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/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239020348</vt:lpwstr>
  </property>
  <property fmtid="{D5CDD505-2E9C-101B-9397-08002B2CF9AE}" pid="3" name="LADocCount">
    <vt:i4>0</vt:i4>
  </property>
</Properties>
</file>