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hond rent op laatste moment uit lift, wordt omhoog getakeld en stikt door riem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02:48 PM GMT</w:t>
      </w:r>
    </w:p>
    <w:p>
      <w:pPr>
        <w:keepNext w:val="0"/>
        <w:spacing w:after="0" w:line="240" w:lineRule="atLeast"/>
        <w:ind w:right="0"/>
        <w:jc w:val="both"/>
      </w:pPr>
      <w:bookmarkStart w:id="0" w:name="Bookmark_2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verschrikkelijk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flat in Doetinchem. Een hond stikte donderdagmiddag nadat het dier op het laatste moment een lift uitrende. Een flatbewoner probeerde de Amerikaanse bulldog nog te redden, maar zonder succes.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mis toen een vrouw net terugkwam van het uitlaten van de hond van haar vriend, vertelt Roy Jansen. De medewerker van de Dierenambulance was als een van de eersten in de flat aan de Eduard Schilderinkstraat. ,,Toen de deuren van de lift dichtgingen, schrok de hond", legt Jansen het incident uit. ,,Hij rende opeens naar buiten."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van de lift gingen langzaam dicht. De vrouw raakte volledig in paniek en probeerde alles om de lift te stoppen, zonder succes. De Amerikaanse bulldog werd op enkele centimeters afstand van de vrouw langzaam naar boven getakeld en stikte daarbij door de riem, voordat de lift een noodstop maakte. Een buurman zag het gebeuren en maakte de hond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nog een beetje hartslag'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had het dier volgens Jansen nog 'een beetje hartslag'. ,,Dus probeerde hij de hond te reanimeren", legt de medewerker van de Dierenambulance uit. ,,Maar dat lukte uiteindelijk niet. We hebben de hond daarom in een lijkenzak moeten stoppen."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was op dat moment nauwelijks te troosten, zegt Jansen: ,,Voor een hondeneigenaar is dit een van de meest afschuwelijke dingen die je mee kan maken. Terwijl ik met de hond bezig was, ontfermden agenten zich over haar. Vanuit de politie komt er ook geen verder onderzoek, het is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 je kan er niks aan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sluit af met een boodschap aan hondenbezitters, specifiek degenen die in een flatgebouw met lift wonen. ,,Als mensen met een hond in de lift staan, zet de riem op de rem", benadrukt de medewerker van de dierenambulance. ,,Dit wil je absoluut niet meemaken als hondenbezitter. Het is een hel, en je kunt er niks aan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Afschuwelijk ongeval: hond rent op laatste moment uit lift, wordt omhoog getakeld en stikt door riem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6-N4S1-JBHV-K0T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Afschuwelijk ongeval: hond rent op laatste moment uit lift, wordt omhoog getakeld en stikt door riem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urn:user:PA190865048</vt:lpwstr>
  </property>
</Properties>
</file>