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met zeven inzitten­den slaat over de kop op de A58: drie volwassenen en vier kinderen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oktober 2024 zondag 04:23 AM GMT</w:t>
      </w:r>
    </w:p>
    <w:p>
      <w:pPr>
        <w:keepNext w:val="0"/>
        <w:spacing w:after="0" w:line="240" w:lineRule="atLeast"/>
        <w:ind w:right="0"/>
        <w:jc w:val="both"/>
      </w:pPr>
      <w:bookmarkStart w:id="0" w:name="Bookmark_4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Verrips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TILBURG/MOERGESTEL - Op de A58 tussen Moergestel en Tilburg heeft zaterdagavond laat een ernstig ongeluk plaatsgevonden. Een auto raakte rond 22.30 uur de vangrail en sloeg over de kop. In deze Kia Picanto zaten liefst zeven personen. Eén kind lag buiten het voertuig toen de hulpdiensten arriveerden.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raakte de Picanto ook een andere auto, die daardoor drie rondjes draaide op het asfalt. Het is nog  onduidelijk hoe dit heeft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Picanto zaten drie volwassenen en vier kinderen. Meerdere ambulances rukten uit. Alle zeven inzittenden zijn met onbekend letsel naar het ziekenhuis gebracht. Een woordvoerder van de politie laat zondag aan het einde van de ochtend weten dat de kinderen een nachtje in het ziekenhuis zijn gebleven voor de zekerheid.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gaat in op de vraag of het is toegestaan om op deze manier te rijden. ,,Alle inzittenden moeten over een goedgekeurde stoel of zitje beschikken, met gordel. Het wordt allemaal nog onderzocht, maar kijkend naar het typte auto lijkt me dit niet aannemelijk."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specifiek geval is het dan ook lastig te zeggen of zoveel personen in zo'n auto strafbaar is. ,,Het kan verwijtbaar zijn, maar dat is dan weer aan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Brokstukken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lag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bezaaid met brokstukken. Anderhalf uur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konden de eerste auto's weer passeren. Daarna nog werden de laatste brokstukken opgeruimd.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met zeven inzitten­den slaat over de kop op de A58: drie volwassenen en vier kinderen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8-NXC1-DY0X-936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met zeven inzitten­den slaat over de kop op de A58: drie volwassenen en vier kinderen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urn:user:PA190865048</vt:lpwstr>
  </property>
</Properties>
</file>