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Fietser raakt zwaargewond bij dodehoekongeval met truck aan E40-afrit in Erpe-Mere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10:59 AM GMT</w:t>
      </w:r>
    </w:p>
    <w:p>
      <w:pPr>
        <w:keepNext w:val="0"/>
        <w:spacing w:after="0" w:line="240" w:lineRule="atLeast"/>
        <w:ind w:right="0"/>
        <w:jc w:val="both"/>
      </w:pPr>
      <w:bookmarkStart w:id="0" w:name="Bookmark_2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Moreau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op- en afrittencomplex van de E40 in Erpe-Mere is een dinsdagochtend een fietser gegrepen door een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dodehoekongeval met de fietser, die richting Burst reed, gebeurde omstreeks 11 uur. Een vrachtwagen, komende vanuit Gent, reed de snelweg af om richting Aalst de weg te vervolgen. De fiets kwam onder wielen van de vrachtwagen terecht.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Passanten hielden meteen halt om hulp te bieden. Zo ook schepen Dries De Waele (cd&amp;v). "De man zelf belandde niet onder de wielen en bleef de hele tijd bij bewustzijn", vertelde hij meteen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Ziekenwagen, PIT-team, MUG, brandweer en politie kwamen massaal ter plaatse. De onfortuinlijke fietser werd ter plaatse gestabiliseerd waardoor hij pas omstreeks 11.35 uur zwaargewond, maar buiten levensgevaar naar het Algemeen Stedelijk Ziekenhuis in Aalst kon worden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de rijstrook richting Zottegem een poos afgesloten. De oprit richting Brussel was eveneens dicht. Verkeer dat aan de oprit de snelweg verliet moest verplicht richting Zottegem.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op de Oudenaardsesteenweg in beide rijrichtingen een lange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 en afrittencomplex is - zeker voor fietsers - een heel gevaarlijk punt om te passeren. Veiliger is de fietssnelweg langs het scholierenlijntje L82 dat gaat van de treinhalte Erpe-Mere, langs de halte Bambrugge naar het station van Burst.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raakt zwaargewond bij dodehoekongeval met truck aan E40-afrit in Erpe-Mere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7-4771-DY0X-93T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raakt zwaargewond bij dodehoekongeval met truck aan E40-afrit in Erpe-Mere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urn:user:PA190865048</vt:lpwstr>
  </property>
</Properties>
</file>