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Honderden kaarsjes aangestoken voor Ruben (9), die overleed na tragisch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"De steun doet zoveel deugd"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 oktober 2024 donderdag 07:00 AM GMT</w:t>
      </w:r>
    </w:p>
    <w:p>
      <w:pPr>
        <w:keepNext w:val="0"/>
        <w:spacing w:after="0" w:line="240" w:lineRule="atLeast"/>
        <w:ind w:right="0"/>
        <w:jc w:val="both"/>
      </w:pPr>
      <w:bookmarkStart w:id="0" w:name="Bookmark_1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Vermeulen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vrijdag kwam de 9-jarige Ruben om het leven bij een </w:t>
      </w:r>
      <w:hyperlink r:id="rId9" w:history="1">
        <w:r>
          <w:rPr>
            <w:rFonts w:ascii="arial" w:eastAsia="arial" w:hAnsi="arial" w:cs="arial"/>
            <w:b w:val="0"/>
            <w:i/>
            <w:strike w:val="0"/>
            <w:noProof w:val="0"/>
            <w:color w:val="0077CC"/>
            <w:position w:val="0"/>
            <w:sz w:val="20"/>
            <w:u w:val="single"/>
            <w:vertAlign w:val="baseline"/>
          </w:rPr>
          <w:t xml:space="preserve">tragisch </w:t>
        </w:r>
      </w:hyperlink>
      <w:hyperlink r:id="rId9" w:history="1">
        <w:r>
          <w:rPr>
            <w:rFonts w:ascii="arial" w:eastAsia="arial" w:hAnsi="arial" w:cs="arial"/>
            <w:b w:val="0"/>
            <w:i/>
            <w:strike w:val="0"/>
            <w:noProof w:val="0"/>
            <w:color w:val="0077CC"/>
            <w:position w:val="0"/>
            <w:sz w:val="20"/>
            <w:u w:val="single"/>
            <w:vertAlign w:val="baseline"/>
          </w:rPr>
          <w:t>ongeval</w:t>
        </w:r>
      </w:hyperlink>
      <w:r>
        <w:rPr>
          <w:rFonts w:ascii="arial" w:eastAsia="arial" w:hAnsi="arial" w:cs="arial"/>
          <w:b w:val="0"/>
          <w:i w:val="0"/>
          <w:strike w:val="0"/>
          <w:noProof w:val="0"/>
          <w:color w:val="000000"/>
          <w:position w:val="0"/>
          <w:sz w:val="20"/>
          <w:u w:val="none"/>
          <w:vertAlign w:val="baseline"/>
        </w:rPr>
        <w:t xml:space="preserve">, toen hij met zijn broertje onderweg was naar de voetbaltraining. Het betekende het begin van een donkere periode voor </w:t>
      </w:r>
      <w:hyperlink r:id="rId10" w:history="1">
        <w:r>
          <w:rPr>
            <w:rFonts w:ascii="arial" w:eastAsia="arial" w:hAnsi="arial" w:cs="arial"/>
            <w:b w:val="0"/>
            <w:i/>
            <w:strike w:val="0"/>
            <w:noProof w:val="0"/>
            <w:color w:val="0077CC"/>
            <w:position w:val="0"/>
            <w:sz w:val="20"/>
            <w:u w:val="single"/>
            <w:vertAlign w:val="baseline"/>
          </w:rPr>
          <w:t>zijn familie</w:t>
        </w:r>
      </w:hyperlink>
      <w:r>
        <w:rPr>
          <w:rFonts w:ascii="arial" w:eastAsia="arial" w:hAnsi="arial" w:cs="arial"/>
          <w:b w:val="0"/>
          <w:i w:val="0"/>
          <w:strike w:val="0"/>
          <w:noProof w:val="0"/>
          <w:color w:val="000000"/>
          <w:position w:val="0"/>
          <w:sz w:val="20"/>
          <w:u w:val="none"/>
          <w:vertAlign w:val="baseline"/>
        </w:rPr>
        <w:t>, maar in Melsen en Merelbeke steken ze de ouders en familie van Ruben deze week een hart onder de riem met een prachtige actie. "Het is een mooi eerbetoon voor de fantastische jongen die Ruben was", vertelt Lies, de mama van Ruben.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Ruben was een jongen die zich volledig thuis voelde in Melsen en Merelbeke. Hij ging er naar school, naar de scouts en speelde er ook voetbal. Afgelopen vrijdag was hij samen met zijn 14-jarige broer naar de training bij KSV Melsen aan het fietsen, toen het noodlot toesloeg. Ruben wilde de tractor die achter hen was komen aanrijden ontwijken, maar dat liep mis.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kwam met zijn fiets tegen een omheining terecht en viel op straat. De chauffeur van de tractor probeerde hem nog te ontwijken, maar kon een aanrijding niet meer vermijden. Voor Ruben kwam alle hulp te laat. Hij overleed ter plaatse aan zijn verwondingen. Het overlijden van de immer goedlachse jongen joeg een schokgolf door de gemeente.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rand van het dorp werd een herdenkingshoekje ingericht waar heel wat vrienden, familie en kennissen van het jongetje intussen samenkwamen. Om steun te zoeken bij elkaar, maar ook om de familie van Ruben een hart onder de riem te steken. Dat Melsenaars een warm hart hebben, werd enkele dagen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nog maar eens duidelijk. Langs de Gaversesteenweg, maar eigenlijk tot in Merelbeke, Vurste, Dikkelvenne en zelfs ver erbuiten werden intussen honderden kaarsjes aangestoken om Ruben te herdenken.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avond, tot vrijdagavond, zullen buurtbewoners vanaf 19 uur op straat komen om hun steun aan de familie van Ruben te betuigen. Zaterdag vindt de begrafenis van de jongen plaats. "In deze donkere, moeilijke periode is het hartverwarmend om de steun van zoveel mensen te krijgen", vertelt Lies, de mama van Ruben. "Het is een mooi eerbetoon voor de fantastische jongen die Ruben was."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Honderden kaarsjes aangestoken voor Ruben (9), die overleed na tragisch ongeval: "De steun doet zoveel deugd"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binnenland/familie-van-ruben-9-reageert-na-dodelijk-ongeval-wij-zullen-hem-herinneren-als-de-vrolijke-babbelaar-die-hij-was~a4daad87/"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N-5WH1-DY0X-93TD-00000-00&amp;context=1519360" TargetMode="External" /><Relationship Id="rId8" Type="http://schemas.openxmlformats.org/officeDocument/2006/relationships/image" Target="media/image1.png" /><Relationship Id="rId9" Type="http://schemas.openxmlformats.org/officeDocument/2006/relationships/hyperlink" Target="https://www.hln.be/merelbeke/fietstochtje-met-broer-eindigt-in-drama-9-jarige-komt-om-het-leven-na-aanrijding-met-tractor-in-merelbeke~a377d5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Honderden kaarsjes aangestoken voor Ruben (9), die overleed na tragisch ongeval: "De steun doet zoveel deugd"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188</vt:lpwstr>
  </property>
  <property fmtid="{D5CDD505-2E9C-101B-9397-08002B2CF9AE}" pid="3" name="LADocCount">
    <vt:lpwstr>1</vt:lpwstr>
  </property>
  <property fmtid="{D5CDD505-2E9C-101B-9397-08002B2CF9AE}" pid="4" name="LADocumentID:188">
    <vt:lpwstr>Doc::urn:hlct:16|contextualFeaturePermID::1519360</vt:lpwstr>
  </property>
  <property fmtid="{D5CDD505-2E9C-101B-9397-08002B2CF9AE}" pid="5" name="UserPermID">
    <vt:lpwstr>urn:user:PA190865048</vt:lpwstr>
  </property>
</Properties>
</file>