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opnieuw voor rechter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van Kayleigh (14): "Justitie heeft hier niet het beste werk geleverd"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04:35 AM GMT</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X.M., de man die volgens het Openbaar Ministerie achter het stuur zat bij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Kayleigh Leemans (14) om het leven kwam in Nieuwerkerken bij Aalst, werd in eerste aanleg vrijgesproken wegens twijfel. Maar de nabestaanden van Kayleigh besloten dat vonnis in beroep aan te vechten. Daar schetsten twee getuigen </w:t>
      </w:r>
      <w:hyperlink r:id="rId9" w:history="1">
        <w:r>
          <w:rPr>
            <w:rFonts w:ascii="arial" w:eastAsia="arial" w:hAnsi="arial" w:cs="arial"/>
            <w:b w:val="0"/>
            <w:i/>
            <w:strike w:val="0"/>
            <w:noProof w:val="0"/>
            <w:color w:val="0077CC"/>
            <w:position w:val="0"/>
            <w:sz w:val="20"/>
            <w:u w:val="single"/>
            <w:vertAlign w:val="baseline"/>
          </w:rPr>
          <w:t>geen fraai beeld</w:t>
        </w:r>
      </w:hyperlink>
      <w:r>
        <w:rPr>
          <w:rFonts w:ascii="arial" w:eastAsia="arial" w:hAnsi="arial" w:cs="arial"/>
          <w:b w:val="0"/>
          <w:i w:val="0"/>
          <w:strike w:val="0"/>
          <w:noProof w:val="0"/>
          <w:color w:val="000000"/>
          <w:position w:val="0"/>
          <w:sz w:val="20"/>
          <w:u w:val="none"/>
          <w:vertAlign w:val="baseline"/>
        </w:rPr>
        <w:t xml:space="preserve"> van X.M. Ook het gevoerde onderzoek bleek niet volgens de regels van de kunst te zijn verlopen. "Die inspecteur zat in een tunnelvisie waar hij niet meer is uitgekomen." Vandaag oordeelde de rechter in beroep over de zaak.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meer dan vijf jaar is het intussen geleden dat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Patrick Lanckmanstraat in Nieuwerkerken bij Aalst plaatsvond. Op 19 augustus 2019 reed X.M. met vier inzittenden naar huis na de kermis van Lede. In Nieuwerkerken ging het mis en </w:t>
      </w:r>
      <w:hyperlink r:id="rId10" w:history="1">
        <w:r>
          <w:rPr>
            <w:rFonts w:ascii="arial" w:eastAsia="arial" w:hAnsi="arial" w:cs="arial"/>
            <w:b w:val="0"/>
            <w:i/>
            <w:strike w:val="0"/>
            <w:noProof w:val="0"/>
            <w:color w:val="0077CC"/>
            <w:position w:val="0"/>
            <w:sz w:val="20"/>
            <w:u w:val="single"/>
            <w:vertAlign w:val="baseline"/>
          </w:rPr>
          <w:t>botste het voertuig</w:t>
        </w:r>
      </w:hyperlink>
      <w:r>
        <w:rPr>
          <w:rFonts w:ascii="arial" w:eastAsia="arial" w:hAnsi="arial" w:cs="arial"/>
          <w:b w:val="0"/>
          <w:i w:val="0"/>
          <w:strike w:val="0"/>
          <w:noProof w:val="0"/>
          <w:color w:val="000000"/>
          <w:position w:val="0"/>
          <w:sz w:val="20"/>
          <w:u w:val="none"/>
          <w:vertAlign w:val="baseline"/>
        </w:rPr>
        <w:t xml:space="preserve"> tegen een geparkeerde vrachtwagen. Kayleigh, die achteraan op de passagierszetel zat, was op slag dood. De andere drie inzittenden raakten gewond, maar overleefden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vragen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X.M., die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achter het stuur zou hebben gezeten</w:t>
        </w:r>
      </w:hyperlink>
      <w:r>
        <w:rPr>
          <w:rFonts w:ascii="arial" w:eastAsia="arial" w:hAnsi="arial" w:cs="arial"/>
          <w:b w:val="0"/>
          <w:i w:val="0"/>
          <w:strike w:val="0"/>
          <w:noProof w:val="0"/>
          <w:color w:val="000000"/>
          <w:position w:val="0"/>
          <w:sz w:val="20"/>
          <w:u w:val="none"/>
          <w:vertAlign w:val="baseline"/>
        </w:rPr>
        <w:t xml:space="preserve">, werd </w:t>
      </w:r>
      <w:hyperlink r:id="rId12" w:history="1">
        <w:r>
          <w:rPr>
            <w:rFonts w:ascii="arial" w:eastAsia="arial" w:hAnsi="arial" w:cs="arial"/>
            <w:b w:val="0"/>
            <w:i/>
            <w:strike w:val="0"/>
            <w:noProof w:val="0"/>
            <w:color w:val="0077CC"/>
            <w:position w:val="0"/>
            <w:sz w:val="20"/>
            <w:u w:val="single"/>
            <w:vertAlign w:val="baseline"/>
          </w:rPr>
          <w:t>wegens twijfel</w:t>
        </w:r>
      </w:hyperlink>
      <w:r>
        <w:rPr>
          <w:rFonts w:ascii="arial" w:eastAsia="arial" w:hAnsi="arial" w:cs="arial"/>
          <w:b w:val="0"/>
          <w:i w:val="0"/>
          <w:strike w:val="0"/>
          <w:noProof w:val="0"/>
          <w:color w:val="000000"/>
          <w:position w:val="0"/>
          <w:sz w:val="20"/>
          <w:u w:val="none"/>
          <w:vertAlign w:val="baseline"/>
        </w:rPr>
        <w:t xml:space="preserve"> in eerste aanleg nog vrijgesproken door de politierechter, maar de nabestaanden van Kayleigh gingen in beroep tegen deze beslissing. In afwachting van de behandeling in beroep verscheen er nog een nieuw proces-verbaal over een verhoor dat nooit eerder in het dossier zat en nogmaals wijst in de richting van X.M. als bestuurder, ook al blijft die de hele tijd ontkennen.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van dit jaar kwamen er tijdens de behandeling in beroep opnieuw enkele elementen aan bod die toch mogelijk vragen oproepen. Op basis van geruchten werden er verschillende verhoren afgenomen die een andere bestuurder, de passagier naast X.M., aanduiden. Ook de politie ging mee in dat verhaal en was er zelf van overtuigd dat die man reed. Dit werd ook zo schriftelijk aangepast in een verhoor, ondertekend door een agent en toegevoegd aan het dossier.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Openbaar Ministerie denkt dat de hoofdinspecteur die de zaak onderzocht een fout maakte, en dat X.M. wel degelijk achter het stuur zat. "De inspecteur zat al snel in een tunnelvisie en raakte daar niet meer uit, maar uit eerste verklaringen van X.M. en onderzoeksdaden blijkt wel degelijk dat hij achter het stuur van de wagen zat", zegt procureur Sarah De Wit. "De familie maakte gebruik van een wazige foto op de passagiersplaats om aan te tonen dat dit de schoenen waren van de beklaagde, maar op de scherpe foto's van de expert is duidelijk te zien dat het om een afgebroken spiegel en een rode pruik gaat", klink het bij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 onderzoek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september gaf het Openbaar Ministerie ook voor het eerst toe dat het onderzoek niet bijster goed is gevoerd. "Het onderzoek is niet volgens de regels van de kunst verlopen doordat het ontwricht geraakte door het "openbaar gerucht", de tunnelvisie van de hoofdinspecteur die de zaak onderzocht en een achtergebleven proces-verbaal. Door het openbaar gerucht waren we genoodzaakt om bepaalde hypotheses en pistes te onderzoeken van </w:t>
      </w:r>
      <w:hyperlink r:id="rId13" w:history="1">
        <w:r>
          <w:rPr>
            <w:rFonts w:ascii="arial" w:eastAsia="arial" w:hAnsi="arial" w:cs="arial"/>
            <w:b w:val="0"/>
            <w:i/>
            <w:strike w:val="0"/>
            <w:noProof w:val="0"/>
            <w:color w:val="0077CC"/>
            <w:position w:val="0"/>
            <w:sz w:val="20"/>
            <w:u w:val="single"/>
            <w:vertAlign w:val="baseline"/>
          </w:rPr>
          <w:t>getuigen</w:t>
        </w:r>
      </w:hyperlink>
      <w:r>
        <w:rPr>
          <w:rFonts w:ascii="arial" w:eastAsia="arial" w:hAnsi="arial" w:cs="arial"/>
          <w:b w:val="0"/>
          <w:i w:val="0"/>
          <w:strike w:val="0"/>
          <w:noProof w:val="0"/>
          <w:color w:val="000000"/>
          <w:position w:val="0"/>
          <w:sz w:val="20"/>
          <w:u w:val="none"/>
          <w:vertAlign w:val="baseline"/>
        </w:rPr>
        <w:t xml:space="preserve"> die niet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betrokken waren, noch gezien hebben wie er plaatsnam achter het stuur van het voertuig."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politierechter die de zaak in eerste aanleg behandelde, trad het Openbaar Ministerie bij en zei dat het onderzoek niet bijzonder goed gevoerd was. Hij richtte zich hiervoor persoonlijk tot de familie. "Justitie heeft hier niet het beste werk geleverd, maar dat komt ook door omstandigheden."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Anthony Mallego, advocaat van de mama van Kayleigh, is het duidelijk. "Dit dossier heeft lang genoeg aangesleept, en de familie wil de waarheid. De inspecteur die de zaak onderzocht heeft hier fouten gemaakt, en doet dat vijf jaar na de feiten nog steeds. Op 19 augustus kwam de man tegen mijn cliënte vertellen dat de foute persoon voor de rechtbank stond, en dat terwijl ze Kayleigh aan het herdenken was. De inspecteur probeerde altijd te wijzen op de passagier. Dat is ongehoord", zegt Mallego.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bleef uiteraard vasthouden aan de bevindingen van de agent en aan het geheugenverlies waar X.M. aan zou lijden. "Hij reed niet met de wagen en heel wat zaken zijn niet onderzocht. Het is ongezien dat het Openbaar Ministerie ook hier een agent gaat aanvallen. Ik vraag dan ook de straf die in eerste aanleg werd uitgesproken: de vrijspraak", klonk het tijdens de zitting eind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vroeg een celstraf van drie jaar, 4.000 euro boete, vijf jaar rijverbod, opnieuw deelnemen aan alle examens en de ongeschiktheid.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werd X.M. ook in beroep vrijgesproken wegens twijfel.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"Hij heeft een laag IQ, maar dit zou toch extreem dom zijn?" Nieuwe celstraf voor doodrijder Merel (12)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"Ik leef voort voor mijn andere kinderen, maar vanbinnen ben ik leeg": mama Efua in beroep nu doodrijder van Francis (16) straf niet wil aanvaarden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 xml:space="preserve">Zat jongeman (22) wel écht achter het stuur bij dodelijk </w:t>
        </w:r>
      </w:hyperlink>
      <w:hyperlink r:id="rId16" w:history="1">
        <w:r>
          <w:rPr>
            <w:rFonts w:ascii="arial" w:eastAsia="arial" w:hAnsi="arial" w:cs="arial"/>
            <w:b w:val="0"/>
            <w:i/>
            <w:strike w:val="0"/>
            <w:color w:val="0077CC"/>
            <w:sz w:val="20"/>
            <w:u w:val="single"/>
            <w:vertAlign w:val="baseline"/>
          </w:rPr>
          <w:t>ongeval</w:t>
        </w:r>
      </w:hyperlink>
      <w:hyperlink r:id="rId16" w:history="1">
        <w:r>
          <w:rPr>
            <w:rFonts w:ascii="arial" w:eastAsia="arial" w:hAnsi="arial" w:cs="arial"/>
            <w:b w:val="0"/>
            <w:i/>
            <w:strike w:val="0"/>
            <w:color w:val="0077CC"/>
            <w:sz w:val="20"/>
            <w:u w:val="single"/>
            <w:vertAlign w:val="baseline"/>
          </w:rPr>
          <w:t xml:space="preserve"> in Damme? "Er klopt niets van de verklaring van die getuige"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opnieuw voor rechter na dodelijk ongeval van Kayleigh (14): "Justitie heeft hier niet het beste werk geleverd"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oorzaak-van-dodelijk-ongeval-waarbij-14-jarige-kayleigh-om-het-leven-komt-voorlopig-nog-onbekend~a41421f0/" TargetMode="External" /><Relationship Id="rId11" Type="http://schemas.openxmlformats.org/officeDocument/2006/relationships/hyperlink" Target="https://www.hln.be/aalst/drie-jaar-nadat-kayleigh-14-het-leven-liet-in-zwaar-ongeval-komt-bestuurder-20-eindelijk-voor-rechtbank-er-moet-gerechtigheid-komen-voor-onze-poppemie~abf53ac8/" TargetMode="External" /><Relationship Id="rId12" Type="http://schemas.openxmlformats.org/officeDocument/2006/relationships/hyperlink" Target="https://www.hln.be/aalst/toch-vrijspraak-voor-dodelijk-ongeval-waarbij-kayleigh-14-stierf-te-veel-twijfel-of-hij-achter-het-stuur-zat~a02aa30e/" TargetMode="External" /><Relationship Id="rId13" Type="http://schemas.openxmlformats.org/officeDocument/2006/relationships/hyperlink" Target="https://www.hln.be/aalst/medepassagiers-van-verongelukte-kayleigh-14-scheppen-klaarheid-de-beklaagde-reed-de-hele-tijd-en-vroeg-mijn-broer-om-weg-te-lopen~a0dbe8a9/" TargetMode="External" /><Relationship Id="rId14" Type="http://schemas.openxmlformats.org/officeDocument/2006/relationships/hyperlink" Target="https://www.hln.be/vilvoorde/hij-heeft-een-laag-iq-maar-dit-zou-toch-extreem-dom-zijn-nieuwe-celstraf-voor-doodrijder-merel-12~a50d3748/" TargetMode="External" /><Relationship Id="rId15" Type="http://schemas.openxmlformats.org/officeDocument/2006/relationships/hyperlink" Target="https://www.hln.be/beveren/ik-leef-voort-voor-mijn-andere-kinderen-maar-vanbinnen-ben-ik-leeg-mama-efua-in-beroep-nu-doodrijder-van-francis-16-straf-niet-wil-aanvaarden~adb842ba/" TargetMode="External" /><Relationship Id="rId16" Type="http://schemas.openxmlformats.org/officeDocument/2006/relationships/hyperlink" Target="https://www.hln.be/damme/zat-jongeman-22-wel-echt-achter-het-stuur-bij-dodelijk-ongeval-in-damme-er-klopt-niets-van-de-verklaring-van-die-getuige~a10ffb8f/"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G-8PN1-DY0X-947Y-00000-00&amp;context=1519360" TargetMode="External" /><Relationship Id="rId8" Type="http://schemas.openxmlformats.org/officeDocument/2006/relationships/image" Target="media/image1.png" /><Relationship Id="rId9" Type="http://schemas.openxmlformats.org/officeDocument/2006/relationships/hyperlink" Target="https://www.hln.be/aalst/hij-reed-de-hele-tijd-zweren-medepassagiers-van-verongelukte-kayleigh-14-maar-kan-vermoedelijke-bestuurder-vandaag-zijn-hachje-redden~a382105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opnieuw voor rechter na dodelijk ongeval van Kayleigh (14): "Justitie heeft hier niet het beste werk geleverd"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urn:user:PA190865048</vt:lpwstr>
  </property>
</Properties>
</file>