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was zelfmoord-poging: vijf jaar celstraf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EditieLiemers Editie</w:t>
      </w:r>
    </w:p>
    <w:p>
      <w:pPr>
        <w:keepNext w:val="0"/>
        <w:spacing w:after="0" w:line="240" w:lineRule="atLeast"/>
        <w:ind w:right="0"/>
        <w:jc w:val="both"/>
      </w:pPr>
      <w:bookmarkStart w:id="0" w:name="Bookmark_1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33-jarige Arnhemmer moet vijf jaar de gevangenis in voor het veroorzaken van een noodlottig verkeersongeval op de Arnhemseweg in Beek. Het is een mislukte poging tot zelfmoord geweest, stelt de rechtbank vast. Hierbij kwam de Renkumse volkszanger Ferry Nice (57) om het 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Gerritzen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Beek/Renkum/Arnhem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Sijben, zoals de volkszanger eigenlijk heet, is op 9 februari 2022 op het verkeerde moment op de verkeerde plek. Terwijl hij nietsvermoedend over de Arnhemseweg tussen Beek en Didam rijdt, stuurt de inmiddels 33-jarige Arnhemmer zijn auto richting het tegemoetkomende verkeer. Recht op het busje van Sijben af. Die probeert nog uit te wijken, maar dat lukt niet meer. Hij overlijdt even later in het ziekenhuis aan zijn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Arnhemmer dit zelf ontkent, is er volgens de rechtbank voldoende bewijs dat hij een zelfmoordpoging deed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veroorzaken. De 33-jarige man is veroordeeld voor doodslag. Daarnaast mag hij tien jaar niet meer rijden in een auto of ander motorvoertuig. Dit verbod gaat in op het moment dat de man uit de gevangenis komt.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straf is lager dan werd geëist door de officier van justitie. Die vindt dat de man voor zes jaar achter tralies moet.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de veroordeelde pleit voor geen gevangenisstraf, omdat de Arnhemmer al hulp krijgt voor zijn suïcidale problemen. Die hulp stopt in zijn ogen zodra hij vast komt te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gaat de rechtbank niet in mee, omdat de Arnhemmer Sijben van het leven heeft beroofd. Daarmee bracht hij de nabestaanden veel verdriet.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was zelfmoord-poging: vijf jaar celstraf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D-5JH1-JC8X-61P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was zelfmoord-poging: vijf jaar celstraf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urn:user:PA190865048</vt:lpwstr>
  </property>
</Properties>
</file>