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Politie beklaagt zich over aso-gedrag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Blerick: 'Sommige mensen denken enkel aan zichzelf'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Venlo | Blerick (5921)LimNL | Regio | Venlo</w:t>
      </w:r>
    </w:p>
    <w:p>
      <w:pPr>
        <w:keepNext w:val="0"/>
        <w:spacing w:after="0" w:line="240" w:lineRule="atLeast"/>
        <w:ind w:right="0"/>
        <w:jc w:val="both"/>
      </w:pPr>
      <w:bookmarkStart w:id="0" w:name="Bookmark_1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aanrijding met een auto raakte vrijdagmorgen in Blerick een scooterrijder ernstig gewond. De Venlose politie beklaagt zich nu over het gedrag van andere weggebruikers. Die zouden zich in de nasleep van het ongeluk hebben misdragen. Een agent rept van gemopper, gescheld en opgestoken middelvingers.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spoed ging de politie vrijdagmorgen ter plaatse. De scooterrijder die in botsing was gekomen met een SUV lag stil op de grond en was niet aanspreekbaar.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Boze blikken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toegesnelde verpleegkundigen zich over het slachtoffer ontfermden, zette de politie de kruising van de Eindhovenseweg en de Columbusweg af. Van wat er daarna gebeurde, doet een agent van het basisteam Venlo-Beesel verslag op Facebook. 'Terwijl de verpleegkundigen hun uiterste best deden om het leven van de jongen te redden, haastte ik me naar de kruising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klinkt het. 'Mijn taak: zorgen dat het verkeer niet verder vastliep en voorkomen dat de afsluiting van de A73 nog meer hinder en mogelijk ongelukken zou veroorzaken. Met snelle passen plaatste ik pylonen en zette ik rood knipperende lampjes neer. Mijn dienstvoertuig zette ik dwars over de weg, de amberkleurige zwaailichten aan, in een poging iedereen duidelijk te maken dat de weg afgesloten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ergernis van de betrokken agent trokken lang niet alle andere weggebruikers zich iets van de situatie aan. 'Auto's probeerden langs de afzetting te glippen. Boze blikken. Mensen die mopperden, scheldwoorden naar mijn hoofd slingerden, en zelfs middelvingers opstaken. Ze klaagden over de afsluiting, alsof hun haast belangrijker was dan het leven dat op enkele meters van hen op het spel stond. Het verbaast me niet meer. Gek genoeg wen je eraan. Ondanks de zwaarte van het moment, ondanks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lijken sommige mensen enkel aan zichzelf te denken, schandalig.'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Politie beklaagt zich over aso-gedrag na ongeval in Blerick : 'Sommige mensen denken enkel aan zichzelf'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Y-8X51-F0BS-14C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Politie beklaagt zich over aso-gedrag na ongeval in Blerick : 'Sommige mensen denken enkel aan zichzelf'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urn:user:PA190865048</vt:lpwstr>
  </property>
</Properties>
</file>