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Politie: aso-gedrag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19 oktober 2024 zaterdag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Venlo|Venray</w:t>
      </w:r>
    </w:p>
    <w:p>
      <w:pPr>
        <w:keepNext w:val="0"/>
        <w:spacing w:after="0" w:line="240" w:lineRule="atLeast"/>
        <w:ind w:right="0"/>
        <w:jc w:val="both"/>
      </w:pPr>
      <w:bookmarkStart w:id="0" w:name="Bookmark_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SCOOTER; Blz.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aanrijding met een auto raakte gistermorgen in Blerick een scooterrijder ernstig gewond. De Venlose politie beklaagt zich nu over het gedrag van andere weggebruikers die zich zouden hebben misdragen.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grote spoed ging de politie gisteren ter plaatse. De scooterrijder die in botsing was gekomen met een SUV lag stil op de grond en was niet aanspreekbaar. Terwijl de toegesnelde verpleegkundigen zich over het slachtoffer ontfermden, zette de politie de kruising van de Eindhovenseweg en de Columbusweg af.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wat er daarna gebeurde, doet een agent van het basisteam Venlo-Beesel verslag op Facebook. 'Terwijl de verpleegkundigen hun uiterste best deden om het leven van de jongen te redden, haastte ik me naar de kruising voor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klinkt het. 'Mijn taak: zorgen dat het verkeer niet verder vastliep en voorkomen dat de afsluiting van de A73 nog meer hinder en mogelijk ongelukken zou veroorzaken. Ik plaatste pionnen en zette rood knipperende lampjes neer. Mijn dienstvoertuig zette ik dwars over de weg, zwaailichten aan, in een poging duidelijk te maken dat die afgesloten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ergernis van de betrokken agent trokken lang niet alle andere weggebruikers zich iets van de situatie aan. 'Auto's probeerden langs de afzetting te glippen. Boze blikken. Mensen die mopperden, scheldwoorden naar mijn hoofd slingerden, en zelfs middelvingers opstaken. Ze klaagden over de afsluiting, alsof hun haast belangrijker was dan het leven dat op het spel stond. Ondanks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denken sommige mensen enkel aan zichzelf, schandalig.'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Politie: aso-gedrag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Y-SR71-JCWP-93XP-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Politie: aso-gedrag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urn:user:PA190865048</vt:lpwstr>
  </property>
</Properties>
</file>