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Slachtoffer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is Argentijnse vrouw (20) die in Ieper op vakantie was: trucker had fietsster niet opgemerkt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10 oktober 2024 donderdag 08:52 AM GMT</w:t>
      </w:r>
    </w:p>
    <w:p>
      <w:pPr>
        <w:keepNext w:val="0"/>
        <w:spacing w:after="0" w:line="240" w:lineRule="atLeast"/>
        <w:ind w:right="0"/>
        <w:jc w:val="both"/>
      </w:pPr>
      <w:bookmarkStart w:id="0" w:name="Bookmark_3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 Christophe Maertens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hyperlink r:id="rId9" w:history="1">
        <w:r>
          <w:rPr>
            <w:rFonts w:ascii="arial" w:eastAsia="arial" w:hAnsi="arial" w:cs="arial"/>
            <w:b w:val="0"/>
            <w:i/>
            <w:strike w:val="0"/>
            <w:noProof w:val="0"/>
            <w:color w:val="0077CC"/>
            <w:position w:val="0"/>
            <w:sz w:val="20"/>
            <w:u w:val="single"/>
            <w:vertAlign w:val="baseline"/>
          </w:rPr>
          <w:t>dodehoekongeval</w:t>
        </w:r>
      </w:hyperlink>
      <w:r>
        <w:rPr>
          <w:rFonts w:ascii="arial" w:eastAsia="arial" w:hAnsi="arial" w:cs="arial"/>
          <w:b w:val="0"/>
          <w:i w:val="0"/>
          <w:strike w:val="0"/>
          <w:noProof w:val="0"/>
          <w:color w:val="000000"/>
          <w:position w:val="0"/>
          <w:sz w:val="20"/>
          <w:u w:val="none"/>
          <w:vertAlign w:val="baseline"/>
        </w:rPr>
        <w:t xml:space="preserve"> van woensdagnamiddag aan de rotonde vlak bij de Rijselpoort in Ieper heeft het leven gekost aan een 20-jarige vrouw uit Argentinië die in de Westhoek op vakantie was. Dat meldt het parket.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vrouw, die uiteraard niet vertrouwd was met de verkeerssituatie, volgde de rotonde toen ze gegrepen werd door een vrachtwagen die rechts afsloeg, richting Wijtschate. Ze was op slag dood. De trucker bleef ongedeerd maar was erg aangedaan. Volgens de verkeersdeskundige die door het parket West-Vlaanderen werd aangesteld, gaat het om een typisch dodehoekongeval waarbij de 40-jarige vrachtwagenchauffeur de fietsster niet heeft opgemerkt.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was niet onder invloed en reed aan een normale snelheid. Het duurde een tijd voor de politie de identiteit van het slachtoffer kon achterhalen. De jonge vrouw had niks bij zich waaruit kon afgeleid worden wie ze was. Aanvankelijk was alleen geweten dat het om een slachtoffer van Zuid-Amerikaanse origine ging. Via haar smartphone kon afgeleid worden dat Spaans haar moedertaal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xml:space="preserve">Verslagenheid groot op school nadat hulpjuf (30) leven laat bij </w:t>
        </w:r>
      </w:hyperlink>
      <w:hyperlink r:id="rId10" w:history="1">
        <w:r>
          <w:rPr>
            <w:rFonts w:ascii="arial" w:eastAsia="arial" w:hAnsi="arial" w:cs="arial"/>
            <w:b w:val="0"/>
            <w:i/>
            <w:strike w:val="0"/>
            <w:noProof w:val="0"/>
            <w:color w:val="0077CC"/>
            <w:position w:val="0"/>
            <w:sz w:val="20"/>
            <w:u w:val="single"/>
            <w:vertAlign w:val="baseline"/>
          </w:rPr>
          <w:t>ongeval</w:t>
        </w:r>
      </w:hyperlink>
      <w:hyperlink r:id="rId10" w:history="1">
        <w:r>
          <w:rPr>
            <w:rFonts w:ascii="arial" w:eastAsia="arial" w:hAnsi="arial" w:cs="arial"/>
            <w:b w:val="0"/>
            <w:i/>
            <w:strike w:val="0"/>
            <w:noProof w:val="0"/>
            <w:color w:val="0077CC"/>
            <w:position w:val="0"/>
            <w:sz w:val="20"/>
            <w:u w:val="single"/>
            <w:vertAlign w:val="baseline"/>
          </w:rPr>
          <w:t>: "Sarah en de leerlingen... dat was recht uit het hart"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Zee van bloemen en pakkende woorden voor geliefde fietsster Sarah (30): "Als er één iemand de hemel verdient, dan ben jij het wel"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Na fatale aanrijding door spookrijdster toont Ronse groot hart voor gezin van volksfiguur Mario (63): al 20.000 euro ingezameld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Slachtoffer dodelijk ongeval is Argentijnse vrouw (20) die in Ieper op vakantie was: trucker had fietsster niet opgemerkt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ieper/verslagenheid-groot-op-school-nadat-hulpjuf-30-leven-laat-bij-ongeval-sarah-en-de-leerlingen-dat-was-recht-uit-het-hart~ac2e6591/" TargetMode="External" /><Relationship Id="rId11" Type="http://schemas.openxmlformats.org/officeDocument/2006/relationships/hyperlink" Target="https://www.hln.be/ieper/zee-van-bloemen-en-pakkende-woorden-voor-geliefde-fietsster-sarah-30-als-er-een-iemand-de-hemel-verdient-dan-ben-jij-het-wel~a1461f5c/" TargetMode="External" /><Relationship Id="rId12" Type="http://schemas.openxmlformats.org/officeDocument/2006/relationships/hyperlink" Target="https://www.hln.be/ronse/na-fatale-aanrijding-door-spookrijdster-toont-ronse-groot-hart-voor-gezin-van-volksfiguur-mario-63-al-20-000-euro-ingezameld~ae401054/"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55-PR41-JBHV-K0W4-00000-00&amp;context=1519360" TargetMode="External" /><Relationship Id="rId8" Type="http://schemas.openxmlformats.org/officeDocument/2006/relationships/image" Target="media/image1.png" /><Relationship Id="rId9" Type="http://schemas.openxmlformats.org/officeDocument/2006/relationships/hyperlink" Target="https://www.hln.be/ieper/veerle-49-probeerde-jonge-fietser-nog-te-reanimeren-na-ongeval-met-vrachtwagen-in-ieper-jaar-geleden-viel-hier-ook-al-dodelijk-slachtoffer-aan-rotonde~a62594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Slachtoffer dodelijk ongeval is Argentijnse vrouw (20) die in Ieper op vakantie was: trucker had fietsster niet opgemerkt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338</vt:lpwstr>
  </property>
  <property fmtid="{D5CDD505-2E9C-101B-9397-08002B2CF9AE}" pid="3" name="LADocCount">
    <vt:lpwstr>1</vt:lpwstr>
  </property>
  <property fmtid="{D5CDD505-2E9C-101B-9397-08002B2CF9AE}" pid="4" name="LADocumentID:338">
    <vt:lpwstr>Doc::urn:hlct:16|contextualFeaturePermID::1519360</vt:lpwstr>
  </property>
  <property fmtid="{D5CDD505-2E9C-101B-9397-08002B2CF9AE}" pid="5" name="UserPermID">
    <vt:lpwstr>urn:user:PA190865048</vt:lpwstr>
  </property>
</Properties>
</file>