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Vader van spookrijdster (25) begrijpt niet hoe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Ieper kon gebeuren: "Ze was volledig in de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03:50 PM GMT</w:t>
      </w:r>
    </w:p>
    <w:p>
      <w:pPr>
        <w:keepNext w:val="0"/>
        <w:spacing w:after="0" w:line="240" w:lineRule="atLeast"/>
        <w:ind w:right="0"/>
        <w:jc w:val="both"/>
      </w:pPr>
      <w:bookmarkStart w:id="0" w:name="Bookmark_2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 me deze ochtend zien. Maar toen ik voor de deur stond, was het al te laat." De vader van J.D. (25) blijft met meer dan één vraag zitten na het </w:t>
      </w:r>
      <w:hyperlink r:id="rId9" w:history="1">
        <w:r>
          <w:rPr>
            <w:rFonts w:ascii="arial" w:eastAsia="arial" w:hAnsi="arial" w:cs="arial"/>
            <w:b w:val="0"/>
            <w:i/>
            <w:strike w:val="0"/>
            <w:noProof w:val="0"/>
            <w:color w:val="0077CC"/>
            <w:position w:val="0"/>
            <w:sz w:val="20"/>
            <w:u w:val="single"/>
            <w:vertAlign w:val="baseline"/>
          </w:rPr>
          <w:t xml:space="preserve">dodelijke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waarbij zijn dochter zaterdagochtend betrokken was op de A19 in Ieper. Ja, ze worstelde al jaren met haar demonen. En ja, ze stond daags ervoor nog in de rechtbank wegens overtredingen in het verkeer. "Maar het ging net de goede kant op", zucht hij. "Ze weet intussen nog niet helemaal wat er gebeurd is. Misschien maar goed ook..." Zondagavond moet de vrouw voor de onderzoeksrechter verschijnen.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"Vrouw die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beseft nog niet goed wat er gebeurd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(25) uit Menen reed zaterdagochtend omstreeks 9 uur in de foute rijrichting op de A19, toen ze op de grens van Ieper en Zonnebeke </w:t>
      </w:r>
      <w:hyperlink r:id="rId9" w:history="1">
        <w:r>
          <w:rPr>
            <w:rFonts w:ascii="arial" w:eastAsia="arial" w:hAnsi="arial" w:cs="arial"/>
            <w:b w:val="0"/>
            <w:i/>
            <w:strike w:val="0"/>
            <w:noProof w:val="0"/>
            <w:color w:val="0077CC"/>
            <w:position w:val="0"/>
            <w:sz w:val="20"/>
            <w:u w:val="single"/>
            <w:vertAlign w:val="baseline"/>
          </w:rPr>
          <w:t>frontaal botste</w:t>
        </w:r>
      </w:hyperlink>
      <w:r>
        <w:rPr>
          <w:rFonts w:ascii="arial" w:eastAsia="arial" w:hAnsi="arial" w:cs="arial"/>
          <w:b w:val="0"/>
          <w:i w:val="0"/>
          <w:strike w:val="0"/>
          <w:noProof w:val="0"/>
          <w:color w:val="000000"/>
          <w:position w:val="0"/>
          <w:sz w:val="20"/>
          <w:u w:val="none"/>
          <w:vertAlign w:val="baseline"/>
        </w:rPr>
        <w:t xml:space="preserve"> met de wagen van een gezin uit het Waalse Frasnes-lez-Anvaing. De tol was zwaar: de 63-jarige vader overleefde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zijn 40-jarige echtgenote was zondagavond nog steeds kritiek. Hun dochters, een tweeling van 13 jaar, raakten zwaargewond. Eén van hen zou zelfs deels verlamd voor het leven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 heeft moeilijke jaren achter de rug", zucht de vader van J.D. "Toch was ze net weer op de goede weg. En nu dit... We snappen het niet. Ze heeft me zaterdagochtend nog gebeld om te zeggen dat ze me wilde zien. Maar toen ik voor haar deur stond, was het te laat. We weten alleen dat ze volledig in de war was." Zijn dochter ligt zelf ook op de afdeling intensieve zorgen, maar verkeert niet in levensgevaar. "Ze beseft nog niet helemaal wat er gebeurd is. Misschien maar goed 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enkele slechte relaties achter de rug, maar er waren nog andere problemen", schetst de vader van J.D. "Een tijdje geleden is ze thuis ook zwaar van de trap gevallen, met tal van breuken tot gevolg. Sinds twee weken was ze volledig hersteld."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moeilijke jaren brachten J.D. vrijdag echter ook nog voor de politierechter in Kortrijk, waar ze zich moest verantwoorden voor drugs in het verkeer. "Dat is iets uit het verleden", aldus haar vader. "Ik ben zelf ook naar de rechtbank gegaan om haar te steunen. We hadden goed voorbereid wat ze zou zeggen, want ze heeft echt een positieve evolutie doorgemaakt en dat wilden we ook goed overbrengen. Maar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snelweg was ze toen 45 minuten te laat en kwam ze als laatste aan de beurt in de rechtbank. Ze was de kluts volledig kwijt en raakte niet uit haar woorden. Uiteindelijk was het oordeel van de rechter positief noch negatief. Ze heeft uitstel gekregen."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Kunstacademie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woonde sinds zowat twee jaar alleen in een woning in de buurt van het station van Menen. "Ze ging naar de psycholoog en volgde groepssessies om zich beter te voelen", vertelt haar vader. "En ze ging naar de academie, waar ze schilderijen en kunstwerken maakte om haar gedachten te verzetten. Ze was echt op de goede weg. We hebben destijds nog geïnformeerd of een gedwongen opname mogelijk was, maar dat vonden de instanties allemaal niet nodig. En nu dit... Onze gedachten gaan uiteraard uit naar de nabestaanden van het slachtoffer, maar ook voor onze familie is dit bijzonder zwaar om dragen."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J.D. het ziekenhuis mag verlaten, zal ze voorgeleid worden bij de onderzoeksrechter. Die zal bepalen of ze al dan niet aangehouden wordt. Of er drank of drugs in het spel waren, is voorlopig ook nog niet duidelijk.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Emotioneel afscheid van Hazem (33)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Deurne: "We hadden het allemaal kunnen zijn"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"Ik viel van mijn stoel toen ik de doktersverslagen las": Bjorn B. (45) riskeert 7 jaar cel voor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waarbij twee wielertoeristen stierven in Gent</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Dronken bestuurder die recht op auto met moeder en kind reed, toont spijt: "Ik was op de vlucht voor mijn echtgenote"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Vader van spookrijdster (25) begrijpt niet hoe dodelijk ongeval in Ieper kon gebeuren: "Ze was volledig in de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emotioneel-afscheid-van-hazem-33-na-dodelijk-ongeval-in-deurne-we-hadden-het-allemaal-kunnen-zijn~a304f707/" TargetMode="External" /><Relationship Id="rId11" Type="http://schemas.openxmlformats.org/officeDocument/2006/relationships/hyperlink" Target="https://www.hln.be/gent/ik-viel-van-mijn-stoel-toen-ik-de-doktersverslagen-las-bjorn-b-45-riskeert-7-jaar-cel-voor-ongeval-waarbij-twee-wielertoeristen-stierven-in-gent~a6441924/" TargetMode="External" /><Relationship Id="rId12" Type="http://schemas.openxmlformats.org/officeDocument/2006/relationships/hyperlink" Target="https://www.hln.be/sint-gillis-waas/dronken-bestuurder-die-recht-op-auto-met-moeder-en-kind-reed-toont-spijt-ik-was-op-de-vlucht-voor-mijn-echtgenote~a9bd5c8b/"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5-11R1-DY0X-9289-00000-00&amp;context=1519360" TargetMode="External" /><Relationship Id="rId8" Type="http://schemas.openxmlformats.org/officeDocument/2006/relationships/image" Target="media/image1.png" /><Relationship Id="rId9" Type="http://schemas.openxmlformats.org/officeDocument/2006/relationships/hyperlink" Target="https://www.hln.be/zonnebeke/vader-63-overleden-en-moeder-40-kritiek-na-botsing-met-spookrijdster-op-a19-in-zonnebeke-ook-tweeling-13-naar-het-ziekenhuis~a85903a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Vader van spookrijdster (25) begrijpt niet hoe dodelijk ongeval in Ieper kon gebeuren: "Ze was volledig in de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urn:user:PA190865048</vt:lpwstr>
  </property>
</Properties>
</file>