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ernstige kettingbotsing met 12 vrachtwagens op E19, weg richting Breda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06:55 PM GMT</w:t>
      </w:r>
    </w:p>
    <w:p>
      <w:pPr>
        <w:keepNext w:val="0"/>
        <w:spacing w:after="0" w:line="240" w:lineRule="atLeast"/>
        <w:ind w:right="0"/>
        <w:jc w:val="both"/>
      </w:pPr>
      <w:bookmarkStart w:id="0" w:name="Bookmark_3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Door een ernstig verkeersongeval bij Antwerpen is de snelweg E19 afgesloten richting Breda. Twaalf vrachtwagens en een auto waren betrokken bij een kettingbotsing. Vijf mensen raakten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hoogte van het Belgische dorp Sint-Job-in-'t-Goor ging het  mis rond 18.00 uur. Een auto botste daar tegen een vrachtwagen, waarna er een kettingbotsing ontstond.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leidde al snel tot lange files. De snelweg is volledig versperd tussen Antwerpen en Breda. Rond 19.45 uur was de extra reistijd nog ruim een uur en de file was acht kilometer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 kwam bij ons rond zes uur binnen", zegt Peter Bruyninckx van het Vlaams Verkeerscentrum. Volgens Bruyninckx waren er naast de de vrachtauto en de auto nog 11 ander vrachtwagens betrokken bij de kettingbotsing.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Afhandeling gaat lang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voertuigen zullen getakeld moeten worden, waaronder de auto. De afhandeling van het ongeluk zal nog wel een tijdje duren. Dat komt onder meer doordat de locatie lastig te bereiken is voor het bergingsbedrijf.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Vlaams Verkeerscentrum adviseert bestuurders de omgeving te mijden. Wie via Antwerpen naar Nederland wil rijden, kan dat via de A12 en Bergen op Zoom doen. ,,Dat is een eindje om, maar het is beter dan jezelf vastrijden op de E19", zegt Bruyninckx.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ernstige kettingbotsing met 12 vrachtwagens op E19, weg richting Breda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BXV1-JBHV-K30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ernstige kettingbotsing met 12 vrachtwagens op E19, weg richting Breda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urn:user:PA190865048</vt:lpwstr>
  </property>
</Properties>
</file>