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Wiel (77) was de laatste ondergrondse mijninspecteur: 'De vuistregel was: bij elke miljoen ton kolen gebeurt een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De Limburger.nl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november 2024 zondag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LimNL | Nieuws | LSLimNL</w:t>
      </w:r>
    </w:p>
    <w:p>
      <w:pPr>
        <w:keepNext w:val="0"/>
        <w:spacing w:after="0" w:line="240" w:lineRule="atLeast"/>
        <w:ind w:right="0"/>
        <w:jc w:val="both"/>
      </w:pPr>
      <w:bookmarkStart w:id="0" w:name="Bookmark_2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49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Staatstoezicht op de Mijnen houdt de veiligheid in de mijnen en de nasleep van de mijnbouw in de gaten. Wiel Miseré (77) was de laatste ondergrondse inspecteur voor de dienst voor de twaalf staats- en particuliere mijnen in Zuid-Limburg.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voormalige ondergrondse vakschool aan de voet van de Wilhelminaberg, vooral bekend om de overdekte skibaan die tot in de verre omtrek zichtbaar is, legt Wiel Miseré twee oude mijnboeken op tafel. In die boeken tekenden de inspecteurs van het Staatstoezicht op de Mijnen hun bevindingen van hun controlebezoeken aan de mijnen op. Dat leidde tot bijvoorbeeld de volgende aantekening van het bezoek van de inspecteur aan een van de twaalf mijnen op 10 oktober 1958: 'Het is mijns inziens in deze pijler gewenst dat ervoor wordt gezorgd dat de laagopening - gemeten langs het kokerfront - ten minste 50 centimeter bedraagt.'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Oud-inspecteur Miseré heeft de mijnboeken weten te redden van de papiershredder. Een deel van de mijnarchieven is verloren gegaan. Het Staatstoezicht op de Mijnen is echter een stuk zuiniger op zijn archief, vandaar dat Wiel Miseré de twee boeken met inspectiebevindingen kan laten zien. Maar in hoeverre de mijnboeken een reëel beeld geven van wat er zich tientallen jaren honderden meters onder het aardoppervlak afspeelde, is nog maar de vraag. De Arbeidsinspectie van het ministerie van Sociale Zaken kwam overal in Nederland, op zoek naar misstanden. Maar niet in de kolenmijnen in Zuid-Limburg. Voor deze bedrijfstak had het ministerie van Economische Zaken het eigen Staatstoezicht op de Mijnen. Controles door inspecteurs van deze inspectiedienst werden aangekondigd bij de mijn. ,,De inspecteurs werd gevraagd waar ze wilden inspecteren. Vaak werd er dan op die plek flink opgeruimd. Als ze weer weg waren, ging het op de oude voet verder."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illustreren hoe het ging in de mijnen, vertelt Miseré de anekdote van een enigszins paniekerige mijnwerker die een man in pak vroeg snel de opzichter te waarschuwen voor de inspecteur die onderweg was. Bleek die man in pak de inspecteur in hoogsteigen persoon te zijn. Het is dan ook niet verwonderlijk dat een inspecteur na een bezoek aan de Domaniale mijn in 1906 meldt in het mijnboek: ,,De bezochte werkplaats gaf geen reden tot opmerkingen." Miseré zet daar wel een kanttekening bij: ,,De inspecteurs kwamen uit de mijnwereld, die wisten verdomd goed wat gevaarlijk was en wat niet."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Ontploffing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 tijd hadden de mijnbedrijven maar één doel, zegt oud-inspecteur Miseré: zo veel mogelijk kolen uit de grond halen. ,,De veiligheid van mijnwerkers stond niet op nummer één, daarmee werd het niet zo nauw genomen." Hoewel in buitenlandse mijnen veel meer doden vielen en de Limburgse mijnen als de veiligste van Europa werden afgeschilderd, was er in veel gezinnen groot leed doordat vader, zoon, broer of een ander familielid bij een mijnongeval om het leven was gekomen. Vrouwen werkten er niet. In 1928 bijvoorbeeld kwamen in de Staatsmijn Hendrik in Brunssum dertien mensen om het leven door een ontploffing van mijngas dat waarschijnlijk geconcentreerd was geraakt door een instorting. Het Staatstoezicht kwam toen flink onder vuur te liggen, het kreeg veel kritiek in de Tweede Kamer en in de pers vanwege het gebrek aan onafhankelijkheid van de mijndirectie.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1947 was het in dezelfde mijn opnieuw raak: weer dertien doden door een gasontploffing en dus andermaal onnoemelijk veel leed in een hoop gezinnen. De meest voorkomende ongevallen volgens Miseré: vallend gesteente en beknelling. Maar het gebeurde ook dat een treinmachinist zijn hoofd even buitenboord stak en bekneld raakte tussen trein en muur. Of dat een machinist uitstapte om een wissel te verzetten en onder de trein terechtkwam. Ook een gevaarlijk karweitje: 'stielen trekken', het omtrekken van stempels die daar niet meer nodig waren. De zwaarste ongelukken waren door instorting, ontploffing en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werden vraagtekens gezet bij de onafhankelijkheid van het Staatstoezicht, bijvoorbeeld al in 1928. Was er sprake van onafhankelijkheid? ,,Een goede vraag", zegt Miseré. ,,Daar is lang discussie over geweest. Het Staatstoezicht ressorteerde onder het ministerie van Economische zaken. Beide hadden dus verschillende belangen." Volgens Miseré waren het andere tijden. ,,In de beginjaren was het ministerie van Economische Zaken maar in één ding geïnteresseerd: zoveel mogelijk kolen. Daarbij werd maatschappelijk geaccepteerd dat er dodelijke ongevallen konden plaatsvinden. De vuistregel was: bij elke miljoen ton kolen die uit de grond wordt gehaald, gebeurt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Nou, er zijn meer dan 700 miljoen ton kolen gewonnen. Dat betekent dat er ongeveer 700 mensen overleden zouden moeten zijn", zegt Miseré.</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er echter veel meer. Bij de ondergrondse vakschool in Schaesberg, de voormalige opleidingsplek voor mijnwerkers, staat de Gedachteniskapel van de Mijnwerkers. Ze werd door de gezamenlijke mijnen gebouwd als lijkenhuisje na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1946 in de Wilhelmina in Terwinselen, waarbij acht mensen om het leven kwamen. De vader van Wiel Miseré, Zef, heeft als mijnopzichter nog meegeholpen bij de identificatie van de overleden mijnwerkers. ,,Dat heeft hem heel veel gedaan", zegt zoon Wiel. De verongelukte mijnwerkers werden opgebaard in een hal, waar mijnwerkers doorheen moesten voordat ze afdaalden met de lift. ,,Moet je je eens proberen voor te stellen hoe dat is als je eerst langs de kisten moet lopen voor je de lift in gaat", zegt Miseré.</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wijziging van de Wet op de lijkbezorging werd het lijkenhuisje, nu Gedachteniskapel, gebouwd. De muur vermeldt de namen van 1175 slachtoffers van wie vaststaat dat ze door een mijnongeval om het leven zijn gekomen. ,,Het moeten er meer zijn", zegt Miseré. Misschien wel meer dan 1500. Het is moeilijk de namen te achterhalen van slachtoffers uit bijvoorbeeld België, Frankrijk en Duitsland. Bovendien overleden mensen in het ziekenhuis, in Heerlen was er zelfs een speciale afdeling voor mijnwerkers. Daar kregen ze vaak een andere doodsoorzaak opgeplakt, bijvoorbeeld bloedvergiftiging. Dat scheelde de mijn weer een hoop geld. Miseré: ,,De weduwen van slachtoffers in de mijn, kregen de hoogste vergoeding, bovengronds was die lager en als het ongeluk buiten het mijnterrein had plaatsgevonden, al helemaal."</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Boetesysteem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Staatstoezicht keek bij de inspecties ook of de mijnwerkers zich wel aan de regels hielden. Dat ze bijvoorbeeld hun veiligheidsschoenen droegen. Zo niet, dan kregen ze een boete. ,,2,50 gulden, dat was veel geld voor die mensen", zegt Miseré. Zijn vader Zef liet het bij een eerste overtreding vaak bij een waarschuwing. ,,Mijn vader vond dat iedereen een tweede kans moet krijgen."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Miseré wijst op het veranderde denken over de verantwoordelijkheid van de werkgever voor de veiligheid van de werknemer. In de huidige tijd is de werkgever de klos als een werknemer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krijgt, ook al heeft die bij wijze van spreken honderdduizend keer gezegd dat iemand op het werk altijd een helm moet dragen. ,,Vroeger wees de directeur naar de opzichter, en die gaf op zijn beurt de mijnwerker de schuld. Toen deden ze dat zo, er was heel veel hiërarchie in de mijnen. Nu is het anders. Maar ik vind wel dat er nu veel te veel wordt gepamperd. Vroeger spuugde je in je handen en ging je aan de slag."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er eigenlijk sprake was van slavenarbeid, antwoordt Miseré: ,,Iedereen die geen mijnwerker is geweest, ziet dat zo. Maar die mensen wisten niet beter. Ze wisten dat het werk vies, zwaar en vuil was. Daar kregen ze premies voor. Het waren avonturiers."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Na-ijlende effecten vijftig jaar na sluiting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D.J. Büttgenbach was in 1839 de eerste inspecteur die voor het toezicht op de Zuid-Limburgse mijnen werd aangesteld op basis van de </w:t>
      </w:r>
      <w:r>
        <w:rPr>
          <w:rFonts w:ascii="arial" w:eastAsia="arial" w:hAnsi="arial" w:cs="arial"/>
          <w:b w:val="0"/>
          <w:i/>
          <w:strike w:val="0"/>
          <w:noProof w:val="0"/>
          <w:color w:val="000000"/>
          <w:position w:val="0"/>
          <w:sz w:val="20"/>
          <w:u w:val="none"/>
          <w:vertAlign w:val="baseline"/>
        </w:rPr>
        <w:t>Lois concernant les Mines, les minières et les carrières</w:t>
      </w:r>
      <w:r>
        <w:rPr>
          <w:rFonts w:ascii="arial" w:eastAsia="arial" w:hAnsi="arial" w:cs="arial"/>
          <w:b w:val="0"/>
          <w:i w:val="0"/>
          <w:strike w:val="0"/>
          <w:noProof w:val="0"/>
          <w:color w:val="000000"/>
          <w:position w:val="0"/>
          <w:sz w:val="20"/>
          <w:u w:val="none"/>
          <w:vertAlign w:val="baseline"/>
        </w:rPr>
        <w:t xml:space="preserve"> en de Mijnwet van Napoleon van 21 april 1810.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twaalf mijnen in Zuid-Limburg kregen elke twee weken een inspecteur op bezoek. Wiel Miseré begon in 1976 bij het Staatstoezicht, daarvoor werkte hij in zijn vakantie bovengronds op de Staatsmijn Wilhelmina in Terwin­selen. Hij zwaaide in 2010 af als laatste senior-inspecteur die speciaal was belast met toezicht op de Limburgse mijnstreken. Vanaf de sluiting tot het moment van zijn afscheid hield hij bijvoorbeeld de Sibbergroeve in de gaten. En de Gemeentegrot en de Fluweelengrot in Valkenburg.</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Instabiel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ook al werd er geen gram kolen meer in Zuid-Limburg gewonnen na de sluiting van de laatste mijn in 1974, de Oranje-Nassau I, toezicht bleef nodig. Om in termen van het Staatstoezicht te spreken, nazorg is nodig 'voor na-ijlende effecten'. Door de stijging van het mijnwater zouden ook tientallen jaren na de sluiting problemen kunnen ontstaan. Hetzelfde geldt voor de schachten, die instabiel kunnen worden in de loop der jaren. Om de risico's voor de voormalige mijnstreken te kunnen beheersen, is volgens een rapport van het Staatstoezicht uit 2021 deskundigheid nodig. Dat zal, aldus het rapport, nog tientallen jaren het geval zijn.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Gaswinning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honderd jaar na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Staatsmijn Hendrik in Brunssum lijkt het of er in al die jaren niets is veranderd als het gaat om de onafhankelijkheid van de inspecties van het Staatstoezicht op de Mijnen. Die discussie laaide weer op over het toezicht op de gaswinning in Groningen. Tijdens een verhoor van de parlementaire enquêtecommissie naar aardbevingen in Groningen noemde in 2022 de voormalige hoogste baas van het Staatstoezicht, Harry van der Meijden, de relatie met het ministerie van Economische Zaken 'een sluimerende oorlog'. Het Staatstoezicht had in zijn rol als toezichthouder geadviseerd de gaskraan in Groningen dichter te draaien. Dit met het oog op het gevaar voor aardbevingen. Maar net als in 1928, toen het aantal tonnen gewonnen steenkool belangrijker was dan al het andere, was in Groningen het aantal opgepompte kubieke meter gas leidend voor het minis­terie van Economische Zaken.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Staatstoezicht op de Mijnen is er anno 2022 niet gerust op. In genoemd rapport concludeert de toezichthouder dat zijn onafhankelijk niet goed genoeg is geregeld in de wet. 'Een wettelijke basis voor advies van een toezichthouder aan gemeenten en/of provincie bij mijnbouwkundige risico's is onvoldoende helder vastgelegd.'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Wiel (77) was de laatste ondergrondse mijninspecteur: 'De vuistregel was: bij elke miljoen ton kolen gebeurt een dodelijk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T-T721-JCWP-91B4-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Wiel (77) was de laatste ondergrondse mijninspecteur: 'De vuistregel was: bij elke miljoen ton kolen gebeurt een dodelijk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211</vt:lpwstr>
  </property>
  <property fmtid="{D5CDD505-2E9C-101B-9397-08002B2CF9AE}" pid="3" name="LADocCount">
    <vt:lpwstr>1</vt:lpwstr>
  </property>
  <property fmtid="{D5CDD505-2E9C-101B-9397-08002B2CF9AE}" pid="4" name="LADocumentID:211">
    <vt:lpwstr>Doc::urn:hlct:16|contextualFeaturePermID::1519360</vt:lpwstr>
  </property>
  <property fmtid="{D5CDD505-2E9C-101B-9397-08002B2CF9AE}" pid="5" name="UserPermID">
    <vt:lpwstr>urn:user:PA190865048</vt:lpwstr>
  </property>
</Properties>
</file>