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"Ik ben nog altijd doodsbang als ik een spoorweg over moet"; Dominiek herdenkt al 50 jaar verschrikkelijk treinongeval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w:t>
      </w:r>
    </w:p>
    <w:p>
      <w:pPr>
        <w:keepNext w:val="0"/>
        <w:spacing w:after="0" w:line="240" w:lineRule="atLeast"/>
        <w:ind w:right="0"/>
        <w:jc w:val="both"/>
      </w:pPr>
      <w:bookmarkStart w:id="0" w:name="Bookmark_3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Nancy Boerjan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 exact 50 jaar geleden dat een trein op een schoolbus inreed in Kortemark. Dominiek Hemeryck zag de ramp, waarbij vier schooljongens, de buschauffeur en de begeleider het leven lieten, als negenjarige jongen voor zijn ogen gebeuren. Ook dit jaar zal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herdacht worden. "En dat helpt mij ook nu nog altijd om het een plaats te geven, want er gaat geen dag voorbij zonder herinnering aan wat er die dag gebeurde."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Enorme vuurbalGepest op schoolMonsters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Dominiek Hemeryck (59) vertelt zijn verhaal lang niet voor de eerste keer. Hij is dan ook de enige getuige van wat er zich die ochtend van 12 november 1974 aan de onbewaakte spooroverweg in Kortemark afspeelde. Het toen negen jaar jonge kereltje wachtte zoals elke ochtend om 7 uur op de schoolbus die hem naar Torhout zou brengen. De schoolbus stopte aan de overweg aan de Staatsbaan om de trein vanuit Adinkerke door te laten. Toen die trein weer wegreed stak buschauffeur Leon Eeckloo de spoorweg over, maar hij merkte niet dat er nog een trein volgde. Die tweede trein ramde de bus, die tientallen meter verder op zijn dak terechtkwam. De chauffeur, de begeleider en drie kinderen waren op slag dood. Een vierde jongetje overleed de dag erop in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later kan Dominiek zich nog altijd voor de geest halen wat hij toen zag: "Er kwam een enorme vuurbal op mij af", vertelt hij. "Ik heb me omgedraaid en ben heel hard beginnen rennen, naar huis toe. Maar ook het lawaai van de remmende trein, de knal, en vooral het geschreeuw van mijn schoolkameraadjes zijn me altijd bijgebleven. Ik was pas negen, maar besefte heel goed dat er iets verschrikkelijks gebeurde. Een dokter legde me ooit uit dat mijn hersenen als het ware een foto van dat moment hebben gemaakt, en dat beeld komt nog regelmatig naar boven. 's Nachts schiet ik er soms wakker van, ook nu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moeilijk denkbaar, maar vijftig jaar geleden was er van slachtofferhulp nog geen sprake. Aan wat Dominiek die dag te verwerken kreeg, werd nadien nauwelijks nog aandacht besteed. "De rest van die dag herinner ik me als hectisch. Voor ons huis verzamelde zich een hoop mensen: journalisten, camera's... Zelfs de NOS stuurde een ploeg. Mijn moeder heeft me daar gelukkig bij weggehouden. Maar de dagen nadien hernam het leven zich. Er werd niet meer over gepraat, of toch niet met mij. Na enkele dagen moest ik opnieuw naar school, met eenzelfde bus... Ook op school zelf heeft geen enkele leraar er mij op aangesproken. Ik werd wel een keertje tot bij het PMS geroepen (devoorloper van de huidige centra voor leerlingenbegeleiding of CLB, red.), maar ze 'zagen' niets aan me en daarmee was de kous af. Ik duwde het ook voor mezelf allemaal weg. Maar ik werd een bange jongen", blikt hij terug. "En die angst ben ik eigenlijk nooit meer kwijtgeraakt. Ik ben heel snel ongerust en bezorgd. Bij elke ambulance die ik hoor, slaat de schrik me om het hart: er zal toch niets gebeurd zijn met iemand 'van ons'? Het gaat soms een hele tijd goed met me, en dan voel ik me plots weer depressief... Het komt en gaat. Ik heb wel eens een psycholoog bezocht, maar dat was niets voor mij. Ik heb wel altijd veel steun gekregen van mijn vrouw en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kon de jonge Dominiek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meer boeien. "Dat ik in de periode nadien uitgelachen werd door enkele oudere jongens, deed er geen goed aan. Er was in een krant een artikel verschenen met als kop 'Mama, ze hebben mijn vriendjes doodgereden', de zin die ik blijkbaar tegen mijn mama heb geroepen toen ik haar zag. Op school riepen ze me die zin na, telkens opnieuw. Dat heeft een serieuze impact op een jong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vijftiende vond hij een uitlaatklep in wielrennen. En later bracht muziek hem troost: "Daar kon ik me echt in uitleven. Ik heb meer dan twintig jaar lang het Delirium Blues Festival in Handzame georganiseerd, maar moest er om gezondheidsredenen mee ophouden."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heeft hij nooit meer genomen. "Ik haat treinen, het zijn monsters voor mij. Als we met de wagen een spoorweg over moeten, legt mijn vrouw de motor af, want anders word ik onredelijk bang. Ik heb enkele jaren in Roeselare gewoond, maar sinds vier jaar wonen we opnieuw in Kortemark. Ik hoor de trein dan wel in de verte passeren, wat een onaangenaam moment blijft, maar ik wilde toch opnieuw dichter bij de rest van mijn familie wonen."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12 november wordt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 50 jaar herdacht bij het gedenkteken dat in 2012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opgericht. Daar heeft Dominiek samen met Ingrid en Olivier Dehaese, die 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hun twee broers verloren, jarenlang voor gestreden. "Elk jaar herdenk ik er samen met familieleden van de slachtoffers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wordt eigenlijk ook nooit over het ongeluk zelf gepraat, al zou ik dat eigenlijk wel willen. Ik heb me ook dikwijls afgevraagd hoe de machinist dat alles heeft beleefd, maar ik ben nooit te weten gekomen wie hij was. Die herdenking heeft sowieso een positief effect op mij. Het doet me deugd. En ik vind het belangrijk om dit te blijven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ben nog altijd doodsbang als ik een spoorweg over moet" Dominiek herdenkt al 50 jaar verschrikkelijk treinongeval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JJW1-JCDM-12B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ben nog altijd doodsbang als ik een spoorweg over moet" Dominiek herdenkt al 50 jaar verschrikkelijk treinongeval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urn:user:PA190865048</vt:lpwstr>
  </property>
</Properties>
</file>