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994B" w14:textId="77777777" w:rsidR="003E430B" w:rsidRPr="003E430B" w:rsidRDefault="003E430B" w:rsidP="003E430B">
      <w:pPr>
        <w:rPr>
          <w:b/>
          <w:bCs/>
        </w:rPr>
      </w:pPr>
      <w:r w:rsidRPr="003E430B">
        <w:rPr>
          <w:b/>
          <w:bCs/>
        </w:rPr>
        <w:t xml:space="preserve">OpenShift </w:t>
      </w:r>
      <w:proofErr w:type="spellStart"/>
      <w:r w:rsidRPr="003E430B">
        <w:rPr>
          <w:b/>
          <w:bCs/>
        </w:rPr>
        <w:t>CronJobs</w:t>
      </w:r>
      <w:proofErr w:type="spellEnd"/>
      <w:r w:rsidRPr="003E430B">
        <w:rPr>
          <w:b/>
          <w:bCs/>
        </w:rPr>
        <w:t xml:space="preserve"> Master Documentation - SBSE ALS Development Environment</w:t>
      </w:r>
    </w:p>
    <w:p w14:paraId="43B5C855" w14:textId="77777777" w:rsidR="003E430B" w:rsidRPr="003E430B" w:rsidRDefault="003E430B" w:rsidP="003E430B">
      <w:pPr>
        <w:rPr>
          <w:b/>
          <w:bCs/>
        </w:rPr>
      </w:pPr>
      <w:r w:rsidRPr="003E430B">
        <w:rPr>
          <w:b/>
          <w:bCs/>
        </w:rPr>
        <w:t>Executive Summary</w:t>
      </w:r>
    </w:p>
    <w:p w14:paraId="2FD348E9" w14:textId="77777777" w:rsidR="003E430B" w:rsidRPr="003E430B" w:rsidRDefault="003E430B" w:rsidP="003E430B">
      <w:r w:rsidRPr="003E430B">
        <w:t xml:space="preserve">This master document provides comprehensive documentation for the OpenShift container implementation of ETL (Extract, Transform, Load) processes in the SBSE (Small Business Solutions Environment) ALS (Application Lifecycle Services) development environment. The documentation covers project structure, </w:t>
      </w:r>
      <w:proofErr w:type="spellStart"/>
      <w:r w:rsidRPr="003E430B">
        <w:t>CronJob</w:t>
      </w:r>
      <w:proofErr w:type="spellEnd"/>
      <w:r w:rsidRPr="003E430B">
        <w:t xml:space="preserve"> configurations, YAML specifications, and operational procedures for the </w:t>
      </w:r>
      <w:proofErr w:type="spellStart"/>
      <w:r w:rsidRPr="003E430B">
        <w:t>sbse</w:t>
      </w:r>
      <w:proofErr w:type="spellEnd"/>
      <w:r w:rsidRPr="003E430B">
        <w:t>-</w:t>
      </w:r>
      <w:proofErr w:type="spellStart"/>
      <w:r w:rsidRPr="003E430B">
        <w:t>als</w:t>
      </w:r>
      <w:proofErr w:type="spellEnd"/>
      <w:r w:rsidRPr="003E430B">
        <w:t>-dev project.</w:t>
      </w:r>
    </w:p>
    <w:p w14:paraId="57A0D8ED" w14:textId="77777777" w:rsidR="003E430B" w:rsidRPr="003E430B" w:rsidRDefault="003E430B" w:rsidP="003E430B">
      <w:pPr>
        <w:rPr>
          <w:b/>
          <w:bCs/>
        </w:rPr>
      </w:pPr>
      <w:r w:rsidRPr="003E430B">
        <w:rPr>
          <w:b/>
          <w:bCs/>
        </w:rPr>
        <w:t>Table of Contents</w:t>
      </w:r>
    </w:p>
    <w:p w14:paraId="50AEE479" w14:textId="77777777" w:rsidR="003E430B" w:rsidRPr="003E430B" w:rsidRDefault="003E430B" w:rsidP="003E430B">
      <w:pPr>
        <w:numPr>
          <w:ilvl w:val="0"/>
          <w:numId w:val="1"/>
        </w:numPr>
      </w:pPr>
      <w:hyperlink r:id="rId5" w:anchor="project-overview" w:history="1">
        <w:r w:rsidRPr="003E430B">
          <w:rPr>
            <w:rStyle w:val="Hyperlink"/>
          </w:rPr>
          <w:t>Project Overview</w:t>
        </w:r>
      </w:hyperlink>
    </w:p>
    <w:p w14:paraId="607FD0C5" w14:textId="77777777" w:rsidR="003E430B" w:rsidRPr="003E430B" w:rsidRDefault="003E430B" w:rsidP="003E430B">
      <w:pPr>
        <w:numPr>
          <w:ilvl w:val="0"/>
          <w:numId w:val="1"/>
        </w:numPr>
      </w:pPr>
      <w:hyperlink r:id="rId6" w:anchor="etl-requirements-and-specifications" w:history="1">
        <w:r w:rsidRPr="003E430B">
          <w:rPr>
            <w:rStyle w:val="Hyperlink"/>
          </w:rPr>
          <w:t>ETL Requirements and Specifications</w:t>
        </w:r>
      </w:hyperlink>
    </w:p>
    <w:p w14:paraId="2278F51A" w14:textId="77777777" w:rsidR="003E430B" w:rsidRPr="003E430B" w:rsidRDefault="003E430B" w:rsidP="003E430B">
      <w:pPr>
        <w:numPr>
          <w:ilvl w:val="0"/>
          <w:numId w:val="1"/>
        </w:numPr>
      </w:pPr>
      <w:hyperlink r:id="rId7" w:anchor="openshift-project-structure" w:history="1">
        <w:r w:rsidRPr="003E430B">
          <w:rPr>
            <w:rStyle w:val="Hyperlink"/>
          </w:rPr>
          <w:t>OpenShift Project Structure</w:t>
        </w:r>
      </w:hyperlink>
    </w:p>
    <w:p w14:paraId="155FB0A1" w14:textId="77777777" w:rsidR="003E430B" w:rsidRPr="003E430B" w:rsidRDefault="003E430B" w:rsidP="003E430B">
      <w:pPr>
        <w:numPr>
          <w:ilvl w:val="0"/>
          <w:numId w:val="1"/>
        </w:numPr>
      </w:pPr>
      <w:hyperlink r:id="rId8" w:anchor="cronjobs-inventory-and-analysis" w:history="1">
        <w:proofErr w:type="spellStart"/>
        <w:r w:rsidRPr="003E430B">
          <w:rPr>
            <w:rStyle w:val="Hyperlink"/>
          </w:rPr>
          <w:t>CronJobs</w:t>
        </w:r>
        <w:proofErr w:type="spellEnd"/>
        <w:r w:rsidRPr="003E430B">
          <w:rPr>
            <w:rStyle w:val="Hyperlink"/>
          </w:rPr>
          <w:t xml:space="preserve"> Inventory and Analysis</w:t>
        </w:r>
      </w:hyperlink>
    </w:p>
    <w:p w14:paraId="1307BD39" w14:textId="77777777" w:rsidR="003E430B" w:rsidRPr="003E430B" w:rsidRDefault="003E430B" w:rsidP="003E430B">
      <w:pPr>
        <w:numPr>
          <w:ilvl w:val="0"/>
          <w:numId w:val="1"/>
        </w:numPr>
      </w:pPr>
      <w:hyperlink r:id="rId9" w:anchor="detailed-yaml-configuration-analysis" w:history="1">
        <w:r w:rsidRPr="003E430B">
          <w:rPr>
            <w:rStyle w:val="Hyperlink"/>
          </w:rPr>
          <w:t>Detailed YAML Configuration Analysis</w:t>
        </w:r>
      </w:hyperlink>
    </w:p>
    <w:p w14:paraId="2AF2F80B" w14:textId="77777777" w:rsidR="003E430B" w:rsidRPr="003E430B" w:rsidRDefault="003E430B" w:rsidP="003E430B">
      <w:pPr>
        <w:numPr>
          <w:ilvl w:val="0"/>
          <w:numId w:val="1"/>
        </w:numPr>
      </w:pPr>
      <w:hyperlink r:id="rId10" w:anchor="yaml-file-fundamentals" w:history="1">
        <w:r w:rsidRPr="003E430B">
          <w:rPr>
            <w:rStyle w:val="Hyperlink"/>
          </w:rPr>
          <w:t>YAML File Fundamentals</w:t>
        </w:r>
      </w:hyperlink>
    </w:p>
    <w:p w14:paraId="46228AA6" w14:textId="77777777" w:rsidR="003E430B" w:rsidRPr="003E430B" w:rsidRDefault="003E430B" w:rsidP="003E430B">
      <w:pPr>
        <w:numPr>
          <w:ilvl w:val="0"/>
          <w:numId w:val="1"/>
        </w:numPr>
      </w:pPr>
      <w:hyperlink r:id="rId11" w:anchor="operational-procedures" w:history="1">
        <w:r w:rsidRPr="003E430B">
          <w:rPr>
            <w:rStyle w:val="Hyperlink"/>
          </w:rPr>
          <w:t>Operational Procedures</w:t>
        </w:r>
      </w:hyperlink>
    </w:p>
    <w:p w14:paraId="362DD52D" w14:textId="77777777" w:rsidR="003E430B" w:rsidRPr="003E430B" w:rsidRDefault="003E430B" w:rsidP="003E430B">
      <w:pPr>
        <w:numPr>
          <w:ilvl w:val="0"/>
          <w:numId w:val="1"/>
        </w:numPr>
      </w:pPr>
      <w:hyperlink r:id="rId12" w:anchor="external-references-and-resources" w:history="1">
        <w:r w:rsidRPr="003E430B">
          <w:rPr>
            <w:rStyle w:val="Hyperlink"/>
          </w:rPr>
          <w:t>External References and Resources</w:t>
        </w:r>
      </w:hyperlink>
    </w:p>
    <w:p w14:paraId="1757F525" w14:textId="77777777" w:rsidR="003E430B" w:rsidRPr="003E430B" w:rsidRDefault="00C32B3B" w:rsidP="003E430B">
      <w:r w:rsidRPr="003E430B">
        <w:rPr>
          <w:noProof/>
        </w:rPr>
        <w:pict w14:anchorId="077C4C3D">
          <v:rect id="_x0000_i1033" alt="" style="width:468pt;height:.05pt;mso-width-percent:0;mso-height-percent:0;mso-width-percent:0;mso-height-percent:0" o:hralign="center" o:hrstd="t" o:hr="t" fillcolor="#a0a0a0" stroked="f"/>
        </w:pict>
      </w:r>
    </w:p>
    <w:p w14:paraId="24643F18" w14:textId="77777777" w:rsidR="003E430B" w:rsidRPr="003E430B" w:rsidRDefault="003E430B" w:rsidP="003E430B">
      <w:pPr>
        <w:rPr>
          <w:b/>
          <w:bCs/>
        </w:rPr>
      </w:pPr>
      <w:r w:rsidRPr="003E430B">
        <w:rPr>
          <w:b/>
          <w:bCs/>
        </w:rPr>
        <w:t>1. Project Overview</w:t>
      </w:r>
    </w:p>
    <w:p w14:paraId="34D54D77" w14:textId="77777777" w:rsidR="003E430B" w:rsidRPr="003E430B" w:rsidRDefault="003E430B" w:rsidP="003E430B">
      <w:pPr>
        <w:rPr>
          <w:b/>
          <w:bCs/>
        </w:rPr>
      </w:pPr>
      <w:r w:rsidRPr="003E430B">
        <w:rPr>
          <w:b/>
          <w:bCs/>
        </w:rPr>
        <w:t>1.1 SBSE ALS System Architecture</w:t>
      </w:r>
    </w:p>
    <w:p w14:paraId="7609AE96" w14:textId="77777777" w:rsidR="003E430B" w:rsidRPr="003E430B" w:rsidRDefault="003E430B" w:rsidP="003E430B">
      <w:r w:rsidRPr="003E430B">
        <w:t>The SBSE (Small Business Solutions Environment) ALS (Application Lifecycle Services) system is implemented across multiple OpenShift environments to support enterprise ETL operations. The system is designed with environment separation following DevOps best practices:</w:t>
      </w:r>
    </w:p>
    <w:p w14:paraId="6C7BA0F5" w14:textId="77777777" w:rsidR="003E430B" w:rsidRPr="003E430B" w:rsidRDefault="003E430B" w:rsidP="003E430B">
      <w:pPr>
        <w:numPr>
          <w:ilvl w:val="0"/>
          <w:numId w:val="2"/>
        </w:numPr>
      </w:pPr>
      <w:proofErr w:type="spellStart"/>
      <w:r w:rsidRPr="003E430B">
        <w:rPr>
          <w:b/>
          <w:bCs/>
        </w:rPr>
        <w:t>sbse</w:t>
      </w:r>
      <w:proofErr w:type="spellEnd"/>
      <w:r w:rsidRPr="003E430B">
        <w:rPr>
          <w:b/>
          <w:bCs/>
        </w:rPr>
        <w:t>-</w:t>
      </w:r>
      <w:proofErr w:type="spellStart"/>
      <w:r w:rsidRPr="003E430B">
        <w:rPr>
          <w:b/>
          <w:bCs/>
        </w:rPr>
        <w:t>als</w:t>
      </w:r>
      <w:proofErr w:type="spellEnd"/>
      <w:r w:rsidRPr="003E430B">
        <w:rPr>
          <w:b/>
          <w:bCs/>
        </w:rPr>
        <w:t>-dev</w:t>
      </w:r>
      <w:r w:rsidRPr="003E430B">
        <w:t>: Development environment for testing and development</w:t>
      </w:r>
    </w:p>
    <w:p w14:paraId="5DDAC991" w14:textId="77777777" w:rsidR="003E430B" w:rsidRPr="003E430B" w:rsidRDefault="003E430B" w:rsidP="003E430B">
      <w:pPr>
        <w:numPr>
          <w:ilvl w:val="0"/>
          <w:numId w:val="2"/>
        </w:numPr>
      </w:pPr>
      <w:proofErr w:type="spellStart"/>
      <w:r w:rsidRPr="003E430B">
        <w:rPr>
          <w:b/>
          <w:bCs/>
        </w:rPr>
        <w:t>sbse-als-ait</w:t>
      </w:r>
      <w:proofErr w:type="spellEnd"/>
      <w:r w:rsidRPr="003E430B">
        <w:t>: Application Integration Testing environment</w:t>
      </w:r>
    </w:p>
    <w:p w14:paraId="2D73B58A" w14:textId="77777777" w:rsidR="003E430B" w:rsidRPr="003E430B" w:rsidRDefault="003E430B" w:rsidP="003E430B">
      <w:pPr>
        <w:numPr>
          <w:ilvl w:val="0"/>
          <w:numId w:val="2"/>
        </w:numPr>
      </w:pPr>
      <w:proofErr w:type="spellStart"/>
      <w:r w:rsidRPr="003E430B">
        <w:rPr>
          <w:b/>
          <w:bCs/>
        </w:rPr>
        <w:t>devspaces-ccab</w:t>
      </w:r>
      <w:proofErr w:type="spellEnd"/>
      <w:r w:rsidRPr="003E430B">
        <w:t>: Development workspace environment</w:t>
      </w:r>
    </w:p>
    <w:p w14:paraId="4B083E42" w14:textId="77777777" w:rsidR="003E430B" w:rsidRPr="003E430B" w:rsidRDefault="003E430B" w:rsidP="003E430B">
      <w:pPr>
        <w:rPr>
          <w:b/>
          <w:bCs/>
        </w:rPr>
      </w:pPr>
      <w:r w:rsidRPr="003E430B">
        <w:rPr>
          <w:b/>
          <w:bCs/>
        </w:rPr>
        <w:t>1.2 Technology Stack</w:t>
      </w:r>
    </w:p>
    <w:p w14:paraId="16493CA0" w14:textId="77777777" w:rsidR="003E430B" w:rsidRPr="003E430B" w:rsidRDefault="003E430B" w:rsidP="003E430B">
      <w:pPr>
        <w:numPr>
          <w:ilvl w:val="0"/>
          <w:numId w:val="3"/>
        </w:numPr>
      </w:pPr>
      <w:r w:rsidRPr="003E430B">
        <w:rPr>
          <w:b/>
          <w:bCs/>
        </w:rPr>
        <w:t>Platform</w:t>
      </w:r>
      <w:r w:rsidRPr="003E430B">
        <w:t>: Red Hat OpenShift Container Platform</w:t>
      </w:r>
    </w:p>
    <w:p w14:paraId="12A78704" w14:textId="77777777" w:rsidR="003E430B" w:rsidRPr="003E430B" w:rsidRDefault="003E430B" w:rsidP="003E430B">
      <w:pPr>
        <w:numPr>
          <w:ilvl w:val="0"/>
          <w:numId w:val="3"/>
        </w:numPr>
      </w:pPr>
      <w:r w:rsidRPr="003E430B">
        <w:rPr>
          <w:b/>
          <w:bCs/>
        </w:rPr>
        <w:t>Orchestration</w:t>
      </w:r>
      <w:r w:rsidRPr="003E430B">
        <w:t xml:space="preserve">: Kubernetes </w:t>
      </w:r>
      <w:proofErr w:type="spellStart"/>
      <w:r w:rsidRPr="003E430B">
        <w:t>CronJobs</w:t>
      </w:r>
      <w:proofErr w:type="spellEnd"/>
      <w:r w:rsidRPr="003E430B">
        <w:t xml:space="preserve"> for scheduled ETL execution</w:t>
      </w:r>
    </w:p>
    <w:p w14:paraId="3FF36378" w14:textId="77777777" w:rsidR="003E430B" w:rsidRPr="003E430B" w:rsidRDefault="003E430B" w:rsidP="003E430B">
      <w:pPr>
        <w:numPr>
          <w:ilvl w:val="0"/>
          <w:numId w:val="3"/>
        </w:numPr>
      </w:pPr>
      <w:r w:rsidRPr="003E430B">
        <w:rPr>
          <w:b/>
          <w:bCs/>
        </w:rPr>
        <w:t>Container Registry</w:t>
      </w:r>
      <w:r w:rsidRPr="003E430B">
        <w:t>: Internal ECP Nexus registry (ecp-non-prod.nexus-ecp.web.irs.gov)</w:t>
      </w:r>
    </w:p>
    <w:p w14:paraId="773BC337" w14:textId="77777777" w:rsidR="003E430B" w:rsidRPr="003E430B" w:rsidRDefault="003E430B" w:rsidP="003E430B">
      <w:pPr>
        <w:numPr>
          <w:ilvl w:val="0"/>
          <w:numId w:val="3"/>
        </w:numPr>
      </w:pPr>
      <w:r w:rsidRPr="003E430B">
        <w:rPr>
          <w:b/>
          <w:bCs/>
        </w:rPr>
        <w:t>Storage</w:t>
      </w:r>
      <w:r w:rsidRPr="003E430B">
        <w:t>: Persistent Volume Claims for data persistence</w:t>
      </w:r>
    </w:p>
    <w:p w14:paraId="4ABCFFE7" w14:textId="77777777" w:rsidR="003E430B" w:rsidRPr="003E430B" w:rsidRDefault="003E430B" w:rsidP="003E430B">
      <w:pPr>
        <w:numPr>
          <w:ilvl w:val="0"/>
          <w:numId w:val="3"/>
        </w:numPr>
      </w:pPr>
      <w:r w:rsidRPr="003E430B">
        <w:rPr>
          <w:b/>
          <w:bCs/>
        </w:rPr>
        <w:t>Configuration Management</w:t>
      </w:r>
      <w:r w:rsidRPr="003E430B">
        <w:t xml:space="preserve">: </w:t>
      </w:r>
      <w:proofErr w:type="spellStart"/>
      <w:r w:rsidRPr="003E430B">
        <w:t>ConfigMaps</w:t>
      </w:r>
      <w:proofErr w:type="spellEnd"/>
      <w:r w:rsidRPr="003E430B">
        <w:t xml:space="preserve"> and Secrets for application configuration</w:t>
      </w:r>
    </w:p>
    <w:p w14:paraId="4FB2228D" w14:textId="77777777" w:rsidR="003E430B" w:rsidRPr="003E430B" w:rsidRDefault="00C32B3B" w:rsidP="003E430B">
      <w:r w:rsidRPr="003E430B">
        <w:rPr>
          <w:noProof/>
        </w:rPr>
        <w:pict w14:anchorId="4685779B">
          <v:rect id="_x0000_i1032" alt="" style="width:468pt;height:.05pt;mso-width-percent:0;mso-height-percent:0;mso-width-percent:0;mso-height-percent:0" o:hralign="center" o:hrstd="t" o:hr="t" fillcolor="#a0a0a0" stroked="f"/>
        </w:pict>
      </w:r>
    </w:p>
    <w:p w14:paraId="7FE448B2" w14:textId="77777777" w:rsidR="003E430B" w:rsidRPr="003E430B" w:rsidRDefault="003E430B" w:rsidP="003E430B">
      <w:pPr>
        <w:rPr>
          <w:b/>
          <w:bCs/>
        </w:rPr>
      </w:pPr>
      <w:r w:rsidRPr="003E430B">
        <w:rPr>
          <w:b/>
          <w:bCs/>
        </w:rPr>
        <w:t>2. ETL Requirements and Specifications</w:t>
      </w:r>
    </w:p>
    <w:p w14:paraId="73C5CDD2" w14:textId="77777777" w:rsidR="003E430B" w:rsidRPr="003E430B" w:rsidRDefault="003E430B" w:rsidP="003E430B">
      <w:pPr>
        <w:rPr>
          <w:b/>
          <w:bCs/>
        </w:rPr>
      </w:pPr>
      <w:r w:rsidRPr="003E430B">
        <w:rPr>
          <w:b/>
          <w:bCs/>
        </w:rPr>
        <w:t>2.1 Developer Requirements</w:t>
      </w:r>
    </w:p>
    <w:p w14:paraId="0675E68E" w14:textId="77777777" w:rsidR="003E430B" w:rsidRPr="003E430B" w:rsidRDefault="003E430B" w:rsidP="003E430B">
      <w:r w:rsidRPr="003E430B">
        <w:t>Based on the initial requirements documentation, developers need comprehensive capabilities for:</w:t>
      </w:r>
    </w:p>
    <w:p w14:paraId="741A9366" w14:textId="77777777" w:rsidR="003E430B" w:rsidRPr="003E430B" w:rsidRDefault="003E430B" w:rsidP="003E430B">
      <w:pPr>
        <w:numPr>
          <w:ilvl w:val="0"/>
          <w:numId w:val="4"/>
        </w:numPr>
      </w:pPr>
      <w:r w:rsidRPr="003E430B">
        <w:rPr>
          <w:b/>
          <w:bCs/>
        </w:rPr>
        <w:t>Manual ETL Execution</w:t>
      </w:r>
      <w:r w:rsidRPr="003E430B">
        <w:t>: How to manually run each ETL process with detailed CRON job specifications for automatic ETL scheduling</w:t>
      </w:r>
    </w:p>
    <w:p w14:paraId="3A95AAA3" w14:textId="77777777" w:rsidR="003E430B" w:rsidRPr="003E430B" w:rsidRDefault="003E430B" w:rsidP="003E430B">
      <w:pPr>
        <w:numPr>
          <w:ilvl w:val="0"/>
          <w:numId w:val="4"/>
        </w:numPr>
      </w:pPr>
      <w:r w:rsidRPr="003E430B">
        <w:rPr>
          <w:b/>
          <w:bCs/>
        </w:rPr>
        <w:t>Failure Recovery</w:t>
      </w:r>
      <w:r w:rsidRPr="003E430B">
        <w:t>: Procedures for recovering from failed job executions</w:t>
      </w:r>
    </w:p>
    <w:p w14:paraId="1AC00F5A" w14:textId="77777777" w:rsidR="003E430B" w:rsidRPr="003E430B" w:rsidRDefault="003E430B" w:rsidP="003E430B">
      <w:pPr>
        <w:numPr>
          <w:ilvl w:val="0"/>
          <w:numId w:val="4"/>
        </w:numPr>
      </w:pPr>
      <w:r w:rsidRPr="003E430B">
        <w:rPr>
          <w:b/>
          <w:bCs/>
        </w:rPr>
        <w:t>ETL Modification</w:t>
      </w:r>
      <w:r w:rsidRPr="003E430B">
        <w:t>: Methods to alter or add steps in existing ETL jobs</w:t>
      </w:r>
    </w:p>
    <w:p w14:paraId="5519A4E5" w14:textId="77777777" w:rsidR="003E430B" w:rsidRPr="003E430B" w:rsidRDefault="003E430B" w:rsidP="003E430B">
      <w:pPr>
        <w:numPr>
          <w:ilvl w:val="0"/>
          <w:numId w:val="4"/>
        </w:numPr>
      </w:pPr>
      <w:r w:rsidRPr="003E430B">
        <w:rPr>
          <w:b/>
          <w:bCs/>
        </w:rPr>
        <w:t>File Management</w:t>
      </w:r>
      <w:r w:rsidRPr="003E430B">
        <w:t>: Complete mapping of file locations before, during, and after ETL processes</w:t>
      </w:r>
    </w:p>
    <w:p w14:paraId="53D7BDAE" w14:textId="77777777" w:rsidR="003E430B" w:rsidRPr="003E430B" w:rsidRDefault="003E430B" w:rsidP="003E430B">
      <w:pPr>
        <w:numPr>
          <w:ilvl w:val="0"/>
          <w:numId w:val="4"/>
        </w:numPr>
      </w:pPr>
      <w:r w:rsidRPr="003E430B">
        <w:rPr>
          <w:b/>
          <w:bCs/>
        </w:rPr>
        <w:lastRenderedPageBreak/>
        <w:t>Batch Job Management</w:t>
      </w:r>
      <w:r w:rsidRPr="003E430B">
        <w:t>: Centralized management interface for ETL batch jobs</w:t>
      </w:r>
    </w:p>
    <w:p w14:paraId="1694A9E9" w14:textId="77777777" w:rsidR="003E430B" w:rsidRPr="003E430B" w:rsidRDefault="003E430B" w:rsidP="003E430B">
      <w:pPr>
        <w:rPr>
          <w:b/>
          <w:bCs/>
        </w:rPr>
      </w:pPr>
      <w:r w:rsidRPr="003E430B">
        <w:rPr>
          <w:b/>
          <w:bCs/>
        </w:rPr>
        <w:t>2.2 System Design Principles</w:t>
      </w:r>
    </w:p>
    <w:p w14:paraId="6047001F" w14:textId="77777777" w:rsidR="003E430B" w:rsidRPr="003E430B" w:rsidRDefault="003E430B" w:rsidP="003E430B">
      <w:pPr>
        <w:numPr>
          <w:ilvl w:val="0"/>
          <w:numId w:val="5"/>
        </w:numPr>
      </w:pPr>
      <w:r w:rsidRPr="003E430B">
        <w:rPr>
          <w:b/>
          <w:bCs/>
        </w:rPr>
        <w:t>Separation of Concerns</w:t>
      </w:r>
      <w:r w:rsidRPr="003E430B">
        <w:t xml:space="preserve">: Different </w:t>
      </w:r>
      <w:proofErr w:type="spellStart"/>
      <w:r w:rsidRPr="003E430B">
        <w:t>CronJobs</w:t>
      </w:r>
      <w:proofErr w:type="spellEnd"/>
      <w:r w:rsidRPr="003E430B">
        <w:t xml:space="preserve"> for different ETL processes</w:t>
      </w:r>
    </w:p>
    <w:p w14:paraId="1EDC931C" w14:textId="77777777" w:rsidR="003E430B" w:rsidRPr="003E430B" w:rsidRDefault="003E430B" w:rsidP="003E430B">
      <w:pPr>
        <w:numPr>
          <w:ilvl w:val="0"/>
          <w:numId w:val="5"/>
        </w:numPr>
      </w:pPr>
      <w:r w:rsidRPr="003E430B">
        <w:rPr>
          <w:b/>
          <w:bCs/>
        </w:rPr>
        <w:t>Environment Isolation</w:t>
      </w:r>
      <w:r w:rsidRPr="003E430B">
        <w:t>: Separate namespaces for different deployment stages</w:t>
      </w:r>
    </w:p>
    <w:p w14:paraId="0F045797" w14:textId="77777777" w:rsidR="003E430B" w:rsidRPr="003E430B" w:rsidRDefault="003E430B" w:rsidP="003E430B">
      <w:pPr>
        <w:numPr>
          <w:ilvl w:val="0"/>
          <w:numId w:val="5"/>
        </w:numPr>
      </w:pPr>
      <w:r w:rsidRPr="003E430B">
        <w:rPr>
          <w:b/>
          <w:bCs/>
        </w:rPr>
        <w:t>Security First</w:t>
      </w:r>
      <w:r w:rsidRPr="003E430B">
        <w:t>: Comprehensive security contexts and minimal privilege execution</w:t>
      </w:r>
    </w:p>
    <w:p w14:paraId="34A0FB19" w14:textId="77777777" w:rsidR="003E430B" w:rsidRPr="003E430B" w:rsidRDefault="003E430B" w:rsidP="003E430B">
      <w:pPr>
        <w:numPr>
          <w:ilvl w:val="0"/>
          <w:numId w:val="5"/>
        </w:numPr>
      </w:pPr>
      <w:r w:rsidRPr="003E430B">
        <w:rPr>
          <w:b/>
          <w:bCs/>
        </w:rPr>
        <w:t>Resource Efficiency</w:t>
      </w:r>
      <w:r w:rsidRPr="003E430B">
        <w:t>: Appropriate resource requests and limits</w:t>
      </w:r>
    </w:p>
    <w:p w14:paraId="1ECDAD40" w14:textId="77777777" w:rsidR="003E430B" w:rsidRPr="003E430B" w:rsidRDefault="003E430B" w:rsidP="003E430B">
      <w:pPr>
        <w:numPr>
          <w:ilvl w:val="0"/>
          <w:numId w:val="5"/>
        </w:numPr>
      </w:pPr>
      <w:r w:rsidRPr="003E430B">
        <w:rPr>
          <w:b/>
          <w:bCs/>
        </w:rPr>
        <w:t>Auditability</w:t>
      </w:r>
      <w:r w:rsidRPr="003E430B">
        <w:t>: Job history retention for troubleshooting and compliance</w:t>
      </w:r>
    </w:p>
    <w:p w14:paraId="537C2872" w14:textId="77777777" w:rsidR="003E430B" w:rsidRPr="003E430B" w:rsidRDefault="00C32B3B" w:rsidP="003E430B">
      <w:r w:rsidRPr="003E430B">
        <w:rPr>
          <w:noProof/>
        </w:rPr>
        <w:pict w14:anchorId="094A5F09">
          <v:rect id="_x0000_i1031" alt="" style="width:468pt;height:.05pt;mso-width-percent:0;mso-height-percent:0;mso-width-percent:0;mso-height-percent:0" o:hralign="center" o:hrstd="t" o:hr="t" fillcolor="#a0a0a0" stroked="f"/>
        </w:pict>
      </w:r>
    </w:p>
    <w:p w14:paraId="5D288018" w14:textId="77777777" w:rsidR="003E430B" w:rsidRPr="003E430B" w:rsidRDefault="003E430B" w:rsidP="003E430B">
      <w:pPr>
        <w:rPr>
          <w:b/>
          <w:bCs/>
        </w:rPr>
      </w:pPr>
      <w:r w:rsidRPr="003E430B">
        <w:rPr>
          <w:b/>
          <w:bCs/>
        </w:rPr>
        <w:t>3. OpenShift Project Structure</w:t>
      </w:r>
    </w:p>
    <w:p w14:paraId="75C6FB06" w14:textId="77777777" w:rsidR="003E430B" w:rsidRPr="003E430B" w:rsidRDefault="003E430B" w:rsidP="003E430B">
      <w:pPr>
        <w:rPr>
          <w:b/>
          <w:bCs/>
        </w:rPr>
      </w:pPr>
      <w:r w:rsidRPr="003E430B">
        <w:rPr>
          <w:b/>
          <w:bCs/>
        </w:rPr>
        <w:t>3.1 Projects Overview</w:t>
      </w:r>
    </w:p>
    <w:p w14:paraId="6D98FB01" w14:textId="77777777" w:rsidR="003E430B" w:rsidRPr="003E430B" w:rsidRDefault="003E430B" w:rsidP="003E430B">
      <w:r w:rsidRPr="003E430B">
        <w:t>The OpenShift environment contains multiple projects supporting the SBSE ALS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160"/>
        <w:gridCol w:w="769"/>
        <w:gridCol w:w="2744"/>
        <w:gridCol w:w="2034"/>
      </w:tblGrid>
      <w:tr w:rsidR="003E430B" w:rsidRPr="003E430B" w14:paraId="078EA2BA" w14:textId="77777777" w:rsidTr="003E430B">
        <w:trPr>
          <w:tblHeader/>
          <w:tblCellSpacing w:w="15" w:type="dxa"/>
        </w:trPr>
        <w:tc>
          <w:tcPr>
            <w:tcW w:w="0" w:type="auto"/>
            <w:vAlign w:val="center"/>
            <w:hideMark/>
          </w:tcPr>
          <w:p w14:paraId="20E24FE0" w14:textId="77777777" w:rsidR="003E430B" w:rsidRPr="003E430B" w:rsidRDefault="003E430B" w:rsidP="003E430B">
            <w:pPr>
              <w:rPr>
                <w:b/>
                <w:bCs/>
              </w:rPr>
            </w:pPr>
            <w:r w:rsidRPr="003E430B">
              <w:rPr>
                <w:b/>
                <w:bCs/>
              </w:rPr>
              <w:t>Project Name</w:t>
            </w:r>
          </w:p>
        </w:tc>
        <w:tc>
          <w:tcPr>
            <w:tcW w:w="0" w:type="auto"/>
            <w:vAlign w:val="center"/>
            <w:hideMark/>
          </w:tcPr>
          <w:p w14:paraId="251EF741" w14:textId="77777777" w:rsidR="003E430B" w:rsidRPr="003E430B" w:rsidRDefault="003E430B" w:rsidP="003E430B">
            <w:pPr>
              <w:rPr>
                <w:b/>
                <w:bCs/>
              </w:rPr>
            </w:pPr>
            <w:r w:rsidRPr="003E430B">
              <w:rPr>
                <w:b/>
                <w:bCs/>
              </w:rPr>
              <w:t>Display Name</w:t>
            </w:r>
          </w:p>
        </w:tc>
        <w:tc>
          <w:tcPr>
            <w:tcW w:w="0" w:type="auto"/>
            <w:vAlign w:val="center"/>
            <w:hideMark/>
          </w:tcPr>
          <w:p w14:paraId="300038E7" w14:textId="77777777" w:rsidR="003E430B" w:rsidRPr="003E430B" w:rsidRDefault="003E430B" w:rsidP="003E430B">
            <w:pPr>
              <w:rPr>
                <w:b/>
                <w:bCs/>
              </w:rPr>
            </w:pPr>
            <w:r w:rsidRPr="003E430B">
              <w:rPr>
                <w:b/>
                <w:bCs/>
              </w:rPr>
              <w:t>Status</w:t>
            </w:r>
          </w:p>
        </w:tc>
        <w:tc>
          <w:tcPr>
            <w:tcW w:w="0" w:type="auto"/>
            <w:vAlign w:val="center"/>
            <w:hideMark/>
          </w:tcPr>
          <w:p w14:paraId="1393C9EA" w14:textId="77777777" w:rsidR="003E430B" w:rsidRPr="003E430B" w:rsidRDefault="003E430B" w:rsidP="003E430B">
            <w:pPr>
              <w:rPr>
                <w:b/>
                <w:bCs/>
              </w:rPr>
            </w:pPr>
            <w:r w:rsidRPr="003E430B">
              <w:rPr>
                <w:b/>
                <w:bCs/>
              </w:rPr>
              <w:t>Purpose</w:t>
            </w:r>
          </w:p>
        </w:tc>
        <w:tc>
          <w:tcPr>
            <w:tcW w:w="0" w:type="auto"/>
            <w:vAlign w:val="center"/>
            <w:hideMark/>
          </w:tcPr>
          <w:p w14:paraId="27B5E13D" w14:textId="77777777" w:rsidR="003E430B" w:rsidRPr="003E430B" w:rsidRDefault="003E430B" w:rsidP="003E430B">
            <w:pPr>
              <w:rPr>
                <w:b/>
                <w:bCs/>
              </w:rPr>
            </w:pPr>
            <w:r w:rsidRPr="003E430B">
              <w:rPr>
                <w:b/>
                <w:bCs/>
              </w:rPr>
              <w:t>Created</w:t>
            </w:r>
          </w:p>
        </w:tc>
      </w:tr>
      <w:tr w:rsidR="003E430B" w:rsidRPr="003E430B" w14:paraId="4172F913" w14:textId="77777777" w:rsidTr="003E430B">
        <w:trPr>
          <w:tblCellSpacing w:w="15" w:type="dxa"/>
        </w:trPr>
        <w:tc>
          <w:tcPr>
            <w:tcW w:w="0" w:type="auto"/>
            <w:vAlign w:val="center"/>
            <w:hideMark/>
          </w:tcPr>
          <w:p w14:paraId="06056A94" w14:textId="77777777" w:rsidR="003E430B" w:rsidRPr="003E430B" w:rsidRDefault="003E430B" w:rsidP="003E430B">
            <w:proofErr w:type="spellStart"/>
            <w:r w:rsidRPr="003E430B">
              <w:t>devspaces-ccab</w:t>
            </w:r>
            <w:proofErr w:type="spellEnd"/>
          </w:p>
        </w:tc>
        <w:tc>
          <w:tcPr>
            <w:tcW w:w="0" w:type="auto"/>
            <w:vAlign w:val="center"/>
            <w:hideMark/>
          </w:tcPr>
          <w:p w14:paraId="18D65B4D" w14:textId="77777777" w:rsidR="003E430B" w:rsidRPr="003E430B" w:rsidRDefault="003E430B" w:rsidP="003E430B">
            <w:r w:rsidRPr="003E430B">
              <w:t>No display name</w:t>
            </w:r>
          </w:p>
        </w:tc>
        <w:tc>
          <w:tcPr>
            <w:tcW w:w="0" w:type="auto"/>
            <w:vAlign w:val="center"/>
            <w:hideMark/>
          </w:tcPr>
          <w:p w14:paraId="727960E7" w14:textId="77777777" w:rsidR="003E430B" w:rsidRPr="003E430B" w:rsidRDefault="003E430B" w:rsidP="003E430B">
            <w:r w:rsidRPr="003E430B">
              <w:t>Active</w:t>
            </w:r>
          </w:p>
        </w:tc>
        <w:tc>
          <w:tcPr>
            <w:tcW w:w="0" w:type="auto"/>
            <w:vAlign w:val="center"/>
            <w:hideMark/>
          </w:tcPr>
          <w:p w14:paraId="35876625" w14:textId="77777777" w:rsidR="003E430B" w:rsidRPr="003E430B" w:rsidRDefault="003E430B" w:rsidP="003E430B">
            <w:r w:rsidRPr="003E430B">
              <w:t>Development workspace</w:t>
            </w:r>
          </w:p>
        </w:tc>
        <w:tc>
          <w:tcPr>
            <w:tcW w:w="0" w:type="auto"/>
            <w:vAlign w:val="center"/>
            <w:hideMark/>
          </w:tcPr>
          <w:p w14:paraId="26666665" w14:textId="77777777" w:rsidR="003E430B" w:rsidRPr="003E430B" w:rsidRDefault="003E430B" w:rsidP="003E430B">
            <w:r w:rsidRPr="003E430B">
              <w:t>Jan 1, 2025, 1:50 PM</w:t>
            </w:r>
          </w:p>
        </w:tc>
      </w:tr>
      <w:tr w:rsidR="003E430B" w:rsidRPr="003E430B" w14:paraId="5B62AB89" w14:textId="77777777" w:rsidTr="003E430B">
        <w:trPr>
          <w:tblCellSpacing w:w="15" w:type="dxa"/>
        </w:trPr>
        <w:tc>
          <w:tcPr>
            <w:tcW w:w="0" w:type="auto"/>
            <w:vAlign w:val="center"/>
            <w:hideMark/>
          </w:tcPr>
          <w:p w14:paraId="72CA1335" w14:textId="77777777" w:rsidR="003E430B" w:rsidRPr="003E430B" w:rsidRDefault="003E430B" w:rsidP="003E430B">
            <w:proofErr w:type="spellStart"/>
            <w:r w:rsidRPr="003E430B">
              <w:t>sbse-als-ait</w:t>
            </w:r>
            <w:proofErr w:type="spellEnd"/>
          </w:p>
        </w:tc>
        <w:tc>
          <w:tcPr>
            <w:tcW w:w="0" w:type="auto"/>
            <w:vAlign w:val="center"/>
            <w:hideMark/>
          </w:tcPr>
          <w:p w14:paraId="4D4FD921" w14:textId="77777777" w:rsidR="003E430B" w:rsidRPr="003E430B" w:rsidRDefault="003E430B" w:rsidP="003E430B">
            <w:r w:rsidRPr="003E430B">
              <w:t xml:space="preserve">SBSE_TS ALS </w:t>
            </w:r>
            <w:proofErr w:type="spellStart"/>
            <w:r w:rsidRPr="003E430B">
              <w:t>ALS</w:t>
            </w:r>
            <w:proofErr w:type="spellEnd"/>
            <w:r w:rsidRPr="003E430B">
              <w:t xml:space="preserve"> - AIT</w:t>
            </w:r>
          </w:p>
        </w:tc>
        <w:tc>
          <w:tcPr>
            <w:tcW w:w="0" w:type="auto"/>
            <w:vAlign w:val="center"/>
            <w:hideMark/>
          </w:tcPr>
          <w:p w14:paraId="0B49B104" w14:textId="77777777" w:rsidR="003E430B" w:rsidRPr="003E430B" w:rsidRDefault="003E430B" w:rsidP="003E430B">
            <w:r w:rsidRPr="003E430B">
              <w:t>Active</w:t>
            </w:r>
          </w:p>
        </w:tc>
        <w:tc>
          <w:tcPr>
            <w:tcW w:w="0" w:type="auto"/>
            <w:vAlign w:val="center"/>
            <w:hideMark/>
          </w:tcPr>
          <w:p w14:paraId="25189AC1" w14:textId="77777777" w:rsidR="003E430B" w:rsidRPr="003E430B" w:rsidRDefault="003E430B" w:rsidP="003E430B">
            <w:r w:rsidRPr="003E430B">
              <w:t>Application Integration Testing</w:t>
            </w:r>
          </w:p>
        </w:tc>
        <w:tc>
          <w:tcPr>
            <w:tcW w:w="0" w:type="auto"/>
            <w:vAlign w:val="center"/>
            <w:hideMark/>
          </w:tcPr>
          <w:p w14:paraId="3BF5AFB6" w14:textId="77777777" w:rsidR="003E430B" w:rsidRPr="003E430B" w:rsidRDefault="003E430B" w:rsidP="003E430B">
            <w:r w:rsidRPr="003E430B">
              <w:t>Nov 16, 2023, 7:05 AM</w:t>
            </w:r>
          </w:p>
        </w:tc>
      </w:tr>
      <w:tr w:rsidR="003E430B" w:rsidRPr="003E430B" w14:paraId="6CBEA306" w14:textId="77777777" w:rsidTr="003E430B">
        <w:trPr>
          <w:tblCellSpacing w:w="15" w:type="dxa"/>
        </w:trPr>
        <w:tc>
          <w:tcPr>
            <w:tcW w:w="0" w:type="auto"/>
            <w:vAlign w:val="center"/>
            <w:hideMark/>
          </w:tcPr>
          <w:p w14:paraId="735B9F7A" w14:textId="77777777" w:rsidR="003E430B" w:rsidRPr="003E430B" w:rsidRDefault="003E430B" w:rsidP="003E430B">
            <w:proofErr w:type="spellStart"/>
            <w:r w:rsidRPr="003E430B">
              <w:rPr>
                <w:b/>
                <w:bCs/>
              </w:rPr>
              <w:t>sbse</w:t>
            </w:r>
            <w:proofErr w:type="spellEnd"/>
            <w:r w:rsidRPr="003E430B">
              <w:rPr>
                <w:b/>
                <w:bCs/>
              </w:rPr>
              <w:t>-</w:t>
            </w:r>
            <w:proofErr w:type="spellStart"/>
            <w:r w:rsidRPr="003E430B">
              <w:rPr>
                <w:b/>
                <w:bCs/>
              </w:rPr>
              <w:t>als</w:t>
            </w:r>
            <w:proofErr w:type="spellEnd"/>
            <w:r w:rsidRPr="003E430B">
              <w:rPr>
                <w:b/>
                <w:bCs/>
              </w:rPr>
              <w:t>-dev</w:t>
            </w:r>
          </w:p>
        </w:tc>
        <w:tc>
          <w:tcPr>
            <w:tcW w:w="0" w:type="auto"/>
            <w:vAlign w:val="center"/>
            <w:hideMark/>
          </w:tcPr>
          <w:p w14:paraId="1D01FD10" w14:textId="77777777" w:rsidR="003E430B" w:rsidRPr="003E430B" w:rsidRDefault="003E430B" w:rsidP="003E430B">
            <w:r w:rsidRPr="003E430B">
              <w:rPr>
                <w:b/>
                <w:bCs/>
              </w:rPr>
              <w:t xml:space="preserve">SBSE_TS ALS </w:t>
            </w:r>
            <w:proofErr w:type="spellStart"/>
            <w:r w:rsidRPr="003E430B">
              <w:rPr>
                <w:b/>
                <w:bCs/>
              </w:rPr>
              <w:t>ALS</w:t>
            </w:r>
            <w:proofErr w:type="spellEnd"/>
            <w:r w:rsidRPr="003E430B">
              <w:rPr>
                <w:b/>
                <w:bCs/>
              </w:rPr>
              <w:t xml:space="preserve"> - DEV</w:t>
            </w:r>
          </w:p>
        </w:tc>
        <w:tc>
          <w:tcPr>
            <w:tcW w:w="0" w:type="auto"/>
            <w:vAlign w:val="center"/>
            <w:hideMark/>
          </w:tcPr>
          <w:p w14:paraId="70561E75" w14:textId="77777777" w:rsidR="003E430B" w:rsidRPr="003E430B" w:rsidRDefault="003E430B" w:rsidP="003E430B">
            <w:r w:rsidRPr="003E430B">
              <w:rPr>
                <w:b/>
                <w:bCs/>
              </w:rPr>
              <w:t>Active</w:t>
            </w:r>
          </w:p>
        </w:tc>
        <w:tc>
          <w:tcPr>
            <w:tcW w:w="0" w:type="auto"/>
            <w:vAlign w:val="center"/>
            <w:hideMark/>
          </w:tcPr>
          <w:p w14:paraId="32DB71EE" w14:textId="77777777" w:rsidR="003E430B" w:rsidRPr="003E430B" w:rsidRDefault="003E430B" w:rsidP="003E430B">
            <w:r w:rsidRPr="003E430B">
              <w:rPr>
                <w:b/>
                <w:bCs/>
              </w:rPr>
              <w:t>Development Environment</w:t>
            </w:r>
          </w:p>
        </w:tc>
        <w:tc>
          <w:tcPr>
            <w:tcW w:w="0" w:type="auto"/>
            <w:vAlign w:val="center"/>
            <w:hideMark/>
          </w:tcPr>
          <w:p w14:paraId="27AE8204" w14:textId="77777777" w:rsidR="003E430B" w:rsidRPr="003E430B" w:rsidRDefault="003E430B" w:rsidP="003E430B">
            <w:r w:rsidRPr="003E430B">
              <w:rPr>
                <w:b/>
                <w:bCs/>
              </w:rPr>
              <w:t>Nov 16, 2023, 7:05 AM</w:t>
            </w:r>
          </w:p>
        </w:tc>
      </w:tr>
    </w:tbl>
    <w:p w14:paraId="688119A2" w14:textId="77777777" w:rsidR="003E430B" w:rsidRPr="003E430B" w:rsidRDefault="003E430B" w:rsidP="003E430B">
      <w:pPr>
        <w:rPr>
          <w:b/>
          <w:bCs/>
        </w:rPr>
      </w:pPr>
      <w:r w:rsidRPr="003E430B">
        <w:rPr>
          <w:b/>
          <w:bCs/>
        </w:rPr>
        <w:t>3.2 Project Navigation</w:t>
      </w:r>
    </w:p>
    <w:p w14:paraId="3BC150D1" w14:textId="77777777" w:rsidR="003E430B" w:rsidRPr="003E430B" w:rsidRDefault="003E430B" w:rsidP="003E430B">
      <w:r w:rsidRPr="003E430B">
        <w:rPr>
          <w:b/>
          <w:bCs/>
        </w:rPr>
        <w:t>OpenShift Console Structure:</w:t>
      </w:r>
    </w:p>
    <w:p w14:paraId="02462A29" w14:textId="77777777" w:rsidR="003E430B" w:rsidRPr="003E430B" w:rsidRDefault="003E430B" w:rsidP="003E430B">
      <w:pPr>
        <w:numPr>
          <w:ilvl w:val="0"/>
          <w:numId w:val="6"/>
        </w:numPr>
      </w:pPr>
      <w:r w:rsidRPr="003E430B">
        <w:rPr>
          <w:b/>
          <w:bCs/>
        </w:rPr>
        <w:t>Administrator Perspective</w:t>
      </w:r>
      <w:r w:rsidRPr="003E430B">
        <w:t>: Full cluster management capabilities</w:t>
      </w:r>
    </w:p>
    <w:p w14:paraId="58CC1E44" w14:textId="77777777" w:rsidR="003E430B" w:rsidRPr="003E430B" w:rsidRDefault="003E430B" w:rsidP="003E430B">
      <w:pPr>
        <w:numPr>
          <w:ilvl w:val="0"/>
          <w:numId w:val="6"/>
        </w:numPr>
      </w:pPr>
      <w:r w:rsidRPr="003E430B">
        <w:rPr>
          <w:b/>
          <w:bCs/>
        </w:rPr>
        <w:t>Left Navigation Sections</w:t>
      </w:r>
      <w:r w:rsidRPr="003E430B">
        <w:t xml:space="preserve">: </w:t>
      </w:r>
    </w:p>
    <w:p w14:paraId="29B1F976" w14:textId="77777777" w:rsidR="003E430B" w:rsidRPr="003E430B" w:rsidRDefault="003E430B" w:rsidP="003E430B">
      <w:pPr>
        <w:numPr>
          <w:ilvl w:val="1"/>
          <w:numId w:val="6"/>
        </w:numPr>
      </w:pPr>
      <w:r w:rsidRPr="003E430B">
        <w:t>Home: Dashboard and overview</w:t>
      </w:r>
    </w:p>
    <w:p w14:paraId="2BBBFDC8" w14:textId="77777777" w:rsidR="003E430B" w:rsidRPr="003E430B" w:rsidRDefault="003E430B" w:rsidP="003E430B">
      <w:pPr>
        <w:numPr>
          <w:ilvl w:val="1"/>
          <w:numId w:val="6"/>
        </w:numPr>
      </w:pPr>
      <w:r w:rsidRPr="003E430B">
        <w:t>Projects: Project management and selection</w:t>
      </w:r>
    </w:p>
    <w:p w14:paraId="6603BA4B" w14:textId="77777777" w:rsidR="003E430B" w:rsidRPr="003E430B" w:rsidRDefault="003E430B" w:rsidP="003E430B">
      <w:pPr>
        <w:numPr>
          <w:ilvl w:val="1"/>
          <w:numId w:val="6"/>
        </w:numPr>
      </w:pPr>
      <w:r w:rsidRPr="003E430B">
        <w:t>Workloads: Application workload management</w:t>
      </w:r>
    </w:p>
    <w:p w14:paraId="380ECAE1" w14:textId="77777777" w:rsidR="003E430B" w:rsidRPr="003E430B" w:rsidRDefault="003E430B" w:rsidP="003E430B">
      <w:pPr>
        <w:numPr>
          <w:ilvl w:val="1"/>
          <w:numId w:val="6"/>
        </w:numPr>
      </w:pPr>
      <w:r w:rsidRPr="003E430B">
        <w:t>Operators: Operator lifecycle management</w:t>
      </w:r>
    </w:p>
    <w:p w14:paraId="2A89E857" w14:textId="77777777" w:rsidR="003E430B" w:rsidRPr="003E430B" w:rsidRDefault="003E430B" w:rsidP="003E430B">
      <w:pPr>
        <w:numPr>
          <w:ilvl w:val="1"/>
          <w:numId w:val="6"/>
        </w:numPr>
      </w:pPr>
      <w:r w:rsidRPr="003E430B">
        <w:t>Networking: Service and routing configuration</w:t>
      </w:r>
    </w:p>
    <w:p w14:paraId="07A319D7" w14:textId="77777777" w:rsidR="003E430B" w:rsidRPr="003E430B" w:rsidRDefault="003E430B" w:rsidP="003E430B">
      <w:pPr>
        <w:numPr>
          <w:ilvl w:val="1"/>
          <w:numId w:val="6"/>
        </w:numPr>
      </w:pPr>
      <w:r w:rsidRPr="003E430B">
        <w:t>Storage: Persistent volume management</w:t>
      </w:r>
    </w:p>
    <w:p w14:paraId="1723047B" w14:textId="77777777" w:rsidR="003E430B" w:rsidRPr="003E430B" w:rsidRDefault="003E430B" w:rsidP="003E430B">
      <w:pPr>
        <w:numPr>
          <w:ilvl w:val="1"/>
          <w:numId w:val="6"/>
        </w:numPr>
      </w:pPr>
      <w:r w:rsidRPr="003E430B">
        <w:t>Builds: Container image builds</w:t>
      </w:r>
    </w:p>
    <w:p w14:paraId="356F9F14" w14:textId="77777777" w:rsidR="003E430B" w:rsidRPr="003E430B" w:rsidRDefault="003E430B" w:rsidP="003E430B">
      <w:pPr>
        <w:rPr>
          <w:b/>
          <w:bCs/>
        </w:rPr>
      </w:pPr>
      <w:r w:rsidRPr="003E430B">
        <w:rPr>
          <w:b/>
          <w:bCs/>
        </w:rPr>
        <w:t xml:space="preserve">3.3 Focus Project: </w:t>
      </w:r>
      <w:proofErr w:type="spellStart"/>
      <w:r w:rsidRPr="003E430B">
        <w:rPr>
          <w:b/>
          <w:bCs/>
        </w:rPr>
        <w:t>sbse</w:t>
      </w:r>
      <w:proofErr w:type="spellEnd"/>
      <w:r w:rsidRPr="003E430B">
        <w:rPr>
          <w:b/>
          <w:bCs/>
        </w:rPr>
        <w:t>-</w:t>
      </w:r>
      <w:proofErr w:type="spellStart"/>
      <w:r w:rsidRPr="003E430B">
        <w:rPr>
          <w:b/>
          <w:bCs/>
        </w:rPr>
        <w:t>als</w:t>
      </w:r>
      <w:proofErr w:type="spellEnd"/>
      <w:r w:rsidRPr="003E430B">
        <w:rPr>
          <w:b/>
          <w:bCs/>
        </w:rPr>
        <w:t>-dev</w:t>
      </w:r>
    </w:p>
    <w:p w14:paraId="1636852E" w14:textId="77777777" w:rsidR="003E430B" w:rsidRPr="003E430B" w:rsidRDefault="003E430B" w:rsidP="003E430B">
      <w:r w:rsidRPr="003E430B">
        <w:t xml:space="preserve">The </w:t>
      </w:r>
      <w:proofErr w:type="spellStart"/>
      <w:r w:rsidRPr="003E430B">
        <w:t>sbse</w:t>
      </w:r>
      <w:proofErr w:type="spellEnd"/>
      <w:r w:rsidRPr="003E430B">
        <w:t>-</w:t>
      </w:r>
      <w:proofErr w:type="spellStart"/>
      <w:r w:rsidRPr="003E430B">
        <w:t>als</w:t>
      </w:r>
      <w:proofErr w:type="spellEnd"/>
      <w:r w:rsidRPr="003E430B">
        <w:t xml:space="preserve">-dev project serves as the primary development environment for the SBSE ALS system, containing all ETL </w:t>
      </w:r>
      <w:proofErr w:type="spellStart"/>
      <w:r w:rsidRPr="003E430B">
        <w:t>CronJobs</w:t>
      </w:r>
      <w:proofErr w:type="spellEnd"/>
      <w:r w:rsidRPr="003E430B">
        <w:t xml:space="preserve"> and supporting infrastructure components.</w:t>
      </w:r>
    </w:p>
    <w:p w14:paraId="449FF10E" w14:textId="77777777" w:rsidR="003E430B" w:rsidRPr="003E430B" w:rsidRDefault="00C32B3B" w:rsidP="003E430B">
      <w:r w:rsidRPr="003E430B">
        <w:rPr>
          <w:noProof/>
        </w:rPr>
        <w:pict w14:anchorId="052C9B10">
          <v:rect id="_x0000_i1030" alt="" style="width:468pt;height:.05pt;mso-width-percent:0;mso-height-percent:0;mso-width-percent:0;mso-height-percent:0" o:hralign="center" o:hrstd="t" o:hr="t" fillcolor="#a0a0a0" stroked="f"/>
        </w:pict>
      </w:r>
    </w:p>
    <w:p w14:paraId="46EF7A88" w14:textId="77777777" w:rsidR="003E430B" w:rsidRPr="003E430B" w:rsidRDefault="003E430B" w:rsidP="003E430B">
      <w:pPr>
        <w:rPr>
          <w:b/>
          <w:bCs/>
        </w:rPr>
      </w:pPr>
      <w:r w:rsidRPr="003E430B">
        <w:rPr>
          <w:b/>
          <w:bCs/>
        </w:rPr>
        <w:t xml:space="preserve">4. </w:t>
      </w:r>
      <w:proofErr w:type="spellStart"/>
      <w:r w:rsidRPr="003E430B">
        <w:rPr>
          <w:b/>
          <w:bCs/>
        </w:rPr>
        <w:t>CronJobs</w:t>
      </w:r>
      <w:proofErr w:type="spellEnd"/>
      <w:r w:rsidRPr="003E430B">
        <w:rPr>
          <w:b/>
          <w:bCs/>
        </w:rPr>
        <w:t xml:space="preserve"> Inventory and Analysis</w:t>
      </w:r>
    </w:p>
    <w:p w14:paraId="6C3C8214" w14:textId="77777777" w:rsidR="003E430B" w:rsidRPr="003E430B" w:rsidRDefault="003E430B" w:rsidP="003E430B">
      <w:pPr>
        <w:rPr>
          <w:b/>
          <w:bCs/>
        </w:rPr>
      </w:pPr>
      <w:r w:rsidRPr="003E430B">
        <w:rPr>
          <w:b/>
          <w:bCs/>
        </w:rPr>
        <w:t xml:space="preserve">4.1 Complete </w:t>
      </w:r>
      <w:proofErr w:type="spellStart"/>
      <w:r w:rsidRPr="003E430B">
        <w:rPr>
          <w:b/>
          <w:bCs/>
        </w:rPr>
        <w:t>CronJobs</w:t>
      </w:r>
      <w:proofErr w:type="spellEnd"/>
      <w:r w:rsidRPr="003E430B">
        <w:rPr>
          <w:b/>
          <w:bCs/>
        </w:rPr>
        <w:t xml:space="preserve"> List</w:t>
      </w:r>
    </w:p>
    <w:p w14:paraId="68572ED3" w14:textId="77777777" w:rsidR="003E430B" w:rsidRPr="003E430B" w:rsidRDefault="003E430B" w:rsidP="003E430B">
      <w:r w:rsidRPr="003E430B">
        <w:t xml:space="preserve">The </w:t>
      </w:r>
      <w:proofErr w:type="spellStart"/>
      <w:r w:rsidRPr="003E430B">
        <w:t>sbse</w:t>
      </w:r>
      <w:proofErr w:type="spellEnd"/>
      <w:r w:rsidRPr="003E430B">
        <w:t>-</w:t>
      </w:r>
      <w:proofErr w:type="spellStart"/>
      <w:r w:rsidRPr="003E430B">
        <w:t>als</w:t>
      </w:r>
      <w:proofErr w:type="spellEnd"/>
      <w:r w:rsidRPr="003E430B">
        <w:t xml:space="preserve">-dev project contains five </w:t>
      </w:r>
      <w:proofErr w:type="spellStart"/>
      <w:r w:rsidRPr="003E430B">
        <w:t>CronJobs</w:t>
      </w:r>
      <w:proofErr w:type="spellEnd"/>
      <w:r w:rsidRPr="003E430B">
        <w:t xml:space="preserve"> managing different aspects of the ETL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096"/>
        <w:gridCol w:w="1237"/>
        <w:gridCol w:w="1682"/>
        <w:gridCol w:w="1315"/>
        <w:gridCol w:w="2105"/>
      </w:tblGrid>
      <w:tr w:rsidR="003E430B" w:rsidRPr="003E430B" w14:paraId="2036C153" w14:textId="77777777" w:rsidTr="003E430B">
        <w:trPr>
          <w:tblHeader/>
          <w:tblCellSpacing w:w="15" w:type="dxa"/>
        </w:trPr>
        <w:tc>
          <w:tcPr>
            <w:tcW w:w="0" w:type="auto"/>
            <w:vAlign w:val="center"/>
            <w:hideMark/>
          </w:tcPr>
          <w:p w14:paraId="73AC54B4" w14:textId="77777777" w:rsidR="003E430B" w:rsidRPr="003E430B" w:rsidRDefault="003E430B" w:rsidP="003E430B">
            <w:pPr>
              <w:rPr>
                <w:b/>
                <w:bCs/>
              </w:rPr>
            </w:pPr>
            <w:proofErr w:type="spellStart"/>
            <w:r w:rsidRPr="003E430B">
              <w:rPr>
                <w:b/>
                <w:bCs/>
              </w:rPr>
              <w:t>CronJob</w:t>
            </w:r>
            <w:proofErr w:type="spellEnd"/>
            <w:r w:rsidRPr="003E430B">
              <w:rPr>
                <w:b/>
                <w:bCs/>
              </w:rPr>
              <w:t xml:space="preserve"> Name</w:t>
            </w:r>
          </w:p>
        </w:tc>
        <w:tc>
          <w:tcPr>
            <w:tcW w:w="0" w:type="auto"/>
            <w:vAlign w:val="center"/>
            <w:hideMark/>
          </w:tcPr>
          <w:p w14:paraId="353A677D" w14:textId="77777777" w:rsidR="003E430B" w:rsidRPr="003E430B" w:rsidRDefault="003E430B" w:rsidP="003E430B">
            <w:pPr>
              <w:rPr>
                <w:b/>
                <w:bCs/>
              </w:rPr>
            </w:pPr>
            <w:r w:rsidRPr="003E430B">
              <w:rPr>
                <w:b/>
                <w:bCs/>
              </w:rPr>
              <w:t>Schedule</w:t>
            </w:r>
          </w:p>
        </w:tc>
        <w:tc>
          <w:tcPr>
            <w:tcW w:w="0" w:type="auto"/>
            <w:vAlign w:val="center"/>
            <w:hideMark/>
          </w:tcPr>
          <w:p w14:paraId="1CA1080B" w14:textId="77777777" w:rsidR="003E430B" w:rsidRPr="003E430B" w:rsidRDefault="003E430B" w:rsidP="003E430B">
            <w:pPr>
              <w:rPr>
                <w:b/>
                <w:bCs/>
              </w:rPr>
            </w:pPr>
            <w:r w:rsidRPr="003E430B">
              <w:rPr>
                <w:b/>
                <w:bCs/>
              </w:rPr>
              <w:t>Status</w:t>
            </w:r>
          </w:p>
        </w:tc>
        <w:tc>
          <w:tcPr>
            <w:tcW w:w="0" w:type="auto"/>
            <w:vAlign w:val="center"/>
            <w:hideMark/>
          </w:tcPr>
          <w:p w14:paraId="68BE5B78" w14:textId="77777777" w:rsidR="003E430B" w:rsidRPr="003E430B" w:rsidRDefault="003E430B" w:rsidP="003E430B">
            <w:pPr>
              <w:rPr>
                <w:b/>
                <w:bCs/>
              </w:rPr>
            </w:pPr>
            <w:r w:rsidRPr="003E430B">
              <w:rPr>
                <w:b/>
                <w:bCs/>
              </w:rPr>
              <w:t>Concurrency Policy</w:t>
            </w:r>
          </w:p>
        </w:tc>
        <w:tc>
          <w:tcPr>
            <w:tcW w:w="0" w:type="auto"/>
            <w:vAlign w:val="center"/>
            <w:hideMark/>
          </w:tcPr>
          <w:p w14:paraId="69C803C0" w14:textId="77777777" w:rsidR="003E430B" w:rsidRPr="003E430B" w:rsidRDefault="003E430B" w:rsidP="003E430B">
            <w:pPr>
              <w:rPr>
                <w:b/>
                <w:bCs/>
              </w:rPr>
            </w:pPr>
            <w:r w:rsidRPr="003E430B">
              <w:rPr>
                <w:b/>
                <w:bCs/>
              </w:rPr>
              <w:t>Starting Deadline</w:t>
            </w:r>
          </w:p>
        </w:tc>
        <w:tc>
          <w:tcPr>
            <w:tcW w:w="0" w:type="auto"/>
            <w:vAlign w:val="center"/>
            <w:hideMark/>
          </w:tcPr>
          <w:p w14:paraId="3944D1F0" w14:textId="77777777" w:rsidR="003E430B" w:rsidRPr="003E430B" w:rsidRDefault="003E430B" w:rsidP="003E430B">
            <w:pPr>
              <w:rPr>
                <w:b/>
                <w:bCs/>
              </w:rPr>
            </w:pPr>
            <w:r w:rsidRPr="003E430B">
              <w:rPr>
                <w:b/>
                <w:bCs/>
              </w:rPr>
              <w:t>Purpose</w:t>
            </w:r>
          </w:p>
        </w:tc>
      </w:tr>
      <w:tr w:rsidR="003E430B" w:rsidRPr="003E430B" w14:paraId="72E47CF6" w14:textId="77777777" w:rsidTr="003E430B">
        <w:trPr>
          <w:tblCellSpacing w:w="15" w:type="dxa"/>
        </w:trPr>
        <w:tc>
          <w:tcPr>
            <w:tcW w:w="0" w:type="auto"/>
            <w:vAlign w:val="center"/>
            <w:hideMark/>
          </w:tcPr>
          <w:p w14:paraId="6FA35E86" w14:textId="77777777" w:rsidR="003E430B" w:rsidRPr="003E430B" w:rsidRDefault="003E430B" w:rsidP="003E430B">
            <w:proofErr w:type="spellStart"/>
            <w:r w:rsidRPr="003E430B">
              <w:rPr>
                <w:b/>
                <w:bCs/>
              </w:rPr>
              <w:t>als</w:t>
            </w:r>
            <w:proofErr w:type="spellEnd"/>
            <w:r w:rsidRPr="003E430B">
              <w:rPr>
                <w:b/>
                <w:bCs/>
              </w:rPr>
              <w:t>-batch</w:t>
            </w:r>
          </w:p>
        </w:tc>
        <w:tc>
          <w:tcPr>
            <w:tcW w:w="0" w:type="auto"/>
            <w:vAlign w:val="center"/>
            <w:hideMark/>
          </w:tcPr>
          <w:p w14:paraId="696E1E8F" w14:textId="77777777" w:rsidR="003E430B" w:rsidRPr="003E430B" w:rsidRDefault="003E430B" w:rsidP="003E430B">
            <w:r w:rsidRPr="003E430B">
              <w:t>30 7 * * *</w:t>
            </w:r>
          </w:p>
        </w:tc>
        <w:tc>
          <w:tcPr>
            <w:tcW w:w="0" w:type="auto"/>
            <w:vAlign w:val="center"/>
            <w:hideMark/>
          </w:tcPr>
          <w:p w14:paraId="409732BC" w14:textId="77777777" w:rsidR="003E430B" w:rsidRPr="003E430B" w:rsidRDefault="003E430B" w:rsidP="003E430B">
            <w:r w:rsidRPr="003E430B">
              <w:rPr>
                <w:b/>
                <w:bCs/>
              </w:rPr>
              <w:t>Active</w:t>
            </w:r>
          </w:p>
        </w:tc>
        <w:tc>
          <w:tcPr>
            <w:tcW w:w="0" w:type="auto"/>
            <w:vAlign w:val="center"/>
            <w:hideMark/>
          </w:tcPr>
          <w:p w14:paraId="03822786" w14:textId="77777777" w:rsidR="003E430B" w:rsidRPr="003E430B" w:rsidRDefault="003E430B" w:rsidP="003E430B">
            <w:r w:rsidRPr="003E430B">
              <w:t>Allow</w:t>
            </w:r>
          </w:p>
        </w:tc>
        <w:tc>
          <w:tcPr>
            <w:tcW w:w="0" w:type="auto"/>
            <w:vAlign w:val="center"/>
            <w:hideMark/>
          </w:tcPr>
          <w:p w14:paraId="3332EF43" w14:textId="77777777" w:rsidR="003E430B" w:rsidRPr="003E430B" w:rsidRDefault="003E430B" w:rsidP="003E430B">
            <w:r w:rsidRPr="003E430B">
              <w:t>200 seconds</w:t>
            </w:r>
          </w:p>
        </w:tc>
        <w:tc>
          <w:tcPr>
            <w:tcW w:w="0" w:type="auto"/>
            <w:vAlign w:val="center"/>
            <w:hideMark/>
          </w:tcPr>
          <w:p w14:paraId="44119DEE" w14:textId="77777777" w:rsidR="003E430B" w:rsidRPr="003E430B" w:rsidRDefault="003E430B" w:rsidP="003E430B">
            <w:r w:rsidRPr="003E430B">
              <w:t>Primary daily ETL batch processing</w:t>
            </w:r>
          </w:p>
        </w:tc>
      </w:tr>
      <w:tr w:rsidR="003E430B" w:rsidRPr="003E430B" w14:paraId="5E71467D" w14:textId="77777777" w:rsidTr="003E430B">
        <w:trPr>
          <w:tblCellSpacing w:w="15" w:type="dxa"/>
        </w:trPr>
        <w:tc>
          <w:tcPr>
            <w:tcW w:w="0" w:type="auto"/>
            <w:vAlign w:val="center"/>
            <w:hideMark/>
          </w:tcPr>
          <w:p w14:paraId="429AF0D6" w14:textId="77777777" w:rsidR="003E430B" w:rsidRPr="003E430B" w:rsidRDefault="003E430B" w:rsidP="003E430B">
            <w:proofErr w:type="spellStart"/>
            <w:r w:rsidRPr="003E430B">
              <w:lastRenderedPageBreak/>
              <w:t>efhu</w:t>
            </w:r>
            <w:proofErr w:type="spellEnd"/>
            <w:r w:rsidRPr="003E430B">
              <w:t>-entity-download-from-bucket</w:t>
            </w:r>
          </w:p>
        </w:tc>
        <w:tc>
          <w:tcPr>
            <w:tcW w:w="0" w:type="auto"/>
            <w:vAlign w:val="center"/>
            <w:hideMark/>
          </w:tcPr>
          <w:p w14:paraId="4D162B2A" w14:textId="77777777" w:rsidR="003E430B" w:rsidRPr="003E430B" w:rsidRDefault="003E430B" w:rsidP="003E430B">
            <w:r w:rsidRPr="003E430B">
              <w:t>22 * * * *</w:t>
            </w:r>
          </w:p>
        </w:tc>
        <w:tc>
          <w:tcPr>
            <w:tcW w:w="0" w:type="auto"/>
            <w:vAlign w:val="center"/>
            <w:hideMark/>
          </w:tcPr>
          <w:p w14:paraId="6682D9E6" w14:textId="77777777" w:rsidR="003E430B" w:rsidRPr="003E430B" w:rsidRDefault="003E430B" w:rsidP="003E430B">
            <w:r w:rsidRPr="003E430B">
              <w:t>Suspended</w:t>
            </w:r>
          </w:p>
        </w:tc>
        <w:tc>
          <w:tcPr>
            <w:tcW w:w="0" w:type="auto"/>
            <w:vAlign w:val="center"/>
            <w:hideMark/>
          </w:tcPr>
          <w:p w14:paraId="44EE3F1F" w14:textId="77777777" w:rsidR="003E430B" w:rsidRPr="003E430B" w:rsidRDefault="003E430B" w:rsidP="003E430B">
            <w:r w:rsidRPr="003E430B">
              <w:t>Forbid</w:t>
            </w:r>
          </w:p>
        </w:tc>
        <w:tc>
          <w:tcPr>
            <w:tcW w:w="0" w:type="auto"/>
            <w:vAlign w:val="center"/>
            <w:hideMark/>
          </w:tcPr>
          <w:p w14:paraId="02F857B1" w14:textId="77777777" w:rsidR="003E430B" w:rsidRPr="003E430B" w:rsidRDefault="003E430B" w:rsidP="003E430B">
            <w:r w:rsidRPr="003E430B">
              <w:t>-</w:t>
            </w:r>
          </w:p>
        </w:tc>
        <w:tc>
          <w:tcPr>
            <w:tcW w:w="0" w:type="auto"/>
            <w:vAlign w:val="center"/>
            <w:hideMark/>
          </w:tcPr>
          <w:p w14:paraId="0C48C319" w14:textId="77777777" w:rsidR="003E430B" w:rsidRPr="003E430B" w:rsidRDefault="003E430B" w:rsidP="003E430B">
            <w:r w:rsidRPr="003E430B">
              <w:t>Entity data download from cloud storage</w:t>
            </w:r>
          </w:p>
        </w:tc>
      </w:tr>
      <w:tr w:rsidR="003E430B" w:rsidRPr="003E430B" w14:paraId="0745239A" w14:textId="77777777" w:rsidTr="003E430B">
        <w:trPr>
          <w:tblCellSpacing w:w="15" w:type="dxa"/>
        </w:trPr>
        <w:tc>
          <w:tcPr>
            <w:tcW w:w="0" w:type="auto"/>
            <w:vAlign w:val="center"/>
            <w:hideMark/>
          </w:tcPr>
          <w:p w14:paraId="3AAA00EB" w14:textId="77777777" w:rsidR="003E430B" w:rsidRPr="003E430B" w:rsidRDefault="003E430B" w:rsidP="003E430B">
            <w:r w:rsidRPr="003E430B">
              <w:t>entity-service-daily</w:t>
            </w:r>
          </w:p>
        </w:tc>
        <w:tc>
          <w:tcPr>
            <w:tcW w:w="0" w:type="auto"/>
            <w:vAlign w:val="center"/>
            <w:hideMark/>
          </w:tcPr>
          <w:p w14:paraId="26F207EC" w14:textId="77777777" w:rsidR="003E430B" w:rsidRPr="003E430B" w:rsidRDefault="003E430B" w:rsidP="003E430B">
            <w:r w:rsidRPr="003E430B">
              <w:t>22 * * * *</w:t>
            </w:r>
          </w:p>
        </w:tc>
        <w:tc>
          <w:tcPr>
            <w:tcW w:w="0" w:type="auto"/>
            <w:vAlign w:val="center"/>
            <w:hideMark/>
          </w:tcPr>
          <w:p w14:paraId="2E26A654" w14:textId="77777777" w:rsidR="003E430B" w:rsidRPr="003E430B" w:rsidRDefault="003E430B" w:rsidP="003E430B">
            <w:r w:rsidRPr="003E430B">
              <w:t>Suspended</w:t>
            </w:r>
          </w:p>
        </w:tc>
        <w:tc>
          <w:tcPr>
            <w:tcW w:w="0" w:type="auto"/>
            <w:vAlign w:val="center"/>
            <w:hideMark/>
          </w:tcPr>
          <w:p w14:paraId="1BC7A3D5" w14:textId="77777777" w:rsidR="003E430B" w:rsidRPr="003E430B" w:rsidRDefault="003E430B" w:rsidP="003E430B">
            <w:r w:rsidRPr="003E430B">
              <w:t>Forbid</w:t>
            </w:r>
          </w:p>
        </w:tc>
        <w:tc>
          <w:tcPr>
            <w:tcW w:w="0" w:type="auto"/>
            <w:vAlign w:val="center"/>
            <w:hideMark/>
          </w:tcPr>
          <w:p w14:paraId="54E4E883" w14:textId="77777777" w:rsidR="003E430B" w:rsidRPr="003E430B" w:rsidRDefault="003E430B" w:rsidP="003E430B">
            <w:r w:rsidRPr="003E430B">
              <w:t>-</w:t>
            </w:r>
          </w:p>
        </w:tc>
        <w:tc>
          <w:tcPr>
            <w:tcW w:w="0" w:type="auto"/>
            <w:vAlign w:val="center"/>
            <w:hideMark/>
          </w:tcPr>
          <w:p w14:paraId="6CB8C407" w14:textId="77777777" w:rsidR="003E430B" w:rsidRPr="003E430B" w:rsidRDefault="003E430B" w:rsidP="003E430B">
            <w:r w:rsidRPr="003E430B">
              <w:t>Daily entity processing</w:t>
            </w:r>
          </w:p>
        </w:tc>
      </w:tr>
      <w:tr w:rsidR="003E430B" w:rsidRPr="003E430B" w14:paraId="23F5598D" w14:textId="77777777" w:rsidTr="003E430B">
        <w:trPr>
          <w:tblCellSpacing w:w="15" w:type="dxa"/>
        </w:trPr>
        <w:tc>
          <w:tcPr>
            <w:tcW w:w="0" w:type="auto"/>
            <w:vAlign w:val="center"/>
            <w:hideMark/>
          </w:tcPr>
          <w:p w14:paraId="02738385" w14:textId="77777777" w:rsidR="003E430B" w:rsidRPr="003E430B" w:rsidRDefault="003E430B" w:rsidP="003E430B">
            <w:r w:rsidRPr="003E430B">
              <w:t>entity-service-on-demand</w:t>
            </w:r>
          </w:p>
        </w:tc>
        <w:tc>
          <w:tcPr>
            <w:tcW w:w="0" w:type="auto"/>
            <w:vAlign w:val="center"/>
            <w:hideMark/>
          </w:tcPr>
          <w:p w14:paraId="24893E1D" w14:textId="77777777" w:rsidR="003E430B" w:rsidRPr="003E430B" w:rsidRDefault="003E430B" w:rsidP="003E430B">
            <w:r w:rsidRPr="003E430B">
              <w:t>22 * * * *</w:t>
            </w:r>
          </w:p>
        </w:tc>
        <w:tc>
          <w:tcPr>
            <w:tcW w:w="0" w:type="auto"/>
            <w:vAlign w:val="center"/>
            <w:hideMark/>
          </w:tcPr>
          <w:p w14:paraId="4020AC3D" w14:textId="77777777" w:rsidR="003E430B" w:rsidRPr="003E430B" w:rsidRDefault="003E430B" w:rsidP="003E430B">
            <w:r w:rsidRPr="003E430B">
              <w:t>Suspended</w:t>
            </w:r>
          </w:p>
        </w:tc>
        <w:tc>
          <w:tcPr>
            <w:tcW w:w="0" w:type="auto"/>
            <w:vAlign w:val="center"/>
            <w:hideMark/>
          </w:tcPr>
          <w:p w14:paraId="407C7880" w14:textId="77777777" w:rsidR="003E430B" w:rsidRPr="003E430B" w:rsidRDefault="003E430B" w:rsidP="003E430B">
            <w:r w:rsidRPr="003E430B">
              <w:t>Forbid</w:t>
            </w:r>
          </w:p>
        </w:tc>
        <w:tc>
          <w:tcPr>
            <w:tcW w:w="0" w:type="auto"/>
            <w:vAlign w:val="center"/>
            <w:hideMark/>
          </w:tcPr>
          <w:p w14:paraId="0227A643" w14:textId="77777777" w:rsidR="003E430B" w:rsidRPr="003E430B" w:rsidRDefault="003E430B" w:rsidP="003E430B">
            <w:r w:rsidRPr="003E430B">
              <w:t>-</w:t>
            </w:r>
          </w:p>
        </w:tc>
        <w:tc>
          <w:tcPr>
            <w:tcW w:w="0" w:type="auto"/>
            <w:vAlign w:val="center"/>
            <w:hideMark/>
          </w:tcPr>
          <w:p w14:paraId="4622110F" w14:textId="77777777" w:rsidR="003E430B" w:rsidRPr="003E430B" w:rsidRDefault="003E430B" w:rsidP="003E430B">
            <w:r w:rsidRPr="003E430B">
              <w:t>On-demand entity processing</w:t>
            </w:r>
          </w:p>
        </w:tc>
      </w:tr>
      <w:tr w:rsidR="003E430B" w:rsidRPr="003E430B" w14:paraId="715ED034" w14:textId="77777777" w:rsidTr="003E430B">
        <w:trPr>
          <w:tblCellSpacing w:w="15" w:type="dxa"/>
        </w:trPr>
        <w:tc>
          <w:tcPr>
            <w:tcW w:w="0" w:type="auto"/>
            <w:vAlign w:val="center"/>
            <w:hideMark/>
          </w:tcPr>
          <w:p w14:paraId="16792C53" w14:textId="77777777" w:rsidR="003E430B" w:rsidRPr="003E430B" w:rsidRDefault="003E430B" w:rsidP="003E430B">
            <w:r w:rsidRPr="003E430B">
              <w:t>entity-service-weekly</w:t>
            </w:r>
          </w:p>
        </w:tc>
        <w:tc>
          <w:tcPr>
            <w:tcW w:w="0" w:type="auto"/>
            <w:vAlign w:val="center"/>
            <w:hideMark/>
          </w:tcPr>
          <w:p w14:paraId="41A6252C" w14:textId="77777777" w:rsidR="003E430B" w:rsidRPr="003E430B" w:rsidRDefault="003E430B" w:rsidP="003E430B">
            <w:r w:rsidRPr="003E430B">
              <w:t>22 * * * *</w:t>
            </w:r>
          </w:p>
        </w:tc>
        <w:tc>
          <w:tcPr>
            <w:tcW w:w="0" w:type="auto"/>
            <w:vAlign w:val="center"/>
            <w:hideMark/>
          </w:tcPr>
          <w:p w14:paraId="1DECEB98" w14:textId="77777777" w:rsidR="003E430B" w:rsidRPr="003E430B" w:rsidRDefault="003E430B" w:rsidP="003E430B">
            <w:r w:rsidRPr="003E430B">
              <w:t>Suspended</w:t>
            </w:r>
          </w:p>
        </w:tc>
        <w:tc>
          <w:tcPr>
            <w:tcW w:w="0" w:type="auto"/>
            <w:vAlign w:val="center"/>
            <w:hideMark/>
          </w:tcPr>
          <w:p w14:paraId="2516DB32" w14:textId="77777777" w:rsidR="003E430B" w:rsidRPr="003E430B" w:rsidRDefault="003E430B" w:rsidP="003E430B">
            <w:r w:rsidRPr="003E430B">
              <w:t>Forbid</w:t>
            </w:r>
          </w:p>
        </w:tc>
        <w:tc>
          <w:tcPr>
            <w:tcW w:w="0" w:type="auto"/>
            <w:vAlign w:val="center"/>
            <w:hideMark/>
          </w:tcPr>
          <w:p w14:paraId="78E3D0BF" w14:textId="77777777" w:rsidR="003E430B" w:rsidRPr="003E430B" w:rsidRDefault="003E430B" w:rsidP="003E430B">
            <w:r w:rsidRPr="003E430B">
              <w:t>-</w:t>
            </w:r>
          </w:p>
        </w:tc>
        <w:tc>
          <w:tcPr>
            <w:tcW w:w="0" w:type="auto"/>
            <w:vAlign w:val="center"/>
            <w:hideMark/>
          </w:tcPr>
          <w:p w14:paraId="56CC2972" w14:textId="77777777" w:rsidR="003E430B" w:rsidRPr="003E430B" w:rsidRDefault="003E430B" w:rsidP="003E430B">
            <w:r w:rsidRPr="003E430B">
              <w:t>Weekly entity processing</w:t>
            </w:r>
          </w:p>
        </w:tc>
      </w:tr>
    </w:tbl>
    <w:p w14:paraId="5D665A44" w14:textId="77777777" w:rsidR="003E430B" w:rsidRPr="003E430B" w:rsidRDefault="003E430B" w:rsidP="003E430B">
      <w:pPr>
        <w:rPr>
          <w:b/>
          <w:bCs/>
        </w:rPr>
      </w:pPr>
      <w:r w:rsidRPr="003E430B">
        <w:rPr>
          <w:b/>
          <w:bCs/>
        </w:rPr>
        <w:t xml:space="preserve">4.2 </w:t>
      </w:r>
      <w:proofErr w:type="spellStart"/>
      <w:r w:rsidRPr="003E430B">
        <w:rPr>
          <w:b/>
          <w:bCs/>
        </w:rPr>
        <w:t>CronJob</w:t>
      </w:r>
      <w:proofErr w:type="spellEnd"/>
      <w:r w:rsidRPr="003E430B">
        <w:rPr>
          <w:b/>
          <w:bCs/>
        </w:rPr>
        <w:t xml:space="preserve"> Status Summary</w:t>
      </w:r>
    </w:p>
    <w:p w14:paraId="3AA1DAD0" w14:textId="77777777" w:rsidR="003E430B" w:rsidRPr="003E430B" w:rsidRDefault="003E430B" w:rsidP="003E430B">
      <w:pPr>
        <w:numPr>
          <w:ilvl w:val="0"/>
          <w:numId w:val="7"/>
        </w:numPr>
      </w:pPr>
      <w:r w:rsidRPr="003E430B">
        <w:rPr>
          <w:b/>
          <w:bCs/>
        </w:rPr>
        <w:t xml:space="preserve">Total </w:t>
      </w:r>
      <w:proofErr w:type="spellStart"/>
      <w:r w:rsidRPr="003E430B">
        <w:rPr>
          <w:b/>
          <w:bCs/>
        </w:rPr>
        <w:t>CronJobs</w:t>
      </w:r>
      <w:proofErr w:type="spellEnd"/>
      <w:r w:rsidRPr="003E430B">
        <w:t>: 5</w:t>
      </w:r>
    </w:p>
    <w:p w14:paraId="6E543DEB" w14:textId="77777777" w:rsidR="003E430B" w:rsidRPr="003E430B" w:rsidRDefault="003E430B" w:rsidP="003E430B">
      <w:pPr>
        <w:numPr>
          <w:ilvl w:val="0"/>
          <w:numId w:val="7"/>
        </w:numPr>
      </w:pPr>
      <w:r w:rsidRPr="003E430B">
        <w:rPr>
          <w:b/>
          <w:bCs/>
        </w:rPr>
        <w:t>Active Jobs</w:t>
      </w:r>
      <w:r w:rsidRPr="003E430B">
        <w:t>: 1 (</w:t>
      </w:r>
      <w:proofErr w:type="spellStart"/>
      <w:r w:rsidRPr="003E430B">
        <w:t>als</w:t>
      </w:r>
      <w:proofErr w:type="spellEnd"/>
      <w:r w:rsidRPr="003E430B">
        <w:t>-batch)</w:t>
      </w:r>
    </w:p>
    <w:p w14:paraId="30D850D7" w14:textId="77777777" w:rsidR="003E430B" w:rsidRPr="003E430B" w:rsidRDefault="003E430B" w:rsidP="003E430B">
      <w:pPr>
        <w:numPr>
          <w:ilvl w:val="0"/>
          <w:numId w:val="7"/>
        </w:numPr>
      </w:pPr>
      <w:r w:rsidRPr="003E430B">
        <w:rPr>
          <w:b/>
          <w:bCs/>
        </w:rPr>
        <w:t>Suspended Jobs</w:t>
      </w:r>
      <w:r w:rsidRPr="003E430B">
        <w:t>: 4 (all entity-service related jobs)</w:t>
      </w:r>
    </w:p>
    <w:p w14:paraId="75A2144E" w14:textId="77777777" w:rsidR="003E430B" w:rsidRPr="003E430B" w:rsidRDefault="003E430B" w:rsidP="003E430B">
      <w:pPr>
        <w:numPr>
          <w:ilvl w:val="0"/>
          <w:numId w:val="7"/>
        </w:numPr>
      </w:pPr>
      <w:r w:rsidRPr="003E430B">
        <w:rPr>
          <w:b/>
          <w:bCs/>
        </w:rPr>
        <w:t>Primary Schedule Pattern</w:t>
      </w:r>
      <w:r w:rsidRPr="003E430B">
        <w:t>: Hourly execution at 22 minutes past the hour</w:t>
      </w:r>
    </w:p>
    <w:p w14:paraId="65F1EA1F" w14:textId="77777777" w:rsidR="003E430B" w:rsidRPr="003E430B" w:rsidRDefault="003E430B" w:rsidP="003E430B">
      <w:pPr>
        <w:numPr>
          <w:ilvl w:val="0"/>
          <w:numId w:val="7"/>
        </w:numPr>
      </w:pPr>
      <w:r w:rsidRPr="003E430B">
        <w:rPr>
          <w:b/>
          <w:bCs/>
        </w:rPr>
        <w:t>Main Production Job</w:t>
      </w:r>
      <w:r w:rsidRPr="003E430B">
        <w:t xml:space="preserve">: </w:t>
      </w:r>
      <w:proofErr w:type="spellStart"/>
      <w:r w:rsidRPr="003E430B">
        <w:t>als</w:t>
      </w:r>
      <w:proofErr w:type="spellEnd"/>
      <w:r w:rsidRPr="003E430B">
        <w:t>-batch (daily at 7:30 AM)</w:t>
      </w:r>
    </w:p>
    <w:p w14:paraId="0CAF95C9" w14:textId="77777777" w:rsidR="003E430B" w:rsidRPr="003E430B" w:rsidRDefault="003E430B" w:rsidP="003E430B">
      <w:pPr>
        <w:rPr>
          <w:b/>
          <w:bCs/>
        </w:rPr>
      </w:pPr>
      <w:r w:rsidRPr="003E430B">
        <w:rPr>
          <w:b/>
          <w:bCs/>
        </w:rPr>
        <w:t>4.3 Schedule Analysis</w:t>
      </w:r>
    </w:p>
    <w:p w14:paraId="4711F06C" w14:textId="77777777" w:rsidR="003E430B" w:rsidRPr="003E430B" w:rsidRDefault="003E430B" w:rsidP="003E430B">
      <w:pPr>
        <w:rPr>
          <w:b/>
          <w:bCs/>
        </w:rPr>
      </w:pPr>
      <w:r w:rsidRPr="003E430B">
        <w:rPr>
          <w:b/>
          <w:bCs/>
        </w:rPr>
        <w:t xml:space="preserve">Active Schedule: </w:t>
      </w:r>
      <w:proofErr w:type="spellStart"/>
      <w:r w:rsidRPr="003E430B">
        <w:rPr>
          <w:b/>
          <w:bCs/>
        </w:rPr>
        <w:t>als</w:t>
      </w:r>
      <w:proofErr w:type="spellEnd"/>
      <w:r w:rsidRPr="003E430B">
        <w:rPr>
          <w:b/>
          <w:bCs/>
        </w:rPr>
        <w:t>-batch</w:t>
      </w:r>
    </w:p>
    <w:p w14:paraId="1641461D" w14:textId="77777777" w:rsidR="003E430B" w:rsidRPr="003E430B" w:rsidRDefault="003E430B" w:rsidP="003E430B">
      <w:pPr>
        <w:numPr>
          <w:ilvl w:val="0"/>
          <w:numId w:val="8"/>
        </w:numPr>
      </w:pPr>
      <w:r w:rsidRPr="003E430B">
        <w:rPr>
          <w:b/>
          <w:bCs/>
        </w:rPr>
        <w:t>Cron Expression</w:t>
      </w:r>
      <w:r w:rsidRPr="003E430B">
        <w:t>: 30 7 * * *</w:t>
      </w:r>
    </w:p>
    <w:p w14:paraId="612B8912" w14:textId="77777777" w:rsidR="003E430B" w:rsidRPr="003E430B" w:rsidRDefault="003E430B" w:rsidP="003E430B">
      <w:pPr>
        <w:numPr>
          <w:ilvl w:val="0"/>
          <w:numId w:val="8"/>
        </w:numPr>
      </w:pPr>
      <w:r w:rsidRPr="003E430B">
        <w:rPr>
          <w:b/>
          <w:bCs/>
        </w:rPr>
        <w:t>Execution Time</w:t>
      </w:r>
      <w:r w:rsidRPr="003E430B">
        <w:t>: Daily at 7:30 AM</w:t>
      </w:r>
    </w:p>
    <w:p w14:paraId="5E365CC4" w14:textId="77777777" w:rsidR="003E430B" w:rsidRPr="003E430B" w:rsidRDefault="003E430B" w:rsidP="003E430B">
      <w:pPr>
        <w:numPr>
          <w:ilvl w:val="0"/>
          <w:numId w:val="8"/>
        </w:numPr>
      </w:pPr>
      <w:r w:rsidRPr="003E430B">
        <w:rPr>
          <w:b/>
          <w:bCs/>
        </w:rPr>
        <w:t>Frequency</w:t>
      </w:r>
      <w:r w:rsidRPr="003E430B">
        <w:t>: Once per day</w:t>
      </w:r>
    </w:p>
    <w:p w14:paraId="6691B440" w14:textId="77777777" w:rsidR="003E430B" w:rsidRPr="003E430B" w:rsidRDefault="003E430B" w:rsidP="003E430B">
      <w:pPr>
        <w:numPr>
          <w:ilvl w:val="0"/>
          <w:numId w:val="8"/>
        </w:numPr>
      </w:pPr>
      <w:r w:rsidRPr="003E430B">
        <w:rPr>
          <w:b/>
          <w:bCs/>
        </w:rPr>
        <w:t>Business Impact</w:t>
      </w:r>
      <w:r w:rsidRPr="003E430B">
        <w:t>: Primary ETL processing window</w:t>
      </w:r>
    </w:p>
    <w:p w14:paraId="7EBCEE69" w14:textId="77777777" w:rsidR="003E430B" w:rsidRPr="003E430B" w:rsidRDefault="003E430B" w:rsidP="003E430B">
      <w:pPr>
        <w:rPr>
          <w:b/>
          <w:bCs/>
        </w:rPr>
      </w:pPr>
      <w:r w:rsidRPr="003E430B">
        <w:rPr>
          <w:b/>
          <w:bCs/>
        </w:rPr>
        <w:t>Suspended Schedules: Entity Services</w:t>
      </w:r>
    </w:p>
    <w:p w14:paraId="31133951" w14:textId="77777777" w:rsidR="003E430B" w:rsidRPr="003E430B" w:rsidRDefault="003E430B" w:rsidP="003E430B">
      <w:pPr>
        <w:numPr>
          <w:ilvl w:val="0"/>
          <w:numId w:val="9"/>
        </w:numPr>
      </w:pPr>
      <w:r w:rsidRPr="003E430B">
        <w:rPr>
          <w:b/>
          <w:bCs/>
        </w:rPr>
        <w:t>Cron Expression</w:t>
      </w:r>
      <w:r w:rsidRPr="003E430B">
        <w:t>: 22 * * * *</w:t>
      </w:r>
    </w:p>
    <w:p w14:paraId="498AA5FA" w14:textId="77777777" w:rsidR="003E430B" w:rsidRPr="003E430B" w:rsidRDefault="003E430B" w:rsidP="003E430B">
      <w:pPr>
        <w:numPr>
          <w:ilvl w:val="0"/>
          <w:numId w:val="9"/>
        </w:numPr>
      </w:pPr>
      <w:r w:rsidRPr="003E430B">
        <w:rPr>
          <w:b/>
          <w:bCs/>
        </w:rPr>
        <w:t>Intended Frequency</w:t>
      </w:r>
      <w:r w:rsidRPr="003E430B">
        <w:t>: Every hour at 22 minutes past</w:t>
      </w:r>
    </w:p>
    <w:p w14:paraId="670E4195" w14:textId="77777777" w:rsidR="003E430B" w:rsidRPr="003E430B" w:rsidRDefault="003E430B" w:rsidP="003E430B">
      <w:pPr>
        <w:numPr>
          <w:ilvl w:val="0"/>
          <w:numId w:val="9"/>
        </w:numPr>
      </w:pPr>
      <w:r w:rsidRPr="003E430B">
        <w:rPr>
          <w:b/>
          <w:bCs/>
        </w:rPr>
        <w:t>Current Status</w:t>
      </w:r>
      <w:r w:rsidRPr="003E430B">
        <w:t>: All suspended for development/testing</w:t>
      </w:r>
    </w:p>
    <w:p w14:paraId="28F6E233" w14:textId="77777777" w:rsidR="003E430B" w:rsidRPr="003E430B" w:rsidRDefault="003E430B" w:rsidP="003E430B">
      <w:pPr>
        <w:numPr>
          <w:ilvl w:val="0"/>
          <w:numId w:val="9"/>
        </w:numPr>
      </w:pPr>
      <w:r w:rsidRPr="003E430B">
        <w:rPr>
          <w:b/>
          <w:bCs/>
        </w:rPr>
        <w:t>Execution Prevention</w:t>
      </w:r>
      <w:r w:rsidRPr="003E430B">
        <w:t>: Forbid concurrency policy prevents overlapping runs</w:t>
      </w:r>
    </w:p>
    <w:p w14:paraId="225075AD" w14:textId="77777777" w:rsidR="003E430B" w:rsidRPr="003E430B" w:rsidRDefault="00C32B3B" w:rsidP="003E430B">
      <w:r w:rsidRPr="003E430B">
        <w:rPr>
          <w:noProof/>
        </w:rPr>
        <w:pict w14:anchorId="1B457088">
          <v:rect id="_x0000_i1029" alt="" style="width:468pt;height:.05pt;mso-width-percent:0;mso-height-percent:0;mso-width-percent:0;mso-height-percent:0" o:hralign="center" o:hrstd="t" o:hr="t" fillcolor="#a0a0a0" stroked="f"/>
        </w:pict>
      </w:r>
    </w:p>
    <w:p w14:paraId="03BF3BB4" w14:textId="77777777" w:rsidR="003E430B" w:rsidRPr="003E430B" w:rsidRDefault="003E430B" w:rsidP="003E430B">
      <w:pPr>
        <w:rPr>
          <w:b/>
          <w:bCs/>
        </w:rPr>
      </w:pPr>
      <w:r w:rsidRPr="003E430B">
        <w:rPr>
          <w:b/>
          <w:bCs/>
        </w:rPr>
        <w:t>5. Detailed YAML Configuration Analysis</w:t>
      </w:r>
    </w:p>
    <w:p w14:paraId="5A62114D" w14:textId="77777777" w:rsidR="003E430B" w:rsidRPr="003E430B" w:rsidRDefault="003E430B" w:rsidP="003E430B">
      <w:pPr>
        <w:rPr>
          <w:b/>
          <w:bCs/>
        </w:rPr>
      </w:pPr>
      <w:r w:rsidRPr="003E430B">
        <w:rPr>
          <w:b/>
          <w:bCs/>
        </w:rPr>
        <w:t xml:space="preserve">5.1 </w:t>
      </w:r>
      <w:proofErr w:type="spellStart"/>
      <w:r w:rsidRPr="003E430B">
        <w:rPr>
          <w:b/>
          <w:bCs/>
        </w:rPr>
        <w:t>CronJob</w:t>
      </w:r>
      <w:proofErr w:type="spellEnd"/>
      <w:r w:rsidRPr="003E430B">
        <w:rPr>
          <w:b/>
          <w:bCs/>
        </w:rPr>
        <w:t>: entity-service-daily</w:t>
      </w:r>
    </w:p>
    <w:p w14:paraId="7F3E978D" w14:textId="77777777" w:rsidR="003E430B" w:rsidRPr="003E430B" w:rsidRDefault="003E430B" w:rsidP="003E430B">
      <w:r w:rsidRPr="003E430B">
        <w:t xml:space="preserve">The entity-service-daily </w:t>
      </w:r>
      <w:proofErr w:type="spellStart"/>
      <w:r w:rsidRPr="003E430B">
        <w:t>CronJob</w:t>
      </w:r>
      <w:proofErr w:type="spellEnd"/>
      <w:r w:rsidRPr="003E430B">
        <w:t xml:space="preserve"> serves as a representative example of the entity processing architecture within the SBSE ALS system.</w:t>
      </w:r>
    </w:p>
    <w:p w14:paraId="1F490199" w14:textId="77777777" w:rsidR="003E430B" w:rsidRPr="003E430B" w:rsidRDefault="003E430B" w:rsidP="003E430B">
      <w:pPr>
        <w:rPr>
          <w:b/>
          <w:bCs/>
        </w:rPr>
      </w:pPr>
      <w:r w:rsidRPr="003E430B">
        <w:rPr>
          <w:b/>
          <w:bCs/>
        </w:rPr>
        <w:t>5.1.1 Basic Resource Definition</w:t>
      </w:r>
    </w:p>
    <w:p w14:paraId="4ECF0A58" w14:textId="77777777" w:rsidR="003E430B" w:rsidRPr="003E430B" w:rsidRDefault="003E430B" w:rsidP="003E430B">
      <w:proofErr w:type="spellStart"/>
      <w:r w:rsidRPr="003E430B">
        <w:t>apiVersion</w:t>
      </w:r>
      <w:proofErr w:type="spellEnd"/>
      <w:r w:rsidRPr="003E430B">
        <w:t>: batch/v1</w:t>
      </w:r>
    </w:p>
    <w:p w14:paraId="77CCC1E9" w14:textId="77777777" w:rsidR="003E430B" w:rsidRPr="003E430B" w:rsidRDefault="003E430B" w:rsidP="003E430B">
      <w:r w:rsidRPr="003E430B">
        <w:t xml:space="preserve">kind: </w:t>
      </w:r>
      <w:proofErr w:type="spellStart"/>
      <w:r w:rsidRPr="003E430B">
        <w:t>CronJob</w:t>
      </w:r>
      <w:proofErr w:type="spellEnd"/>
    </w:p>
    <w:p w14:paraId="0537EFB9" w14:textId="77777777" w:rsidR="003E430B" w:rsidRPr="003E430B" w:rsidRDefault="003E430B" w:rsidP="003E430B">
      <w:r w:rsidRPr="003E430B">
        <w:t>metadata:</w:t>
      </w:r>
    </w:p>
    <w:p w14:paraId="4DF44B39" w14:textId="77777777" w:rsidR="003E430B" w:rsidRPr="003E430B" w:rsidRDefault="003E430B" w:rsidP="003E430B">
      <w:r w:rsidRPr="003E430B">
        <w:t xml:space="preserve">  name: entity-service-daily</w:t>
      </w:r>
    </w:p>
    <w:p w14:paraId="2FF69A55" w14:textId="77777777" w:rsidR="003E430B" w:rsidRPr="003E430B" w:rsidRDefault="003E430B" w:rsidP="003E430B">
      <w:r w:rsidRPr="003E430B">
        <w:t xml:space="preserve">  namespace: </w:t>
      </w:r>
      <w:proofErr w:type="spellStart"/>
      <w:r w:rsidRPr="003E430B">
        <w:t>sbse</w:t>
      </w:r>
      <w:proofErr w:type="spellEnd"/>
      <w:r w:rsidRPr="003E430B">
        <w:t>-</w:t>
      </w:r>
      <w:proofErr w:type="spellStart"/>
      <w:r w:rsidRPr="003E430B">
        <w:t>als</w:t>
      </w:r>
      <w:proofErr w:type="spellEnd"/>
      <w:r w:rsidRPr="003E430B">
        <w:t>-dev</w:t>
      </w:r>
    </w:p>
    <w:p w14:paraId="228B7371" w14:textId="77777777" w:rsidR="003E430B" w:rsidRPr="003E430B" w:rsidRDefault="003E430B" w:rsidP="003E430B">
      <w:r w:rsidRPr="003E430B">
        <w:t xml:space="preserve">  labels:</w:t>
      </w:r>
    </w:p>
    <w:p w14:paraId="5AD8713E" w14:textId="77777777" w:rsidR="003E430B" w:rsidRPr="003E430B" w:rsidRDefault="003E430B" w:rsidP="003E430B">
      <w:r w:rsidRPr="003E430B">
        <w:t xml:space="preserve">    app: entity-service</w:t>
      </w:r>
    </w:p>
    <w:p w14:paraId="3C7D4465" w14:textId="77777777" w:rsidR="003E430B" w:rsidRPr="003E430B" w:rsidRDefault="003E430B" w:rsidP="003E430B">
      <w:r w:rsidRPr="003E430B">
        <w:rPr>
          <w:b/>
          <w:bCs/>
        </w:rPr>
        <w:t>Resource Specifications:</w:t>
      </w:r>
    </w:p>
    <w:p w14:paraId="2CB5AD9C" w14:textId="77777777" w:rsidR="003E430B" w:rsidRPr="003E430B" w:rsidRDefault="003E430B" w:rsidP="003E430B">
      <w:pPr>
        <w:numPr>
          <w:ilvl w:val="0"/>
          <w:numId w:val="10"/>
        </w:numPr>
      </w:pPr>
      <w:r w:rsidRPr="003E430B">
        <w:rPr>
          <w:b/>
          <w:bCs/>
        </w:rPr>
        <w:t>API Version</w:t>
      </w:r>
      <w:r w:rsidRPr="003E430B">
        <w:t xml:space="preserve">: batch/v1 (stable </w:t>
      </w:r>
      <w:proofErr w:type="spellStart"/>
      <w:r w:rsidRPr="003E430B">
        <w:t>CronJob</w:t>
      </w:r>
      <w:proofErr w:type="spellEnd"/>
      <w:r w:rsidRPr="003E430B">
        <w:t xml:space="preserve"> API)</w:t>
      </w:r>
    </w:p>
    <w:p w14:paraId="50D2081F" w14:textId="77777777" w:rsidR="003E430B" w:rsidRPr="003E430B" w:rsidRDefault="003E430B" w:rsidP="003E430B">
      <w:pPr>
        <w:numPr>
          <w:ilvl w:val="0"/>
          <w:numId w:val="10"/>
        </w:numPr>
      </w:pPr>
      <w:r w:rsidRPr="003E430B">
        <w:rPr>
          <w:b/>
          <w:bCs/>
        </w:rPr>
        <w:lastRenderedPageBreak/>
        <w:t>Resource Type</w:t>
      </w:r>
      <w:r w:rsidRPr="003E430B">
        <w:t xml:space="preserve">: </w:t>
      </w:r>
      <w:proofErr w:type="spellStart"/>
      <w:r w:rsidRPr="003E430B">
        <w:t>CronJob</w:t>
      </w:r>
      <w:proofErr w:type="spellEnd"/>
    </w:p>
    <w:p w14:paraId="248E6DEC" w14:textId="77777777" w:rsidR="003E430B" w:rsidRPr="003E430B" w:rsidRDefault="003E430B" w:rsidP="003E430B">
      <w:pPr>
        <w:numPr>
          <w:ilvl w:val="0"/>
          <w:numId w:val="10"/>
        </w:numPr>
      </w:pPr>
      <w:r w:rsidRPr="003E430B">
        <w:rPr>
          <w:b/>
          <w:bCs/>
        </w:rPr>
        <w:t>Naming Convention</w:t>
      </w:r>
      <w:r w:rsidRPr="003E430B">
        <w:t>: Descriptive name indicating purpose and frequency</w:t>
      </w:r>
    </w:p>
    <w:p w14:paraId="071BB65A" w14:textId="77777777" w:rsidR="003E430B" w:rsidRPr="003E430B" w:rsidRDefault="003E430B" w:rsidP="003E430B">
      <w:pPr>
        <w:numPr>
          <w:ilvl w:val="0"/>
          <w:numId w:val="10"/>
        </w:numPr>
      </w:pPr>
      <w:r w:rsidRPr="003E430B">
        <w:rPr>
          <w:b/>
          <w:bCs/>
        </w:rPr>
        <w:t>Namespace Isolation</w:t>
      </w:r>
      <w:r w:rsidRPr="003E430B">
        <w:t>: Contained within development environment</w:t>
      </w:r>
    </w:p>
    <w:p w14:paraId="4D2F5656" w14:textId="77777777" w:rsidR="003E430B" w:rsidRPr="003E430B" w:rsidRDefault="003E430B" w:rsidP="003E430B">
      <w:pPr>
        <w:numPr>
          <w:ilvl w:val="0"/>
          <w:numId w:val="10"/>
        </w:numPr>
      </w:pPr>
      <w:r w:rsidRPr="003E430B">
        <w:rPr>
          <w:b/>
          <w:bCs/>
        </w:rPr>
        <w:t>Application Grouping</w:t>
      </w:r>
      <w:r w:rsidRPr="003E430B">
        <w:t>: Labeled for entity-service application family</w:t>
      </w:r>
    </w:p>
    <w:p w14:paraId="2C101190" w14:textId="77777777" w:rsidR="003E430B" w:rsidRPr="003E430B" w:rsidRDefault="003E430B" w:rsidP="003E430B">
      <w:pPr>
        <w:rPr>
          <w:b/>
          <w:bCs/>
        </w:rPr>
      </w:pPr>
      <w:r w:rsidRPr="003E430B">
        <w:rPr>
          <w:b/>
          <w:bCs/>
        </w:rPr>
        <w:t>5.1.2 Schedule and Execution Control</w:t>
      </w:r>
    </w:p>
    <w:p w14:paraId="7F7E7F80" w14:textId="77777777" w:rsidR="003E430B" w:rsidRPr="003E430B" w:rsidRDefault="003E430B" w:rsidP="003E430B">
      <w:r w:rsidRPr="003E430B">
        <w:t>spec:</w:t>
      </w:r>
    </w:p>
    <w:p w14:paraId="32EE4890" w14:textId="77777777" w:rsidR="003E430B" w:rsidRPr="003E430B" w:rsidRDefault="003E430B" w:rsidP="003E430B">
      <w:r w:rsidRPr="003E430B">
        <w:t xml:space="preserve">  schedule: "22 * * * *"</w:t>
      </w:r>
    </w:p>
    <w:p w14:paraId="7A6287E9" w14:textId="77777777" w:rsidR="003E430B" w:rsidRPr="003E430B" w:rsidRDefault="003E430B" w:rsidP="003E430B">
      <w:r w:rsidRPr="003E430B">
        <w:t xml:space="preserve">  </w:t>
      </w:r>
      <w:proofErr w:type="spellStart"/>
      <w:r w:rsidRPr="003E430B">
        <w:t>concurrencyPolicy</w:t>
      </w:r>
      <w:proofErr w:type="spellEnd"/>
      <w:r w:rsidRPr="003E430B">
        <w:t>: Forbid</w:t>
      </w:r>
    </w:p>
    <w:p w14:paraId="3105006A" w14:textId="77777777" w:rsidR="003E430B" w:rsidRPr="003E430B" w:rsidRDefault="003E430B" w:rsidP="003E430B">
      <w:r w:rsidRPr="003E430B">
        <w:t xml:space="preserve">  suspend: true</w:t>
      </w:r>
    </w:p>
    <w:p w14:paraId="27EDA545" w14:textId="77777777" w:rsidR="003E430B" w:rsidRPr="003E430B" w:rsidRDefault="003E430B" w:rsidP="003E430B">
      <w:r w:rsidRPr="003E430B">
        <w:t xml:space="preserve">  </w:t>
      </w:r>
      <w:proofErr w:type="spellStart"/>
      <w:r w:rsidRPr="003E430B">
        <w:t>successfulJobsHistoryLimit</w:t>
      </w:r>
      <w:proofErr w:type="spellEnd"/>
      <w:r w:rsidRPr="003E430B">
        <w:t>: 3</w:t>
      </w:r>
    </w:p>
    <w:p w14:paraId="62EA1BD6" w14:textId="77777777" w:rsidR="003E430B" w:rsidRPr="003E430B" w:rsidRDefault="003E430B" w:rsidP="003E430B">
      <w:r w:rsidRPr="003E430B">
        <w:t xml:space="preserve">  </w:t>
      </w:r>
      <w:proofErr w:type="spellStart"/>
      <w:r w:rsidRPr="003E430B">
        <w:t>failedJobsHistoryLimit</w:t>
      </w:r>
      <w:proofErr w:type="spellEnd"/>
      <w:r w:rsidRPr="003E430B">
        <w:t>: 3</w:t>
      </w:r>
    </w:p>
    <w:p w14:paraId="4A3ABD6E" w14:textId="77777777" w:rsidR="003E430B" w:rsidRPr="003E430B" w:rsidRDefault="003E430B" w:rsidP="003E430B">
      <w:r w:rsidRPr="003E430B">
        <w:rPr>
          <w:b/>
          <w:bCs/>
        </w:rPr>
        <w:t>Execution Control Analysis:</w:t>
      </w:r>
    </w:p>
    <w:p w14:paraId="4A81F2E3" w14:textId="77777777" w:rsidR="003E430B" w:rsidRPr="003E430B" w:rsidRDefault="003E430B" w:rsidP="003E430B">
      <w:pPr>
        <w:numPr>
          <w:ilvl w:val="0"/>
          <w:numId w:val="11"/>
        </w:numPr>
      </w:pPr>
      <w:r w:rsidRPr="003E430B">
        <w:rPr>
          <w:b/>
          <w:bCs/>
        </w:rPr>
        <w:t>Schedule Pattern</w:t>
      </w:r>
      <w:r w:rsidRPr="003E430B">
        <w:t>: Hourly execution at 22 minutes past each hour</w:t>
      </w:r>
    </w:p>
    <w:p w14:paraId="764FC4B4" w14:textId="77777777" w:rsidR="003E430B" w:rsidRPr="003E430B" w:rsidRDefault="003E430B" w:rsidP="003E430B">
      <w:pPr>
        <w:numPr>
          <w:ilvl w:val="1"/>
          <w:numId w:val="11"/>
        </w:numPr>
      </w:pPr>
      <w:r w:rsidRPr="003E430B">
        <w:t>22 - Minute (22nd minute)</w:t>
      </w:r>
    </w:p>
    <w:p w14:paraId="6D3A3037" w14:textId="77777777" w:rsidR="003E430B" w:rsidRPr="003E430B" w:rsidRDefault="003E430B" w:rsidP="003E430B">
      <w:pPr>
        <w:numPr>
          <w:ilvl w:val="1"/>
          <w:numId w:val="11"/>
        </w:numPr>
      </w:pPr>
      <w:r w:rsidRPr="003E430B">
        <w:t>* - Hour (every hour)</w:t>
      </w:r>
    </w:p>
    <w:p w14:paraId="6C588D83" w14:textId="77777777" w:rsidR="003E430B" w:rsidRPr="003E430B" w:rsidRDefault="003E430B" w:rsidP="003E430B">
      <w:pPr>
        <w:numPr>
          <w:ilvl w:val="1"/>
          <w:numId w:val="11"/>
        </w:numPr>
      </w:pPr>
      <w:r w:rsidRPr="003E430B">
        <w:t>* - Day of month (every day)</w:t>
      </w:r>
    </w:p>
    <w:p w14:paraId="1C39CB36" w14:textId="77777777" w:rsidR="003E430B" w:rsidRPr="003E430B" w:rsidRDefault="003E430B" w:rsidP="003E430B">
      <w:pPr>
        <w:numPr>
          <w:ilvl w:val="1"/>
          <w:numId w:val="11"/>
        </w:numPr>
      </w:pPr>
      <w:r w:rsidRPr="003E430B">
        <w:t>* - Month (every month)</w:t>
      </w:r>
    </w:p>
    <w:p w14:paraId="70358A64" w14:textId="77777777" w:rsidR="003E430B" w:rsidRPr="003E430B" w:rsidRDefault="003E430B" w:rsidP="003E430B">
      <w:pPr>
        <w:numPr>
          <w:ilvl w:val="1"/>
          <w:numId w:val="11"/>
        </w:numPr>
      </w:pPr>
      <w:r w:rsidRPr="003E430B">
        <w:t>* - Day of week (every day of week)</w:t>
      </w:r>
    </w:p>
    <w:p w14:paraId="510B0BDF" w14:textId="77777777" w:rsidR="003E430B" w:rsidRPr="003E430B" w:rsidRDefault="003E430B" w:rsidP="003E430B">
      <w:pPr>
        <w:numPr>
          <w:ilvl w:val="0"/>
          <w:numId w:val="11"/>
        </w:numPr>
      </w:pPr>
      <w:r w:rsidRPr="003E430B">
        <w:rPr>
          <w:b/>
          <w:bCs/>
        </w:rPr>
        <w:t>Concurrency Management</w:t>
      </w:r>
      <w:r w:rsidRPr="003E430B">
        <w:t>:</w:t>
      </w:r>
    </w:p>
    <w:p w14:paraId="2FD3596E" w14:textId="77777777" w:rsidR="003E430B" w:rsidRPr="003E430B" w:rsidRDefault="003E430B" w:rsidP="003E430B">
      <w:pPr>
        <w:numPr>
          <w:ilvl w:val="1"/>
          <w:numId w:val="11"/>
        </w:numPr>
      </w:pPr>
      <w:r w:rsidRPr="003E430B">
        <w:t>Forbid policy prevents job overlap</w:t>
      </w:r>
    </w:p>
    <w:p w14:paraId="5A1AAE9F" w14:textId="77777777" w:rsidR="003E430B" w:rsidRPr="003E430B" w:rsidRDefault="003E430B" w:rsidP="003E430B">
      <w:pPr>
        <w:numPr>
          <w:ilvl w:val="1"/>
          <w:numId w:val="11"/>
        </w:numPr>
      </w:pPr>
      <w:r w:rsidRPr="003E430B">
        <w:t>Ensures data integrity during processing</w:t>
      </w:r>
    </w:p>
    <w:p w14:paraId="4CA9E58C" w14:textId="77777777" w:rsidR="003E430B" w:rsidRPr="003E430B" w:rsidRDefault="003E430B" w:rsidP="003E430B">
      <w:pPr>
        <w:numPr>
          <w:ilvl w:val="1"/>
          <w:numId w:val="11"/>
        </w:numPr>
      </w:pPr>
      <w:r w:rsidRPr="003E430B">
        <w:t>Prevents resource contention</w:t>
      </w:r>
    </w:p>
    <w:p w14:paraId="2CD81942" w14:textId="77777777" w:rsidR="003E430B" w:rsidRPr="003E430B" w:rsidRDefault="003E430B" w:rsidP="003E430B">
      <w:pPr>
        <w:numPr>
          <w:ilvl w:val="0"/>
          <w:numId w:val="11"/>
        </w:numPr>
      </w:pPr>
      <w:r w:rsidRPr="003E430B">
        <w:rPr>
          <w:b/>
          <w:bCs/>
        </w:rPr>
        <w:t>Operational Status</w:t>
      </w:r>
      <w:r w:rsidRPr="003E430B">
        <w:t>:</w:t>
      </w:r>
    </w:p>
    <w:p w14:paraId="794DB3F1" w14:textId="77777777" w:rsidR="003E430B" w:rsidRPr="003E430B" w:rsidRDefault="003E430B" w:rsidP="003E430B">
      <w:pPr>
        <w:numPr>
          <w:ilvl w:val="1"/>
          <w:numId w:val="11"/>
        </w:numPr>
      </w:pPr>
      <w:r w:rsidRPr="003E430B">
        <w:t>Currently suspended: true (inactive)</w:t>
      </w:r>
    </w:p>
    <w:p w14:paraId="34FD22E2" w14:textId="77777777" w:rsidR="003E430B" w:rsidRPr="003E430B" w:rsidRDefault="003E430B" w:rsidP="003E430B">
      <w:pPr>
        <w:numPr>
          <w:ilvl w:val="1"/>
          <w:numId w:val="11"/>
        </w:numPr>
      </w:pPr>
      <w:r w:rsidRPr="003E430B">
        <w:t>Development/testing configuration</w:t>
      </w:r>
    </w:p>
    <w:p w14:paraId="6E2FF52A" w14:textId="77777777" w:rsidR="003E430B" w:rsidRPr="003E430B" w:rsidRDefault="003E430B" w:rsidP="003E430B">
      <w:pPr>
        <w:numPr>
          <w:ilvl w:val="0"/>
          <w:numId w:val="11"/>
        </w:numPr>
      </w:pPr>
      <w:r w:rsidRPr="003E430B">
        <w:rPr>
          <w:b/>
          <w:bCs/>
        </w:rPr>
        <w:t>History Management</w:t>
      </w:r>
      <w:r w:rsidRPr="003E430B">
        <w:t>:</w:t>
      </w:r>
    </w:p>
    <w:p w14:paraId="40DD4DE2" w14:textId="77777777" w:rsidR="003E430B" w:rsidRPr="003E430B" w:rsidRDefault="003E430B" w:rsidP="003E430B">
      <w:pPr>
        <w:numPr>
          <w:ilvl w:val="1"/>
          <w:numId w:val="11"/>
        </w:numPr>
      </w:pPr>
      <w:r w:rsidRPr="003E430B">
        <w:t>Retains 3 successful job records</w:t>
      </w:r>
    </w:p>
    <w:p w14:paraId="0501BA3C" w14:textId="77777777" w:rsidR="003E430B" w:rsidRPr="003E430B" w:rsidRDefault="003E430B" w:rsidP="003E430B">
      <w:pPr>
        <w:numPr>
          <w:ilvl w:val="1"/>
          <w:numId w:val="11"/>
        </w:numPr>
      </w:pPr>
      <w:r w:rsidRPr="003E430B">
        <w:t>Retains 3 failed job records</w:t>
      </w:r>
    </w:p>
    <w:p w14:paraId="2E524F30" w14:textId="77777777" w:rsidR="003E430B" w:rsidRPr="003E430B" w:rsidRDefault="003E430B" w:rsidP="003E430B">
      <w:pPr>
        <w:numPr>
          <w:ilvl w:val="1"/>
          <w:numId w:val="11"/>
        </w:numPr>
      </w:pPr>
      <w:r w:rsidRPr="003E430B">
        <w:t>Provides audit trail for troubleshooting</w:t>
      </w:r>
    </w:p>
    <w:p w14:paraId="26B4B18A" w14:textId="77777777" w:rsidR="003E430B" w:rsidRPr="003E430B" w:rsidRDefault="003E430B" w:rsidP="003E430B">
      <w:pPr>
        <w:rPr>
          <w:b/>
          <w:bCs/>
        </w:rPr>
      </w:pPr>
      <w:r w:rsidRPr="003E430B">
        <w:rPr>
          <w:b/>
          <w:bCs/>
        </w:rPr>
        <w:t>5.1.3 Container Configuration</w:t>
      </w:r>
    </w:p>
    <w:p w14:paraId="7D0BD172" w14:textId="77777777" w:rsidR="003E430B" w:rsidRPr="003E430B" w:rsidRDefault="003E430B" w:rsidP="003E430B">
      <w:proofErr w:type="spellStart"/>
      <w:r w:rsidRPr="003E430B">
        <w:t>jobTemplate</w:t>
      </w:r>
      <w:proofErr w:type="spellEnd"/>
      <w:r w:rsidRPr="003E430B">
        <w:t>:</w:t>
      </w:r>
    </w:p>
    <w:p w14:paraId="496F0C35" w14:textId="77777777" w:rsidR="003E430B" w:rsidRPr="003E430B" w:rsidRDefault="003E430B" w:rsidP="003E430B">
      <w:r w:rsidRPr="003E430B">
        <w:t xml:space="preserve">  spec:</w:t>
      </w:r>
    </w:p>
    <w:p w14:paraId="44342897" w14:textId="77777777" w:rsidR="003E430B" w:rsidRPr="003E430B" w:rsidRDefault="003E430B" w:rsidP="003E430B">
      <w:r w:rsidRPr="003E430B">
        <w:t xml:space="preserve">    template:</w:t>
      </w:r>
    </w:p>
    <w:p w14:paraId="200612CE" w14:textId="77777777" w:rsidR="003E430B" w:rsidRPr="003E430B" w:rsidRDefault="003E430B" w:rsidP="003E430B">
      <w:r w:rsidRPr="003E430B">
        <w:t xml:space="preserve">      spec:</w:t>
      </w:r>
    </w:p>
    <w:p w14:paraId="240C3C88" w14:textId="77777777" w:rsidR="003E430B" w:rsidRPr="003E430B" w:rsidRDefault="003E430B" w:rsidP="003E430B">
      <w:r w:rsidRPr="003E430B">
        <w:t xml:space="preserve">        containers:</w:t>
      </w:r>
    </w:p>
    <w:p w14:paraId="047B0321" w14:textId="77777777" w:rsidR="003E430B" w:rsidRPr="003E430B" w:rsidRDefault="003E430B" w:rsidP="003E430B">
      <w:r w:rsidRPr="003E430B">
        <w:t xml:space="preserve">        - name: entity-service</w:t>
      </w:r>
    </w:p>
    <w:p w14:paraId="7E33B4AB" w14:textId="77777777" w:rsidR="003E430B" w:rsidRPr="003E430B" w:rsidRDefault="003E430B" w:rsidP="003E430B">
      <w:r w:rsidRPr="003E430B">
        <w:t xml:space="preserve">          image: ecp-non-prod.nexus-ecp.web.irs.gov/sbse-als/entity-etl-</w:t>
      </w:r>
      <w:proofErr w:type="gramStart"/>
      <w:r w:rsidRPr="003E430B">
        <w:t>service:1.0.ENTITY-SRVC.ECP</w:t>
      </w:r>
      <w:proofErr w:type="gramEnd"/>
      <w:r w:rsidRPr="003E430B">
        <w:t>-9</w:t>
      </w:r>
    </w:p>
    <w:p w14:paraId="20A7005B" w14:textId="77777777" w:rsidR="003E430B" w:rsidRPr="003E430B" w:rsidRDefault="003E430B" w:rsidP="003E430B">
      <w:r w:rsidRPr="003E430B">
        <w:t xml:space="preserve">          command:</w:t>
      </w:r>
    </w:p>
    <w:p w14:paraId="41C55CD4" w14:textId="77777777" w:rsidR="003E430B" w:rsidRPr="003E430B" w:rsidRDefault="003E430B" w:rsidP="003E430B">
      <w:r w:rsidRPr="003E430B">
        <w:t xml:space="preserve">          - </w:t>
      </w:r>
      <w:proofErr w:type="spellStart"/>
      <w:r w:rsidRPr="003E430B">
        <w:t>sh</w:t>
      </w:r>
      <w:proofErr w:type="spellEnd"/>
    </w:p>
    <w:p w14:paraId="4B870C94" w14:textId="77777777" w:rsidR="003E430B" w:rsidRPr="003E430B" w:rsidRDefault="003E430B" w:rsidP="003E430B">
      <w:r w:rsidRPr="003E430B">
        <w:t xml:space="preserve">          - ./start.sh</w:t>
      </w:r>
    </w:p>
    <w:p w14:paraId="16FA6242" w14:textId="77777777" w:rsidR="003E430B" w:rsidRPr="003E430B" w:rsidRDefault="003E430B" w:rsidP="003E430B">
      <w:r w:rsidRPr="003E430B">
        <w:rPr>
          <w:b/>
          <w:bCs/>
        </w:rPr>
        <w:t>Container Details:</w:t>
      </w:r>
    </w:p>
    <w:p w14:paraId="1E984550" w14:textId="77777777" w:rsidR="003E430B" w:rsidRPr="003E430B" w:rsidRDefault="003E430B" w:rsidP="003E430B">
      <w:pPr>
        <w:numPr>
          <w:ilvl w:val="0"/>
          <w:numId w:val="12"/>
        </w:numPr>
      </w:pPr>
      <w:r w:rsidRPr="003E430B">
        <w:rPr>
          <w:b/>
          <w:bCs/>
        </w:rPr>
        <w:t>Container Name</w:t>
      </w:r>
      <w:r w:rsidRPr="003E430B">
        <w:t>: entity-service</w:t>
      </w:r>
    </w:p>
    <w:p w14:paraId="52A7BE8A" w14:textId="77777777" w:rsidR="003E430B" w:rsidRPr="003E430B" w:rsidRDefault="003E430B" w:rsidP="003E430B">
      <w:pPr>
        <w:numPr>
          <w:ilvl w:val="0"/>
          <w:numId w:val="12"/>
        </w:numPr>
      </w:pPr>
      <w:r w:rsidRPr="003E430B">
        <w:rPr>
          <w:b/>
          <w:bCs/>
        </w:rPr>
        <w:t>Image Source</w:t>
      </w:r>
      <w:r w:rsidRPr="003E430B">
        <w:t>: Internal ECP Nexus registry</w:t>
      </w:r>
    </w:p>
    <w:p w14:paraId="0845A1FB" w14:textId="77777777" w:rsidR="003E430B" w:rsidRPr="003E430B" w:rsidRDefault="003E430B" w:rsidP="003E430B">
      <w:pPr>
        <w:numPr>
          <w:ilvl w:val="0"/>
          <w:numId w:val="12"/>
        </w:numPr>
      </w:pPr>
      <w:r w:rsidRPr="003E430B">
        <w:rPr>
          <w:b/>
          <w:bCs/>
        </w:rPr>
        <w:lastRenderedPageBreak/>
        <w:t>Registry URL</w:t>
      </w:r>
      <w:r w:rsidRPr="003E430B">
        <w:t>: ecp-non-prod.nexus-ecp.web.irs.gov</w:t>
      </w:r>
    </w:p>
    <w:p w14:paraId="7263D899" w14:textId="77777777" w:rsidR="003E430B" w:rsidRPr="003E430B" w:rsidRDefault="003E430B" w:rsidP="003E430B">
      <w:pPr>
        <w:numPr>
          <w:ilvl w:val="0"/>
          <w:numId w:val="12"/>
        </w:numPr>
      </w:pPr>
      <w:r w:rsidRPr="003E430B">
        <w:rPr>
          <w:b/>
          <w:bCs/>
        </w:rPr>
        <w:t>Repository Path</w:t>
      </w:r>
      <w:r w:rsidRPr="003E430B">
        <w:t xml:space="preserve">: </w:t>
      </w:r>
      <w:proofErr w:type="spellStart"/>
      <w:r w:rsidRPr="003E430B">
        <w:t>sbse-als</w:t>
      </w:r>
      <w:proofErr w:type="spellEnd"/>
      <w:r w:rsidRPr="003E430B">
        <w:t>/entity-</w:t>
      </w:r>
      <w:proofErr w:type="spellStart"/>
      <w:r w:rsidRPr="003E430B">
        <w:t>etl</w:t>
      </w:r>
      <w:proofErr w:type="spellEnd"/>
      <w:r w:rsidRPr="003E430B">
        <w:t>-service</w:t>
      </w:r>
    </w:p>
    <w:p w14:paraId="7B794B2E" w14:textId="77777777" w:rsidR="003E430B" w:rsidRPr="003E430B" w:rsidRDefault="003E430B" w:rsidP="003E430B">
      <w:pPr>
        <w:numPr>
          <w:ilvl w:val="0"/>
          <w:numId w:val="12"/>
        </w:numPr>
      </w:pPr>
      <w:r w:rsidRPr="003E430B">
        <w:rPr>
          <w:b/>
          <w:bCs/>
        </w:rPr>
        <w:t>Image Tag</w:t>
      </w:r>
      <w:r w:rsidRPr="003E430B">
        <w:t>: 1.0.ENTITY-SRVC.ECP-9</w:t>
      </w:r>
    </w:p>
    <w:p w14:paraId="77462F99" w14:textId="77777777" w:rsidR="003E430B" w:rsidRPr="003E430B" w:rsidRDefault="003E430B" w:rsidP="003E430B">
      <w:pPr>
        <w:numPr>
          <w:ilvl w:val="0"/>
          <w:numId w:val="12"/>
        </w:numPr>
      </w:pPr>
      <w:r w:rsidRPr="003E430B">
        <w:rPr>
          <w:b/>
          <w:bCs/>
        </w:rPr>
        <w:t>Entry Point</w:t>
      </w:r>
      <w:r w:rsidRPr="003E430B">
        <w:t>: Shell script execution (./start.sh)</w:t>
      </w:r>
    </w:p>
    <w:p w14:paraId="5A9D0594" w14:textId="77777777" w:rsidR="003E430B" w:rsidRPr="003E430B" w:rsidRDefault="003E430B" w:rsidP="003E430B">
      <w:pPr>
        <w:numPr>
          <w:ilvl w:val="0"/>
          <w:numId w:val="12"/>
        </w:numPr>
      </w:pPr>
      <w:r w:rsidRPr="003E430B">
        <w:rPr>
          <w:b/>
          <w:bCs/>
        </w:rPr>
        <w:t>Image Pull Policy</w:t>
      </w:r>
      <w:r w:rsidRPr="003E430B">
        <w:t>: Always (ensures latest image)</w:t>
      </w:r>
    </w:p>
    <w:p w14:paraId="54EBE87D" w14:textId="77777777" w:rsidR="003E430B" w:rsidRPr="003E430B" w:rsidRDefault="003E430B" w:rsidP="003E430B">
      <w:pPr>
        <w:rPr>
          <w:b/>
          <w:bCs/>
        </w:rPr>
      </w:pPr>
      <w:r w:rsidRPr="003E430B">
        <w:rPr>
          <w:b/>
          <w:bCs/>
        </w:rPr>
        <w:t>5.1.4 Resource Management</w:t>
      </w:r>
    </w:p>
    <w:p w14:paraId="7942E88F" w14:textId="77777777" w:rsidR="003E430B" w:rsidRPr="003E430B" w:rsidRDefault="003E430B" w:rsidP="003E430B">
      <w:r w:rsidRPr="003E430B">
        <w:t>resources:</w:t>
      </w:r>
    </w:p>
    <w:p w14:paraId="16E0BE65" w14:textId="77777777" w:rsidR="003E430B" w:rsidRPr="003E430B" w:rsidRDefault="003E430B" w:rsidP="003E430B">
      <w:r w:rsidRPr="003E430B">
        <w:t xml:space="preserve">  limits:</w:t>
      </w:r>
    </w:p>
    <w:p w14:paraId="46F4F9B0" w14:textId="77777777" w:rsidR="003E430B" w:rsidRPr="003E430B" w:rsidRDefault="003E430B" w:rsidP="003E430B">
      <w:r w:rsidRPr="003E430B">
        <w:t xml:space="preserve">    </w:t>
      </w:r>
      <w:proofErr w:type="spellStart"/>
      <w:r w:rsidRPr="003E430B">
        <w:t>cpu</w:t>
      </w:r>
      <w:proofErr w:type="spellEnd"/>
      <w:r w:rsidRPr="003E430B">
        <w:t>: 400m</w:t>
      </w:r>
    </w:p>
    <w:p w14:paraId="3F1BBC57" w14:textId="77777777" w:rsidR="003E430B" w:rsidRPr="003E430B" w:rsidRDefault="003E430B" w:rsidP="003E430B">
      <w:r w:rsidRPr="003E430B">
        <w:t xml:space="preserve">    memory: 400Mi</w:t>
      </w:r>
    </w:p>
    <w:p w14:paraId="2615228F" w14:textId="77777777" w:rsidR="003E430B" w:rsidRPr="003E430B" w:rsidRDefault="003E430B" w:rsidP="003E430B">
      <w:r w:rsidRPr="003E430B">
        <w:t xml:space="preserve">  requests:</w:t>
      </w:r>
    </w:p>
    <w:p w14:paraId="13DB9055" w14:textId="77777777" w:rsidR="003E430B" w:rsidRPr="003E430B" w:rsidRDefault="003E430B" w:rsidP="003E430B">
      <w:r w:rsidRPr="003E430B">
        <w:t xml:space="preserve">    </w:t>
      </w:r>
      <w:proofErr w:type="spellStart"/>
      <w:r w:rsidRPr="003E430B">
        <w:t>cpu</w:t>
      </w:r>
      <w:proofErr w:type="spellEnd"/>
      <w:r w:rsidRPr="003E430B">
        <w:t>: 50m</w:t>
      </w:r>
    </w:p>
    <w:p w14:paraId="693CD22F" w14:textId="77777777" w:rsidR="003E430B" w:rsidRPr="003E430B" w:rsidRDefault="003E430B" w:rsidP="003E430B">
      <w:r w:rsidRPr="003E430B">
        <w:t xml:space="preserve">    memory: 100Mi</w:t>
      </w:r>
    </w:p>
    <w:p w14:paraId="5D5855F3" w14:textId="77777777" w:rsidR="003E430B" w:rsidRPr="003E430B" w:rsidRDefault="003E430B" w:rsidP="003E430B">
      <w:r w:rsidRPr="003E430B">
        <w:rPr>
          <w:b/>
          <w:bCs/>
        </w:rPr>
        <w:t>Resource Allocation Strategy:</w:t>
      </w:r>
    </w:p>
    <w:p w14:paraId="20E6354E" w14:textId="77777777" w:rsidR="003E430B" w:rsidRPr="003E430B" w:rsidRDefault="003E430B" w:rsidP="003E430B">
      <w:pPr>
        <w:numPr>
          <w:ilvl w:val="0"/>
          <w:numId w:val="13"/>
        </w:numPr>
      </w:pPr>
      <w:r w:rsidRPr="003E430B">
        <w:rPr>
          <w:b/>
          <w:bCs/>
        </w:rPr>
        <w:t>CPU Management</w:t>
      </w:r>
      <w:r w:rsidRPr="003E430B">
        <w:t>:</w:t>
      </w:r>
    </w:p>
    <w:p w14:paraId="3A97A5A3" w14:textId="77777777" w:rsidR="003E430B" w:rsidRPr="003E430B" w:rsidRDefault="003E430B" w:rsidP="003E430B">
      <w:pPr>
        <w:numPr>
          <w:ilvl w:val="1"/>
          <w:numId w:val="13"/>
        </w:numPr>
      </w:pPr>
      <w:r w:rsidRPr="003E430B">
        <w:rPr>
          <w:b/>
          <w:bCs/>
        </w:rPr>
        <w:t>Request</w:t>
      </w:r>
      <w:r w:rsidRPr="003E430B">
        <w:t xml:space="preserve">: 50 </w:t>
      </w:r>
      <w:proofErr w:type="spellStart"/>
      <w:r w:rsidRPr="003E430B">
        <w:t>millicores</w:t>
      </w:r>
      <w:proofErr w:type="spellEnd"/>
      <w:r w:rsidRPr="003E430B">
        <w:t xml:space="preserve"> (guaranteed allocation)</w:t>
      </w:r>
    </w:p>
    <w:p w14:paraId="66BA2FCF" w14:textId="77777777" w:rsidR="003E430B" w:rsidRPr="003E430B" w:rsidRDefault="003E430B" w:rsidP="003E430B">
      <w:pPr>
        <w:numPr>
          <w:ilvl w:val="1"/>
          <w:numId w:val="13"/>
        </w:numPr>
      </w:pPr>
      <w:r w:rsidRPr="003E430B">
        <w:rPr>
          <w:b/>
          <w:bCs/>
        </w:rPr>
        <w:t>Limit</w:t>
      </w:r>
      <w:r w:rsidRPr="003E430B">
        <w:t xml:space="preserve">: 400 </w:t>
      </w:r>
      <w:proofErr w:type="spellStart"/>
      <w:r w:rsidRPr="003E430B">
        <w:t>millicores</w:t>
      </w:r>
      <w:proofErr w:type="spellEnd"/>
      <w:r w:rsidRPr="003E430B">
        <w:t xml:space="preserve"> (maximum usage)</w:t>
      </w:r>
    </w:p>
    <w:p w14:paraId="0FC910FD" w14:textId="77777777" w:rsidR="003E430B" w:rsidRPr="003E430B" w:rsidRDefault="003E430B" w:rsidP="003E430B">
      <w:pPr>
        <w:numPr>
          <w:ilvl w:val="1"/>
          <w:numId w:val="13"/>
        </w:numPr>
      </w:pPr>
      <w:r w:rsidRPr="003E430B">
        <w:rPr>
          <w:b/>
          <w:bCs/>
        </w:rPr>
        <w:t>Burst Ratio</w:t>
      </w:r>
      <w:r w:rsidRPr="003E430B">
        <w:t>: 8:1 (efficient resource utilization)</w:t>
      </w:r>
    </w:p>
    <w:p w14:paraId="2F9D65E5" w14:textId="77777777" w:rsidR="003E430B" w:rsidRPr="003E430B" w:rsidRDefault="003E430B" w:rsidP="003E430B">
      <w:pPr>
        <w:numPr>
          <w:ilvl w:val="0"/>
          <w:numId w:val="13"/>
        </w:numPr>
      </w:pPr>
      <w:r w:rsidRPr="003E430B">
        <w:rPr>
          <w:b/>
          <w:bCs/>
        </w:rPr>
        <w:t>Memory Management</w:t>
      </w:r>
      <w:r w:rsidRPr="003E430B">
        <w:t>:</w:t>
      </w:r>
    </w:p>
    <w:p w14:paraId="445ACD92" w14:textId="77777777" w:rsidR="003E430B" w:rsidRPr="003E430B" w:rsidRDefault="003E430B" w:rsidP="003E430B">
      <w:pPr>
        <w:numPr>
          <w:ilvl w:val="1"/>
          <w:numId w:val="13"/>
        </w:numPr>
      </w:pPr>
      <w:r w:rsidRPr="003E430B">
        <w:rPr>
          <w:b/>
          <w:bCs/>
        </w:rPr>
        <w:t>Request</w:t>
      </w:r>
      <w:r w:rsidRPr="003E430B">
        <w:t>: 100 MiB (guaranteed allocation)</w:t>
      </w:r>
    </w:p>
    <w:p w14:paraId="6A8D2989" w14:textId="77777777" w:rsidR="003E430B" w:rsidRPr="003E430B" w:rsidRDefault="003E430B" w:rsidP="003E430B">
      <w:pPr>
        <w:numPr>
          <w:ilvl w:val="1"/>
          <w:numId w:val="13"/>
        </w:numPr>
      </w:pPr>
      <w:r w:rsidRPr="003E430B">
        <w:rPr>
          <w:b/>
          <w:bCs/>
        </w:rPr>
        <w:t>Limit</w:t>
      </w:r>
      <w:r w:rsidRPr="003E430B">
        <w:t>: 400 MiB (maximum usage)</w:t>
      </w:r>
    </w:p>
    <w:p w14:paraId="447F6242" w14:textId="77777777" w:rsidR="003E430B" w:rsidRPr="003E430B" w:rsidRDefault="003E430B" w:rsidP="003E430B">
      <w:pPr>
        <w:numPr>
          <w:ilvl w:val="1"/>
          <w:numId w:val="13"/>
        </w:numPr>
      </w:pPr>
      <w:r w:rsidRPr="003E430B">
        <w:rPr>
          <w:b/>
          <w:bCs/>
        </w:rPr>
        <w:t>Burst Ratio</w:t>
      </w:r>
      <w:r w:rsidRPr="003E430B">
        <w:t>: 4:1 (moderate memory scaling)</w:t>
      </w:r>
    </w:p>
    <w:p w14:paraId="65E9509F" w14:textId="77777777" w:rsidR="003E430B" w:rsidRPr="003E430B" w:rsidRDefault="003E430B" w:rsidP="003E430B">
      <w:pPr>
        <w:numPr>
          <w:ilvl w:val="0"/>
          <w:numId w:val="13"/>
        </w:numPr>
      </w:pPr>
      <w:r w:rsidRPr="003E430B">
        <w:rPr>
          <w:b/>
          <w:bCs/>
        </w:rPr>
        <w:t>Resource Efficiency</w:t>
      </w:r>
      <w:r w:rsidRPr="003E430B">
        <w:t>: Allows for burst processing while maintaining baseline guarantees</w:t>
      </w:r>
    </w:p>
    <w:p w14:paraId="42C6CB03" w14:textId="77777777" w:rsidR="003E430B" w:rsidRPr="003E430B" w:rsidRDefault="003E430B" w:rsidP="003E430B">
      <w:pPr>
        <w:rPr>
          <w:b/>
          <w:bCs/>
        </w:rPr>
      </w:pPr>
      <w:r w:rsidRPr="003E430B">
        <w:rPr>
          <w:b/>
          <w:bCs/>
        </w:rPr>
        <w:t>5.1.5 Environment Configuration</w:t>
      </w:r>
    </w:p>
    <w:p w14:paraId="5F671777" w14:textId="77777777" w:rsidR="003E430B" w:rsidRPr="003E430B" w:rsidRDefault="003E430B" w:rsidP="003E430B">
      <w:r w:rsidRPr="003E430B">
        <w:t>env:</w:t>
      </w:r>
    </w:p>
    <w:p w14:paraId="10FC2738" w14:textId="77777777" w:rsidR="003E430B" w:rsidRPr="003E430B" w:rsidRDefault="003E430B" w:rsidP="003E430B">
      <w:r w:rsidRPr="003E430B">
        <w:t>- name: JOB_NAME</w:t>
      </w:r>
    </w:p>
    <w:p w14:paraId="347953E7" w14:textId="77777777" w:rsidR="003E430B" w:rsidRPr="003E430B" w:rsidRDefault="003E430B" w:rsidP="003E430B">
      <w:r w:rsidRPr="003E430B">
        <w:t xml:space="preserve">  value: daily</w:t>
      </w:r>
    </w:p>
    <w:p w14:paraId="2D94A67A" w14:textId="77777777" w:rsidR="003E430B" w:rsidRPr="003E430B" w:rsidRDefault="003E430B" w:rsidP="003E430B"/>
    <w:p w14:paraId="3AC35CD4" w14:textId="77777777" w:rsidR="003E430B" w:rsidRPr="003E430B" w:rsidRDefault="003E430B" w:rsidP="003E430B">
      <w:proofErr w:type="spellStart"/>
      <w:r w:rsidRPr="003E430B">
        <w:t>envFrom</w:t>
      </w:r>
      <w:proofErr w:type="spellEnd"/>
      <w:r w:rsidRPr="003E430B">
        <w:t>:</w:t>
      </w:r>
    </w:p>
    <w:p w14:paraId="73CD07EE" w14:textId="77777777" w:rsidR="003E430B" w:rsidRPr="003E430B" w:rsidRDefault="003E430B" w:rsidP="003E430B">
      <w:r w:rsidRPr="003E430B">
        <w:t xml:space="preserve">- </w:t>
      </w:r>
      <w:proofErr w:type="spellStart"/>
      <w:r w:rsidRPr="003E430B">
        <w:t>configMapRef</w:t>
      </w:r>
      <w:proofErr w:type="spellEnd"/>
      <w:r w:rsidRPr="003E430B">
        <w:t>:</w:t>
      </w:r>
    </w:p>
    <w:p w14:paraId="1BB62A47" w14:textId="77777777" w:rsidR="003E430B" w:rsidRPr="003E430B" w:rsidRDefault="003E430B" w:rsidP="003E430B">
      <w:r w:rsidRPr="003E430B">
        <w:t xml:space="preserve">    name: certs-info</w:t>
      </w:r>
    </w:p>
    <w:p w14:paraId="3680A02A" w14:textId="77777777" w:rsidR="003E430B" w:rsidRPr="003E430B" w:rsidRDefault="003E430B" w:rsidP="003E430B">
      <w:r w:rsidRPr="003E430B">
        <w:t xml:space="preserve">- </w:t>
      </w:r>
      <w:proofErr w:type="spellStart"/>
      <w:r w:rsidRPr="003E430B">
        <w:t>secretRef</w:t>
      </w:r>
      <w:proofErr w:type="spellEnd"/>
      <w:r w:rsidRPr="003E430B">
        <w:t>:</w:t>
      </w:r>
    </w:p>
    <w:p w14:paraId="7F8D31D6" w14:textId="77777777" w:rsidR="003E430B" w:rsidRPr="003E430B" w:rsidRDefault="003E430B" w:rsidP="003E430B">
      <w:r w:rsidRPr="003E430B">
        <w:t xml:space="preserve">    name: certs-pw</w:t>
      </w:r>
    </w:p>
    <w:p w14:paraId="66BDE2FD" w14:textId="77777777" w:rsidR="003E430B" w:rsidRPr="003E430B" w:rsidRDefault="003E430B" w:rsidP="003E430B">
      <w:r w:rsidRPr="003E430B">
        <w:t xml:space="preserve">- </w:t>
      </w:r>
      <w:proofErr w:type="spellStart"/>
      <w:r w:rsidRPr="003E430B">
        <w:t>configMapRef</w:t>
      </w:r>
      <w:proofErr w:type="spellEnd"/>
      <w:r w:rsidRPr="003E430B">
        <w:t>:</w:t>
      </w:r>
    </w:p>
    <w:p w14:paraId="1DB9F4AE" w14:textId="77777777" w:rsidR="003E430B" w:rsidRPr="003E430B" w:rsidRDefault="003E430B" w:rsidP="003E430B">
      <w:r w:rsidRPr="003E430B">
        <w:t xml:space="preserve">    name: entity-service-config</w:t>
      </w:r>
    </w:p>
    <w:p w14:paraId="01EC78DA" w14:textId="77777777" w:rsidR="003E430B" w:rsidRPr="003E430B" w:rsidRDefault="003E430B" w:rsidP="003E430B">
      <w:r w:rsidRPr="003E430B">
        <w:t xml:space="preserve">- </w:t>
      </w:r>
      <w:proofErr w:type="spellStart"/>
      <w:r w:rsidRPr="003E430B">
        <w:t>secretRef</w:t>
      </w:r>
      <w:proofErr w:type="spellEnd"/>
      <w:r w:rsidRPr="003E430B">
        <w:t>:</w:t>
      </w:r>
    </w:p>
    <w:p w14:paraId="67E4FB2A" w14:textId="77777777" w:rsidR="003E430B" w:rsidRPr="003E430B" w:rsidRDefault="003E430B" w:rsidP="003E430B">
      <w:r w:rsidRPr="003E430B">
        <w:t xml:space="preserve">    name: entity-service-config-pw</w:t>
      </w:r>
    </w:p>
    <w:p w14:paraId="56846E66" w14:textId="77777777" w:rsidR="003E430B" w:rsidRPr="003E430B" w:rsidRDefault="003E430B" w:rsidP="003E430B">
      <w:r w:rsidRPr="003E430B">
        <w:rPr>
          <w:b/>
          <w:bCs/>
        </w:rPr>
        <w:t>Environment Variable Strategy:</w:t>
      </w:r>
    </w:p>
    <w:p w14:paraId="318C1E5D" w14:textId="77777777" w:rsidR="003E430B" w:rsidRPr="003E430B" w:rsidRDefault="003E430B" w:rsidP="003E430B">
      <w:pPr>
        <w:numPr>
          <w:ilvl w:val="0"/>
          <w:numId w:val="14"/>
        </w:numPr>
      </w:pPr>
      <w:r w:rsidRPr="003E430B">
        <w:rPr>
          <w:b/>
          <w:bCs/>
        </w:rPr>
        <w:t>Direct Variables</w:t>
      </w:r>
      <w:r w:rsidRPr="003E430B">
        <w:t>:</w:t>
      </w:r>
    </w:p>
    <w:p w14:paraId="6775B16C" w14:textId="77777777" w:rsidR="003E430B" w:rsidRPr="003E430B" w:rsidRDefault="003E430B" w:rsidP="003E430B">
      <w:pPr>
        <w:numPr>
          <w:ilvl w:val="1"/>
          <w:numId w:val="14"/>
        </w:numPr>
      </w:pPr>
      <w:r w:rsidRPr="003E430B">
        <w:t>JOB_NAME=daily - Identifies job type for application logic</w:t>
      </w:r>
    </w:p>
    <w:p w14:paraId="29245BB2" w14:textId="77777777" w:rsidR="003E430B" w:rsidRPr="003E430B" w:rsidRDefault="003E430B" w:rsidP="003E430B">
      <w:pPr>
        <w:numPr>
          <w:ilvl w:val="0"/>
          <w:numId w:val="14"/>
        </w:numPr>
      </w:pPr>
      <w:r w:rsidRPr="003E430B">
        <w:rPr>
          <w:b/>
          <w:bCs/>
        </w:rPr>
        <w:t>Configuration Sources</w:t>
      </w:r>
      <w:r w:rsidRPr="003E430B">
        <w:t>:</w:t>
      </w:r>
    </w:p>
    <w:p w14:paraId="72DE7EDF" w14:textId="77777777" w:rsidR="003E430B" w:rsidRPr="003E430B" w:rsidRDefault="003E430B" w:rsidP="003E430B">
      <w:pPr>
        <w:numPr>
          <w:ilvl w:val="1"/>
          <w:numId w:val="14"/>
        </w:numPr>
      </w:pPr>
      <w:r w:rsidRPr="003E430B">
        <w:t>certs-info (</w:t>
      </w:r>
      <w:proofErr w:type="spellStart"/>
      <w:r w:rsidRPr="003E430B">
        <w:t>ConfigMap</w:t>
      </w:r>
      <w:proofErr w:type="spellEnd"/>
      <w:r w:rsidRPr="003E430B">
        <w:t>) - Certificate information and metadata</w:t>
      </w:r>
    </w:p>
    <w:p w14:paraId="5CB62E97" w14:textId="77777777" w:rsidR="003E430B" w:rsidRPr="003E430B" w:rsidRDefault="003E430B" w:rsidP="003E430B">
      <w:pPr>
        <w:numPr>
          <w:ilvl w:val="1"/>
          <w:numId w:val="14"/>
        </w:numPr>
      </w:pPr>
      <w:r w:rsidRPr="003E430B">
        <w:t>certs-pw (Secret) - Certificate passwords and sensitive data</w:t>
      </w:r>
    </w:p>
    <w:p w14:paraId="5426412E" w14:textId="77777777" w:rsidR="003E430B" w:rsidRPr="003E430B" w:rsidRDefault="003E430B" w:rsidP="003E430B">
      <w:pPr>
        <w:numPr>
          <w:ilvl w:val="1"/>
          <w:numId w:val="14"/>
        </w:numPr>
      </w:pPr>
      <w:r w:rsidRPr="003E430B">
        <w:lastRenderedPageBreak/>
        <w:t>entity-service-config (</w:t>
      </w:r>
      <w:proofErr w:type="spellStart"/>
      <w:r w:rsidRPr="003E430B">
        <w:t>ConfigMap</w:t>
      </w:r>
      <w:proofErr w:type="spellEnd"/>
      <w:r w:rsidRPr="003E430B">
        <w:t>) - Application configuration parameters</w:t>
      </w:r>
    </w:p>
    <w:p w14:paraId="5A9F51E2" w14:textId="77777777" w:rsidR="003E430B" w:rsidRPr="003E430B" w:rsidRDefault="003E430B" w:rsidP="003E430B">
      <w:pPr>
        <w:numPr>
          <w:ilvl w:val="1"/>
          <w:numId w:val="14"/>
        </w:numPr>
      </w:pPr>
      <w:r w:rsidRPr="003E430B">
        <w:t>entity-service-config-pw (Secret) - Sensitive application configuration</w:t>
      </w:r>
    </w:p>
    <w:p w14:paraId="2D153294" w14:textId="77777777" w:rsidR="003E430B" w:rsidRPr="003E430B" w:rsidRDefault="003E430B" w:rsidP="003E430B">
      <w:pPr>
        <w:numPr>
          <w:ilvl w:val="0"/>
          <w:numId w:val="14"/>
        </w:numPr>
      </w:pPr>
      <w:r w:rsidRPr="003E430B">
        <w:rPr>
          <w:b/>
          <w:bCs/>
        </w:rPr>
        <w:t>Security Practice</w:t>
      </w:r>
      <w:r w:rsidRPr="003E430B">
        <w:t>: Separation of sensitive and non-sensitive configuration data</w:t>
      </w:r>
    </w:p>
    <w:p w14:paraId="21422BB0" w14:textId="77777777" w:rsidR="003E430B" w:rsidRPr="003E430B" w:rsidRDefault="003E430B" w:rsidP="003E430B">
      <w:pPr>
        <w:rPr>
          <w:b/>
          <w:bCs/>
        </w:rPr>
      </w:pPr>
      <w:r w:rsidRPr="003E430B">
        <w:rPr>
          <w:b/>
          <w:bCs/>
        </w:rPr>
        <w:t>5.1.6 Security Configuration</w:t>
      </w:r>
    </w:p>
    <w:p w14:paraId="0292C334" w14:textId="77777777" w:rsidR="003E430B" w:rsidRPr="003E430B" w:rsidRDefault="003E430B" w:rsidP="003E430B">
      <w:proofErr w:type="spellStart"/>
      <w:r w:rsidRPr="003E430B">
        <w:t>securityContext</w:t>
      </w:r>
      <w:proofErr w:type="spellEnd"/>
      <w:r w:rsidRPr="003E430B">
        <w:t>:</w:t>
      </w:r>
    </w:p>
    <w:p w14:paraId="53574136" w14:textId="77777777" w:rsidR="003E430B" w:rsidRPr="003E430B" w:rsidRDefault="003E430B" w:rsidP="003E430B">
      <w:r w:rsidRPr="003E430B">
        <w:t xml:space="preserve">  capabilities:</w:t>
      </w:r>
    </w:p>
    <w:p w14:paraId="556D8B9C" w14:textId="77777777" w:rsidR="003E430B" w:rsidRPr="003E430B" w:rsidRDefault="003E430B" w:rsidP="003E430B">
      <w:r w:rsidRPr="003E430B">
        <w:t xml:space="preserve">    drop:</w:t>
      </w:r>
    </w:p>
    <w:p w14:paraId="6691CC17" w14:textId="77777777" w:rsidR="003E430B" w:rsidRPr="003E430B" w:rsidRDefault="003E430B" w:rsidP="003E430B">
      <w:r w:rsidRPr="003E430B">
        <w:t xml:space="preserve">    - ALL</w:t>
      </w:r>
    </w:p>
    <w:p w14:paraId="024F8831" w14:textId="77777777" w:rsidR="003E430B" w:rsidRPr="003E430B" w:rsidRDefault="003E430B" w:rsidP="003E430B">
      <w:r w:rsidRPr="003E430B">
        <w:t xml:space="preserve">  </w:t>
      </w:r>
      <w:proofErr w:type="spellStart"/>
      <w:r w:rsidRPr="003E430B">
        <w:t>allowPrivilegeEscalation</w:t>
      </w:r>
      <w:proofErr w:type="spellEnd"/>
      <w:r w:rsidRPr="003E430B">
        <w:t>: false</w:t>
      </w:r>
    </w:p>
    <w:p w14:paraId="4028809D" w14:textId="77777777" w:rsidR="003E430B" w:rsidRPr="003E430B" w:rsidRDefault="003E430B" w:rsidP="003E430B">
      <w:r w:rsidRPr="003E430B">
        <w:t xml:space="preserve">  </w:t>
      </w:r>
      <w:proofErr w:type="spellStart"/>
      <w:r w:rsidRPr="003E430B">
        <w:t>runAsNonRoot</w:t>
      </w:r>
      <w:proofErr w:type="spellEnd"/>
      <w:r w:rsidRPr="003E430B">
        <w:t>: true</w:t>
      </w:r>
    </w:p>
    <w:p w14:paraId="6CDAE572" w14:textId="77777777" w:rsidR="003E430B" w:rsidRPr="003E430B" w:rsidRDefault="003E430B" w:rsidP="003E430B">
      <w:r w:rsidRPr="003E430B">
        <w:t xml:space="preserve">  </w:t>
      </w:r>
      <w:proofErr w:type="spellStart"/>
      <w:r w:rsidRPr="003E430B">
        <w:t>seccompProfile</w:t>
      </w:r>
      <w:proofErr w:type="spellEnd"/>
      <w:r w:rsidRPr="003E430B">
        <w:t>:</w:t>
      </w:r>
    </w:p>
    <w:p w14:paraId="24A1322A" w14:textId="77777777" w:rsidR="003E430B" w:rsidRPr="003E430B" w:rsidRDefault="003E430B" w:rsidP="003E430B">
      <w:r w:rsidRPr="003E430B">
        <w:t xml:space="preserve">    type: </w:t>
      </w:r>
      <w:proofErr w:type="spellStart"/>
      <w:r w:rsidRPr="003E430B">
        <w:t>RuntimeDefault</w:t>
      </w:r>
      <w:proofErr w:type="spellEnd"/>
    </w:p>
    <w:p w14:paraId="570E3086" w14:textId="77777777" w:rsidR="003E430B" w:rsidRPr="003E430B" w:rsidRDefault="003E430B" w:rsidP="003E430B">
      <w:r w:rsidRPr="003E430B">
        <w:rPr>
          <w:b/>
          <w:bCs/>
        </w:rPr>
        <w:t>Security Hardening Measures:</w:t>
      </w:r>
    </w:p>
    <w:p w14:paraId="56687885" w14:textId="77777777" w:rsidR="003E430B" w:rsidRPr="003E430B" w:rsidRDefault="003E430B" w:rsidP="003E430B">
      <w:pPr>
        <w:numPr>
          <w:ilvl w:val="0"/>
          <w:numId w:val="15"/>
        </w:numPr>
      </w:pPr>
      <w:r w:rsidRPr="003E430B">
        <w:rPr>
          <w:b/>
          <w:bCs/>
        </w:rPr>
        <w:t>Capability Management</w:t>
      </w:r>
      <w:r w:rsidRPr="003E430B">
        <w:t>: All Linux capabilities dropped for minimal attack surface</w:t>
      </w:r>
    </w:p>
    <w:p w14:paraId="00E4591E" w14:textId="77777777" w:rsidR="003E430B" w:rsidRPr="003E430B" w:rsidRDefault="003E430B" w:rsidP="003E430B">
      <w:pPr>
        <w:numPr>
          <w:ilvl w:val="0"/>
          <w:numId w:val="15"/>
        </w:numPr>
      </w:pPr>
      <w:r w:rsidRPr="003E430B">
        <w:rPr>
          <w:b/>
          <w:bCs/>
        </w:rPr>
        <w:t>Privilege Control</w:t>
      </w:r>
      <w:r w:rsidRPr="003E430B">
        <w:t>: Privilege escalation explicitly disabled</w:t>
      </w:r>
    </w:p>
    <w:p w14:paraId="533B7C5C" w14:textId="77777777" w:rsidR="003E430B" w:rsidRPr="003E430B" w:rsidRDefault="003E430B" w:rsidP="003E430B">
      <w:pPr>
        <w:numPr>
          <w:ilvl w:val="0"/>
          <w:numId w:val="15"/>
        </w:numPr>
      </w:pPr>
      <w:r w:rsidRPr="003E430B">
        <w:rPr>
          <w:b/>
          <w:bCs/>
        </w:rPr>
        <w:t>User Context</w:t>
      </w:r>
      <w:r w:rsidRPr="003E430B">
        <w:t>: Non-root execution enforced</w:t>
      </w:r>
    </w:p>
    <w:p w14:paraId="2C1EB28F" w14:textId="77777777" w:rsidR="003E430B" w:rsidRPr="003E430B" w:rsidRDefault="003E430B" w:rsidP="003E430B">
      <w:pPr>
        <w:numPr>
          <w:ilvl w:val="0"/>
          <w:numId w:val="15"/>
        </w:numPr>
      </w:pPr>
      <w:r w:rsidRPr="003E430B">
        <w:rPr>
          <w:b/>
          <w:bCs/>
        </w:rPr>
        <w:t>System Call Filtering</w:t>
      </w:r>
      <w:r w:rsidRPr="003E430B">
        <w:t>: Runtime default seccomp profile applied</w:t>
      </w:r>
    </w:p>
    <w:p w14:paraId="30B4F4C9" w14:textId="77777777" w:rsidR="003E430B" w:rsidRPr="003E430B" w:rsidRDefault="003E430B" w:rsidP="003E430B">
      <w:pPr>
        <w:numPr>
          <w:ilvl w:val="0"/>
          <w:numId w:val="15"/>
        </w:numPr>
      </w:pPr>
      <w:r w:rsidRPr="003E430B">
        <w:rPr>
          <w:b/>
          <w:bCs/>
        </w:rPr>
        <w:t>Defense in Depth</w:t>
      </w:r>
      <w:r w:rsidRPr="003E430B">
        <w:t>: Multiple security layers implemented</w:t>
      </w:r>
    </w:p>
    <w:p w14:paraId="291F9EE2" w14:textId="77777777" w:rsidR="003E430B" w:rsidRPr="003E430B" w:rsidRDefault="003E430B" w:rsidP="003E430B">
      <w:pPr>
        <w:rPr>
          <w:b/>
          <w:bCs/>
        </w:rPr>
      </w:pPr>
      <w:r w:rsidRPr="003E430B">
        <w:rPr>
          <w:b/>
          <w:bCs/>
        </w:rPr>
        <w:t>5.1.7 Storage and Volume Management</w:t>
      </w:r>
    </w:p>
    <w:p w14:paraId="3D1F121A" w14:textId="77777777" w:rsidR="003E430B" w:rsidRPr="003E430B" w:rsidRDefault="003E430B" w:rsidP="003E430B">
      <w:r w:rsidRPr="003E430B">
        <w:t>volumes:</w:t>
      </w:r>
    </w:p>
    <w:p w14:paraId="6C064CA7" w14:textId="77777777" w:rsidR="003E430B" w:rsidRPr="003E430B" w:rsidRDefault="003E430B" w:rsidP="003E430B">
      <w:r w:rsidRPr="003E430B">
        <w:t xml:space="preserve">- name: </w:t>
      </w:r>
      <w:proofErr w:type="spellStart"/>
      <w:r w:rsidRPr="003E430B">
        <w:t>pvc</w:t>
      </w:r>
      <w:proofErr w:type="spellEnd"/>
    </w:p>
    <w:p w14:paraId="48B7A15F" w14:textId="77777777" w:rsidR="003E430B" w:rsidRPr="003E430B" w:rsidRDefault="003E430B" w:rsidP="003E430B">
      <w:r w:rsidRPr="003E430B">
        <w:t xml:space="preserve">  </w:t>
      </w:r>
      <w:proofErr w:type="spellStart"/>
      <w:r w:rsidRPr="003E430B">
        <w:t>persistentVolumeClaim</w:t>
      </w:r>
      <w:proofErr w:type="spellEnd"/>
      <w:r w:rsidRPr="003E430B">
        <w:t>:</w:t>
      </w:r>
    </w:p>
    <w:p w14:paraId="47B69958" w14:textId="77777777" w:rsidR="003E430B" w:rsidRPr="003E430B" w:rsidRDefault="003E430B" w:rsidP="003E430B">
      <w:r w:rsidRPr="003E430B">
        <w:t xml:space="preserve">    </w:t>
      </w:r>
      <w:proofErr w:type="spellStart"/>
      <w:r w:rsidRPr="003E430B">
        <w:t>claimName</w:t>
      </w:r>
      <w:proofErr w:type="spellEnd"/>
      <w:r w:rsidRPr="003E430B">
        <w:t xml:space="preserve">: </w:t>
      </w:r>
      <w:proofErr w:type="spellStart"/>
      <w:r w:rsidRPr="003E430B">
        <w:t>eftu</w:t>
      </w:r>
      <w:proofErr w:type="spellEnd"/>
      <w:r w:rsidRPr="003E430B">
        <w:t>-input</w:t>
      </w:r>
    </w:p>
    <w:p w14:paraId="4325AB05" w14:textId="77777777" w:rsidR="003E430B" w:rsidRPr="003E430B" w:rsidRDefault="003E430B" w:rsidP="003E430B"/>
    <w:p w14:paraId="171EC7CB" w14:textId="77777777" w:rsidR="003E430B" w:rsidRPr="003E430B" w:rsidRDefault="003E430B" w:rsidP="003E430B">
      <w:proofErr w:type="spellStart"/>
      <w:r w:rsidRPr="003E430B">
        <w:t>volumeMounts</w:t>
      </w:r>
      <w:proofErr w:type="spellEnd"/>
      <w:r w:rsidRPr="003E430B">
        <w:t>:</w:t>
      </w:r>
    </w:p>
    <w:p w14:paraId="12E37C95" w14:textId="77777777" w:rsidR="003E430B" w:rsidRPr="003E430B" w:rsidRDefault="003E430B" w:rsidP="003E430B">
      <w:r w:rsidRPr="003E430B">
        <w:t xml:space="preserve">- name: </w:t>
      </w:r>
      <w:proofErr w:type="spellStart"/>
      <w:r w:rsidRPr="003E430B">
        <w:t>pvc</w:t>
      </w:r>
      <w:proofErr w:type="spellEnd"/>
    </w:p>
    <w:p w14:paraId="3C2F1EB2" w14:textId="77777777" w:rsidR="003E430B" w:rsidRPr="003E430B" w:rsidRDefault="003E430B" w:rsidP="003E430B">
      <w:r w:rsidRPr="003E430B">
        <w:t xml:space="preserve">  </w:t>
      </w:r>
      <w:proofErr w:type="spellStart"/>
      <w:r w:rsidRPr="003E430B">
        <w:t>mountPath</w:t>
      </w:r>
      <w:proofErr w:type="spellEnd"/>
      <w:r w:rsidRPr="003E430B">
        <w:t>: /</w:t>
      </w:r>
      <w:proofErr w:type="spellStart"/>
      <w:r w:rsidRPr="003E430B">
        <w:t>eftu</w:t>
      </w:r>
      <w:proofErr w:type="spellEnd"/>
    </w:p>
    <w:p w14:paraId="76B95FD6" w14:textId="77777777" w:rsidR="003E430B" w:rsidRPr="003E430B" w:rsidRDefault="003E430B" w:rsidP="003E430B">
      <w:r w:rsidRPr="003E430B">
        <w:rPr>
          <w:b/>
          <w:bCs/>
        </w:rPr>
        <w:t>Storage Architecture:</w:t>
      </w:r>
    </w:p>
    <w:p w14:paraId="409E9864" w14:textId="77777777" w:rsidR="003E430B" w:rsidRPr="003E430B" w:rsidRDefault="003E430B" w:rsidP="003E430B">
      <w:pPr>
        <w:numPr>
          <w:ilvl w:val="0"/>
          <w:numId w:val="16"/>
        </w:numPr>
      </w:pPr>
      <w:r w:rsidRPr="003E430B">
        <w:rPr>
          <w:b/>
          <w:bCs/>
        </w:rPr>
        <w:t>Volume Type</w:t>
      </w:r>
      <w:r w:rsidRPr="003E430B">
        <w:t>: Persistent Volume Claim (PVC)</w:t>
      </w:r>
    </w:p>
    <w:p w14:paraId="1F4913B7" w14:textId="77777777" w:rsidR="003E430B" w:rsidRPr="003E430B" w:rsidRDefault="003E430B" w:rsidP="003E430B">
      <w:pPr>
        <w:numPr>
          <w:ilvl w:val="0"/>
          <w:numId w:val="16"/>
        </w:numPr>
      </w:pPr>
      <w:r w:rsidRPr="003E430B">
        <w:rPr>
          <w:b/>
          <w:bCs/>
        </w:rPr>
        <w:t>Claim Name</w:t>
      </w:r>
      <w:r w:rsidRPr="003E430B">
        <w:t xml:space="preserve">: </w:t>
      </w:r>
      <w:proofErr w:type="spellStart"/>
      <w:r w:rsidRPr="003E430B">
        <w:t>eftu</w:t>
      </w:r>
      <w:proofErr w:type="spellEnd"/>
      <w:r w:rsidRPr="003E430B">
        <w:t>-input</w:t>
      </w:r>
    </w:p>
    <w:p w14:paraId="51860FB9" w14:textId="77777777" w:rsidR="003E430B" w:rsidRPr="003E430B" w:rsidRDefault="003E430B" w:rsidP="003E430B">
      <w:pPr>
        <w:numPr>
          <w:ilvl w:val="0"/>
          <w:numId w:val="16"/>
        </w:numPr>
      </w:pPr>
      <w:r w:rsidRPr="003E430B">
        <w:rPr>
          <w:b/>
          <w:bCs/>
        </w:rPr>
        <w:t>Mount Point</w:t>
      </w:r>
      <w:r w:rsidRPr="003E430B">
        <w:t>: /</w:t>
      </w:r>
      <w:proofErr w:type="spellStart"/>
      <w:r w:rsidRPr="003E430B">
        <w:t>eftu</w:t>
      </w:r>
      <w:proofErr w:type="spellEnd"/>
      <w:r w:rsidRPr="003E430B">
        <w:t xml:space="preserve"> directory</w:t>
      </w:r>
    </w:p>
    <w:p w14:paraId="1F16078C" w14:textId="77777777" w:rsidR="003E430B" w:rsidRPr="003E430B" w:rsidRDefault="003E430B" w:rsidP="003E430B">
      <w:pPr>
        <w:numPr>
          <w:ilvl w:val="0"/>
          <w:numId w:val="16"/>
        </w:numPr>
      </w:pPr>
      <w:r w:rsidRPr="003E430B">
        <w:rPr>
          <w:b/>
          <w:bCs/>
        </w:rPr>
        <w:t>Purpose</w:t>
      </w:r>
      <w:r w:rsidRPr="003E430B">
        <w:t>: Persistent storage for ETL data processing</w:t>
      </w:r>
    </w:p>
    <w:p w14:paraId="2B2C4972" w14:textId="77777777" w:rsidR="003E430B" w:rsidRPr="003E430B" w:rsidRDefault="003E430B" w:rsidP="003E430B">
      <w:pPr>
        <w:numPr>
          <w:ilvl w:val="0"/>
          <w:numId w:val="16"/>
        </w:numPr>
      </w:pPr>
      <w:r w:rsidRPr="003E430B">
        <w:rPr>
          <w:b/>
          <w:bCs/>
        </w:rPr>
        <w:t>Data Persistence</w:t>
      </w:r>
      <w:r w:rsidRPr="003E430B">
        <w:t>: Survives pod restarts and rescheduling</w:t>
      </w:r>
    </w:p>
    <w:p w14:paraId="5D0A6E1C" w14:textId="77777777" w:rsidR="003E430B" w:rsidRPr="003E430B" w:rsidRDefault="003E430B" w:rsidP="003E430B">
      <w:pPr>
        <w:rPr>
          <w:b/>
          <w:bCs/>
        </w:rPr>
      </w:pPr>
      <w:r w:rsidRPr="003E430B">
        <w:rPr>
          <w:b/>
          <w:bCs/>
        </w:rPr>
        <w:t>5.1.8 Pod-Level Configuration</w:t>
      </w:r>
    </w:p>
    <w:p w14:paraId="742EFDE3" w14:textId="77777777" w:rsidR="003E430B" w:rsidRPr="003E430B" w:rsidRDefault="003E430B" w:rsidP="003E430B">
      <w:proofErr w:type="spellStart"/>
      <w:r w:rsidRPr="003E430B">
        <w:t>restartPolicy</w:t>
      </w:r>
      <w:proofErr w:type="spellEnd"/>
      <w:r w:rsidRPr="003E430B">
        <w:t xml:space="preserve">: </w:t>
      </w:r>
      <w:proofErr w:type="spellStart"/>
      <w:r w:rsidRPr="003E430B">
        <w:t>OnFailure</w:t>
      </w:r>
      <w:proofErr w:type="spellEnd"/>
    </w:p>
    <w:p w14:paraId="49CEE5E0" w14:textId="77777777" w:rsidR="003E430B" w:rsidRPr="003E430B" w:rsidRDefault="003E430B" w:rsidP="003E430B">
      <w:proofErr w:type="spellStart"/>
      <w:r w:rsidRPr="003E430B">
        <w:t>terminationGracePeriodSeconds</w:t>
      </w:r>
      <w:proofErr w:type="spellEnd"/>
      <w:r w:rsidRPr="003E430B">
        <w:t>: 30</w:t>
      </w:r>
    </w:p>
    <w:p w14:paraId="21559852" w14:textId="77777777" w:rsidR="003E430B" w:rsidRPr="003E430B" w:rsidRDefault="003E430B" w:rsidP="003E430B">
      <w:proofErr w:type="spellStart"/>
      <w:r w:rsidRPr="003E430B">
        <w:t>dnsPolicy</w:t>
      </w:r>
      <w:proofErr w:type="spellEnd"/>
      <w:r w:rsidRPr="003E430B">
        <w:t xml:space="preserve">: </w:t>
      </w:r>
      <w:proofErr w:type="spellStart"/>
      <w:r w:rsidRPr="003E430B">
        <w:t>ClusterFirst</w:t>
      </w:r>
      <w:proofErr w:type="spellEnd"/>
    </w:p>
    <w:p w14:paraId="6BC14260" w14:textId="77777777" w:rsidR="003E430B" w:rsidRPr="003E430B" w:rsidRDefault="003E430B" w:rsidP="003E430B">
      <w:proofErr w:type="spellStart"/>
      <w:r w:rsidRPr="003E430B">
        <w:t>schedulerName</w:t>
      </w:r>
      <w:proofErr w:type="spellEnd"/>
      <w:r w:rsidRPr="003E430B">
        <w:t>: default-scheduler</w:t>
      </w:r>
    </w:p>
    <w:p w14:paraId="701C4CBE" w14:textId="77777777" w:rsidR="003E430B" w:rsidRPr="003E430B" w:rsidRDefault="003E430B" w:rsidP="003E430B">
      <w:r w:rsidRPr="003E430B">
        <w:rPr>
          <w:b/>
          <w:bCs/>
        </w:rPr>
        <w:t>Pod Behavior Configuration:</w:t>
      </w:r>
    </w:p>
    <w:p w14:paraId="08B8F636" w14:textId="77777777" w:rsidR="003E430B" w:rsidRPr="003E430B" w:rsidRDefault="003E430B" w:rsidP="003E430B">
      <w:pPr>
        <w:numPr>
          <w:ilvl w:val="0"/>
          <w:numId w:val="17"/>
        </w:numPr>
      </w:pPr>
      <w:r w:rsidRPr="003E430B">
        <w:rPr>
          <w:b/>
          <w:bCs/>
        </w:rPr>
        <w:t>Restart Policy</w:t>
      </w:r>
      <w:r w:rsidRPr="003E430B">
        <w:t xml:space="preserve">: </w:t>
      </w:r>
      <w:proofErr w:type="spellStart"/>
      <w:r w:rsidRPr="003E430B">
        <w:t>OnFailure</w:t>
      </w:r>
      <w:proofErr w:type="spellEnd"/>
      <w:r w:rsidRPr="003E430B">
        <w:t xml:space="preserve"> - Only restart failed containers</w:t>
      </w:r>
    </w:p>
    <w:p w14:paraId="3ACA195C" w14:textId="77777777" w:rsidR="003E430B" w:rsidRPr="003E430B" w:rsidRDefault="003E430B" w:rsidP="003E430B">
      <w:pPr>
        <w:numPr>
          <w:ilvl w:val="0"/>
          <w:numId w:val="17"/>
        </w:numPr>
      </w:pPr>
      <w:r w:rsidRPr="003E430B">
        <w:rPr>
          <w:b/>
          <w:bCs/>
        </w:rPr>
        <w:t>Graceful Shutdown</w:t>
      </w:r>
      <w:r w:rsidRPr="003E430B">
        <w:t>: 30-second termination grace period</w:t>
      </w:r>
    </w:p>
    <w:p w14:paraId="763BAA8C" w14:textId="77777777" w:rsidR="003E430B" w:rsidRPr="003E430B" w:rsidRDefault="003E430B" w:rsidP="003E430B">
      <w:pPr>
        <w:numPr>
          <w:ilvl w:val="0"/>
          <w:numId w:val="17"/>
        </w:numPr>
      </w:pPr>
      <w:r w:rsidRPr="003E430B">
        <w:rPr>
          <w:b/>
          <w:bCs/>
        </w:rPr>
        <w:t>DNS Resolution</w:t>
      </w:r>
      <w:r w:rsidRPr="003E430B">
        <w:t>: Cluster-first DNS policy for service discovery</w:t>
      </w:r>
    </w:p>
    <w:p w14:paraId="6A0AABAD" w14:textId="77777777" w:rsidR="003E430B" w:rsidRPr="003E430B" w:rsidRDefault="003E430B" w:rsidP="003E430B">
      <w:pPr>
        <w:numPr>
          <w:ilvl w:val="0"/>
          <w:numId w:val="17"/>
        </w:numPr>
      </w:pPr>
      <w:r w:rsidRPr="003E430B">
        <w:rPr>
          <w:b/>
          <w:bCs/>
        </w:rPr>
        <w:t>Scheduling</w:t>
      </w:r>
      <w:r w:rsidRPr="003E430B">
        <w:t>: Default Kubernetes scheduler for pod placement</w:t>
      </w:r>
    </w:p>
    <w:p w14:paraId="3668FE90" w14:textId="77777777" w:rsidR="003E430B" w:rsidRPr="003E430B" w:rsidRDefault="003E430B" w:rsidP="003E430B">
      <w:pPr>
        <w:rPr>
          <w:b/>
          <w:bCs/>
        </w:rPr>
      </w:pPr>
      <w:r w:rsidRPr="003E430B">
        <w:rPr>
          <w:b/>
          <w:bCs/>
        </w:rPr>
        <w:t>5.2 Metadata and Lifecycle Management</w:t>
      </w:r>
    </w:p>
    <w:p w14:paraId="74FAB7AC" w14:textId="77777777" w:rsidR="003E430B" w:rsidRPr="003E430B" w:rsidRDefault="003E430B" w:rsidP="003E430B">
      <w:pPr>
        <w:rPr>
          <w:b/>
          <w:bCs/>
        </w:rPr>
      </w:pPr>
      <w:r w:rsidRPr="003E430B">
        <w:rPr>
          <w:b/>
          <w:bCs/>
        </w:rPr>
        <w:lastRenderedPageBreak/>
        <w:t>5.2.1 Resource Metadata</w:t>
      </w:r>
    </w:p>
    <w:p w14:paraId="516527C3" w14:textId="77777777" w:rsidR="003E430B" w:rsidRPr="003E430B" w:rsidRDefault="003E430B" w:rsidP="003E430B">
      <w:r w:rsidRPr="003E430B">
        <w:t>metadata:</w:t>
      </w:r>
    </w:p>
    <w:p w14:paraId="30B33B6F" w14:textId="77777777" w:rsidR="003E430B" w:rsidRPr="003E430B" w:rsidRDefault="003E430B" w:rsidP="003E430B">
      <w:r w:rsidRPr="003E430B">
        <w:t xml:space="preserve">  </w:t>
      </w:r>
      <w:proofErr w:type="spellStart"/>
      <w:r w:rsidRPr="003E430B">
        <w:t>resourceVersion</w:t>
      </w:r>
      <w:proofErr w:type="spellEnd"/>
      <w:r w:rsidRPr="003E430B">
        <w:t>: '4565514821'</w:t>
      </w:r>
    </w:p>
    <w:p w14:paraId="66FBD1C3" w14:textId="77777777" w:rsidR="003E430B" w:rsidRPr="003E430B" w:rsidRDefault="003E430B" w:rsidP="003E430B">
      <w:r w:rsidRPr="003E430B">
        <w:t xml:space="preserve">  </w:t>
      </w:r>
      <w:proofErr w:type="spellStart"/>
      <w:r w:rsidRPr="003E430B">
        <w:t>uid</w:t>
      </w:r>
      <w:proofErr w:type="spellEnd"/>
      <w:r w:rsidRPr="003E430B">
        <w:t>: f4085d7d-b1a0-480f-9579-e09f5d923081</w:t>
      </w:r>
    </w:p>
    <w:p w14:paraId="65AB07C5" w14:textId="77777777" w:rsidR="003E430B" w:rsidRPr="003E430B" w:rsidRDefault="003E430B" w:rsidP="003E430B">
      <w:r w:rsidRPr="003E430B">
        <w:t xml:space="preserve">  </w:t>
      </w:r>
      <w:proofErr w:type="spellStart"/>
      <w:r w:rsidRPr="003E430B">
        <w:t>creationTimestamp</w:t>
      </w:r>
      <w:proofErr w:type="spellEnd"/>
      <w:r w:rsidRPr="003E430B">
        <w:t>: '2025-06-02T23:19:25Z'</w:t>
      </w:r>
    </w:p>
    <w:p w14:paraId="6D55F9EA" w14:textId="77777777" w:rsidR="003E430B" w:rsidRPr="003E430B" w:rsidRDefault="003E430B" w:rsidP="003E430B">
      <w:r w:rsidRPr="003E430B">
        <w:t xml:space="preserve">  generation: 2</w:t>
      </w:r>
    </w:p>
    <w:p w14:paraId="16616EAF" w14:textId="77777777" w:rsidR="003E430B" w:rsidRPr="003E430B" w:rsidRDefault="003E430B" w:rsidP="003E430B">
      <w:r w:rsidRPr="003E430B">
        <w:t xml:space="preserve">  </w:t>
      </w:r>
      <w:proofErr w:type="spellStart"/>
      <w:r w:rsidRPr="003E430B">
        <w:t>managedFields</w:t>
      </w:r>
      <w:proofErr w:type="spellEnd"/>
      <w:r w:rsidRPr="003E430B">
        <w:t>:</w:t>
      </w:r>
    </w:p>
    <w:p w14:paraId="32DFFFF9" w14:textId="77777777" w:rsidR="003E430B" w:rsidRPr="003E430B" w:rsidRDefault="003E430B" w:rsidP="003E430B">
      <w:r w:rsidRPr="003E430B">
        <w:t xml:space="preserve">  - manager: </w:t>
      </w:r>
      <w:proofErr w:type="spellStart"/>
      <w:r w:rsidRPr="003E430B">
        <w:t>kubectl</w:t>
      </w:r>
      <w:proofErr w:type="spellEnd"/>
      <w:r w:rsidRPr="003E430B">
        <w:t>-client-side-apply</w:t>
      </w:r>
    </w:p>
    <w:p w14:paraId="566BC979" w14:textId="77777777" w:rsidR="003E430B" w:rsidRPr="003E430B" w:rsidRDefault="003E430B" w:rsidP="003E430B">
      <w:r w:rsidRPr="003E430B">
        <w:t xml:space="preserve">    operation: Update</w:t>
      </w:r>
    </w:p>
    <w:p w14:paraId="001D14E2" w14:textId="77777777" w:rsidR="003E430B" w:rsidRPr="003E430B" w:rsidRDefault="003E430B" w:rsidP="003E430B">
      <w:r w:rsidRPr="003E430B">
        <w:t xml:space="preserve">    </w:t>
      </w:r>
      <w:proofErr w:type="spellStart"/>
      <w:r w:rsidRPr="003E430B">
        <w:t>apiVersion</w:t>
      </w:r>
      <w:proofErr w:type="spellEnd"/>
      <w:r w:rsidRPr="003E430B">
        <w:t>: batch/v1</w:t>
      </w:r>
    </w:p>
    <w:p w14:paraId="76B6C11E" w14:textId="77777777" w:rsidR="003E430B" w:rsidRPr="003E430B" w:rsidRDefault="003E430B" w:rsidP="003E430B">
      <w:r w:rsidRPr="003E430B">
        <w:t xml:space="preserve">    time: '2025-06-03T13:50:46Z'</w:t>
      </w:r>
    </w:p>
    <w:p w14:paraId="5C1BA3BE" w14:textId="77777777" w:rsidR="003E430B" w:rsidRPr="003E430B" w:rsidRDefault="003E430B" w:rsidP="003E430B">
      <w:r w:rsidRPr="003E430B">
        <w:rPr>
          <w:b/>
          <w:bCs/>
        </w:rPr>
        <w:t>Lifecycle Information:</w:t>
      </w:r>
    </w:p>
    <w:p w14:paraId="2B65A463" w14:textId="77777777" w:rsidR="003E430B" w:rsidRPr="003E430B" w:rsidRDefault="003E430B" w:rsidP="003E430B">
      <w:pPr>
        <w:numPr>
          <w:ilvl w:val="0"/>
          <w:numId w:val="18"/>
        </w:numPr>
      </w:pPr>
      <w:r w:rsidRPr="003E430B">
        <w:rPr>
          <w:b/>
          <w:bCs/>
        </w:rPr>
        <w:t>Resource Version</w:t>
      </w:r>
      <w:r w:rsidRPr="003E430B">
        <w:t>: Optimistic concurrency control version</w:t>
      </w:r>
    </w:p>
    <w:p w14:paraId="7560472C" w14:textId="77777777" w:rsidR="003E430B" w:rsidRPr="003E430B" w:rsidRDefault="003E430B" w:rsidP="003E430B">
      <w:pPr>
        <w:numPr>
          <w:ilvl w:val="0"/>
          <w:numId w:val="18"/>
        </w:numPr>
      </w:pPr>
      <w:r w:rsidRPr="003E430B">
        <w:rPr>
          <w:b/>
          <w:bCs/>
        </w:rPr>
        <w:t>Unique Identifier</w:t>
      </w:r>
      <w:r w:rsidRPr="003E430B">
        <w:t>: Cluster-wide unique resource ID</w:t>
      </w:r>
    </w:p>
    <w:p w14:paraId="099761B1" w14:textId="77777777" w:rsidR="003E430B" w:rsidRPr="003E430B" w:rsidRDefault="003E430B" w:rsidP="003E430B">
      <w:pPr>
        <w:numPr>
          <w:ilvl w:val="0"/>
          <w:numId w:val="18"/>
        </w:numPr>
      </w:pPr>
      <w:r w:rsidRPr="003E430B">
        <w:rPr>
          <w:b/>
          <w:bCs/>
        </w:rPr>
        <w:t>Creation Time</w:t>
      </w:r>
      <w:r w:rsidRPr="003E430B">
        <w:t>: Resource creation timestamp</w:t>
      </w:r>
    </w:p>
    <w:p w14:paraId="0F8B7CC6" w14:textId="77777777" w:rsidR="003E430B" w:rsidRPr="003E430B" w:rsidRDefault="003E430B" w:rsidP="003E430B">
      <w:pPr>
        <w:numPr>
          <w:ilvl w:val="0"/>
          <w:numId w:val="18"/>
        </w:numPr>
      </w:pPr>
      <w:r w:rsidRPr="003E430B">
        <w:rPr>
          <w:b/>
          <w:bCs/>
        </w:rPr>
        <w:t>Generation Counter</w:t>
      </w:r>
      <w:r w:rsidRPr="003E430B">
        <w:t>: Number of spec updates</w:t>
      </w:r>
    </w:p>
    <w:p w14:paraId="753E779E" w14:textId="77777777" w:rsidR="003E430B" w:rsidRPr="003E430B" w:rsidRDefault="003E430B" w:rsidP="003E430B">
      <w:pPr>
        <w:numPr>
          <w:ilvl w:val="0"/>
          <w:numId w:val="18"/>
        </w:numPr>
      </w:pPr>
      <w:r w:rsidRPr="003E430B">
        <w:rPr>
          <w:b/>
          <w:bCs/>
        </w:rPr>
        <w:t>Management History</w:t>
      </w:r>
      <w:r w:rsidRPr="003E430B">
        <w:t xml:space="preserve">: </w:t>
      </w:r>
      <w:proofErr w:type="spellStart"/>
      <w:r w:rsidRPr="003E430B">
        <w:t>kubectl</w:t>
      </w:r>
      <w:proofErr w:type="spellEnd"/>
      <w:r w:rsidRPr="003E430B">
        <w:t xml:space="preserve"> client-side-apply management</w:t>
      </w:r>
    </w:p>
    <w:p w14:paraId="787FD15F" w14:textId="77777777" w:rsidR="003E430B" w:rsidRPr="003E430B" w:rsidRDefault="00C32B3B" w:rsidP="003E430B">
      <w:r w:rsidRPr="003E430B">
        <w:rPr>
          <w:noProof/>
        </w:rPr>
        <w:pict w14:anchorId="51FAE254">
          <v:rect id="_x0000_i1028" alt="" style="width:468pt;height:.05pt;mso-width-percent:0;mso-height-percent:0;mso-width-percent:0;mso-height-percent:0" o:hralign="center" o:hrstd="t" o:hr="t" fillcolor="#a0a0a0" stroked="f"/>
        </w:pict>
      </w:r>
    </w:p>
    <w:p w14:paraId="5A9015C8" w14:textId="77777777" w:rsidR="003E430B" w:rsidRPr="003E430B" w:rsidRDefault="003E430B" w:rsidP="003E430B">
      <w:pPr>
        <w:rPr>
          <w:b/>
          <w:bCs/>
        </w:rPr>
      </w:pPr>
      <w:r w:rsidRPr="003E430B">
        <w:rPr>
          <w:b/>
          <w:bCs/>
        </w:rPr>
        <w:t>6. YAML File Fundamentals</w:t>
      </w:r>
    </w:p>
    <w:p w14:paraId="64A085A0" w14:textId="77777777" w:rsidR="003E430B" w:rsidRPr="003E430B" w:rsidRDefault="003E430B" w:rsidP="003E430B">
      <w:pPr>
        <w:rPr>
          <w:b/>
          <w:bCs/>
        </w:rPr>
      </w:pPr>
      <w:r w:rsidRPr="003E430B">
        <w:rPr>
          <w:b/>
          <w:bCs/>
        </w:rPr>
        <w:t>6.1 What is YAML?</w:t>
      </w:r>
    </w:p>
    <w:p w14:paraId="7D334182" w14:textId="77777777" w:rsidR="003E430B" w:rsidRPr="003E430B" w:rsidRDefault="003E430B" w:rsidP="003E430B">
      <w:r w:rsidRPr="003E430B">
        <w:rPr>
          <w:b/>
          <w:bCs/>
        </w:rPr>
        <w:t xml:space="preserve">YAML (YAML </w:t>
      </w:r>
      <w:proofErr w:type="spellStart"/>
      <w:r w:rsidRPr="003E430B">
        <w:rPr>
          <w:b/>
          <w:bCs/>
        </w:rPr>
        <w:t>Ain't</w:t>
      </w:r>
      <w:proofErr w:type="spellEnd"/>
      <w:r w:rsidRPr="003E430B">
        <w:rPr>
          <w:b/>
          <w:bCs/>
        </w:rPr>
        <w:t xml:space="preserve"> Markup Language)</w:t>
      </w:r>
      <w:r w:rsidRPr="003E430B">
        <w:t xml:space="preserve"> is a human-readable data serialization standard that has become the preferred format for Kubernetes and OpenShift resource definitions.</w:t>
      </w:r>
    </w:p>
    <w:p w14:paraId="32651821" w14:textId="77777777" w:rsidR="003E430B" w:rsidRPr="003E430B" w:rsidRDefault="003E430B" w:rsidP="003E430B">
      <w:pPr>
        <w:rPr>
          <w:b/>
          <w:bCs/>
        </w:rPr>
      </w:pPr>
      <w:r w:rsidRPr="003E430B">
        <w:rPr>
          <w:b/>
          <w:bCs/>
        </w:rPr>
        <w:t>6.1.1 Key Characteristics</w:t>
      </w:r>
    </w:p>
    <w:p w14:paraId="6B5B8639" w14:textId="77777777" w:rsidR="003E430B" w:rsidRPr="003E430B" w:rsidRDefault="003E430B" w:rsidP="003E430B">
      <w:pPr>
        <w:numPr>
          <w:ilvl w:val="0"/>
          <w:numId w:val="19"/>
        </w:numPr>
      </w:pPr>
      <w:r w:rsidRPr="003E430B">
        <w:rPr>
          <w:b/>
          <w:bCs/>
        </w:rPr>
        <w:t>Human-Readable</w:t>
      </w:r>
      <w:r w:rsidRPr="003E430B">
        <w:t>: Designed for easy reading and writing by humans</w:t>
      </w:r>
    </w:p>
    <w:p w14:paraId="3139298D" w14:textId="77777777" w:rsidR="003E430B" w:rsidRPr="003E430B" w:rsidRDefault="003E430B" w:rsidP="003E430B">
      <w:pPr>
        <w:numPr>
          <w:ilvl w:val="0"/>
          <w:numId w:val="19"/>
        </w:numPr>
      </w:pPr>
      <w:r w:rsidRPr="003E430B">
        <w:rPr>
          <w:b/>
          <w:bCs/>
        </w:rPr>
        <w:t>Data Serialization</w:t>
      </w:r>
      <w:r w:rsidRPr="003E430B">
        <w:t>: Converts complex data structures to text format</w:t>
      </w:r>
    </w:p>
    <w:p w14:paraId="78FBCEFA" w14:textId="77777777" w:rsidR="003E430B" w:rsidRPr="003E430B" w:rsidRDefault="003E430B" w:rsidP="003E430B">
      <w:pPr>
        <w:numPr>
          <w:ilvl w:val="0"/>
          <w:numId w:val="19"/>
        </w:numPr>
      </w:pPr>
      <w:r w:rsidRPr="003E430B">
        <w:rPr>
          <w:b/>
          <w:bCs/>
        </w:rPr>
        <w:t>Indentation-Based</w:t>
      </w:r>
      <w:r w:rsidRPr="003E430B">
        <w:t>: Uses whitespace for hierarchical structure</w:t>
      </w:r>
    </w:p>
    <w:p w14:paraId="6F4034F8" w14:textId="77777777" w:rsidR="003E430B" w:rsidRPr="003E430B" w:rsidRDefault="003E430B" w:rsidP="003E430B">
      <w:pPr>
        <w:numPr>
          <w:ilvl w:val="0"/>
          <w:numId w:val="19"/>
        </w:numPr>
      </w:pPr>
      <w:r w:rsidRPr="003E430B">
        <w:rPr>
          <w:b/>
          <w:bCs/>
        </w:rPr>
        <w:t>Case-Sensitive</w:t>
      </w:r>
      <w:r w:rsidRPr="003E430B">
        <w:t>: Exact case matching required for all keys and values</w:t>
      </w:r>
    </w:p>
    <w:p w14:paraId="0D3CFA85" w14:textId="77777777" w:rsidR="003E430B" w:rsidRPr="003E430B" w:rsidRDefault="003E430B" w:rsidP="003E430B">
      <w:pPr>
        <w:numPr>
          <w:ilvl w:val="0"/>
          <w:numId w:val="19"/>
        </w:numPr>
      </w:pPr>
      <w:r w:rsidRPr="003E430B">
        <w:rPr>
          <w:b/>
          <w:bCs/>
        </w:rPr>
        <w:t>Unicode Support</w:t>
      </w:r>
      <w:r w:rsidRPr="003E430B">
        <w:t>: Full Unicode character set support</w:t>
      </w:r>
    </w:p>
    <w:p w14:paraId="77636D7F" w14:textId="77777777" w:rsidR="003E430B" w:rsidRPr="003E430B" w:rsidRDefault="003E430B" w:rsidP="003E430B">
      <w:pPr>
        <w:rPr>
          <w:b/>
          <w:bCs/>
        </w:rPr>
      </w:pPr>
      <w:r w:rsidRPr="003E430B">
        <w:rPr>
          <w:b/>
          <w:bCs/>
        </w:rPr>
        <w:t>6.1.2 YAML vs JSON vs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1151"/>
        <w:gridCol w:w="1557"/>
        <w:gridCol w:w="1166"/>
      </w:tblGrid>
      <w:tr w:rsidR="003E430B" w:rsidRPr="003E430B" w14:paraId="717BE833" w14:textId="77777777" w:rsidTr="003E430B">
        <w:trPr>
          <w:tblHeader/>
          <w:tblCellSpacing w:w="15" w:type="dxa"/>
        </w:trPr>
        <w:tc>
          <w:tcPr>
            <w:tcW w:w="0" w:type="auto"/>
            <w:vAlign w:val="center"/>
            <w:hideMark/>
          </w:tcPr>
          <w:p w14:paraId="3C6C8F48" w14:textId="77777777" w:rsidR="003E430B" w:rsidRPr="003E430B" w:rsidRDefault="003E430B" w:rsidP="003E430B">
            <w:pPr>
              <w:rPr>
                <w:b/>
                <w:bCs/>
              </w:rPr>
            </w:pPr>
            <w:r w:rsidRPr="003E430B">
              <w:rPr>
                <w:b/>
                <w:bCs/>
              </w:rPr>
              <w:t>Feature</w:t>
            </w:r>
          </w:p>
        </w:tc>
        <w:tc>
          <w:tcPr>
            <w:tcW w:w="0" w:type="auto"/>
            <w:vAlign w:val="center"/>
            <w:hideMark/>
          </w:tcPr>
          <w:p w14:paraId="2BC19799" w14:textId="77777777" w:rsidR="003E430B" w:rsidRPr="003E430B" w:rsidRDefault="003E430B" w:rsidP="003E430B">
            <w:pPr>
              <w:rPr>
                <w:b/>
                <w:bCs/>
              </w:rPr>
            </w:pPr>
            <w:r w:rsidRPr="003E430B">
              <w:rPr>
                <w:b/>
                <w:bCs/>
              </w:rPr>
              <w:t>YAML</w:t>
            </w:r>
          </w:p>
        </w:tc>
        <w:tc>
          <w:tcPr>
            <w:tcW w:w="0" w:type="auto"/>
            <w:vAlign w:val="center"/>
            <w:hideMark/>
          </w:tcPr>
          <w:p w14:paraId="3CE18546" w14:textId="77777777" w:rsidR="003E430B" w:rsidRPr="003E430B" w:rsidRDefault="003E430B" w:rsidP="003E430B">
            <w:pPr>
              <w:rPr>
                <w:b/>
                <w:bCs/>
              </w:rPr>
            </w:pPr>
            <w:r w:rsidRPr="003E430B">
              <w:rPr>
                <w:b/>
                <w:bCs/>
              </w:rPr>
              <w:t>JSON</w:t>
            </w:r>
          </w:p>
        </w:tc>
        <w:tc>
          <w:tcPr>
            <w:tcW w:w="0" w:type="auto"/>
            <w:vAlign w:val="center"/>
            <w:hideMark/>
          </w:tcPr>
          <w:p w14:paraId="32C2AD37" w14:textId="77777777" w:rsidR="003E430B" w:rsidRPr="003E430B" w:rsidRDefault="003E430B" w:rsidP="003E430B">
            <w:pPr>
              <w:rPr>
                <w:b/>
                <w:bCs/>
              </w:rPr>
            </w:pPr>
            <w:r w:rsidRPr="003E430B">
              <w:rPr>
                <w:b/>
                <w:bCs/>
              </w:rPr>
              <w:t>XML</w:t>
            </w:r>
          </w:p>
        </w:tc>
      </w:tr>
      <w:tr w:rsidR="003E430B" w:rsidRPr="003E430B" w14:paraId="700C6161" w14:textId="77777777" w:rsidTr="003E430B">
        <w:trPr>
          <w:tblCellSpacing w:w="15" w:type="dxa"/>
        </w:trPr>
        <w:tc>
          <w:tcPr>
            <w:tcW w:w="0" w:type="auto"/>
            <w:vAlign w:val="center"/>
            <w:hideMark/>
          </w:tcPr>
          <w:p w14:paraId="3987E8D6" w14:textId="77777777" w:rsidR="003E430B" w:rsidRPr="003E430B" w:rsidRDefault="003E430B" w:rsidP="003E430B">
            <w:r w:rsidRPr="003E430B">
              <w:t>Readability</w:t>
            </w:r>
          </w:p>
        </w:tc>
        <w:tc>
          <w:tcPr>
            <w:tcW w:w="0" w:type="auto"/>
            <w:vAlign w:val="center"/>
            <w:hideMark/>
          </w:tcPr>
          <w:p w14:paraId="2DFC1A68" w14:textId="77777777" w:rsidR="003E430B" w:rsidRPr="003E430B" w:rsidRDefault="003E430B" w:rsidP="003E430B">
            <w:r w:rsidRPr="003E430B">
              <w:t>Excellent</w:t>
            </w:r>
          </w:p>
        </w:tc>
        <w:tc>
          <w:tcPr>
            <w:tcW w:w="0" w:type="auto"/>
            <w:vAlign w:val="center"/>
            <w:hideMark/>
          </w:tcPr>
          <w:p w14:paraId="3B8DD841" w14:textId="77777777" w:rsidR="003E430B" w:rsidRPr="003E430B" w:rsidRDefault="003E430B" w:rsidP="003E430B">
            <w:r w:rsidRPr="003E430B">
              <w:t>Good</w:t>
            </w:r>
          </w:p>
        </w:tc>
        <w:tc>
          <w:tcPr>
            <w:tcW w:w="0" w:type="auto"/>
            <w:vAlign w:val="center"/>
            <w:hideMark/>
          </w:tcPr>
          <w:p w14:paraId="4BAE1299" w14:textId="77777777" w:rsidR="003E430B" w:rsidRPr="003E430B" w:rsidRDefault="003E430B" w:rsidP="003E430B">
            <w:r w:rsidRPr="003E430B">
              <w:t>Poor</w:t>
            </w:r>
          </w:p>
        </w:tc>
      </w:tr>
      <w:tr w:rsidR="003E430B" w:rsidRPr="003E430B" w14:paraId="2858A144" w14:textId="77777777" w:rsidTr="003E430B">
        <w:trPr>
          <w:tblCellSpacing w:w="15" w:type="dxa"/>
        </w:trPr>
        <w:tc>
          <w:tcPr>
            <w:tcW w:w="0" w:type="auto"/>
            <w:vAlign w:val="center"/>
            <w:hideMark/>
          </w:tcPr>
          <w:p w14:paraId="2600B25D" w14:textId="77777777" w:rsidR="003E430B" w:rsidRPr="003E430B" w:rsidRDefault="003E430B" w:rsidP="003E430B">
            <w:r w:rsidRPr="003E430B">
              <w:t>Comments</w:t>
            </w:r>
          </w:p>
        </w:tc>
        <w:tc>
          <w:tcPr>
            <w:tcW w:w="0" w:type="auto"/>
            <w:vAlign w:val="center"/>
            <w:hideMark/>
          </w:tcPr>
          <w:p w14:paraId="03C75176" w14:textId="77777777" w:rsidR="003E430B" w:rsidRPr="003E430B" w:rsidRDefault="003E430B" w:rsidP="003E430B">
            <w:r w:rsidRPr="003E430B">
              <w:t>Supported</w:t>
            </w:r>
          </w:p>
        </w:tc>
        <w:tc>
          <w:tcPr>
            <w:tcW w:w="0" w:type="auto"/>
            <w:vAlign w:val="center"/>
            <w:hideMark/>
          </w:tcPr>
          <w:p w14:paraId="108CCDC6" w14:textId="77777777" w:rsidR="003E430B" w:rsidRPr="003E430B" w:rsidRDefault="003E430B" w:rsidP="003E430B">
            <w:r w:rsidRPr="003E430B">
              <w:t>Not supported</w:t>
            </w:r>
          </w:p>
        </w:tc>
        <w:tc>
          <w:tcPr>
            <w:tcW w:w="0" w:type="auto"/>
            <w:vAlign w:val="center"/>
            <w:hideMark/>
          </w:tcPr>
          <w:p w14:paraId="04BED75C" w14:textId="77777777" w:rsidR="003E430B" w:rsidRPr="003E430B" w:rsidRDefault="003E430B" w:rsidP="003E430B">
            <w:r w:rsidRPr="003E430B">
              <w:t>Supported</w:t>
            </w:r>
          </w:p>
        </w:tc>
      </w:tr>
      <w:tr w:rsidR="003E430B" w:rsidRPr="003E430B" w14:paraId="21BCFC2C" w14:textId="77777777" w:rsidTr="003E430B">
        <w:trPr>
          <w:tblCellSpacing w:w="15" w:type="dxa"/>
        </w:trPr>
        <w:tc>
          <w:tcPr>
            <w:tcW w:w="0" w:type="auto"/>
            <w:vAlign w:val="center"/>
            <w:hideMark/>
          </w:tcPr>
          <w:p w14:paraId="6B2F740F" w14:textId="77777777" w:rsidR="003E430B" w:rsidRPr="003E430B" w:rsidRDefault="003E430B" w:rsidP="003E430B">
            <w:r w:rsidRPr="003E430B">
              <w:t>Data Types</w:t>
            </w:r>
          </w:p>
        </w:tc>
        <w:tc>
          <w:tcPr>
            <w:tcW w:w="0" w:type="auto"/>
            <w:vAlign w:val="center"/>
            <w:hideMark/>
          </w:tcPr>
          <w:p w14:paraId="168452CC" w14:textId="77777777" w:rsidR="003E430B" w:rsidRPr="003E430B" w:rsidRDefault="003E430B" w:rsidP="003E430B">
            <w:r w:rsidRPr="003E430B">
              <w:t>Rich</w:t>
            </w:r>
          </w:p>
        </w:tc>
        <w:tc>
          <w:tcPr>
            <w:tcW w:w="0" w:type="auto"/>
            <w:vAlign w:val="center"/>
            <w:hideMark/>
          </w:tcPr>
          <w:p w14:paraId="6D690C96" w14:textId="77777777" w:rsidR="003E430B" w:rsidRPr="003E430B" w:rsidRDefault="003E430B" w:rsidP="003E430B">
            <w:r w:rsidRPr="003E430B">
              <w:t>Limited</w:t>
            </w:r>
          </w:p>
        </w:tc>
        <w:tc>
          <w:tcPr>
            <w:tcW w:w="0" w:type="auto"/>
            <w:vAlign w:val="center"/>
            <w:hideMark/>
          </w:tcPr>
          <w:p w14:paraId="7214C456" w14:textId="77777777" w:rsidR="003E430B" w:rsidRPr="003E430B" w:rsidRDefault="003E430B" w:rsidP="003E430B">
            <w:r w:rsidRPr="003E430B">
              <w:t>Limited</w:t>
            </w:r>
          </w:p>
        </w:tc>
      </w:tr>
      <w:tr w:rsidR="003E430B" w:rsidRPr="003E430B" w14:paraId="6D5816F7" w14:textId="77777777" w:rsidTr="003E430B">
        <w:trPr>
          <w:tblCellSpacing w:w="15" w:type="dxa"/>
        </w:trPr>
        <w:tc>
          <w:tcPr>
            <w:tcW w:w="0" w:type="auto"/>
            <w:vAlign w:val="center"/>
            <w:hideMark/>
          </w:tcPr>
          <w:p w14:paraId="6A22F13C" w14:textId="77777777" w:rsidR="003E430B" w:rsidRPr="003E430B" w:rsidRDefault="003E430B" w:rsidP="003E430B">
            <w:r w:rsidRPr="003E430B">
              <w:t>File Size</w:t>
            </w:r>
          </w:p>
        </w:tc>
        <w:tc>
          <w:tcPr>
            <w:tcW w:w="0" w:type="auto"/>
            <w:vAlign w:val="center"/>
            <w:hideMark/>
          </w:tcPr>
          <w:p w14:paraId="598D6F0D" w14:textId="77777777" w:rsidR="003E430B" w:rsidRPr="003E430B" w:rsidRDefault="003E430B" w:rsidP="003E430B">
            <w:r w:rsidRPr="003E430B">
              <w:t>Compact</w:t>
            </w:r>
          </w:p>
        </w:tc>
        <w:tc>
          <w:tcPr>
            <w:tcW w:w="0" w:type="auto"/>
            <w:vAlign w:val="center"/>
            <w:hideMark/>
          </w:tcPr>
          <w:p w14:paraId="21EA20EA" w14:textId="77777777" w:rsidR="003E430B" w:rsidRPr="003E430B" w:rsidRDefault="003E430B" w:rsidP="003E430B">
            <w:r w:rsidRPr="003E430B">
              <w:t>Compact</w:t>
            </w:r>
          </w:p>
        </w:tc>
        <w:tc>
          <w:tcPr>
            <w:tcW w:w="0" w:type="auto"/>
            <w:vAlign w:val="center"/>
            <w:hideMark/>
          </w:tcPr>
          <w:p w14:paraId="2DFD66A8" w14:textId="77777777" w:rsidR="003E430B" w:rsidRPr="003E430B" w:rsidRDefault="003E430B" w:rsidP="003E430B">
            <w:r w:rsidRPr="003E430B">
              <w:t>Verbose</w:t>
            </w:r>
          </w:p>
        </w:tc>
      </w:tr>
      <w:tr w:rsidR="003E430B" w:rsidRPr="003E430B" w14:paraId="0794FD3E" w14:textId="77777777" w:rsidTr="003E430B">
        <w:trPr>
          <w:tblCellSpacing w:w="15" w:type="dxa"/>
        </w:trPr>
        <w:tc>
          <w:tcPr>
            <w:tcW w:w="0" w:type="auto"/>
            <w:vAlign w:val="center"/>
            <w:hideMark/>
          </w:tcPr>
          <w:p w14:paraId="6775FD0F" w14:textId="77777777" w:rsidR="003E430B" w:rsidRPr="003E430B" w:rsidRDefault="003E430B" w:rsidP="003E430B">
            <w:r w:rsidRPr="003E430B">
              <w:t>Parsing Speed</w:t>
            </w:r>
          </w:p>
        </w:tc>
        <w:tc>
          <w:tcPr>
            <w:tcW w:w="0" w:type="auto"/>
            <w:vAlign w:val="center"/>
            <w:hideMark/>
          </w:tcPr>
          <w:p w14:paraId="347A280E" w14:textId="77777777" w:rsidR="003E430B" w:rsidRPr="003E430B" w:rsidRDefault="003E430B" w:rsidP="003E430B">
            <w:r w:rsidRPr="003E430B">
              <w:t>Moderate</w:t>
            </w:r>
          </w:p>
        </w:tc>
        <w:tc>
          <w:tcPr>
            <w:tcW w:w="0" w:type="auto"/>
            <w:vAlign w:val="center"/>
            <w:hideMark/>
          </w:tcPr>
          <w:p w14:paraId="4D5F6160" w14:textId="77777777" w:rsidR="003E430B" w:rsidRPr="003E430B" w:rsidRDefault="003E430B" w:rsidP="003E430B">
            <w:r w:rsidRPr="003E430B">
              <w:t>Fast</w:t>
            </w:r>
          </w:p>
        </w:tc>
        <w:tc>
          <w:tcPr>
            <w:tcW w:w="0" w:type="auto"/>
            <w:vAlign w:val="center"/>
            <w:hideMark/>
          </w:tcPr>
          <w:p w14:paraId="5F2773DE" w14:textId="77777777" w:rsidR="003E430B" w:rsidRPr="003E430B" w:rsidRDefault="003E430B" w:rsidP="003E430B">
            <w:r w:rsidRPr="003E430B">
              <w:t>Slow</w:t>
            </w:r>
          </w:p>
        </w:tc>
      </w:tr>
    </w:tbl>
    <w:p w14:paraId="79C3F515" w14:textId="77777777" w:rsidR="003E430B" w:rsidRPr="003E430B" w:rsidRDefault="003E430B" w:rsidP="003E430B">
      <w:pPr>
        <w:rPr>
          <w:b/>
          <w:bCs/>
        </w:rPr>
      </w:pPr>
      <w:r w:rsidRPr="003E430B">
        <w:rPr>
          <w:b/>
          <w:bCs/>
        </w:rPr>
        <w:t>6.2 YAML Syntax Rules</w:t>
      </w:r>
    </w:p>
    <w:p w14:paraId="6D9E245B" w14:textId="77777777" w:rsidR="003E430B" w:rsidRPr="003E430B" w:rsidRDefault="003E430B" w:rsidP="003E430B">
      <w:pPr>
        <w:rPr>
          <w:b/>
          <w:bCs/>
        </w:rPr>
      </w:pPr>
      <w:r w:rsidRPr="003E430B">
        <w:rPr>
          <w:b/>
          <w:bCs/>
        </w:rPr>
        <w:t>6.2.1 Fundamental Syntax</w:t>
      </w:r>
    </w:p>
    <w:p w14:paraId="66E5AF77" w14:textId="77777777" w:rsidR="003E430B" w:rsidRPr="003E430B" w:rsidRDefault="003E430B" w:rsidP="003E430B">
      <w:r w:rsidRPr="003E430B">
        <w:t># This is a comment</w:t>
      </w:r>
    </w:p>
    <w:p w14:paraId="1489648A" w14:textId="77777777" w:rsidR="003E430B" w:rsidRPr="003E430B" w:rsidRDefault="003E430B" w:rsidP="003E430B">
      <w:r w:rsidRPr="003E430B">
        <w:t>key: value                    # Key-value pair</w:t>
      </w:r>
    </w:p>
    <w:p w14:paraId="75E2C2B8" w14:textId="77777777" w:rsidR="003E430B" w:rsidRPr="003E430B" w:rsidRDefault="003E430B" w:rsidP="003E430B">
      <w:proofErr w:type="spellStart"/>
      <w:r w:rsidRPr="003E430B">
        <w:t>string_key</w:t>
      </w:r>
      <w:proofErr w:type="spellEnd"/>
      <w:r w:rsidRPr="003E430B">
        <w:t>: "quoted string"   # Quoted string</w:t>
      </w:r>
    </w:p>
    <w:p w14:paraId="1754FCB7" w14:textId="77777777" w:rsidR="003E430B" w:rsidRPr="003E430B" w:rsidRDefault="003E430B" w:rsidP="003E430B">
      <w:proofErr w:type="spellStart"/>
      <w:r w:rsidRPr="003E430B">
        <w:t>number_key</w:t>
      </w:r>
      <w:proofErr w:type="spellEnd"/>
      <w:r w:rsidRPr="003E430B">
        <w:t>: 42               # Number</w:t>
      </w:r>
    </w:p>
    <w:p w14:paraId="326FB34D" w14:textId="77777777" w:rsidR="003E430B" w:rsidRPr="003E430B" w:rsidRDefault="003E430B" w:rsidP="003E430B">
      <w:proofErr w:type="spellStart"/>
      <w:r w:rsidRPr="003E430B">
        <w:t>boolean_key</w:t>
      </w:r>
      <w:proofErr w:type="spellEnd"/>
      <w:r w:rsidRPr="003E430B">
        <w:t>: true            # Boolean</w:t>
      </w:r>
    </w:p>
    <w:p w14:paraId="023E5B02" w14:textId="77777777" w:rsidR="003E430B" w:rsidRPr="003E430B" w:rsidRDefault="003E430B" w:rsidP="003E430B">
      <w:proofErr w:type="spellStart"/>
      <w:r w:rsidRPr="003E430B">
        <w:lastRenderedPageBreak/>
        <w:t>null_key</w:t>
      </w:r>
      <w:proofErr w:type="spellEnd"/>
      <w:r w:rsidRPr="003E430B">
        <w:t>: null               # Null value</w:t>
      </w:r>
    </w:p>
    <w:p w14:paraId="2D35FA86" w14:textId="77777777" w:rsidR="003E430B" w:rsidRPr="003E430B" w:rsidRDefault="003E430B" w:rsidP="003E430B"/>
    <w:p w14:paraId="0AD8B343" w14:textId="77777777" w:rsidR="003E430B" w:rsidRPr="003E430B" w:rsidRDefault="003E430B" w:rsidP="003E430B">
      <w:r w:rsidRPr="003E430B">
        <w:t># Lists (Arrays)</w:t>
      </w:r>
    </w:p>
    <w:p w14:paraId="3661CDE2" w14:textId="77777777" w:rsidR="003E430B" w:rsidRPr="003E430B" w:rsidRDefault="003E430B" w:rsidP="003E430B">
      <w:proofErr w:type="spellStart"/>
      <w:r w:rsidRPr="003E430B">
        <w:t>list_key</w:t>
      </w:r>
      <w:proofErr w:type="spellEnd"/>
      <w:r w:rsidRPr="003E430B">
        <w:t>:</w:t>
      </w:r>
    </w:p>
    <w:p w14:paraId="612427F3" w14:textId="77777777" w:rsidR="003E430B" w:rsidRPr="003E430B" w:rsidRDefault="003E430B" w:rsidP="003E430B">
      <w:r w:rsidRPr="003E430B">
        <w:t xml:space="preserve">  - item1</w:t>
      </w:r>
    </w:p>
    <w:p w14:paraId="431D6EBE" w14:textId="77777777" w:rsidR="003E430B" w:rsidRPr="003E430B" w:rsidRDefault="003E430B" w:rsidP="003E430B">
      <w:r w:rsidRPr="003E430B">
        <w:t xml:space="preserve">  - item2</w:t>
      </w:r>
    </w:p>
    <w:p w14:paraId="5B2E4437" w14:textId="77777777" w:rsidR="003E430B" w:rsidRPr="003E430B" w:rsidRDefault="003E430B" w:rsidP="003E430B">
      <w:r w:rsidRPr="003E430B">
        <w:t xml:space="preserve">  - item3</w:t>
      </w:r>
    </w:p>
    <w:p w14:paraId="18FBDFFA" w14:textId="77777777" w:rsidR="003E430B" w:rsidRPr="003E430B" w:rsidRDefault="003E430B" w:rsidP="003E430B"/>
    <w:p w14:paraId="11CC462D" w14:textId="77777777" w:rsidR="003E430B" w:rsidRPr="003E430B" w:rsidRDefault="003E430B" w:rsidP="003E430B">
      <w:r w:rsidRPr="003E430B">
        <w:t># Nested objects</w:t>
      </w:r>
    </w:p>
    <w:p w14:paraId="64ACE358" w14:textId="77777777" w:rsidR="003E430B" w:rsidRPr="003E430B" w:rsidRDefault="003E430B" w:rsidP="003E430B">
      <w:proofErr w:type="spellStart"/>
      <w:r w:rsidRPr="003E430B">
        <w:t>nested_object</w:t>
      </w:r>
      <w:proofErr w:type="spellEnd"/>
      <w:r w:rsidRPr="003E430B">
        <w:t>:</w:t>
      </w:r>
    </w:p>
    <w:p w14:paraId="579A8D3F" w14:textId="77777777" w:rsidR="003E430B" w:rsidRPr="003E430B" w:rsidRDefault="003E430B" w:rsidP="003E430B">
      <w:r w:rsidRPr="003E430B">
        <w:t xml:space="preserve">  sub_key1: value1</w:t>
      </w:r>
    </w:p>
    <w:p w14:paraId="5F298167" w14:textId="77777777" w:rsidR="003E430B" w:rsidRPr="003E430B" w:rsidRDefault="003E430B" w:rsidP="003E430B">
      <w:r w:rsidRPr="003E430B">
        <w:t xml:space="preserve">  sub_key2: value2</w:t>
      </w:r>
    </w:p>
    <w:p w14:paraId="56562C40" w14:textId="77777777" w:rsidR="003E430B" w:rsidRPr="003E430B" w:rsidRDefault="003E430B" w:rsidP="003E430B">
      <w:r w:rsidRPr="003E430B">
        <w:t xml:space="preserve">  </w:t>
      </w:r>
    </w:p>
    <w:p w14:paraId="42EC794D" w14:textId="77777777" w:rsidR="003E430B" w:rsidRPr="003E430B" w:rsidRDefault="003E430B" w:rsidP="003E430B">
      <w:r w:rsidRPr="003E430B">
        <w:t># Multiline strings</w:t>
      </w:r>
    </w:p>
    <w:p w14:paraId="04F667F3" w14:textId="77777777" w:rsidR="003E430B" w:rsidRPr="003E430B" w:rsidRDefault="003E430B" w:rsidP="003E430B">
      <w:proofErr w:type="spellStart"/>
      <w:r w:rsidRPr="003E430B">
        <w:t>multiline_literal</w:t>
      </w:r>
      <w:proofErr w:type="spellEnd"/>
      <w:r w:rsidRPr="003E430B">
        <w:t>: |</w:t>
      </w:r>
    </w:p>
    <w:p w14:paraId="7BFE9B1B" w14:textId="77777777" w:rsidR="003E430B" w:rsidRPr="003E430B" w:rsidRDefault="003E430B" w:rsidP="003E430B">
      <w:r w:rsidRPr="003E430B">
        <w:t xml:space="preserve">  This is a literal multiline string.</w:t>
      </w:r>
    </w:p>
    <w:p w14:paraId="71916619" w14:textId="77777777" w:rsidR="003E430B" w:rsidRPr="003E430B" w:rsidRDefault="003E430B" w:rsidP="003E430B">
      <w:r w:rsidRPr="003E430B">
        <w:t xml:space="preserve">  Line breaks are preserved.</w:t>
      </w:r>
    </w:p>
    <w:p w14:paraId="7206C0B2" w14:textId="77777777" w:rsidR="003E430B" w:rsidRPr="003E430B" w:rsidRDefault="003E430B" w:rsidP="003E430B">
      <w:r w:rsidRPr="003E430B">
        <w:t xml:space="preserve">  </w:t>
      </w:r>
    </w:p>
    <w:p w14:paraId="081B50FF" w14:textId="77777777" w:rsidR="003E430B" w:rsidRPr="003E430B" w:rsidRDefault="003E430B" w:rsidP="003E430B">
      <w:proofErr w:type="spellStart"/>
      <w:r w:rsidRPr="003E430B">
        <w:t>multiline_folded</w:t>
      </w:r>
      <w:proofErr w:type="spellEnd"/>
      <w:r w:rsidRPr="003E430B">
        <w:t>: &gt;</w:t>
      </w:r>
    </w:p>
    <w:p w14:paraId="1AFF0282" w14:textId="77777777" w:rsidR="003E430B" w:rsidRPr="003E430B" w:rsidRDefault="003E430B" w:rsidP="003E430B">
      <w:r w:rsidRPr="003E430B">
        <w:t xml:space="preserve">  This is a folded multiline string.</w:t>
      </w:r>
    </w:p>
    <w:p w14:paraId="440FEDB9" w14:textId="77777777" w:rsidR="003E430B" w:rsidRPr="003E430B" w:rsidRDefault="003E430B" w:rsidP="003E430B">
      <w:r w:rsidRPr="003E430B">
        <w:t xml:space="preserve">  Line breaks become spaces.</w:t>
      </w:r>
    </w:p>
    <w:p w14:paraId="321FAA66" w14:textId="77777777" w:rsidR="003E430B" w:rsidRPr="003E430B" w:rsidRDefault="003E430B" w:rsidP="003E430B">
      <w:pPr>
        <w:rPr>
          <w:b/>
          <w:bCs/>
        </w:rPr>
      </w:pPr>
      <w:r w:rsidRPr="003E430B">
        <w:rPr>
          <w:b/>
          <w:bCs/>
        </w:rPr>
        <w:t>6.2.2 Indentation Rules</w:t>
      </w:r>
    </w:p>
    <w:p w14:paraId="03D8DCE1" w14:textId="77777777" w:rsidR="003E430B" w:rsidRPr="003E430B" w:rsidRDefault="003E430B" w:rsidP="003E430B">
      <w:pPr>
        <w:numPr>
          <w:ilvl w:val="0"/>
          <w:numId w:val="20"/>
        </w:numPr>
      </w:pPr>
      <w:r w:rsidRPr="003E430B">
        <w:rPr>
          <w:b/>
          <w:bCs/>
        </w:rPr>
        <w:t>Spaces Only</w:t>
      </w:r>
      <w:r w:rsidRPr="003E430B">
        <w:t>: Never use tabs for indentation</w:t>
      </w:r>
    </w:p>
    <w:p w14:paraId="319E64B4" w14:textId="77777777" w:rsidR="003E430B" w:rsidRPr="003E430B" w:rsidRDefault="003E430B" w:rsidP="003E430B">
      <w:pPr>
        <w:numPr>
          <w:ilvl w:val="0"/>
          <w:numId w:val="20"/>
        </w:numPr>
      </w:pPr>
      <w:r w:rsidRPr="003E430B">
        <w:rPr>
          <w:b/>
          <w:bCs/>
        </w:rPr>
        <w:t>Consistent Depth</w:t>
      </w:r>
      <w:r w:rsidRPr="003E430B">
        <w:t xml:space="preserve">: </w:t>
      </w:r>
      <w:proofErr w:type="gramStart"/>
      <w:r w:rsidRPr="003E430B">
        <w:t>Usually</w:t>
      </w:r>
      <w:proofErr w:type="gramEnd"/>
      <w:r w:rsidRPr="003E430B">
        <w:t xml:space="preserve"> 2 or 4 spaces per level</w:t>
      </w:r>
    </w:p>
    <w:p w14:paraId="248A1360" w14:textId="77777777" w:rsidR="003E430B" w:rsidRPr="003E430B" w:rsidRDefault="003E430B" w:rsidP="003E430B">
      <w:pPr>
        <w:numPr>
          <w:ilvl w:val="0"/>
          <w:numId w:val="20"/>
        </w:numPr>
      </w:pPr>
      <w:r w:rsidRPr="003E430B">
        <w:rPr>
          <w:b/>
          <w:bCs/>
        </w:rPr>
        <w:t>Alignment</w:t>
      </w:r>
      <w:r w:rsidRPr="003E430B">
        <w:t>: Child elements must be indented more than parents</w:t>
      </w:r>
    </w:p>
    <w:p w14:paraId="60161660" w14:textId="77777777" w:rsidR="003E430B" w:rsidRPr="003E430B" w:rsidRDefault="003E430B" w:rsidP="003E430B">
      <w:pPr>
        <w:numPr>
          <w:ilvl w:val="0"/>
          <w:numId w:val="20"/>
        </w:numPr>
      </w:pPr>
      <w:r w:rsidRPr="003E430B">
        <w:rPr>
          <w:b/>
          <w:bCs/>
        </w:rPr>
        <w:t>List Items</w:t>
      </w:r>
      <w:r w:rsidRPr="003E430B">
        <w:t>: Align with first character after hyphen</w:t>
      </w:r>
    </w:p>
    <w:p w14:paraId="4A654C2C" w14:textId="77777777" w:rsidR="003E430B" w:rsidRPr="003E430B" w:rsidRDefault="003E430B" w:rsidP="003E430B">
      <w:pPr>
        <w:rPr>
          <w:b/>
          <w:bCs/>
        </w:rPr>
      </w:pPr>
      <w:r w:rsidRPr="003E430B">
        <w:rPr>
          <w:b/>
          <w:bCs/>
        </w:rPr>
        <w:t>6.3 Creating YAML Files</w:t>
      </w:r>
    </w:p>
    <w:p w14:paraId="2B281205" w14:textId="77777777" w:rsidR="003E430B" w:rsidRPr="003E430B" w:rsidRDefault="003E430B" w:rsidP="003E430B">
      <w:pPr>
        <w:rPr>
          <w:b/>
          <w:bCs/>
        </w:rPr>
      </w:pPr>
      <w:r w:rsidRPr="003E430B">
        <w:rPr>
          <w:b/>
          <w:bCs/>
        </w:rPr>
        <w:t>6.3.1 Best Practices</w:t>
      </w:r>
    </w:p>
    <w:p w14:paraId="3B482215" w14:textId="77777777" w:rsidR="003E430B" w:rsidRPr="003E430B" w:rsidRDefault="003E430B" w:rsidP="003E430B">
      <w:pPr>
        <w:numPr>
          <w:ilvl w:val="0"/>
          <w:numId w:val="21"/>
        </w:numPr>
      </w:pPr>
      <w:r w:rsidRPr="003E430B">
        <w:rPr>
          <w:b/>
          <w:bCs/>
        </w:rPr>
        <w:t>Consistent Indentation</w:t>
      </w:r>
    </w:p>
    <w:p w14:paraId="5950586B" w14:textId="77777777" w:rsidR="003E430B" w:rsidRPr="003E430B" w:rsidRDefault="003E430B" w:rsidP="003E430B">
      <w:pPr>
        <w:numPr>
          <w:ilvl w:val="0"/>
          <w:numId w:val="21"/>
        </w:numPr>
      </w:pPr>
      <w:r w:rsidRPr="003E430B">
        <w:t># Good</w:t>
      </w:r>
    </w:p>
    <w:p w14:paraId="7A5CE413" w14:textId="77777777" w:rsidR="003E430B" w:rsidRPr="003E430B" w:rsidRDefault="003E430B" w:rsidP="003E430B">
      <w:pPr>
        <w:numPr>
          <w:ilvl w:val="0"/>
          <w:numId w:val="21"/>
        </w:numPr>
      </w:pPr>
      <w:r w:rsidRPr="003E430B">
        <w:t>metadata:</w:t>
      </w:r>
    </w:p>
    <w:p w14:paraId="58A6999F" w14:textId="77777777" w:rsidR="003E430B" w:rsidRPr="003E430B" w:rsidRDefault="003E430B" w:rsidP="003E430B">
      <w:pPr>
        <w:numPr>
          <w:ilvl w:val="0"/>
          <w:numId w:val="21"/>
        </w:numPr>
      </w:pPr>
      <w:r w:rsidRPr="003E430B">
        <w:t xml:space="preserve">  name: example</w:t>
      </w:r>
    </w:p>
    <w:p w14:paraId="0A60582F" w14:textId="77777777" w:rsidR="003E430B" w:rsidRPr="003E430B" w:rsidRDefault="003E430B" w:rsidP="003E430B">
      <w:pPr>
        <w:numPr>
          <w:ilvl w:val="0"/>
          <w:numId w:val="21"/>
        </w:numPr>
      </w:pPr>
      <w:r w:rsidRPr="003E430B">
        <w:t xml:space="preserve">  labels:</w:t>
      </w:r>
    </w:p>
    <w:p w14:paraId="2D23BA5F" w14:textId="77777777" w:rsidR="003E430B" w:rsidRPr="003E430B" w:rsidRDefault="003E430B" w:rsidP="003E430B">
      <w:pPr>
        <w:numPr>
          <w:ilvl w:val="0"/>
          <w:numId w:val="21"/>
        </w:numPr>
      </w:pPr>
      <w:r w:rsidRPr="003E430B">
        <w:t xml:space="preserve">    app: </w:t>
      </w:r>
      <w:proofErr w:type="spellStart"/>
      <w:r w:rsidRPr="003E430B">
        <w:t>myapp</w:t>
      </w:r>
      <w:proofErr w:type="spellEnd"/>
    </w:p>
    <w:p w14:paraId="4EB1AA4C" w14:textId="77777777" w:rsidR="003E430B" w:rsidRPr="003E430B" w:rsidRDefault="003E430B" w:rsidP="003E430B">
      <w:pPr>
        <w:numPr>
          <w:ilvl w:val="0"/>
          <w:numId w:val="21"/>
        </w:numPr>
      </w:pPr>
    </w:p>
    <w:p w14:paraId="10DF1302" w14:textId="77777777" w:rsidR="003E430B" w:rsidRPr="003E430B" w:rsidRDefault="003E430B" w:rsidP="003E430B">
      <w:pPr>
        <w:numPr>
          <w:ilvl w:val="0"/>
          <w:numId w:val="21"/>
        </w:numPr>
      </w:pPr>
      <w:r w:rsidRPr="003E430B">
        <w:t># Bad (inconsistent indentation)</w:t>
      </w:r>
    </w:p>
    <w:p w14:paraId="58E8EEB2" w14:textId="77777777" w:rsidR="003E430B" w:rsidRPr="003E430B" w:rsidRDefault="003E430B" w:rsidP="003E430B">
      <w:pPr>
        <w:numPr>
          <w:ilvl w:val="0"/>
          <w:numId w:val="21"/>
        </w:numPr>
      </w:pPr>
      <w:r w:rsidRPr="003E430B">
        <w:t>metadata:</w:t>
      </w:r>
    </w:p>
    <w:p w14:paraId="7B19FAA0" w14:textId="77777777" w:rsidR="003E430B" w:rsidRPr="003E430B" w:rsidRDefault="003E430B" w:rsidP="003E430B">
      <w:pPr>
        <w:numPr>
          <w:ilvl w:val="0"/>
          <w:numId w:val="21"/>
        </w:numPr>
      </w:pPr>
      <w:r w:rsidRPr="003E430B">
        <w:t xml:space="preserve"> name: example</w:t>
      </w:r>
    </w:p>
    <w:p w14:paraId="2EB0D5C5" w14:textId="77777777" w:rsidR="003E430B" w:rsidRPr="003E430B" w:rsidRDefault="003E430B" w:rsidP="003E430B">
      <w:pPr>
        <w:numPr>
          <w:ilvl w:val="0"/>
          <w:numId w:val="21"/>
        </w:numPr>
      </w:pPr>
      <w:r w:rsidRPr="003E430B">
        <w:t xml:space="preserve">   labels:</w:t>
      </w:r>
    </w:p>
    <w:p w14:paraId="5105B3F7" w14:textId="77777777" w:rsidR="003E430B" w:rsidRPr="003E430B" w:rsidRDefault="003E430B" w:rsidP="003E430B">
      <w:pPr>
        <w:numPr>
          <w:ilvl w:val="0"/>
          <w:numId w:val="21"/>
        </w:numPr>
      </w:pPr>
      <w:r w:rsidRPr="003E430B">
        <w:t xml:space="preserve">    app: </w:t>
      </w:r>
      <w:proofErr w:type="spellStart"/>
      <w:r w:rsidRPr="003E430B">
        <w:t>myapp</w:t>
      </w:r>
      <w:proofErr w:type="spellEnd"/>
    </w:p>
    <w:p w14:paraId="62D5FCEB" w14:textId="77777777" w:rsidR="003E430B" w:rsidRPr="003E430B" w:rsidRDefault="003E430B" w:rsidP="003E430B">
      <w:pPr>
        <w:numPr>
          <w:ilvl w:val="0"/>
          <w:numId w:val="21"/>
        </w:numPr>
      </w:pPr>
      <w:r w:rsidRPr="003E430B">
        <w:rPr>
          <w:b/>
          <w:bCs/>
        </w:rPr>
        <w:t>Meaningful Comments</w:t>
      </w:r>
    </w:p>
    <w:p w14:paraId="4654BCAE" w14:textId="77777777" w:rsidR="003E430B" w:rsidRPr="003E430B" w:rsidRDefault="003E430B" w:rsidP="003E430B">
      <w:pPr>
        <w:numPr>
          <w:ilvl w:val="0"/>
          <w:numId w:val="21"/>
        </w:numPr>
      </w:pPr>
      <w:r w:rsidRPr="003E430B">
        <w:t xml:space="preserve"># </w:t>
      </w:r>
      <w:proofErr w:type="spellStart"/>
      <w:r w:rsidRPr="003E430B">
        <w:t>CronJob</w:t>
      </w:r>
      <w:proofErr w:type="spellEnd"/>
      <w:r w:rsidRPr="003E430B">
        <w:t xml:space="preserve"> for daily entity processing</w:t>
      </w:r>
    </w:p>
    <w:p w14:paraId="3BD73BF9" w14:textId="77777777" w:rsidR="003E430B" w:rsidRPr="003E430B" w:rsidRDefault="003E430B" w:rsidP="003E430B">
      <w:pPr>
        <w:numPr>
          <w:ilvl w:val="0"/>
          <w:numId w:val="21"/>
        </w:numPr>
      </w:pPr>
      <w:proofErr w:type="spellStart"/>
      <w:r w:rsidRPr="003E430B">
        <w:t>apiVersion</w:t>
      </w:r>
      <w:proofErr w:type="spellEnd"/>
      <w:r w:rsidRPr="003E430B">
        <w:t>: batch/v1</w:t>
      </w:r>
    </w:p>
    <w:p w14:paraId="4B24945A" w14:textId="77777777" w:rsidR="003E430B" w:rsidRPr="003E430B" w:rsidRDefault="003E430B" w:rsidP="003E430B">
      <w:pPr>
        <w:numPr>
          <w:ilvl w:val="0"/>
          <w:numId w:val="21"/>
        </w:numPr>
      </w:pPr>
      <w:r w:rsidRPr="003E430B">
        <w:t xml:space="preserve">kind: </w:t>
      </w:r>
      <w:proofErr w:type="spellStart"/>
      <w:r w:rsidRPr="003E430B">
        <w:t>CronJob</w:t>
      </w:r>
      <w:proofErr w:type="spellEnd"/>
    </w:p>
    <w:p w14:paraId="555C12D1" w14:textId="77777777" w:rsidR="003E430B" w:rsidRPr="003E430B" w:rsidRDefault="003E430B" w:rsidP="003E430B">
      <w:pPr>
        <w:numPr>
          <w:ilvl w:val="0"/>
          <w:numId w:val="21"/>
        </w:numPr>
      </w:pPr>
      <w:r w:rsidRPr="003E430B">
        <w:lastRenderedPageBreak/>
        <w:t>metadata:</w:t>
      </w:r>
    </w:p>
    <w:p w14:paraId="484AB8C3" w14:textId="77777777" w:rsidR="003E430B" w:rsidRPr="003E430B" w:rsidRDefault="003E430B" w:rsidP="003E430B">
      <w:pPr>
        <w:numPr>
          <w:ilvl w:val="0"/>
          <w:numId w:val="21"/>
        </w:numPr>
      </w:pPr>
      <w:r w:rsidRPr="003E430B">
        <w:t xml:space="preserve">  name: entity-service-daily</w:t>
      </w:r>
    </w:p>
    <w:p w14:paraId="759EECB3" w14:textId="77777777" w:rsidR="003E430B" w:rsidRPr="003E430B" w:rsidRDefault="003E430B" w:rsidP="003E430B">
      <w:pPr>
        <w:numPr>
          <w:ilvl w:val="0"/>
          <w:numId w:val="21"/>
        </w:numPr>
      </w:pPr>
      <w:r w:rsidRPr="003E430B">
        <w:t xml:space="preserve">  # App label for service grouping</w:t>
      </w:r>
    </w:p>
    <w:p w14:paraId="6CEB8363" w14:textId="77777777" w:rsidR="003E430B" w:rsidRPr="003E430B" w:rsidRDefault="003E430B" w:rsidP="003E430B">
      <w:pPr>
        <w:numPr>
          <w:ilvl w:val="0"/>
          <w:numId w:val="21"/>
        </w:numPr>
      </w:pPr>
      <w:r w:rsidRPr="003E430B">
        <w:t xml:space="preserve">  labels:</w:t>
      </w:r>
    </w:p>
    <w:p w14:paraId="221C709E" w14:textId="77777777" w:rsidR="003E430B" w:rsidRPr="003E430B" w:rsidRDefault="003E430B" w:rsidP="003E430B">
      <w:pPr>
        <w:numPr>
          <w:ilvl w:val="0"/>
          <w:numId w:val="21"/>
        </w:numPr>
      </w:pPr>
      <w:r w:rsidRPr="003E430B">
        <w:t xml:space="preserve">    app: entity-service</w:t>
      </w:r>
    </w:p>
    <w:p w14:paraId="3819166B" w14:textId="77777777" w:rsidR="003E430B" w:rsidRPr="003E430B" w:rsidRDefault="003E430B" w:rsidP="003E430B">
      <w:pPr>
        <w:numPr>
          <w:ilvl w:val="0"/>
          <w:numId w:val="21"/>
        </w:numPr>
      </w:pPr>
      <w:r w:rsidRPr="003E430B">
        <w:rPr>
          <w:b/>
          <w:bCs/>
        </w:rPr>
        <w:t>Proper Quoting</w:t>
      </w:r>
    </w:p>
    <w:p w14:paraId="357DE97A" w14:textId="77777777" w:rsidR="003E430B" w:rsidRPr="003E430B" w:rsidRDefault="003E430B" w:rsidP="003E430B">
      <w:pPr>
        <w:numPr>
          <w:ilvl w:val="0"/>
          <w:numId w:val="21"/>
        </w:numPr>
      </w:pPr>
      <w:r w:rsidRPr="003E430B">
        <w:t xml:space="preserve"># Numbers and </w:t>
      </w:r>
      <w:proofErr w:type="spellStart"/>
      <w:r w:rsidRPr="003E430B">
        <w:t>booleans</w:t>
      </w:r>
      <w:proofErr w:type="spellEnd"/>
      <w:r w:rsidRPr="003E430B">
        <w:t xml:space="preserve"> don't need quotes</w:t>
      </w:r>
    </w:p>
    <w:p w14:paraId="3A72C8A9" w14:textId="77777777" w:rsidR="003E430B" w:rsidRPr="003E430B" w:rsidRDefault="003E430B" w:rsidP="003E430B">
      <w:pPr>
        <w:numPr>
          <w:ilvl w:val="0"/>
          <w:numId w:val="21"/>
        </w:numPr>
      </w:pPr>
      <w:r w:rsidRPr="003E430B">
        <w:t>replicas: 3</w:t>
      </w:r>
    </w:p>
    <w:p w14:paraId="6088BEFA" w14:textId="77777777" w:rsidR="003E430B" w:rsidRPr="003E430B" w:rsidRDefault="003E430B" w:rsidP="003E430B">
      <w:pPr>
        <w:numPr>
          <w:ilvl w:val="0"/>
          <w:numId w:val="21"/>
        </w:numPr>
      </w:pPr>
      <w:r w:rsidRPr="003E430B">
        <w:t>enabled: true</w:t>
      </w:r>
    </w:p>
    <w:p w14:paraId="791376E0" w14:textId="77777777" w:rsidR="003E430B" w:rsidRPr="003E430B" w:rsidRDefault="003E430B" w:rsidP="003E430B">
      <w:pPr>
        <w:numPr>
          <w:ilvl w:val="0"/>
          <w:numId w:val="21"/>
        </w:numPr>
      </w:pPr>
    </w:p>
    <w:p w14:paraId="7AC46B74" w14:textId="77777777" w:rsidR="003E430B" w:rsidRPr="003E430B" w:rsidRDefault="003E430B" w:rsidP="003E430B">
      <w:pPr>
        <w:numPr>
          <w:ilvl w:val="0"/>
          <w:numId w:val="21"/>
        </w:numPr>
      </w:pPr>
      <w:r w:rsidRPr="003E430B">
        <w:t># Strings with special characters need quotes</w:t>
      </w:r>
    </w:p>
    <w:p w14:paraId="5C5B398D" w14:textId="77777777" w:rsidR="003E430B" w:rsidRPr="003E430B" w:rsidRDefault="003E430B" w:rsidP="003E430B">
      <w:pPr>
        <w:numPr>
          <w:ilvl w:val="0"/>
          <w:numId w:val="21"/>
        </w:numPr>
      </w:pPr>
      <w:r w:rsidRPr="003E430B">
        <w:t>message: "Hello: World"</w:t>
      </w:r>
    </w:p>
    <w:p w14:paraId="32BBAC2B" w14:textId="77777777" w:rsidR="003E430B" w:rsidRPr="003E430B" w:rsidRDefault="003E430B" w:rsidP="003E430B">
      <w:pPr>
        <w:numPr>
          <w:ilvl w:val="0"/>
          <w:numId w:val="21"/>
        </w:numPr>
      </w:pPr>
      <w:r w:rsidRPr="003E430B">
        <w:t>version: "1.0"</w:t>
      </w:r>
    </w:p>
    <w:p w14:paraId="64C8AE35" w14:textId="77777777" w:rsidR="003E430B" w:rsidRPr="003E430B" w:rsidRDefault="003E430B" w:rsidP="003E430B">
      <w:pPr>
        <w:rPr>
          <w:b/>
          <w:bCs/>
        </w:rPr>
      </w:pPr>
      <w:r w:rsidRPr="003E430B">
        <w:rPr>
          <w:b/>
          <w:bCs/>
        </w:rPr>
        <w:t>6.3.2 Validation and Tools</w:t>
      </w:r>
    </w:p>
    <w:p w14:paraId="01D01720" w14:textId="77777777" w:rsidR="003E430B" w:rsidRPr="003E430B" w:rsidRDefault="003E430B" w:rsidP="003E430B">
      <w:r w:rsidRPr="003E430B">
        <w:rPr>
          <w:b/>
          <w:bCs/>
        </w:rPr>
        <w:t>Command-Line Validation:</w:t>
      </w:r>
    </w:p>
    <w:p w14:paraId="2713E15F" w14:textId="77777777" w:rsidR="003E430B" w:rsidRPr="003E430B" w:rsidRDefault="003E430B" w:rsidP="003E430B">
      <w:r w:rsidRPr="003E430B">
        <w:t># Kubernetes dry-run validation</w:t>
      </w:r>
    </w:p>
    <w:p w14:paraId="40B9BC93" w14:textId="77777777" w:rsidR="003E430B" w:rsidRPr="003E430B" w:rsidRDefault="003E430B" w:rsidP="003E430B">
      <w:proofErr w:type="spellStart"/>
      <w:r w:rsidRPr="003E430B">
        <w:t>kubectl</w:t>
      </w:r>
      <w:proofErr w:type="spellEnd"/>
      <w:r w:rsidRPr="003E430B">
        <w:t xml:space="preserve"> apply --dry-run=client -f </w:t>
      </w:r>
      <w:proofErr w:type="spellStart"/>
      <w:proofErr w:type="gramStart"/>
      <w:r w:rsidRPr="003E430B">
        <w:t>cronjob.yaml</w:t>
      </w:r>
      <w:proofErr w:type="spellEnd"/>
      <w:proofErr w:type="gramEnd"/>
    </w:p>
    <w:p w14:paraId="308433B0" w14:textId="77777777" w:rsidR="003E430B" w:rsidRPr="003E430B" w:rsidRDefault="003E430B" w:rsidP="003E430B"/>
    <w:p w14:paraId="5ABFAA12" w14:textId="77777777" w:rsidR="003E430B" w:rsidRPr="003E430B" w:rsidRDefault="003E430B" w:rsidP="003E430B">
      <w:r w:rsidRPr="003E430B">
        <w:t># YAML syntax validation</w:t>
      </w:r>
    </w:p>
    <w:p w14:paraId="05EC6B28" w14:textId="77777777" w:rsidR="003E430B" w:rsidRPr="003E430B" w:rsidRDefault="003E430B" w:rsidP="003E430B">
      <w:proofErr w:type="spellStart"/>
      <w:r w:rsidRPr="003E430B">
        <w:t>yamllint</w:t>
      </w:r>
      <w:proofErr w:type="spellEnd"/>
      <w:r w:rsidRPr="003E430B">
        <w:t xml:space="preserve"> </w:t>
      </w:r>
      <w:proofErr w:type="spellStart"/>
      <w:proofErr w:type="gramStart"/>
      <w:r w:rsidRPr="003E430B">
        <w:t>cronjob.yaml</w:t>
      </w:r>
      <w:proofErr w:type="spellEnd"/>
      <w:proofErr w:type="gramEnd"/>
    </w:p>
    <w:p w14:paraId="59D77F3F" w14:textId="77777777" w:rsidR="003E430B" w:rsidRPr="003E430B" w:rsidRDefault="003E430B" w:rsidP="003E430B"/>
    <w:p w14:paraId="3B398A0D" w14:textId="77777777" w:rsidR="003E430B" w:rsidRPr="003E430B" w:rsidRDefault="003E430B" w:rsidP="003E430B">
      <w:r w:rsidRPr="003E430B">
        <w:t># OpenShift template processing</w:t>
      </w:r>
    </w:p>
    <w:p w14:paraId="2971D95C" w14:textId="77777777" w:rsidR="003E430B" w:rsidRPr="003E430B" w:rsidRDefault="003E430B" w:rsidP="003E430B">
      <w:proofErr w:type="spellStart"/>
      <w:r w:rsidRPr="003E430B">
        <w:t>oc</w:t>
      </w:r>
      <w:proofErr w:type="spellEnd"/>
      <w:r w:rsidRPr="003E430B">
        <w:t xml:space="preserve"> process -f </w:t>
      </w:r>
      <w:proofErr w:type="spellStart"/>
      <w:proofErr w:type="gramStart"/>
      <w:r w:rsidRPr="003E430B">
        <w:t>template.yaml</w:t>
      </w:r>
      <w:proofErr w:type="spellEnd"/>
      <w:proofErr w:type="gramEnd"/>
      <w:r w:rsidRPr="003E430B">
        <w:t xml:space="preserve"> --dry-run</w:t>
      </w:r>
    </w:p>
    <w:p w14:paraId="0FAC6096" w14:textId="77777777" w:rsidR="003E430B" w:rsidRPr="003E430B" w:rsidRDefault="003E430B" w:rsidP="003E430B">
      <w:r w:rsidRPr="003E430B">
        <w:rPr>
          <w:b/>
          <w:bCs/>
        </w:rPr>
        <w:t>Online Validators:</w:t>
      </w:r>
    </w:p>
    <w:p w14:paraId="63021CE0" w14:textId="77777777" w:rsidR="003E430B" w:rsidRPr="003E430B" w:rsidRDefault="003E430B" w:rsidP="003E430B">
      <w:pPr>
        <w:numPr>
          <w:ilvl w:val="0"/>
          <w:numId w:val="22"/>
        </w:numPr>
      </w:pPr>
      <w:r w:rsidRPr="003E430B">
        <w:t>YAML Lint: http://www.yamllint.com/</w:t>
      </w:r>
    </w:p>
    <w:p w14:paraId="631ABB07" w14:textId="77777777" w:rsidR="003E430B" w:rsidRPr="003E430B" w:rsidRDefault="003E430B" w:rsidP="003E430B">
      <w:pPr>
        <w:numPr>
          <w:ilvl w:val="0"/>
          <w:numId w:val="22"/>
        </w:numPr>
      </w:pPr>
      <w:r w:rsidRPr="003E430B">
        <w:t>JSON Formatter YAML Validator: https://jsonformatter.org/yaml-validator</w:t>
      </w:r>
    </w:p>
    <w:p w14:paraId="1385ECD6" w14:textId="77777777" w:rsidR="003E430B" w:rsidRPr="003E430B" w:rsidRDefault="003E430B" w:rsidP="003E430B">
      <w:pPr>
        <w:numPr>
          <w:ilvl w:val="0"/>
          <w:numId w:val="22"/>
        </w:numPr>
      </w:pPr>
      <w:r w:rsidRPr="003E430B">
        <w:t>Kubernetes YAML Validator: Various online tools available</w:t>
      </w:r>
    </w:p>
    <w:p w14:paraId="13DB99CC" w14:textId="77777777" w:rsidR="003E430B" w:rsidRPr="003E430B" w:rsidRDefault="003E430B" w:rsidP="003E430B">
      <w:pPr>
        <w:rPr>
          <w:b/>
          <w:bCs/>
        </w:rPr>
      </w:pPr>
      <w:r w:rsidRPr="003E430B">
        <w:rPr>
          <w:b/>
          <w:bCs/>
        </w:rPr>
        <w:t>6.4 Kubernetes/OpenShift YAML Structure</w:t>
      </w:r>
    </w:p>
    <w:p w14:paraId="6AA7E898" w14:textId="77777777" w:rsidR="003E430B" w:rsidRPr="003E430B" w:rsidRDefault="003E430B" w:rsidP="003E430B">
      <w:pPr>
        <w:rPr>
          <w:b/>
          <w:bCs/>
        </w:rPr>
      </w:pPr>
      <w:r w:rsidRPr="003E430B">
        <w:rPr>
          <w:b/>
          <w:bCs/>
        </w:rPr>
        <w:t>6.4.1 Required Fields</w:t>
      </w:r>
    </w:p>
    <w:p w14:paraId="469305FB" w14:textId="77777777" w:rsidR="003E430B" w:rsidRPr="003E430B" w:rsidRDefault="003E430B" w:rsidP="003E430B">
      <w:r w:rsidRPr="003E430B">
        <w:t>Every Kubernetes resource YAML must contain:</w:t>
      </w:r>
    </w:p>
    <w:p w14:paraId="11594434" w14:textId="77777777" w:rsidR="003E430B" w:rsidRPr="003E430B" w:rsidRDefault="003E430B" w:rsidP="003E430B">
      <w:proofErr w:type="spellStart"/>
      <w:r w:rsidRPr="003E430B">
        <w:t>apiVersion</w:t>
      </w:r>
      <w:proofErr w:type="spellEnd"/>
      <w:r w:rsidRPr="003E430B">
        <w:t>: &lt;</w:t>
      </w:r>
      <w:proofErr w:type="spellStart"/>
      <w:r w:rsidRPr="003E430B">
        <w:t>api</w:t>
      </w:r>
      <w:proofErr w:type="spellEnd"/>
      <w:r w:rsidRPr="003E430B">
        <w:t>-version&gt;    # API version for the resource type</w:t>
      </w:r>
    </w:p>
    <w:p w14:paraId="289A4673" w14:textId="77777777" w:rsidR="003E430B" w:rsidRPr="003E430B" w:rsidRDefault="003E430B" w:rsidP="003E430B">
      <w:r w:rsidRPr="003E430B">
        <w:t>kind: &lt;resource-type&gt;        # Type of Kubernetes resource</w:t>
      </w:r>
    </w:p>
    <w:p w14:paraId="418D6F29" w14:textId="77777777" w:rsidR="003E430B" w:rsidRPr="003E430B" w:rsidRDefault="003E430B" w:rsidP="003E430B">
      <w:r w:rsidRPr="003E430B">
        <w:t>metadata:                    # Resource metadata</w:t>
      </w:r>
    </w:p>
    <w:p w14:paraId="69EE5960" w14:textId="77777777" w:rsidR="003E430B" w:rsidRPr="003E430B" w:rsidRDefault="003E430B" w:rsidP="003E430B">
      <w:r w:rsidRPr="003E430B">
        <w:t xml:space="preserve">  name: &lt;resource-name&gt;      # Required: resource name</w:t>
      </w:r>
    </w:p>
    <w:p w14:paraId="77E79DC6" w14:textId="77777777" w:rsidR="003E430B" w:rsidRPr="003E430B" w:rsidRDefault="003E430B" w:rsidP="003E430B">
      <w:r w:rsidRPr="003E430B">
        <w:t xml:space="preserve">  namespace: &lt;namespace&gt;     # Optional: namespace (uses default if omitted)</w:t>
      </w:r>
    </w:p>
    <w:p w14:paraId="0B9CB656" w14:textId="77777777" w:rsidR="003E430B" w:rsidRPr="003E430B" w:rsidRDefault="003E430B" w:rsidP="003E430B">
      <w:r w:rsidRPr="003E430B">
        <w:t>spec:                        # Resource specification (desired state)</w:t>
      </w:r>
    </w:p>
    <w:p w14:paraId="160BA908" w14:textId="77777777" w:rsidR="003E430B" w:rsidRPr="003E430B" w:rsidRDefault="003E430B" w:rsidP="003E430B">
      <w:r w:rsidRPr="003E430B">
        <w:t xml:space="preserve">  # Resource-specific configuration</w:t>
      </w:r>
    </w:p>
    <w:p w14:paraId="58605CB0" w14:textId="77777777" w:rsidR="003E430B" w:rsidRPr="003E430B" w:rsidRDefault="003E430B" w:rsidP="003E430B">
      <w:pPr>
        <w:rPr>
          <w:b/>
          <w:bCs/>
        </w:rPr>
      </w:pPr>
      <w:r w:rsidRPr="003E430B">
        <w:rPr>
          <w:b/>
          <w:bCs/>
        </w:rPr>
        <w:t>6.4.2 Common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2755"/>
        <w:gridCol w:w="3926"/>
      </w:tblGrid>
      <w:tr w:rsidR="003E430B" w:rsidRPr="003E430B" w14:paraId="4DA89E05" w14:textId="77777777" w:rsidTr="003E430B">
        <w:trPr>
          <w:tblHeader/>
          <w:tblCellSpacing w:w="15" w:type="dxa"/>
        </w:trPr>
        <w:tc>
          <w:tcPr>
            <w:tcW w:w="0" w:type="auto"/>
            <w:vAlign w:val="center"/>
            <w:hideMark/>
          </w:tcPr>
          <w:p w14:paraId="03D0C267" w14:textId="77777777" w:rsidR="003E430B" w:rsidRPr="003E430B" w:rsidRDefault="003E430B" w:rsidP="003E430B">
            <w:pPr>
              <w:rPr>
                <w:b/>
                <w:bCs/>
              </w:rPr>
            </w:pPr>
            <w:r w:rsidRPr="003E430B">
              <w:rPr>
                <w:b/>
                <w:bCs/>
              </w:rPr>
              <w:t>Resource Type</w:t>
            </w:r>
          </w:p>
        </w:tc>
        <w:tc>
          <w:tcPr>
            <w:tcW w:w="0" w:type="auto"/>
            <w:vAlign w:val="center"/>
            <w:hideMark/>
          </w:tcPr>
          <w:p w14:paraId="7ABEA38F" w14:textId="77777777" w:rsidR="003E430B" w:rsidRPr="003E430B" w:rsidRDefault="003E430B" w:rsidP="003E430B">
            <w:pPr>
              <w:rPr>
                <w:b/>
                <w:bCs/>
              </w:rPr>
            </w:pPr>
            <w:r w:rsidRPr="003E430B">
              <w:rPr>
                <w:b/>
                <w:bCs/>
              </w:rPr>
              <w:t>Purpose</w:t>
            </w:r>
          </w:p>
        </w:tc>
        <w:tc>
          <w:tcPr>
            <w:tcW w:w="0" w:type="auto"/>
            <w:vAlign w:val="center"/>
            <w:hideMark/>
          </w:tcPr>
          <w:p w14:paraId="7E95A35A" w14:textId="77777777" w:rsidR="003E430B" w:rsidRPr="003E430B" w:rsidRDefault="003E430B" w:rsidP="003E430B">
            <w:pPr>
              <w:rPr>
                <w:b/>
                <w:bCs/>
              </w:rPr>
            </w:pPr>
            <w:r w:rsidRPr="003E430B">
              <w:rPr>
                <w:b/>
                <w:bCs/>
              </w:rPr>
              <w:t>Example Use Case</w:t>
            </w:r>
          </w:p>
        </w:tc>
      </w:tr>
      <w:tr w:rsidR="003E430B" w:rsidRPr="003E430B" w14:paraId="5B075FED" w14:textId="77777777" w:rsidTr="003E430B">
        <w:trPr>
          <w:tblCellSpacing w:w="15" w:type="dxa"/>
        </w:trPr>
        <w:tc>
          <w:tcPr>
            <w:tcW w:w="0" w:type="auto"/>
            <w:vAlign w:val="center"/>
            <w:hideMark/>
          </w:tcPr>
          <w:p w14:paraId="58C2F610" w14:textId="77777777" w:rsidR="003E430B" w:rsidRPr="003E430B" w:rsidRDefault="003E430B" w:rsidP="003E430B">
            <w:r w:rsidRPr="003E430B">
              <w:t>Pod</w:t>
            </w:r>
          </w:p>
        </w:tc>
        <w:tc>
          <w:tcPr>
            <w:tcW w:w="0" w:type="auto"/>
            <w:vAlign w:val="center"/>
            <w:hideMark/>
          </w:tcPr>
          <w:p w14:paraId="4A66B242" w14:textId="77777777" w:rsidR="003E430B" w:rsidRPr="003E430B" w:rsidRDefault="003E430B" w:rsidP="003E430B">
            <w:r w:rsidRPr="003E430B">
              <w:t>Basic execution unit</w:t>
            </w:r>
          </w:p>
        </w:tc>
        <w:tc>
          <w:tcPr>
            <w:tcW w:w="0" w:type="auto"/>
            <w:vAlign w:val="center"/>
            <w:hideMark/>
          </w:tcPr>
          <w:p w14:paraId="60D15DC6" w14:textId="77777777" w:rsidR="003E430B" w:rsidRPr="003E430B" w:rsidRDefault="003E430B" w:rsidP="003E430B">
            <w:r w:rsidRPr="003E430B">
              <w:t>Single container deployment</w:t>
            </w:r>
          </w:p>
        </w:tc>
      </w:tr>
      <w:tr w:rsidR="003E430B" w:rsidRPr="003E430B" w14:paraId="02FD881C" w14:textId="77777777" w:rsidTr="003E430B">
        <w:trPr>
          <w:tblCellSpacing w:w="15" w:type="dxa"/>
        </w:trPr>
        <w:tc>
          <w:tcPr>
            <w:tcW w:w="0" w:type="auto"/>
            <w:vAlign w:val="center"/>
            <w:hideMark/>
          </w:tcPr>
          <w:p w14:paraId="44F7EF9F" w14:textId="77777777" w:rsidR="003E430B" w:rsidRPr="003E430B" w:rsidRDefault="003E430B" w:rsidP="003E430B">
            <w:r w:rsidRPr="003E430B">
              <w:t>Deployment</w:t>
            </w:r>
          </w:p>
        </w:tc>
        <w:tc>
          <w:tcPr>
            <w:tcW w:w="0" w:type="auto"/>
            <w:vAlign w:val="center"/>
            <w:hideMark/>
          </w:tcPr>
          <w:p w14:paraId="76B08F82" w14:textId="77777777" w:rsidR="003E430B" w:rsidRPr="003E430B" w:rsidRDefault="003E430B" w:rsidP="003E430B">
            <w:r w:rsidRPr="003E430B">
              <w:t>Manages replica sets</w:t>
            </w:r>
          </w:p>
        </w:tc>
        <w:tc>
          <w:tcPr>
            <w:tcW w:w="0" w:type="auto"/>
            <w:vAlign w:val="center"/>
            <w:hideMark/>
          </w:tcPr>
          <w:p w14:paraId="6E7E6BE1" w14:textId="77777777" w:rsidR="003E430B" w:rsidRPr="003E430B" w:rsidRDefault="003E430B" w:rsidP="003E430B">
            <w:r w:rsidRPr="003E430B">
              <w:t>Stateless application deployment</w:t>
            </w:r>
          </w:p>
        </w:tc>
      </w:tr>
      <w:tr w:rsidR="003E430B" w:rsidRPr="003E430B" w14:paraId="6E0FB60A" w14:textId="77777777" w:rsidTr="003E430B">
        <w:trPr>
          <w:tblCellSpacing w:w="15" w:type="dxa"/>
        </w:trPr>
        <w:tc>
          <w:tcPr>
            <w:tcW w:w="0" w:type="auto"/>
            <w:vAlign w:val="center"/>
            <w:hideMark/>
          </w:tcPr>
          <w:p w14:paraId="535B46E7" w14:textId="77777777" w:rsidR="003E430B" w:rsidRPr="003E430B" w:rsidRDefault="003E430B" w:rsidP="003E430B">
            <w:r w:rsidRPr="003E430B">
              <w:t>Service</w:t>
            </w:r>
          </w:p>
        </w:tc>
        <w:tc>
          <w:tcPr>
            <w:tcW w:w="0" w:type="auto"/>
            <w:vAlign w:val="center"/>
            <w:hideMark/>
          </w:tcPr>
          <w:p w14:paraId="6FBBF69E" w14:textId="77777777" w:rsidR="003E430B" w:rsidRPr="003E430B" w:rsidRDefault="003E430B" w:rsidP="003E430B">
            <w:r w:rsidRPr="003E430B">
              <w:t>Network service definition</w:t>
            </w:r>
          </w:p>
        </w:tc>
        <w:tc>
          <w:tcPr>
            <w:tcW w:w="0" w:type="auto"/>
            <w:vAlign w:val="center"/>
            <w:hideMark/>
          </w:tcPr>
          <w:p w14:paraId="18F0EF0E" w14:textId="77777777" w:rsidR="003E430B" w:rsidRPr="003E430B" w:rsidRDefault="003E430B" w:rsidP="003E430B">
            <w:r w:rsidRPr="003E430B">
              <w:t>Load balancing and service discovery</w:t>
            </w:r>
          </w:p>
        </w:tc>
      </w:tr>
      <w:tr w:rsidR="003E430B" w:rsidRPr="003E430B" w14:paraId="1F54999D" w14:textId="77777777" w:rsidTr="003E430B">
        <w:trPr>
          <w:tblCellSpacing w:w="15" w:type="dxa"/>
        </w:trPr>
        <w:tc>
          <w:tcPr>
            <w:tcW w:w="0" w:type="auto"/>
            <w:vAlign w:val="center"/>
            <w:hideMark/>
          </w:tcPr>
          <w:p w14:paraId="6BC7822F" w14:textId="77777777" w:rsidR="003E430B" w:rsidRPr="003E430B" w:rsidRDefault="003E430B" w:rsidP="003E430B">
            <w:proofErr w:type="spellStart"/>
            <w:r w:rsidRPr="003E430B">
              <w:t>ConfigMap</w:t>
            </w:r>
            <w:proofErr w:type="spellEnd"/>
          </w:p>
        </w:tc>
        <w:tc>
          <w:tcPr>
            <w:tcW w:w="0" w:type="auto"/>
            <w:vAlign w:val="center"/>
            <w:hideMark/>
          </w:tcPr>
          <w:p w14:paraId="5FDA3C49" w14:textId="77777777" w:rsidR="003E430B" w:rsidRPr="003E430B" w:rsidRDefault="003E430B" w:rsidP="003E430B">
            <w:r w:rsidRPr="003E430B">
              <w:t>Configuration data</w:t>
            </w:r>
          </w:p>
        </w:tc>
        <w:tc>
          <w:tcPr>
            <w:tcW w:w="0" w:type="auto"/>
            <w:vAlign w:val="center"/>
            <w:hideMark/>
          </w:tcPr>
          <w:p w14:paraId="5247960F" w14:textId="77777777" w:rsidR="003E430B" w:rsidRPr="003E430B" w:rsidRDefault="003E430B" w:rsidP="003E430B">
            <w:r w:rsidRPr="003E430B">
              <w:t>Application configuration</w:t>
            </w:r>
          </w:p>
        </w:tc>
      </w:tr>
      <w:tr w:rsidR="003E430B" w:rsidRPr="003E430B" w14:paraId="08FCAC8E" w14:textId="77777777" w:rsidTr="003E430B">
        <w:trPr>
          <w:tblCellSpacing w:w="15" w:type="dxa"/>
        </w:trPr>
        <w:tc>
          <w:tcPr>
            <w:tcW w:w="0" w:type="auto"/>
            <w:vAlign w:val="center"/>
            <w:hideMark/>
          </w:tcPr>
          <w:p w14:paraId="0B95DF8D" w14:textId="77777777" w:rsidR="003E430B" w:rsidRPr="003E430B" w:rsidRDefault="003E430B" w:rsidP="003E430B">
            <w:r w:rsidRPr="003E430B">
              <w:lastRenderedPageBreak/>
              <w:t>Secret</w:t>
            </w:r>
          </w:p>
        </w:tc>
        <w:tc>
          <w:tcPr>
            <w:tcW w:w="0" w:type="auto"/>
            <w:vAlign w:val="center"/>
            <w:hideMark/>
          </w:tcPr>
          <w:p w14:paraId="0FADCA97" w14:textId="77777777" w:rsidR="003E430B" w:rsidRPr="003E430B" w:rsidRDefault="003E430B" w:rsidP="003E430B">
            <w:r w:rsidRPr="003E430B">
              <w:t>Sensitive data</w:t>
            </w:r>
          </w:p>
        </w:tc>
        <w:tc>
          <w:tcPr>
            <w:tcW w:w="0" w:type="auto"/>
            <w:vAlign w:val="center"/>
            <w:hideMark/>
          </w:tcPr>
          <w:p w14:paraId="1941B655" w14:textId="77777777" w:rsidR="003E430B" w:rsidRPr="003E430B" w:rsidRDefault="003E430B" w:rsidP="003E430B">
            <w:r w:rsidRPr="003E430B">
              <w:t>Passwords, API keys, certificates</w:t>
            </w:r>
          </w:p>
        </w:tc>
      </w:tr>
      <w:tr w:rsidR="003E430B" w:rsidRPr="003E430B" w14:paraId="03DE2DC6" w14:textId="77777777" w:rsidTr="003E430B">
        <w:trPr>
          <w:tblCellSpacing w:w="15" w:type="dxa"/>
        </w:trPr>
        <w:tc>
          <w:tcPr>
            <w:tcW w:w="0" w:type="auto"/>
            <w:vAlign w:val="center"/>
            <w:hideMark/>
          </w:tcPr>
          <w:p w14:paraId="6074769C" w14:textId="77777777" w:rsidR="003E430B" w:rsidRPr="003E430B" w:rsidRDefault="003E430B" w:rsidP="003E430B">
            <w:proofErr w:type="spellStart"/>
            <w:r w:rsidRPr="003E430B">
              <w:t>CronJob</w:t>
            </w:r>
            <w:proofErr w:type="spellEnd"/>
          </w:p>
        </w:tc>
        <w:tc>
          <w:tcPr>
            <w:tcW w:w="0" w:type="auto"/>
            <w:vAlign w:val="center"/>
            <w:hideMark/>
          </w:tcPr>
          <w:p w14:paraId="6EF73342" w14:textId="77777777" w:rsidR="003E430B" w:rsidRPr="003E430B" w:rsidRDefault="003E430B" w:rsidP="003E430B">
            <w:r w:rsidRPr="003E430B">
              <w:t>Scheduled job execution</w:t>
            </w:r>
          </w:p>
        </w:tc>
        <w:tc>
          <w:tcPr>
            <w:tcW w:w="0" w:type="auto"/>
            <w:vAlign w:val="center"/>
            <w:hideMark/>
          </w:tcPr>
          <w:p w14:paraId="1C765D18" w14:textId="77777777" w:rsidR="003E430B" w:rsidRPr="003E430B" w:rsidRDefault="003E430B" w:rsidP="003E430B">
            <w:r w:rsidRPr="003E430B">
              <w:t>ETL processes, backups</w:t>
            </w:r>
          </w:p>
        </w:tc>
      </w:tr>
      <w:tr w:rsidR="003E430B" w:rsidRPr="003E430B" w14:paraId="10818B6C" w14:textId="77777777" w:rsidTr="003E430B">
        <w:trPr>
          <w:tblCellSpacing w:w="15" w:type="dxa"/>
        </w:trPr>
        <w:tc>
          <w:tcPr>
            <w:tcW w:w="0" w:type="auto"/>
            <w:vAlign w:val="center"/>
            <w:hideMark/>
          </w:tcPr>
          <w:p w14:paraId="7D8EC66A" w14:textId="77777777" w:rsidR="003E430B" w:rsidRPr="003E430B" w:rsidRDefault="003E430B" w:rsidP="003E430B">
            <w:proofErr w:type="spellStart"/>
            <w:r w:rsidRPr="003E430B">
              <w:t>PersistentVolumeClaim</w:t>
            </w:r>
            <w:proofErr w:type="spellEnd"/>
          </w:p>
        </w:tc>
        <w:tc>
          <w:tcPr>
            <w:tcW w:w="0" w:type="auto"/>
            <w:vAlign w:val="center"/>
            <w:hideMark/>
          </w:tcPr>
          <w:p w14:paraId="695EC744" w14:textId="77777777" w:rsidR="003E430B" w:rsidRPr="003E430B" w:rsidRDefault="003E430B" w:rsidP="003E430B">
            <w:r w:rsidRPr="003E430B">
              <w:t>Storage request</w:t>
            </w:r>
          </w:p>
        </w:tc>
        <w:tc>
          <w:tcPr>
            <w:tcW w:w="0" w:type="auto"/>
            <w:vAlign w:val="center"/>
            <w:hideMark/>
          </w:tcPr>
          <w:p w14:paraId="740F7828" w14:textId="77777777" w:rsidR="003E430B" w:rsidRPr="003E430B" w:rsidRDefault="003E430B" w:rsidP="003E430B">
            <w:r w:rsidRPr="003E430B">
              <w:t>Database storage, file shares</w:t>
            </w:r>
          </w:p>
        </w:tc>
      </w:tr>
    </w:tbl>
    <w:p w14:paraId="54CE6F7F" w14:textId="77777777" w:rsidR="003E430B" w:rsidRPr="003E430B" w:rsidRDefault="003E430B" w:rsidP="003E430B">
      <w:pPr>
        <w:rPr>
          <w:b/>
          <w:bCs/>
        </w:rPr>
      </w:pPr>
      <w:r w:rsidRPr="003E430B">
        <w:rPr>
          <w:b/>
          <w:bCs/>
        </w:rPr>
        <w:t>6.4.3 Advanced YAML Features</w:t>
      </w:r>
    </w:p>
    <w:p w14:paraId="0E983CFF" w14:textId="77777777" w:rsidR="003E430B" w:rsidRPr="003E430B" w:rsidRDefault="003E430B" w:rsidP="003E430B">
      <w:r w:rsidRPr="003E430B">
        <w:rPr>
          <w:b/>
          <w:bCs/>
        </w:rPr>
        <w:t>Multi-Document YAML:</w:t>
      </w:r>
    </w:p>
    <w:p w14:paraId="0168BEA9" w14:textId="77777777" w:rsidR="003E430B" w:rsidRPr="003E430B" w:rsidRDefault="003E430B" w:rsidP="003E430B">
      <w:r w:rsidRPr="003E430B">
        <w:t># Document 1</w:t>
      </w:r>
    </w:p>
    <w:p w14:paraId="2A66F977" w14:textId="77777777" w:rsidR="003E430B" w:rsidRPr="003E430B" w:rsidRDefault="003E430B" w:rsidP="003E430B">
      <w:proofErr w:type="spellStart"/>
      <w:r w:rsidRPr="003E430B">
        <w:t>apiVersion</w:t>
      </w:r>
      <w:proofErr w:type="spellEnd"/>
      <w:r w:rsidRPr="003E430B">
        <w:t>: v1</w:t>
      </w:r>
    </w:p>
    <w:p w14:paraId="4B7D1A2E" w14:textId="77777777" w:rsidR="003E430B" w:rsidRPr="003E430B" w:rsidRDefault="003E430B" w:rsidP="003E430B">
      <w:r w:rsidRPr="003E430B">
        <w:t xml:space="preserve">kind: </w:t>
      </w:r>
      <w:proofErr w:type="spellStart"/>
      <w:r w:rsidRPr="003E430B">
        <w:t>ConfigMap</w:t>
      </w:r>
      <w:proofErr w:type="spellEnd"/>
    </w:p>
    <w:p w14:paraId="196234C9" w14:textId="77777777" w:rsidR="003E430B" w:rsidRPr="003E430B" w:rsidRDefault="003E430B" w:rsidP="003E430B">
      <w:r w:rsidRPr="003E430B">
        <w:t>metadata:</w:t>
      </w:r>
    </w:p>
    <w:p w14:paraId="678FCB8C" w14:textId="77777777" w:rsidR="003E430B" w:rsidRPr="003E430B" w:rsidRDefault="003E430B" w:rsidP="003E430B">
      <w:r w:rsidRPr="003E430B">
        <w:t xml:space="preserve">  name: app-config</w:t>
      </w:r>
    </w:p>
    <w:p w14:paraId="1280B379" w14:textId="77777777" w:rsidR="003E430B" w:rsidRPr="003E430B" w:rsidRDefault="003E430B" w:rsidP="003E430B">
      <w:r w:rsidRPr="003E430B">
        <w:t>data:</w:t>
      </w:r>
    </w:p>
    <w:p w14:paraId="6E71D4DD" w14:textId="77777777" w:rsidR="003E430B" w:rsidRPr="003E430B" w:rsidRDefault="003E430B" w:rsidP="003E430B">
      <w:r w:rsidRPr="003E430B">
        <w:t xml:space="preserve">  key: value</w:t>
      </w:r>
    </w:p>
    <w:p w14:paraId="20000D0F" w14:textId="77777777" w:rsidR="003E430B" w:rsidRPr="003E430B" w:rsidRDefault="003E430B" w:rsidP="003E430B">
      <w:r w:rsidRPr="003E430B">
        <w:t>---</w:t>
      </w:r>
    </w:p>
    <w:p w14:paraId="3D01CC25" w14:textId="77777777" w:rsidR="003E430B" w:rsidRPr="003E430B" w:rsidRDefault="003E430B" w:rsidP="003E430B">
      <w:r w:rsidRPr="003E430B">
        <w:t># Document 2</w:t>
      </w:r>
    </w:p>
    <w:p w14:paraId="09017D2A" w14:textId="77777777" w:rsidR="003E430B" w:rsidRPr="003E430B" w:rsidRDefault="003E430B" w:rsidP="003E430B">
      <w:proofErr w:type="spellStart"/>
      <w:r w:rsidRPr="003E430B">
        <w:t>apiVersion</w:t>
      </w:r>
      <w:proofErr w:type="spellEnd"/>
      <w:r w:rsidRPr="003E430B">
        <w:t>: apps/v1</w:t>
      </w:r>
    </w:p>
    <w:p w14:paraId="192B5FF2" w14:textId="77777777" w:rsidR="003E430B" w:rsidRPr="003E430B" w:rsidRDefault="003E430B" w:rsidP="003E430B">
      <w:r w:rsidRPr="003E430B">
        <w:t>kind: Deployment</w:t>
      </w:r>
    </w:p>
    <w:p w14:paraId="300C766B" w14:textId="77777777" w:rsidR="003E430B" w:rsidRPr="003E430B" w:rsidRDefault="003E430B" w:rsidP="003E430B">
      <w:r w:rsidRPr="003E430B">
        <w:t>metadata:</w:t>
      </w:r>
    </w:p>
    <w:p w14:paraId="6927C6DA" w14:textId="77777777" w:rsidR="003E430B" w:rsidRPr="003E430B" w:rsidRDefault="003E430B" w:rsidP="003E430B">
      <w:r w:rsidRPr="003E430B">
        <w:t xml:space="preserve">  name: app-deployment</w:t>
      </w:r>
    </w:p>
    <w:p w14:paraId="36048D2F" w14:textId="77777777" w:rsidR="003E430B" w:rsidRPr="003E430B" w:rsidRDefault="003E430B" w:rsidP="003E430B">
      <w:r w:rsidRPr="003E430B">
        <w:t>spec:</w:t>
      </w:r>
    </w:p>
    <w:p w14:paraId="67A924CE" w14:textId="77777777" w:rsidR="003E430B" w:rsidRPr="003E430B" w:rsidRDefault="003E430B" w:rsidP="003E430B">
      <w:r w:rsidRPr="003E430B">
        <w:t xml:space="preserve">  replicas: 3</w:t>
      </w:r>
    </w:p>
    <w:p w14:paraId="5EF5DFC8" w14:textId="77777777" w:rsidR="003E430B" w:rsidRPr="003E430B" w:rsidRDefault="003E430B" w:rsidP="003E430B">
      <w:r w:rsidRPr="003E430B">
        <w:rPr>
          <w:b/>
          <w:bCs/>
        </w:rPr>
        <w:t>YAML Anchors and References:</w:t>
      </w:r>
    </w:p>
    <w:p w14:paraId="1996D98B" w14:textId="77777777" w:rsidR="003E430B" w:rsidRPr="003E430B" w:rsidRDefault="003E430B" w:rsidP="003E430B">
      <w:r w:rsidRPr="003E430B">
        <w:t># Define anchor</w:t>
      </w:r>
    </w:p>
    <w:p w14:paraId="4B2473D3" w14:textId="77777777" w:rsidR="003E430B" w:rsidRPr="003E430B" w:rsidRDefault="003E430B" w:rsidP="003E430B">
      <w:r w:rsidRPr="003E430B">
        <w:t>default-resources: &amp;default-resources</w:t>
      </w:r>
    </w:p>
    <w:p w14:paraId="507C46AF" w14:textId="77777777" w:rsidR="003E430B" w:rsidRPr="003E430B" w:rsidRDefault="003E430B" w:rsidP="003E430B">
      <w:r w:rsidRPr="003E430B">
        <w:t xml:space="preserve">  requests:</w:t>
      </w:r>
    </w:p>
    <w:p w14:paraId="4AB08A08" w14:textId="77777777" w:rsidR="003E430B" w:rsidRPr="003E430B" w:rsidRDefault="003E430B" w:rsidP="003E430B">
      <w:r w:rsidRPr="003E430B">
        <w:t xml:space="preserve">    </w:t>
      </w:r>
      <w:proofErr w:type="spellStart"/>
      <w:r w:rsidRPr="003E430B">
        <w:t>cpu</w:t>
      </w:r>
      <w:proofErr w:type="spellEnd"/>
      <w:r w:rsidRPr="003E430B">
        <w:t>: 50m</w:t>
      </w:r>
    </w:p>
    <w:p w14:paraId="71AC224E" w14:textId="77777777" w:rsidR="003E430B" w:rsidRPr="003E430B" w:rsidRDefault="003E430B" w:rsidP="003E430B">
      <w:r w:rsidRPr="003E430B">
        <w:t xml:space="preserve">    memory: 100Mi</w:t>
      </w:r>
    </w:p>
    <w:p w14:paraId="73ACFC86" w14:textId="77777777" w:rsidR="003E430B" w:rsidRPr="003E430B" w:rsidRDefault="003E430B" w:rsidP="003E430B">
      <w:r w:rsidRPr="003E430B">
        <w:t xml:space="preserve">  limits:</w:t>
      </w:r>
    </w:p>
    <w:p w14:paraId="4E6099FD" w14:textId="77777777" w:rsidR="003E430B" w:rsidRPr="003E430B" w:rsidRDefault="003E430B" w:rsidP="003E430B">
      <w:r w:rsidRPr="003E430B">
        <w:t xml:space="preserve">    </w:t>
      </w:r>
      <w:proofErr w:type="spellStart"/>
      <w:r w:rsidRPr="003E430B">
        <w:t>cpu</w:t>
      </w:r>
      <w:proofErr w:type="spellEnd"/>
      <w:r w:rsidRPr="003E430B">
        <w:t>: 400m</w:t>
      </w:r>
    </w:p>
    <w:p w14:paraId="6B005BBE" w14:textId="77777777" w:rsidR="003E430B" w:rsidRPr="003E430B" w:rsidRDefault="003E430B" w:rsidP="003E430B">
      <w:r w:rsidRPr="003E430B">
        <w:t xml:space="preserve">    memory: 400Mi</w:t>
      </w:r>
    </w:p>
    <w:p w14:paraId="07CC8A41" w14:textId="77777777" w:rsidR="003E430B" w:rsidRPr="003E430B" w:rsidRDefault="003E430B" w:rsidP="003E430B"/>
    <w:p w14:paraId="4CE08766" w14:textId="77777777" w:rsidR="003E430B" w:rsidRPr="003E430B" w:rsidRDefault="003E430B" w:rsidP="003E430B">
      <w:r w:rsidRPr="003E430B">
        <w:t># Use reference</w:t>
      </w:r>
    </w:p>
    <w:p w14:paraId="5CB73F33" w14:textId="77777777" w:rsidR="003E430B" w:rsidRPr="003E430B" w:rsidRDefault="003E430B" w:rsidP="003E430B">
      <w:r w:rsidRPr="003E430B">
        <w:t>containers:</w:t>
      </w:r>
    </w:p>
    <w:p w14:paraId="7D007DFC" w14:textId="77777777" w:rsidR="003E430B" w:rsidRPr="003E430B" w:rsidRDefault="003E430B" w:rsidP="003E430B">
      <w:r w:rsidRPr="003E430B">
        <w:t>- name: app</w:t>
      </w:r>
    </w:p>
    <w:p w14:paraId="16EE336C" w14:textId="77777777" w:rsidR="003E430B" w:rsidRPr="003E430B" w:rsidRDefault="003E430B" w:rsidP="003E430B">
      <w:r w:rsidRPr="003E430B">
        <w:t xml:space="preserve">  resources: *default-resources</w:t>
      </w:r>
    </w:p>
    <w:p w14:paraId="4B3767E9" w14:textId="77777777" w:rsidR="003E430B" w:rsidRPr="003E430B" w:rsidRDefault="00C32B3B" w:rsidP="003E430B">
      <w:r w:rsidRPr="003E430B">
        <w:rPr>
          <w:noProof/>
        </w:rPr>
        <w:pict w14:anchorId="20C990F3">
          <v:rect id="_x0000_i1027" alt="" style="width:468pt;height:.05pt;mso-width-percent:0;mso-height-percent:0;mso-width-percent:0;mso-height-percent:0" o:hralign="center" o:hrstd="t" o:hr="t" fillcolor="#a0a0a0" stroked="f"/>
        </w:pict>
      </w:r>
    </w:p>
    <w:p w14:paraId="279A3FE5" w14:textId="77777777" w:rsidR="003E430B" w:rsidRPr="003E430B" w:rsidRDefault="003E430B" w:rsidP="003E430B">
      <w:pPr>
        <w:rPr>
          <w:b/>
          <w:bCs/>
        </w:rPr>
      </w:pPr>
      <w:r w:rsidRPr="003E430B">
        <w:rPr>
          <w:b/>
          <w:bCs/>
        </w:rPr>
        <w:t>7. Operational Procedures</w:t>
      </w:r>
    </w:p>
    <w:p w14:paraId="6391FD65" w14:textId="77777777" w:rsidR="003E430B" w:rsidRPr="003E430B" w:rsidRDefault="003E430B" w:rsidP="003E430B">
      <w:pPr>
        <w:rPr>
          <w:b/>
          <w:bCs/>
        </w:rPr>
      </w:pPr>
      <w:r w:rsidRPr="003E430B">
        <w:rPr>
          <w:b/>
          <w:bCs/>
        </w:rPr>
        <w:t>7.1 Manual ETL Execution</w:t>
      </w:r>
    </w:p>
    <w:p w14:paraId="72B2F749" w14:textId="77777777" w:rsidR="003E430B" w:rsidRPr="003E430B" w:rsidRDefault="003E430B" w:rsidP="003E430B">
      <w:pPr>
        <w:rPr>
          <w:b/>
          <w:bCs/>
        </w:rPr>
      </w:pPr>
      <w:r w:rsidRPr="003E430B">
        <w:rPr>
          <w:b/>
          <w:bCs/>
        </w:rPr>
        <w:t xml:space="preserve">7.1.1 Running </w:t>
      </w:r>
      <w:proofErr w:type="spellStart"/>
      <w:r w:rsidRPr="003E430B">
        <w:rPr>
          <w:b/>
          <w:bCs/>
        </w:rPr>
        <w:t>CronJobs</w:t>
      </w:r>
      <w:proofErr w:type="spellEnd"/>
      <w:r w:rsidRPr="003E430B">
        <w:rPr>
          <w:b/>
          <w:bCs/>
        </w:rPr>
        <w:t xml:space="preserve"> Manually</w:t>
      </w:r>
    </w:p>
    <w:p w14:paraId="56C5A56D" w14:textId="77777777" w:rsidR="003E430B" w:rsidRPr="003E430B" w:rsidRDefault="003E430B" w:rsidP="003E430B">
      <w:r w:rsidRPr="003E430B">
        <w:rPr>
          <w:b/>
          <w:bCs/>
        </w:rPr>
        <w:t xml:space="preserve">Method 1: Create Job from </w:t>
      </w:r>
      <w:proofErr w:type="spellStart"/>
      <w:r w:rsidRPr="003E430B">
        <w:rPr>
          <w:b/>
          <w:bCs/>
        </w:rPr>
        <w:t>CronJob</w:t>
      </w:r>
      <w:proofErr w:type="spellEnd"/>
    </w:p>
    <w:p w14:paraId="776834D0" w14:textId="77777777" w:rsidR="003E430B" w:rsidRPr="003E430B" w:rsidRDefault="003E430B" w:rsidP="003E430B">
      <w:r w:rsidRPr="003E430B">
        <w:t xml:space="preserve"># Create a manual job from existing </w:t>
      </w:r>
      <w:proofErr w:type="spellStart"/>
      <w:r w:rsidRPr="003E430B">
        <w:t>CronJob</w:t>
      </w:r>
      <w:proofErr w:type="spellEnd"/>
    </w:p>
    <w:p w14:paraId="73BF172E" w14:textId="77777777" w:rsidR="003E430B" w:rsidRPr="003E430B" w:rsidRDefault="003E430B" w:rsidP="003E430B">
      <w:proofErr w:type="spellStart"/>
      <w:r w:rsidRPr="003E430B">
        <w:t>oc</w:t>
      </w:r>
      <w:proofErr w:type="spellEnd"/>
      <w:r w:rsidRPr="003E430B">
        <w:t xml:space="preserve"> create job manual-entity-daily --from=cronjob/entity-service-daily -n </w:t>
      </w:r>
      <w:proofErr w:type="spellStart"/>
      <w:r w:rsidRPr="003E430B">
        <w:t>sbse</w:t>
      </w:r>
      <w:proofErr w:type="spellEnd"/>
      <w:r w:rsidRPr="003E430B">
        <w:t>-</w:t>
      </w:r>
      <w:proofErr w:type="spellStart"/>
      <w:r w:rsidRPr="003E430B">
        <w:t>als</w:t>
      </w:r>
      <w:proofErr w:type="spellEnd"/>
      <w:r w:rsidRPr="003E430B">
        <w:t>-dev</w:t>
      </w:r>
    </w:p>
    <w:p w14:paraId="04E9373A" w14:textId="77777777" w:rsidR="003E430B" w:rsidRPr="003E430B" w:rsidRDefault="003E430B" w:rsidP="003E430B"/>
    <w:p w14:paraId="01F854C3" w14:textId="77777777" w:rsidR="003E430B" w:rsidRPr="003E430B" w:rsidRDefault="003E430B" w:rsidP="003E430B">
      <w:r w:rsidRPr="003E430B">
        <w:lastRenderedPageBreak/>
        <w:t># Monitor job execution</w:t>
      </w:r>
    </w:p>
    <w:p w14:paraId="2ED86228" w14:textId="77777777" w:rsidR="003E430B" w:rsidRPr="003E430B" w:rsidRDefault="003E430B" w:rsidP="003E430B">
      <w:proofErr w:type="spellStart"/>
      <w:r w:rsidRPr="003E430B">
        <w:t>oc</w:t>
      </w:r>
      <w:proofErr w:type="spellEnd"/>
      <w:r w:rsidRPr="003E430B">
        <w:t xml:space="preserve"> get job manual-entity-daily -n </w:t>
      </w:r>
      <w:proofErr w:type="spellStart"/>
      <w:r w:rsidRPr="003E430B">
        <w:t>sbse</w:t>
      </w:r>
      <w:proofErr w:type="spellEnd"/>
      <w:r w:rsidRPr="003E430B">
        <w:t>-</w:t>
      </w:r>
      <w:proofErr w:type="spellStart"/>
      <w:r w:rsidRPr="003E430B">
        <w:t>als</w:t>
      </w:r>
      <w:proofErr w:type="spellEnd"/>
      <w:r w:rsidRPr="003E430B">
        <w:t>-dev -w</w:t>
      </w:r>
    </w:p>
    <w:p w14:paraId="3E3A5D8B" w14:textId="77777777" w:rsidR="003E430B" w:rsidRPr="003E430B" w:rsidRDefault="003E430B" w:rsidP="003E430B"/>
    <w:p w14:paraId="60237323" w14:textId="77777777" w:rsidR="003E430B" w:rsidRPr="003E430B" w:rsidRDefault="003E430B" w:rsidP="003E430B">
      <w:r w:rsidRPr="003E430B">
        <w:t># View job logs</w:t>
      </w:r>
    </w:p>
    <w:p w14:paraId="4B04F728" w14:textId="77777777" w:rsidR="003E430B" w:rsidRPr="003E430B" w:rsidRDefault="003E430B" w:rsidP="003E430B">
      <w:proofErr w:type="spellStart"/>
      <w:r w:rsidRPr="003E430B">
        <w:t>oc</w:t>
      </w:r>
      <w:proofErr w:type="spellEnd"/>
      <w:r w:rsidRPr="003E430B">
        <w:t xml:space="preserve"> logs job/manual-entity-daily -n </w:t>
      </w:r>
      <w:proofErr w:type="spellStart"/>
      <w:r w:rsidRPr="003E430B">
        <w:t>sbse</w:t>
      </w:r>
      <w:proofErr w:type="spellEnd"/>
      <w:r w:rsidRPr="003E430B">
        <w:t>-</w:t>
      </w:r>
      <w:proofErr w:type="spellStart"/>
      <w:r w:rsidRPr="003E430B">
        <w:t>als</w:t>
      </w:r>
      <w:proofErr w:type="spellEnd"/>
      <w:r w:rsidRPr="003E430B">
        <w:t>-dev</w:t>
      </w:r>
    </w:p>
    <w:p w14:paraId="188A9386" w14:textId="77777777" w:rsidR="003E430B" w:rsidRPr="003E430B" w:rsidRDefault="003E430B" w:rsidP="003E430B">
      <w:r w:rsidRPr="003E430B">
        <w:rPr>
          <w:b/>
          <w:bCs/>
        </w:rPr>
        <w:t xml:space="preserve">Method 2: Enable and Trigger </w:t>
      </w:r>
      <w:proofErr w:type="spellStart"/>
      <w:r w:rsidRPr="003E430B">
        <w:rPr>
          <w:b/>
          <w:bCs/>
        </w:rPr>
        <w:t>CronJob</w:t>
      </w:r>
      <w:proofErr w:type="spellEnd"/>
    </w:p>
    <w:p w14:paraId="174A34ED" w14:textId="77777777" w:rsidR="003E430B" w:rsidRPr="003E430B" w:rsidRDefault="003E430B" w:rsidP="003E430B">
      <w:r w:rsidRPr="003E430B">
        <w:t xml:space="preserve"># Temporarily enable suspended </w:t>
      </w:r>
      <w:proofErr w:type="spellStart"/>
      <w:r w:rsidRPr="003E430B">
        <w:t>CronJob</w:t>
      </w:r>
      <w:proofErr w:type="spellEnd"/>
    </w:p>
    <w:p w14:paraId="14DD393F" w14:textId="77777777" w:rsidR="003E430B" w:rsidRPr="003E430B" w:rsidRDefault="003E430B" w:rsidP="003E430B">
      <w:proofErr w:type="spellStart"/>
      <w:r w:rsidRPr="003E430B">
        <w:t>oc</w:t>
      </w:r>
      <w:proofErr w:type="spellEnd"/>
      <w:r w:rsidRPr="003E430B">
        <w:t xml:space="preserve"> patch cronjob entity-service-daily -p '{"spec</w:t>
      </w:r>
      <w:proofErr w:type="gramStart"/>
      <w:r w:rsidRPr="003E430B">
        <w:t>":{</w:t>
      </w:r>
      <w:proofErr w:type="gramEnd"/>
      <w:r w:rsidRPr="003E430B">
        <w:t>"</w:t>
      </w:r>
      <w:proofErr w:type="spellStart"/>
      <w:r w:rsidRPr="003E430B">
        <w:t>suspend":false</w:t>
      </w:r>
      <w:proofErr w:type="spellEnd"/>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05E9F4DD" w14:textId="77777777" w:rsidR="003E430B" w:rsidRPr="003E430B" w:rsidRDefault="003E430B" w:rsidP="003E430B"/>
    <w:p w14:paraId="7B6386FE" w14:textId="77777777" w:rsidR="003E430B" w:rsidRPr="003E430B" w:rsidRDefault="003E430B" w:rsidP="003E430B">
      <w:r w:rsidRPr="003E430B">
        <w:t># Wait for next scheduled execution or manually trigger</w:t>
      </w:r>
    </w:p>
    <w:p w14:paraId="343EADC5" w14:textId="77777777" w:rsidR="003E430B" w:rsidRPr="003E430B" w:rsidRDefault="003E430B" w:rsidP="003E430B">
      <w:r w:rsidRPr="003E430B">
        <w:t># Note: Re-suspend after testing</w:t>
      </w:r>
    </w:p>
    <w:p w14:paraId="639D1CD4" w14:textId="77777777" w:rsidR="003E430B" w:rsidRPr="003E430B" w:rsidRDefault="003E430B" w:rsidP="003E430B">
      <w:proofErr w:type="spellStart"/>
      <w:r w:rsidRPr="003E430B">
        <w:t>oc</w:t>
      </w:r>
      <w:proofErr w:type="spellEnd"/>
      <w:r w:rsidRPr="003E430B">
        <w:t xml:space="preserve"> patch cronjob entity-service-daily -p '{"spec</w:t>
      </w:r>
      <w:proofErr w:type="gramStart"/>
      <w:r w:rsidRPr="003E430B">
        <w:t>":{</w:t>
      </w:r>
      <w:proofErr w:type="gramEnd"/>
      <w:r w:rsidRPr="003E430B">
        <w:t>"</w:t>
      </w:r>
      <w:proofErr w:type="spellStart"/>
      <w:r w:rsidRPr="003E430B">
        <w:t>suspend":true</w:t>
      </w:r>
      <w:proofErr w:type="spellEnd"/>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1D67EF0C" w14:textId="77777777" w:rsidR="003E430B" w:rsidRPr="003E430B" w:rsidRDefault="003E430B" w:rsidP="003E430B">
      <w:pPr>
        <w:rPr>
          <w:b/>
          <w:bCs/>
        </w:rPr>
      </w:pPr>
      <w:r w:rsidRPr="003E430B">
        <w:rPr>
          <w:b/>
          <w:bCs/>
        </w:rPr>
        <w:t>7.1.2 Monitoring Job Execution</w:t>
      </w:r>
    </w:p>
    <w:p w14:paraId="374A66C4" w14:textId="77777777" w:rsidR="003E430B" w:rsidRPr="003E430B" w:rsidRDefault="003E430B" w:rsidP="003E430B">
      <w:r w:rsidRPr="003E430B">
        <w:rPr>
          <w:b/>
          <w:bCs/>
        </w:rPr>
        <w:t>View Job Status:</w:t>
      </w:r>
    </w:p>
    <w:p w14:paraId="3C554B04" w14:textId="77777777" w:rsidR="003E430B" w:rsidRPr="003E430B" w:rsidRDefault="003E430B" w:rsidP="003E430B">
      <w:r w:rsidRPr="003E430B">
        <w:t># List all jobs</w:t>
      </w:r>
    </w:p>
    <w:p w14:paraId="2F2B9BD1" w14:textId="77777777" w:rsidR="003E430B" w:rsidRPr="003E430B" w:rsidRDefault="003E430B" w:rsidP="003E430B">
      <w:proofErr w:type="spellStart"/>
      <w:r w:rsidRPr="003E430B">
        <w:t>oc</w:t>
      </w:r>
      <w:proofErr w:type="spellEnd"/>
      <w:r w:rsidRPr="003E430B">
        <w:t xml:space="preserve"> get jobs -n </w:t>
      </w:r>
      <w:proofErr w:type="spellStart"/>
      <w:r w:rsidRPr="003E430B">
        <w:t>sbse</w:t>
      </w:r>
      <w:proofErr w:type="spellEnd"/>
      <w:r w:rsidRPr="003E430B">
        <w:t>-</w:t>
      </w:r>
      <w:proofErr w:type="spellStart"/>
      <w:r w:rsidRPr="003E430B">
        <w:t>als</w:t>
      </w:r>
      <w:proofErr w:type="spellEnd"/>
      <w:r w:rsidRPr="003E430B">
        <w:t>-dev</w:t>
      </w:r>
    </w:p>
    <w:p w14:paraId="37055FB7" w14:textId="77777777" w:rsidR="003E430B" w:rsidRPr="003E430B" w:rsidRDefault="003E430B" w:rsidP="003E430B"/>
    <w:p w14:paraId="6435D18F" w14:textId="77777777" w:rsidR="003E430B" w:rsidRPr="003E430B" w:rsidRDefault="003E430B" w:rsidP="003E430B">
      <w:r w:rsidRPr="003E430B">
        <w:t># Get detailed job information</w:t>
      </w:r>
    </w:p>
    <w:p w14:paraId="7FB5523B" w14:textId="77777777" w:rsidR="003E430B" w:rsidRPr="003E430B" w:rsidRDefault="003E430B" w:rsidP="003E430B">
      <w:proofErr w:type="spellStart"/>
      <w:r w:rsidRPr="003E430B">
        <w:t>oc</w:t>
      </w:r>
      <w:proofErr w:type="spellEnd"/>
      <w:r w:rsidRPr="003E430B">
        <w:t xml:space="preserve"> describe job &lt;</w:t>
      </w:r>
      <w:proofErr w:type="gramStart"/>
      <w:r w:rsidRPr="003E430B">
        <w:t>job-name</w:t>
      </w:r>
      <w:proofErr w:type="gramEnd"/>
      <w:r w:rsidRPr="003E430B">
        <w:t xml:space="preserve">&gt; -n </w:t>
      </w:r>
      <w:proofErr w:type="spellStart"/>
      <w:r w:rsidRPr="003E430B">
        <w:t>sbse</w:t>
      </w:r>
      <w:proofErr w:type="spellEnd"/>
      <w:r w:rsidRPr="003E430B">
        <w:t>-</w:t>
      </w:r>
      <w:proofErr w:type="spellStart"/>
      <w:r w:rsidRPr="003E430B">
        <w:t>als</w:t>
      </w:r>
      <w:proofErr w:type="spellEnd"/>
      <w:r w:rsidRPr="003E430B">
        <w:t>-dev</w:t>
      </w:r>
    </w:p>
    <w:p w14:paraId="6A20A83A" w14:textId="77777777" w:rsidR="003E430B" w:rsidRPr="003E430B" w:rsidRDefault="003E430B" w:rsidP="003E430B"/>
    <w:p w14:paraId="01E2B096" w14:textId="77777777" w:rsidR="003E430B" w:rsidRPr="003E430B" w:rsidRDefault="003E430B" w:rsidP="003E430B">
      <w:r w:rsidRPr="003E430B">
        <w:t># View job events</w:t>
      </w:r>
    </w:p>
    <w:p w14:paraId="709D131A" w14:textId="77777777" w:rsidR="003E430B" w:rsidRPr="003E430B" w:rsidRDefault="003E430B" w:rsidP="003E430B">
      <w:proofErr w:type="spellStart"/>
      <w:r w:rsidRPr="003E430B">
        <w:t>oc</w:t>
      </w:r>
      <w:proofErr w:type="spellEnd"/>
      <w:r w:rsidRPr="003E430B">
        <w:t xml:space="preserve"> get events --field-selector </w:t>
      </w:r>
      <w:proofErr w:type="spellStart"/>
      <w:r w:rsidRPr="003E430B">
        <w:t>involvedObject.kind</w:t>
      </w:r>
      <w:proofErr w:type="spellEnd"/>
      <w:r w:rsidRPr="003E430B">
        <w:t xml:space="preserve">=Job -n </w:t>
      </w:r>
      <w:proofErr w:type="spellStart"/>
      <w:r w:rsidRPr="003E430B">
        <w:t>sbse</w:t>
      </w:r>
      <w:proofErr w:type="spellEnd"/>
      <w:r w:rsidRPr="003E430B">
        <w:t>-</w:t>
      </w:r>
      <w:proofErr w:type="spellStart"/>
      <w:r w:rsidRPr="003E430B">
        <w:t>als</w:t>
      </w:r>
      <w:proofErr w:type="spellEnd"/>
      <w:r w:rsidRPr="003E430B">
        <w:t>-dev</w:t>
      </w:r>
    </w:p>
    <w:p w14:paraId="54F2B785" w14:textId="77777777" w:rsidR="003E430B" w:rsidRPr="003E430B" w:rsidRDefault="003E430B" w:rsidP="003E430B">
      <w:r w:rsidRPr="003E430B">
        <w:rPr>
          <w:b/>
          <w:bCs/>
        </w:rPr>
        <w:t>Access Job Logs:</w:t>
      </w:r>
    </w:p>
    <w:p w14:paraId="7E774972" w14:textId="77777777" w:rsidR="003E430B" w:rsidRPr="003E430B" w:rsidRDefault="003E430B" w:rsidP="003E430B">
      <w:r w:rsidRPr="003E430B">
        <w:t># Get logs from job pods</w:t>
      </w:r>
    </w:p>
    <w:p w14:paraId="41499C57" w14:textId="77777777" w:rsidR="003E430B" w:rsidRPr="003E430B" w:rsidRDefault="003E430B" w:rsidP="003E430B">
      <w:proofErr w:type="spellStart"/>
      <w:r w:rsidRPr="003E430B">
        <w:t>oc</w:t>
      </w:r>
      <w:proofErr w:type="spellEnd"/>
      <w:r w:rsidRPr="003E430B">
        <w:t xml:space="preserve"> logs -l </w:t>
      </w:r>
      <w:proofErr w:type="gramStart"/>
      <w:r w:rsidRPr="003E430B">
        <w:t>job-name</w:t>
      </w:r>
      <w:proofErr w:type="gramEnd"/>
      <w:r w:rsidRPr="003E430B">
        <w:t xml:space="preserve">=&lt;job-name&gt; -n </w:t>
      </w:r>
      <w:proofErr w:type="spellStart"/>
      <w:r w:rsidRPr="003E430B">
        <w:t>sbse</w:t>
      </w:r>
      <w:proofErr w:type="spellEnd"/>
      <w:r w:rsidRPr="003E430B">
        <w:t>-</w:t>
      </w:r>
      <w:proofErr w:type="spellStart"/>
      <w:r w:rsidRPr="003E430B">
        <w:t>als</w:t>
      </w:r>
      <w:proofErr w:type="spellEnd"/>
      <w:r w:rsidRPr="003E430B">
        <w:t>-dev</w:t>
      </w:r>
    </w:p>
    <w:p w14:paraId="3FFF8E3F" w14:textId="77777777" w:rsidR="003E430B" w:rsidRPr="003E430B" w:rsidRDefault="003E430B" w:rsidP="003E430B"/>
    <w:p w14:paraId="4A00DC28" w14:textId="77777777" w:rsidR="003E430B" w:rsidRPr="003E430B" w:rsidRDefault="003E430B" w:rsidP="003E430B">
      <w:r w:rsidRPr="003E430B">
        <w:t># Follow logs in real-time</w:t>
      </w:r>
    </w:p>
    <w:p w14:paraId="1E0AB922" w14:textId="77777777" w:rsidR="003E430B" w:rsidRPr="003E430B" w:rsidRDefault="003E430B" w:rsidP="003E430B">
      <w:proofErr w:type="spellStart"/>
      <w:r w:rsidRPr="003E430B">
        <w:t>oc</w:t>
      </w:r>
      <w:proofErr w:type="spellEnd"/>
      <w:r w:rsidRPr="003E430B">
        <w:t xml:space="preserve"> logs -f -l </w:t>
      </w:r>
      <w:proofErr w:type="gramStart"/>
      <w:r w:rsidRPr="003E430B">
        <w:t>job-name</w:t>
      </w:r>
      <w:proofErr w:type="gramEnd"/>
      <w:r w:rsidRPr="003E430B">
        <w:t xml:space="preserve">=&lt;job-name&gt; -n </w:t>
      </w:r>
      <w:proofErr w:type="spellStart"/>
      <w:r w:rsidRPr="003E430B">
        <w:t>sbse</w:t>
      </w:r>
      <w:proofErr w:type="spellEnd"/>
      <w:r w:rsidRPr="003E430B">
        <w:t>-</w:t>
      </w:r>
      <w:proofErr w:type="spellStart"/>
      <w:r w:rsidRPr="003E430B">
        <w:t>als</w:t>
      </w:r>
      <w:proofErr w:type="spellEnd"/>
      <w:r w:rsidRPr="003E430B">
        <w:t>-dev</w:t>
      </w:r>
    </w:p>
    <w:p w14:paraId="1C6D1596" w14:textId="77777777" w:rsidR="003E430B" w:rsidRPr="003E430B" w:rsidRDefault="003E430B" w:rsidP="003E430B"/>
    <w:p w14:paraId="1FE1D2DE" w14:textId="77777777" w:rsidR="003E430B" w:rsidRPr="003E430B" w:rsidRDefault="003E430B" w:rsidP="003E430B">
      <w:r w:rsidRPr="003E430B">
        <w:t># Get logs from specific container</w:t>
      </w:r>
    </w:p>
    <w:p w14:paraId="35634B0B" w14:textId="77777777" w:rsidR="003E430B" w:rsidRPr="003E430B" w:rsidRDefault="003E430B" w:rsidP="003E430B">
      <w:proofErr w:type="spellStart"/>
      <w:r w:rsidRPr="003E430B">
        <w:t>oc</w:t>
      </w:r>
      <w:proofErr w:type="spellEnd"/>
      <w:r w:rsidRPr="003E430B">
        <w:t xml:space="preserve"> logs -c entity-service -l </w:t>
      </w:r>
      <w:proofErr w:type="gramStart"/>
      <w:r w:rsidRPr="003E430B">
        <w:t>job-name</w:t>
      </w:r>
      <w:proofErr w:type="gramEnd"/>
      <w:r w:rsidRPr="003E430B">
        <w:t xml:space="preserve">=&lt;job-name&gt; -n </w:t>
      </w:r>
      <w:proofErr w:type="spellStart"/>
      <w:r w:rsidRPr="003E430B">
        <w:t>sbse</w:t>
      </w:r>
      <w:proofErr w:type="spellEnd"/>
      <w:r w:rsidRPr="003E430B">
        <w:t>-</w:t>
      </w:r>
      <w:proofErr w:type="spellStart"/>
      <w:r w:rsidRPr="003E430B">
        <w:t>als</w:t>
      </w:r>
      <w:proofErr w:type="spellEnd"/>
      <w:r w:rsidRPr="003E430B">
        <w:t>-dev</w:t>
      </w:r>
    </w:p>
    <w:p w14:paraId="3D42A7E8" w14:textId="77777777" w:rsidR="003E430B" w:rsidRPr="003E430B" w:rsidRDefault="003E430B" w:rsidP="003E430B">
      <w:pPr>
        <w:rPr>
          <w:b/>
          <w:bCs/>
        </w:rPr>
      </w:pPr>
      <w:r w:rsidRPr="003E430B">
        <w:rPr>
          <w:b/>
          <w:bCs/>
        </w:rPr>
        <w:t>7.2 Failure Recovery Procedures</w:t>
      </w:r>
    </w:p>
    <w:p w14:paraId="413050FD" w14:textId="77777777" w:rsidR="003E430B" w:rsidRPr="003E430B" w:rsidRDefault="003E430B" w:rsidP="003E430B">
      <w:pPr>
        <w:rPr>
          <w:b/>
          <w:bCs/>
        </w:rPr>
      </w:pPr>
      <w:r w:rsidRPr="003E430B">
        <w:rPr>
          <w:b/>
          <w:bCs/>
        </w:rPr>
        <w:t>7.2.1 Diagnosing Failed Jobs</w:t>
      </w:r>
    </w:p>
    <w:p w14:paraId="759FCE5A" w14:textId="77777777" w:rsidR="003E430B" w:rsidRPr="003E430B" w:rsidRDefault="003E430B" w:rsidP="003E430B">
      <w:r w:rsidRPr="003E430B">
        <w:rPr>
          <w:b/>
          <w:bCs/>
        </w:rPr>
        <w:t>Step 1: Check Job Status</w:t>
      </w:r>
    </w:p>
    <w:p w14:paraId="0EBC47BD" w14:textId="77777777" w:rsidR="003E430B" w:rsidRPr="003E430B" w:rsidRDefault="003E430B" w:rsidP="003E430B">
      <w:r w:rsidRPr="003E430B">
        <w:t># Identify failed jobs</w:t>
      </w:r>
    </w:p>
    <w:p w14:paraId="6818C6A5" w14:textId="77777777" w:rsidR="003E430B" w:rsidRPr="003E430B" w:rsidRDefault="003E430B" w:rsidP="003E430B">
      <w:proofErr w:type="spellStart"/>
      <w:r w:rsidRPr="003E430B">
        <w:t>oc</w:t>
      </w:r>
      <w:proofErr w:type="spellEnd"/>
      <w:r w:rsidRPr="003E430B">
        <w:t xml:space="preserve"> get jobs -n </w:t>
      </w:r>
      <w:proofErr w:type="spellStart"/>
      <w:r w:rsidRPr="003E430B">
        <w:t>sbse</w:t>
      </w:r>
      <w:proofErr w:type="spellEnd"/>
      <w:r w:rsidRPr="003E430B">
        <w:t>-</w:t>
      </w:r>
      <w:proofErr w:type="spellStart"/>
      <w:r w:rsidRPr="003E430B">
        <w:t>als</w:t>
      </w:r>
      <w:proofErr w:type="spellEnd"/>
      <w:r w:rsidRPr="003E430B">
        <w:t>-dev | grep -E "(</w:t>
      </w:r>
      <w:proofErr w:type="spellStart"/>
      <w:r w:rsidRPr="003E430B">
        <w:t>Failed|Error</w:t>
      </w:r>
      <w:proofErr w:type="spellEnd"/>
      <w:r w:rsidRPr="003E430B">
        <w:t>)"</w:t>
      </w:r>
    </w:p>
    <w:p w14:paraId="19898F7F" w14:textId="77777777" w:rsidR="003E430B" w:rsidRPr="003E430B" w:rsidRDefault="003E430B" w:rsidP="003E430B"/>
    <w:p w14:paraId="4D52AFA9" w14:textId="77777777" w:rsidR="003E430B" w:rsidRPr="003E430B" w:rsidRDefault="003E430B" w:rsidP="003E430B">
      <w:r w:rsidRPr="003E430B">
        <w:t># Get detailed failure information</w:t>
      </w:r>
    </w:p>
    <w:p w14:paraId="7829CCE5" w14:textId="77777777" w:rsidR="003E430B" w:rsidRPr="003E430B" w:rsidRDefault="003E430B" w:rsidP="003E430B">
      <w:proofErr w:type="spellStart"/>
      <w:r w:rsidRPr="003E430B">
        <w:t>oc</w:t>
      </w:r>
      <w:proofErr w:type="spellEnd"/>
      <w:r w:rsidRPr="003E430B">
        <w:t xml:space="preserve"> describe job &lt;failed-</w:t>
      </w:r>
      <w:proofErr w:type="gramStart"/>
      <w:r w:rsidRPr="003E430B">
        <w:t>job-name</w:t>
      </w:r>
      <w:proofErr w:type="gramEnd"/>
      <w:r w:rsidRPr="003E430B">
        <w:t xml:space="preserve">&gt; -n </w:t>
      </w:r>
      <w:proofErr w:type="spellStart"/>
      <w:r w:rsidRPr="003E430B">
        <w:t>sbse</w:t>
      </w:r>
      <w:proofErr w:type="spellEnd"/>
      <w:r w:rsidRPr="003E430B">
        <w:t>-</w:t>
      </w:r>
      <w:proofErr w:type="spellStart"/>
      <w:r w:rsidRPr="003E430B">
        <w:t>als</w:t>
      </w:r>
      <w:proofErr w:type="spellEnd"/>
      <w:r w:rsidRPr="003E430B">
        <w:t>-dev</w:t>
      </w:r>
    </w:p>
    <w:p w14:paraId="76A6599C" w14:textId="77777777" w:rsidR="003E430B" w:rsidRPr="003E430B" w:rsidRDefault="003E430B" w:rsidP="003E430B">
      <w:r w:rsidRPr="003E430B">
        <w:rPr>
          <w:b/>
          <w:bCs/>
        </w:rPr>
        <w:t>Step 2: Examine Pod Logs</w:t>
      </w:r>
    </w:p>
    <w:p w14:paraId="66C8AF94" w14:textId="77777777" w:rsidR="003E430B" w:rsidRPr="003E430B" w:rsidRDefault="003E430B" w:rsidP="003E430B">
      <w:r w:rsidRPr="003E430B">
        <w:t># Get pod name from failed job</w:t>
      </w:r>
    </w:p>
    <w:p w14:paraId="3C04AEFC" w14:textId="77777777" w:rsidR="003E430B" w:rsidRPr="003E430B" w:rsidRDefault="003E430B" w:rsidP="003E430B">
      <w:proofErr w:type="spellStart"/>
      <w:r w:rsidRPr="003E430B">
        <w:t>oc</w:t>
      </w:r>
      <w:proofErr w:type="spellEnd"/>
      <w:r w:rsidRPr="003E430B">
        <w:t xml:space="preserve"> get pods -l </w:t>
      </w:r>
      <w:proofErr w:type="gramStart"/>
      <w:r w:rsidRPr="003E430B">
        <w:t>job-name</w:t>
      </w:r>
      <w:proofErr w:type="gramEnd"/>
      <w:r w:rsidRPr="003E430B">
        <w:t xml:space="preserve">=&lt;failed-job-name&gt; -n </w:t>
      </w:r>
      <w:proofErr w:type="spellStart"/>
      <w:r w:rsidRPr="003E430B">
        <w:t>sbse</w:t>
      </w:r>
      <w:proofErr w:type="spellEnd"/>
      <w:r w:rsidRPr="003E430B">
        <w:t>-</w:t>
      </w:r>
      <w:proofErr w:type="spellStart"/>
      <w:r w:rsidRPr="003E430B">
        <w:t>als</w:t>
      </w:r>
      <w:proofErr w:type="spellEnd"/>
      <w:r w:rsidRPr="003E430B">
        <w:t>-dev</w:t>
      </w:r>
    </w:p>
    <w:p w14:paraId="1AB9DACE" w14:textId="77777777" w:rsidR="003E430B" w:rsidRPr="003E430B" w:rsidRDefault="003E430B" w:rsidP="003E430B"/>
    <w:p w14:paraId="670BE1D5" w14:textId="77777777" w:rsidR="003E430B" w:rsidRPr="003E430B" w:rsidRDefault="003E430B" w:rsidP="003E430B">
      <w:r w:rsidRPr="003E430B">
        <w:t># Examine pod logs</w:t>
      </w:r>
    </w:p>
    <w:p w14:paraId="4DE38FC8" w14:textId="77777777" w:rsidR="003E430B" w:rsidRPr="003E430B" w:rsidRDefault="003E430B" w:rsidP="003E430B">
      <w:proofErr w:type="spellStart"/>
      <w:r w:rsidRPr="003E430B">
        <w:lastRenderedPageBreak/>
        <w:t>oc</w:t>
      </w:r>
      <w:proofErr w:type="spellEnd"/>
      <w:r w:rsidRPr="003E430B">
        <w:t xml:space="preserve"> logs &lt;pod-name&gt; -n </w:t>
      </w:r>
      <w:proofErr w:type="spellStart"/>
      <w:r w:rsidRPr="003E430B">
        <w:t>sbse</w:t>
      </w:r>
      <w:proofErr w:type="spellEnd"/>
      <w:r w:rsidRPr="003E430B">
        <w:t>-</w:t>
      </w:r>
      <w:proofErr w:type="spellStart"/>
      <w:r w:rsidRPr="003E430B">
        <w:t>als</w:t>
      </w:r>
      <w:proofErr w:type="spellEnd"/>
      <w:r w:rsidRPr="003E430B">
        <w:t>-dev</w:t>
      </w:r>
    </w:p>
    <w:p w14:paraId="2E0FB89C" w14:textId="77777777" w:rsidR="003E430B" w:rsidRPr="003E430B" w:rsidRDefault="003E430B" w:rsidP="003E430B"/>
    <w:p w14:paraId="2C2A010E" w14:textId="77777777" w:rsidR="003E430B" w:rsidRPr="003E430B" w:rsidRDefault="003E430B" w:rsidP="003E430B">
      <w:r w:rsidRPr="003E430B">
        <w:t># Check previous container logs if pod restarted</w:t>
      </w:r>
    </w:p>
    <w:p w14:paraId="62773B65" w14:textId="77777777" w:rsidR="003E430B" w:rsidRPr="003E430B" w:rsidRDefault="003E430B" w:rsidP="003E430B">
      <w:proofErr w:type="spellStart"/>
      <w:r w:rsidRPr="003E430B">
        <w:t>oc</w:t>
      </w:r>
      <w:proofErr w:type="spellEnd"/>
      <w:r w:rsidRPr="003E430B">
        <w:t xml:space="preserve"> logs &lt;pod-name&gt; --previous -n </w:t>
      </w:r>
      <w:proofErr w:type="spellStart"/>
      <w:r w:rsidRPr="003E430B">
        <w:t>sbse</w:t>
      </w:r>
      <w:proofErr w:type="spellEnd"/>
      <w:r w:rsidRPr="003E430B">
        <w:t>-</w:t>
      </w:r>
      <w:proofErr w:type="spellStart"/>
      <w:r w:rsidRPr="003E430B">
        <w:t>als</w:t>
      </w:r>
      <w:proofErr w:type="spellEnd"/>
      <w:r w:rsidRPr="003E430B">
        <w:t>-dev</w:t>
      </w:r>
    </w:p>
    <w:p w14:paraId="132E6C35" w14:textId="77777777" w:rsidR="003E430B" w:rsidRPr="003E430B" w:rsidRDefault="003E430B" w:rsidP="003E430B">
      <w:r w:rsidRPr="003E430B">
        <w:rPr>
          <w:b/>
          <w:bCs/>
        </w:rPr>
        <w:t>Step 3: Check Resource Events</w:t>
      </w:r>
    </w:p>
    <w:p w14:paraId="76F9F0E9" w14:textId="77777777" w:rsidR="003E430B" w:rsidRPr="003E430B" w:rsidRDefault="003E430B" w:rsidP="003E430B">
      <w:r w:rsidRPr="003E430B">
        <w:t># View events related to the job</w:t>
      </w:r>
    </w:p>
    <w:p w14:paraId="6D9C1BAB" w14:textId="77777777" w:rsidR="003E430B" w:rsidRPr="003E430B" w:rsidRDefault="003E430B" w:rsidP="003E430B">
      <w:proofErr w:type="spellStart"/>
      <w:r w:rsidRPr="003E430B">
        <w:t>oc</w:t>
      </w:r>
      <w:proofErr w:type="spellEnd"/>
      <w:r w:rsidRPr="003E430B">
        <w:t xml:space="preserve"> get events --sort-by=</w:t>
      </w:r>
      <w:proofErr w:type="gramStart"/>
      <w:r w:rsidRPr="003E430B">
        <w:t>'.</w:t>
      </w:r>
      <w:proofErr w:type="spellStart"/>
      <w:r w:rsidRPr="003E430B">
        <w:t>lastTimestamp</w:t>
      </w:r>
      <w:proofErr w:type="spellEnd"/>
      <w:proofErr w:type="gramEnd"/>
      <w:r w:rsidRPr="003E430B">
        <w:t xml:space="preserve">' -n </w:t>
      </w:r>
      <w:proofErr w:type="spellStart"/>
      <w:r w:rsidRPr="003E430B">
        <w:t>sbse</w:t>
      </w:r>
      <w:proofErr w:type="spellEnd"/>
      <w:r w:rsidRPr="003E430B">
        <w:t>-</w:t>
      </w:r>
      <w:proofErr w:type="spellStart"/>
      <w:r w:rsidRPr="003E430B">
        <w:t>als</w:t>
      </w:r>
      <w:proofErr w:type="spellEnd"/>
      <w:r w:rsidRPr="003E430B">
        <w:t>-dev | grep &lt;job-name&gt;</w:t>
      </w:r>
    </w:p>
    <w:p w14:paraId="18DE673C" w14:textId="77777777" w:rsidR="003E430B" w:rsidRPr="003E430B" w:rsidRDefault="003E430B" w:rsidP="003E430B"/>
    <w:p w14:paraId="272B22DE" w14:textId="77777777" w:rsidR="003E430B" w:rsidRPr="003E430B" w:rsidRDefault="003E430B" w:rsidP="003E430B">
      <w:r w:rsidRPr="003E430B">
        <w:t># Check for resource constraints</w:t>
      </w:r>
    </w:p>
    <w:p w14:paraId="3CE56FB9" w14:textId="77777777" w:rsidR="003E430B" w:rsidRPr="003E430B" w:rsidRDefault="003E430B" w:rsidP="003E430B">
      <w:proofErr w:type="spellStart"/>
      <w:r w:rsidRPr="003E430B">
        <w:t>oc</w:t>
      </w:r>
      <w:proofErr w:type="spellEnd"/>
      <w:r w:rsidRPr="003E430B">
        <w:t xml:space="preserve"> describe node &lt;node-name&gt;</w:t>
      </w:r>
    </w:p>
    <w:p w14:paraId="48FBD437" w14:textId="77777777" w:rsidR="003E430B" w:rsidRPr="003E430B" w:rsidRDefault="003E430B" w:rsidP="003E430B">
      <w:pPr>
        <w:rPr>
          <w:b/>
          <w:bCs/>
        </w:rPr>
      </w:pPr>
      <w:r w:rsidRPr="003E430B">
        <w:rPr>
          <w:b/>
          <w:bCs/>
        </w:rPr>
        <w:t>7.2.2 Recovery Actions</w:t>
      </w:r>
    </w:p>
    <w:p w14:paraId="00090AD1" w14:textId="77777777" w:rsidR="003E430B" w:rsidRPr="003E430B" w:rsidRDefault="003E430B" w:rsidP="003E430B">
      <w:r w:rsidRPr="003E430B">
        <w:rPr>
          <w:b/>
          <w:bCs/>
        </w:rPr>
        <w:t>Scenario 1: Resource Constraints</w:t>
      </w:r>
    </w:p>
    <w:p w14:paraId="75F09651" w14:textId="77777777" w:rsidR="003E430B" w:rsidRPr="003E430B" w:rsidRDefault="003E430B" w:rsidP="003E430B">
      <w:r w:rsidRPr="003E430B">
        <w:t># Increase resource requests/limits</w:t>
      </w:r>
    </w:p>
    <w:p w14:paraId="29C38994" w14:textId="77777777" w:rsidR="003E430B" w:rsidRPr="003E430B" w:rsidRDefault="003E430B" w:rsidP="003E430B">
      <w:proofErr w:type="spellStart"/>
      <w:r w:rsidRPr="003E430B">
        <w:t>oc</w:t>
      </w:r>
      <w:proofErr w:type="spellEnd"/>
      <w:r w:rsidRPr="003E430B">
        <w:t xml:space="preserve"> edit cronjob entity-service-daily -n </w:t>
      </w:r>
      <w:proofErr w:type="spellStart"/>
      <w:r w:rsidRPr="003E430B">
        <w:t>sbse</w:t>
      </w:r>
      <w:proofErr w:type="spellEnd"/>
      <w:r w:rsidRPr="003E430B">
        <w:t>-</w:t>
      </w:r>
      <w:proofErr w:type="spellStart"/>
      <w:r w:rsidRPr="003E430B">
        <w:t>als</w:t>
      </w:r>
      <w:proofErr w:type="spellEnd"/>
      <w:r w:rsidRPr="003E430B">
        <w:t>-dev</w:t>
      </w:r>
    </w:p>
    <w:p w14:paraId="4D81C676" w14:textId="77777777" w:rsidR="003E430B" w:rsidRPr="003E430B" w:rsidRDefault="003E430B" w:rsidP="003E430B"/>
    <w:p w14:paraId="06A77297" w14:textId="77777777" w:rsidR="003E430B" w:rsidRPr="003E430B" w:rsidRDefault="003E430B" w:rsidP="003E430B">
      <w:r w:rsidRPr="003E430B">
        <w:t># Or apply resource patch</w:t>
      </w:r>
    </w:p>
    <w:p w14:paraId="60E3B689" w14:textId="77777777" w:rsidR="003E430B" w:rsidRPr="003E430B" w:rsidRDefault="003E430B" w:rsidP="003E430B">
      <w:proofErr w:type="spellStart"/>
      <w:r w:rsidRPr="003E430B">
        <w:t>oc</w:t>
      </w:r>
      <w:proofErr w:type="spellEnd"/>
      <w:r w:rsidRPr="003E430B">
        <w:t xml:space="preserve"> patch cronjob entity-service-daily -p '{</w:t>
      </w:r>
    </w:p>
    <w:p w14:paraId="1ADEA201" w14:textId="77777777" w:rsidR="003E430B" w:rsidRPr="003E430B" w:rsidRDefault="003E430B" w:rsidP="003E430B">
      <w:r w:rsidRPr="003E430B">
        <w:t xml:space="preserve">  "spec": {</w:t>
      </w:r>
    </w:p>
    <w:p w14:paraId="69F9B9FB" w14:textId="77777777" w:rsidR="003E430B" w:rsidRPr="003E430B" w:rsidRDefault="003E430B" w:rsidP="003E430B">
      <w:r w:rsidRPr="003E430B">
        <w:t xml:space="preserve">    "</w:t>
      </w:r>
      <w:proofErr w:type="spellStart"/>
      <w:r w:rsidRPr="003E430B">
        <w:t>jobTemplate</w:t>
      </w:r>
      <w:proofErr w:type="spellEnd"/>
      <w:r w:rsidRPr="003E430B">
        <w:t>": {</w:t>
      </w:r>
    </w:p>
    <w:p w14:paraId="2C60C62D" w14:textId="77777777" w:rsidR="003E430B" w:rsidRPr="003E430B" w:rsidRDefault="003E430B" w:rsidP="003E430B">
      <w:r w:rsidRPr="003E430B">
        <w:t xml:space="preserve">      "spec": {</w:t>
      </w:r>
    </w:p>
    <w:p w14:paraId="179F66B8" w14:textId="77777777" w:rsidR="003E430B" w:rsidRPr="003E430B" w:rsidRDefault="003E430B" w:rsidP="003E430B">
      <w:r w:rsidRPr="003E430B">
        <w:t xml:space="preserve">        "template": {</w:t>
      </w:r>
    </w:p>
    <w:p w14:paraId="5934676D" w14:textId="77777777" w:rsidR="003E430B" w:rsidRPr="003E430B" w:rsidRDefault="003E430B" w:rsidP="003E430B">
      <w:r w:rsidRPr="003E430B">
        <w:t xml:space="preserve">          "spec": {</w:t>
      </w:r>
    </w:p>
    <w:p w14:paraId="4A709E7C" w14:textId="77777777" w:rsidR="003E430B" w:rsidRPr="003E430B" w:rsidRDefault="003E430B" w:rsidP="003E430B">
      <w:r w:rsidRPr="003E430B">
        <w:t xml:space="preserve">            "containers": [{</w:t>
      </w:r>
    </w:p>
    <w:p w14:paraId="5D7CC560" w14:textId="77777777" w:rsidR="003E430B" w:rsidRPr="003E430B" w:rsidRDefault="003E430B" w:rsidP="003E430B">
      <w:r w:rsidRPr="003E430B">
        <w:t xml:space="preserve">              "name": "entity-service",</w:t>
      </w:r>
    </w:p>
    <w:p w14:paraId="16ACD4E9" w14:textId="77777777" w:rsidR="003E430B" w:rsidRPr="003E430B" w:rsidRDefault="003E430B" w:rsidP="003E430B">
      <w:r w:rsidRPr="003E430B">
        <w:t xml:space="preserve">              "resources": {</w:t>
      </w:r>
    </w:p>
    <w:p w14:paraId="7F70AABC" w14:textId="77777777" w:rsidR="003E430B" w:rsidRPr="003E430B" w:rsidRDefault="003E430B" w:rsidP="003E430B">
      <w:r w:rsidRPr="003E430B">
        <w:t xml:space="preserve">                "requests": {"</w:t>
      </w:r>
      <w:proofErr w:type="spellStart"/>
      <w:r w:rsidRPr="003E430B">
        <w:t>cpu</w:t>
      </w:r>
      <w:proofErr w:type="spellEnd"/>
      <w:r w:rsidRPr="003E430B">
        <w:t>": "100m", "memory": "200Mi"},</w:t>
      </w:r>
    </w:p>
    <w:p w14:paraId="2052E210" w14:textId="77777777" w:rsidR="003E430B" w:rsidRPr="003E430B" w:rsidRDefault="003E430B" w:rsidP="003E430B">
      <w:r w:rsidRPr="003E430B">
        <w:t xml:space="preserve">                "limits": {"</w:t>
      </w:r>
      <w:proofErr w:type="spellStart"/>
      <w:r w:rsidRPr="003E430B">
        <w:t>cpu</w:t>
      </w:r>
      <w:proofErr w:type="spellEnd"/>
      <w:r w:rsidRPr="003E430B">
        <w:t>": "800m", "memory": "800Mi"}</w:t>
      </w:r>
    </w:p>
    <w:p w14:paraId="26B74BB7" w14:textId="77777777" w:rsidR="003E430B" w:rsidRPr="003E430B" w:rsidRDefault="003E430B" w:rsidP="003E430B">
      <w:r w:rsidRPr="003E430B">
        <w:t xml:space="preserve">              }</w:t>
      </w:r>
    </w:p>
    <w:p w14:paraId="60E08565" w14:textId="77777777" w:rsidR="003E430B" w:rsidRPr="003E430B" w:rsidRDefault="003E430B" w:rsidP="003E430B">
      <w:r w:rsidRPr="003E430B">
        <w:t xml:space="preserve">            }]</w:t>
      </w:r>
    </w:p>
    <w:p w14:paraId="206A4C55" w14:textId="77777777" w:rsidR="003E430B" w:rsidRPr="003E430B" w:rsidRDefault="003E430B" w:rsidP="003E430B">
      <w:r w:rsidRPr="003E430B">
        <w:t xml:space="preserve">          }</w:t>
      </w:r>
    </w:p>
    <w:p w14:paraId="28FF2E26" w14:textId="77777777" w:rsidR="003E430B" w:rsidRPr="003E430B" w:rsidRDefault="003E430B" w:rsidP="003E430B">
      <w:r w:rsidRPr="003E430B">
        <w:t xml:space="preserve">        }</w:t>
      </w:r>
    </w:p>
    <w:p w14:paraId="609A3667" w14:textId="77777777" w:rsidR="003E430B" w:rsidRPr="003E430B" w:rsidRDefault="003E430B" w:rsidP="003E430B">
      <w:r w:rsidRPr="003E430B">
        <w:t xml:space="preserve">      }</w:t>
      </w:r>
    </w:p>
    <w:p w14:paraId="1725FC04" w14:textId="77777777" w:rsidR="003E430B" w:rsidRPr="003E430B" w:rsidRDefault="003E430B" w:rsidP="003E430B">
      <w:r w:rsidRPr="003E430B">
        <w:t xml:space="preserve">    }</w:t>
      </w:r>
    </w:p>
    <w:p w14:paraId="2741DCD4" w14:textId="77777777" w:rsidR="003E430B" w:rsidRPr="003E430B" w:rsidRDefault="003E430B" w:rsidP="003E430B">
      <w:r w:rsidRPr="003E430B">
        <w:t xml:space="preserve">  }</w:t>
      </w:r>
    </w:p>
    <w:p w14:paraId="24C16D69" w14:textId="77777777" w:rsidR="003E430B" w:rsidRPr="003E430B" w:rsidRDefault="003E430B" w:rsidP="003E430B">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2B8F180F" w14:textId="77777777" w:rsidR="003E430B" w:rsidRPr="003E430B" w:rsidRDefault="003E430B" w:rsidP="003E430B">
      <w:r w:rsidRPr="003E430B">
        <w:rPr>
          <w:b/>
          <w:bCs/>
        </w:rPr>
        <w:t>Scenario 2: Configuration Issues</w:t>
      </w:r>
    </w:p>
    <w:p w14:paraId="2B9AB2CB" w14:textId="77777777" w:rsidR="003E430B" w:rsidRPr="003E430B" w:rsidRDefault="003E430B" w:rsidP="003E430B">
      <w:r w:rsidRPr="003E430B">
        <w:t xml:space="preserve"># Check </w:t>
      </w:r>
      <w:proofErr w:type="spellStart"/>
      <w:r w:rsidRPr="003E430B">
        <w:t>ConfigMap</w:t>
      </w:r>
      <w:proofErr w:type="spellEnd"/>
      <w:r w:rsidRPr="003E430B">
        <w:t xml:space="preserve"> contents</w:t>
      </w:r>
    </w:p>
    <w:p w14:paraId="68C9EA30" w14:textId="77777777" w:rsidR="003E430B" w:rsidRPr="003E430B" w:rsidRDefault="003E430B" w:rsidP="003E430B">
      <w:proofErr w:type="spellStart"/>
      <w:r w:rsidRPr="003E430B">
        <w:t>oc</w:t>
      </w:r>
      <w:proofErr w:type="spellEnd"/>
      <w:r w:rsidRPr="003E430B">
        <w:t xml:space="preserve"> get </w:t>
      </w:r>
      <w:proofErr w:type="spellStart"/>
      <w:r w:rsidRPr="003E430B">
        <w:t>configmap</w:t>
      </w:r>
      <w:proofErr w:type="spellEnd"/>
      <w:r w:rsidRPr="003E430B">
        <w:t xml:space="preserve"> entity-service-config -o </w:t>
      </w:r>
      <w:proofErr w:type="spellStart"/>
      <w:r w:rsidRPr="003E430B">
        <w:t>yaml</w:t>
      </w:r>
      <w:proofErr w:type="spellEnd"/>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252A287A" w14:textId="77777777" w:rsidR="003E430B" w:rsidRPr="003E430B" w:rsidRDefault="003E430B" w:rsidP="003E430B"/>
    <w:p w14:paraId="5D5F9F85" w14:textId="77777777" w:rsidR="003E430B" w:rsidRPr="003E430B" w:rsidRDefault="003E430B" w:rsidP="003E430B">
      <w:r w:rsidRPr="003E430B">
        <w:t># Update configuration if needed</w:t>
      </w:r>
    </w:p>
    <w:p w14:paraId="38778AEE" w14:textId="77777777" w:rsidR="003E430B" w:rsidRPr="003E430B" w:rsidRDefault="003E430B" w:rsidP="003E430B">
      <w:proofErr w:type="spellStart"/>
      <w:r w:rsidRPr="003E430B">
        <w:t>oc</w:t>
      </w:r>
      <w:proofErr w:type="spellEnd"/>
      <w:r w:rsidRPr="003E430B">
        <w:t xml:space="preserve"> edit </w:t>
      </w:r>
      <w:proofErr w:type="spellStart"/>
      <w:r w:rsidRPr="003E430B">
        <w:t>configmap</w:t>
      </w:r>
      <w:proofErr w:type="spellEnd"/>
      <w:r w:rsidRPr="003E430B">
        <w:t xml:space="preserve"> entity-service-config -n </w:t>
      </w:r>
      <w:proofErr w:type="spellStart"/>
      <w:r w:rsidRPr="003E430B">
        <w:t>sbse</w:t>
      </w:r>
      <w:proofErr w:type="spellEnd"/>
      <w:r w:rsidRPr="003E430B">
        <w:t>-</w:t>
      </w:r>
      <w:proofErr w:type="spellStart"/>
      <w:r w:rsidRPr="003E430B">
        <w:t>als</w:t>
      </w:r>
      <w:proofErr w:type="spellEnd"/>
      <w:r w:rsidRPr="003E430B">
        <w:t>-dev</w:t>
      </w:r>
    </w:p>
    <w:p w14:paraId="5D19AF97" w14:textId="77777777" w:rsidR="003E430B" w:rsidRPr="003E430B" w:rsidRDefault="003E430B" w:rsidP="003E430B"/>
    <w:p w14:paraId="3D72199C" w14:textId="77777777" w:rsidR="003E430B" w:rsidRPr="003E430B" w:rsidRDefault="003E430B" w:rsidP="003E430B">
      <w:r w:rsidRPr="003E430B">
        <w:t># Check Secret contents (be careful with sensitive data)</w:t>
      </w:r>
    </w:p>
    <w:p w14:paraId="5D4D42C6" w14:textId="77777777" w:rsidR="003E430B" w:rsidRPr="003E430B" w:rsidRDefault="003E430B" w:rsidP="003E430B">
      <w:proofErr w:type="spellStart"/>
      <w:r w:rsidRPr="003E430B">
        <w:t>oc</w:t>
      </w:r>
      <w:proofErr w:type="spellEnd"/>
      <w:r w:rsidRPr="003E430B">
        <w:t xml:space="preserve"> get secret entity-service-config-pw -o </w:t>
      </w:r>
      <w:proofErr w:type="spellStart"/>
      <w:r w:rsidRPr="003E430B">
        <w:t>yaml</w:t>
      </w:r>
      <w:proofErr w:type="spellEnd"/>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78077C3E" w14:textId="77777777" w:rsidR="003E430B" w:rsidRPr="003E430B" w:rsidRDefault="003E430B" w:rsidP="003E430B">
      <w:r w:rsidRPr="003E430B">
        <w:rPr>
          <w:b/>
          <w:bCs/>
        </w:rPr>
        <w:lastRenderedPageBreak/>
        <w:t>Scenario 3: Image Issues</w:t>
      </w:r>
    </w:p>
    <w:p w14:paraId="52366051" w14:textId="77777777" w:rsidR="003E430B" w:rsidRPr="003E430B" w:rsidRDefault="003E430B" w:rsidP="003E430B">
      <w:r w:rsidRPr="003E430B">
        <w:t># Check image availability</w:t>
      </w:r>
    </w:p>
    <w:p w14:paraId="0B19DEC4" w14:textId="77777777" w:rsidR="003E430B" w:rsidRPr="003E430B" w:rsidRDefault="003E430B" w:rsidP="003E430B">
      <w:proofErr w:type="spellStart"/>
      <w:r w:rsidRPr="003E430B">
        <w:t>oc</w:t>
      </w:r>
      <w:proofErr w:type="spellEnd"/>
      <w:r w:rsidRPr="003E430B">
        <w:t xml:space="preserve"> describe pod &lt;pod-name&gt; -n </w:t>
      </w:r>
      <w:proofErr w:type="spellStart"/>
      <w:r w:rsidRPr="003E430B">
        <w:t>sbse</w:t>
      </w:r>
      <w:proofErr w:type="spellEnd"/>
      <w:r w:rsidRPr="003E430B">
        <w:t>-</w:t>
      </w:r>
      <w:proofErr w:type="spellStart"/>
      <w:r w:rsidRPr="003E430B">
        <w:t>als</w:t>
      </w:r>
      <w:proofErr w:type="spellEnd"/>
      <w:r w:rsidRPr="003E430B">
        <w:t>-dev | grep -A 10 "Events:"</w:t>
      </w:r>
    </w:p>
    <w:p w14:paraId="7A83C8C9" w14:textId="77777777" w:rsidR="003E430B" w:rsidRPr="003E430B" w:rsidRDefault="003E430B" w:rsidP="003E430B"/>
    <w:p w14:paraId="2CBAC114" w14:textId="77777777" w:rsidR="003E430B" w:rsidRPr="003E430B" w:rsidRDefault="003E430B" w:rsidP="003E430B">
      <w:r w:rsidRPr="003E430B">
        <w:t># Update image tag if needed</w:t>
      </w:r>
    </w:p>
    <w:p w14:paraId="138DF210" w14:textId="77777777" w:rsidR="003E430B" w:rsidRPr="003E430B" w:rsidRDefault="003E430B" w:rsidP="003E430B">
      <w:proofErr w:type="spellStart"/>
      <w:r w:rsidRPr="003E430B">
        <w:t>oc</w:t>
      </w:r>
      <w:proofErr w:type="spellEnd"/>
      <w:r w:rsidRPr="003E430B">
        <w:t xml:space="preserve"> patch cronjob entity-service-daily -p '{</w:t>
      </w:r>
    </w:p>
    <w:p w14:paraId="478C0277" w14:textId="77777777" w:rsidR="003E430B" w:rsidRPr="003E430B" w:rsidRDefault="003E430B" w:rsidP="003E430B">
      <w:r w:rsidRPr="003E430B">
        <w:t xml:space="preserve">  "spec": {</w:t>
      </w:r>
    </w:p>
    <w:p w14:paraId="614760FA" w14:textId="77777777" w:rsidR="003E430B" w:rsidRPr="003E430B" w:rsidRDefault="003E430B" w:rsidP="003E430B">
      <w:r w:rsidRPr="003E430B">
        <w:t xml:space="preserve">    "</w:t>
      </w:r>
      <w:proofErr w:type="spellStart"/>
      <w:r w:rsidRPr="003E430B">
        <w:t>jobTemplate</w:t>
      </w:r>
      <w:proofErr w:type="spellEnd"/>
      <w:r w:rsidRPr="003E430B">
        <w:t>": {</w:t>
      </w:r>
    </w:p>
    <w:p w14:paraId="0A60372F" w14:textId="77777777" w:rsidR="003E430B" w:rsidRPr="003E430B" w:rsidRDefault="003E430B" w:rsidP="003E430B">
      <w:r w:rsidRPr="003E430B">
        <w:t xml:space="preserve">      "spec": {</w:t>
      </w:r>
    </w:p>
    <w:p w14:paraId="2831A9D1" w14:textId="77777777" w:rsidR="003E430B" w:rsidRPr="003E430B" w:rsidRDefault="003E430B" w:rsidP="003E430B">
      <w:r w:rsidRPr="003E430B">
        <w:t xml:space="preserve">        "template": {</w:t>
      </w:r>
    </w:p>
    <w:p w14:paraId="144C830E" w14:textId="77777777" w:rsidR="003E430B" w:rsidRPr="003E430B" w:rsidRDefault="003E430B" w:rsidP="003E430B">
      <w:r w:rsidRPr="003E430B">
        <w:t xml:space="preserve">          "spec": {</w:t>
      </w:r>
    </w:p>
    <w:p w14:paraId="564C788A" w14:textId="77777777" w:rsidR="003E430B" w:rsidRPr="003E430B" w:rsidRDefault="003E430B" w:rsidP="003E430B">
      <w:r w:rsidRPr="003E430B">
        <w:t xml:space="preserve">            "containers": [{</w:t>
      </w:r>
    </w:p>
    <w:p w14:paraId="4EB938C6" w14:textId="77777777" w:rsidR="003E430B" w:rsidRPr="003E430B" w:rsidRDefault="003E430B" w:rsidP="003E430B">
      <w:r w:rsidRPr="003E430B">
        <w:t xml:space="preserve">              "name": "entity-service",</w:t>
      </w:r>
    </w:p>
    <w:p w14:paraId="32C3DA53" w14:textId="77777777" w:rsidR="003E430B" w:rsidRPr="003E430B" w:rsidRDefault="003E430B" w:rsidP="003E430B">
      <w:r w:rsidRPr="003E430B">
        <w:t xml:space="preserve">              "image": "ecp-non-prod.nexus-ecp.web.irs.gov/sbse-als/entity-etl-</w:t>
      </w:r>
      <w:proofErr w:type="gramStart"/>
      <w:r w:rsidRPr="003E430B">
        <w:t>service:1.1.ENTITY-SRVC.ECP</w:t>
      </w:r>
      <w:proofErr w:type="gramEnd"/>
      <w:r w:rsidRPr="003E430B">
        <w:t>-10"</w:t>
      </w:r>
    </w:p>
    <w:p w14:paraId="1E9B6631" w14:textId="77777777" w:rsidR="003E430B" w:rsidRPr="003E430B" w:rsidRDefault="003E430B" w:rsidP="003E430B">
      <w:r w:rsidRPr="003E430B">
        <w:t xml:space="preserve">            }]</w:t>
      </w:r>
    </w:p>
    <w:p w14:paraId="4AAC1694" w14:textId="77777777" w:rsidR="003E430B" w:rsidRPr="003E430B" w:rsidRDefault="003E430B" w:rsidP="003E430B">
      <w:r w:rsidRPr="003E430B">
        <w:t xml:space="preserve">          }</w:t>
      </w:r>
    </w:p>
    <w:p w14:paraId="46EB0F1F" w14:textId="77777777" w:rsidR="003E430B" w:rsidRPr="003E430B" w:rsidRDefault="003E430B" w:rsidP="003E430B">
      <w:r w:rsidRPr="003E430B">
        <w:t xml:space="preserve">        }</w:t>
      </w:r>
    </w:p>
    <w:p w14:paraId="42AFEC8E" w14:textId="77777777" w:rsidR="003E430B" w:rsidRPr="003E430B" w:rsidRDefault="003E430B" w:rsidP="003E430B">
      <w:r w:rsidRPr="003E430B">
        <w:t xml:space="preserve">      }</w:t>
      </w:r>
    </w:p>
    <w:p w14:paraId="7212EAAF" w14:textId="77777777" w:rsidR="003E430B" w:rsidRPr="003E430B" w:rsidRDefault="003E430B" w:rsidP="003E430B">
      <w:r w:rsidRPr="003E430B">
        <w:t xml:space="preserve">    }</w:t>
      </w:r>
    </w:p>
    <w:p w14:paraId="5AC23961" w14:textId="77777777" w:rsidR="003E430B" w:rsidRPr="003E430B" w:rsidRDefault="003E430B" w:rsidP="003E430B">
      <w:r w:rsidRPr="003E430B">
        <w:t xml:space="preserve">  }</w:t>
      </w:r>
    </w:p>
    <w:p w14:paraId="6820172D" w14:textId="77777777" w:rsidR="003E430B" w:rsidRPr="003E430B" w:rsidRDefault="003E430B" w:rsidP="003E430B">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32260A7E" w14:textId="77777777" w:rsidR="003E430B" w:rsidRPr="003E430B" w:rsidRDefault="003E430B" w:rsidP="003E430B">
      <w:pPr>
        <w:rPr>
          <w:b/>
          <w:bCs/>
        </w:rPr>
      </w:pPr>
      <w:r w:rsidRPr="003E430B">
        <w:rPr>
          <w:b/>
          <w:bCs/>
        </w:rPr>
        <w:t>7.3 Modifying ETL Jobs</w:t>
      </w:r>
    </w:p>
    <w:p w14:paraId="786D41E3" w14:textId="77777777" w:rsidR="003E430B" w:rsidRPr="003E430B" w:rsidRDefault="003E430B" w:rsidP="003E430B">
      <w:pPr>
        <w:rPr>
          <w:b/>
          <w:bCs/>
        </w:rPr>
      </w:pPr>
      <w:r w:rsidRPr="003E430B">
        <w:rPr>
          <w:b/>
          <w:bCs/>
        </w:rPr>
        <w:t>7.3.1 Adding Steps to ETL Jobs</w:t>
      </w:r>
    </w:p>
    <w:p w14:paraId="12859190" w14:textId="77777777" w:rsidR="003E430B" w:rsidRPr="003E430B" w:rsidRDefault="003E430B" w:rsidP="003E430B">
      <w:r w:rsidRPr="003E430B">
        <w:rPr>
          <w:b/>
          <w:bCs/>
        </w:rPr>
        <w:t>Method 1: Init Container Approach</w:t>
      </w:r>
    </w:p>
    <w:p w14:paraId="292DEA9A" w14:textId="77777777" w:rsidR="003E430B" w:rsidRPr="003E430B" w:rsidRDefault="003E430B" w:rsidP="003E430B">
      <w:r w:rsidRPr="003E430B">
        <w:t xml:space="preserve"># Add </w:t>
      </w:r>
      <w:proofErr w:type="spellStart"/>
      <w:r w:rsidRPr="003E430B">
        <w:t>init</w:t>
      </w:r>
      <w:proofErr w:type="spellEnd"/>
      <w:r w:rsidRPr="003E430B">
        <w:t xml:space="preserve"> container for pre-processing</w:t>
      </w:r>
    </w:p>
    <w:p w14:paraId="618DCCA4" w14:textId="77777777" w:rsidR="003E430B" w:rsidRPr="003E430B" w:rsidRDefault="003E430B" w:rsidP="003E430B">
      <w:r w:rsidRPr="003E430B">
        <w:t>spec:</w:t>
      </w:r>
    </w:p>
    <w:p w14:paraId="17F0A059" w14:textId="77777777" w:rsidR="003E430B" w:rsidRPr="003E430B" w:rsidRDefault="003E430B" w:rsidP="003E430B">
      <w:r w:rsidRPr="003E430B">
        <w:t xml:space="preserve">  </w:t>
      </w:r>
      <w:proofErr w:type="spellStart"/>
      <w:r w:rsidRPr="003E430B">
        <w:t>jobTemplate</w:t>
      </w:r>
      <w:proofErr w:type="spellEnd"/>
      <w:r w:rsidRPr="003E430B">
        <w:t>:</w:t>
      </w:r>
    </w:p>
    <w:p w14:paraId="054437F9" w14:textId="77777777" w:rsidR="003E430B" w:rsidRPr="003E430B" w:rsidRDefault="003E430B" w:rsidP="003E430B">
      <w:r w:rsidRPr="003E430B">
        <w:t xml:space="preserve">    spec:</w:t>
      </w:r>
    </w:p>
    <w:p w14:paraId="2524036E" w14:textId="77777777" w:rsidR="003E430B" w:rsidRPr="003E430B" w:rsidRDefault="003E430B" w:rsidP="003E430B">
      <w:r w:rsidRPr="003E430B">
        <w:t xml:space="preserve">      template:</w:t>
      </w:r>
    </w:p>
    <w:p w14:paraId="71A460BC" w14:textId="77777777" w:rsidR="003E430B" w:rsidRPr="003E430B" w:rsidRDefault="003E430B" w:rsidP="003E430B">
      <w:r w:rsidRPr="003E430B">
        <w:t xml:space="preserve">        spec:</w:t>
      </w:r>
    </w:p>
    <w:p w14:paraId="4A1FFAF7" w14:textId="77777777" w:rsidR="003E430B" w:rsidRPr="003E430B" w:rsidRDefault="003E430B" w:rsidP="003E430B">
      <w:r w:rsidRPr="003E430B">
        <w:t xml:space="preserve">          </w:t>
      </w:r>
      <w:proofErr w:type="spellStart"/>
      <w:r w:rsidRPr="003E430B">
        <w:t>initContainers</w:t>
      </w:r>
      <w:proofErr w:type="spellEnd"/>
      <w:r w:rsidRPr="003E430B">
        <w:t>:</w:t>
      </w:r>
    </w:p>
    <w:p w14:paraId="47EBBA82" w14:textId="77777777" w:rsidR="003E430B" w:rsidRPr="003E430B" w:rsidRDefault="003E430B" w:rsidP="003E430B">
      <w:r w:rsidRPr="003E430B">
        <w:t xml:space="preserve">          - name: pre-process</w:t>
      </w:r>
    </w:p>
    <w:p w14:paraId="395EF2D4" w14:textId="77777777" w:rsidR="003E430B" w:rsidRPr="003E430B" w:rsidRDefault="003E430B" w:rsidP="003E430B">
      <w:r w:rsidRPr="003E430B">
        <w:t xml:space="preserve">            image: </w:t>
      </w:r>
      <w:proofErr w:type="spellStart"/>
      <w:r w:rsidRPr="003E430B">
        <w:t>preprocessing-</w:t>
      </w:r>
      <w:proofErr w:type="gramStart"/>
      <w:r w:rsidRPr="003E430B">
        <w:t>image:latest</w:t>
      </w:r>
      <w:proofErr w:type="spellEnd"/>
      <w:proofErr w:type="gramEnd"/>
    </w:p>
    <w:p w14:paraId="0A96948C" w14:textId="77777777" w:rsidR="003E430B" w:rsidRPr="003E430B" w:rsidRDefault="003E430B" w:rsidP="003E430B">
      <w:r w:rsidRPr="003E430B">
        <w:t xml:space="preserve">            command: ["</w:t>
      </w:r>
      <w:proofErr w:type="spellStart"/>
      <w:r w:rsidRPr="003E430B">
        <w:t>sh</w:t>
      </w:r>
      <w:proofErr w:type="spellEnd"/>
      <w:r w:rsidRPr="003E430B">
        <w:t>", "-c", "echo 'Pre-processing step'"]</w:t>
      </w:r>
    </w:p>
    <w:p w14:paraId="4DCD770E" w14:textId="77777777" w:rsidR="003E430B" w:rsidRPr="003E430B" w:rsidRDefault="003E430B" w:rsidP="003E430B">
      <w:r w:rsidRPr="003E430B">
        <w:t xml:space="preserve">          containers:</w:t>
      </w:r>
    </w:p>
    <w:p w14:paraId="5E5D36C4" w14:textId="77777777" w:rsidR="003E430B" w:rsidRPr="003E430B" w:rsidRDefault="003E430B" w:rsidP="003E430B">
      <w:r w:rsidRPr="003E430B">
        <w:t xml:space="preserve">          - name: entity-service</w:t>
      </w:r>
    </w:p>
    <w:p w14:paraId="390ADF83" w14:textId="77777777" w:rsidR="003E430B" w:rsidRPr="003E430B" w:rsidRDefault="003E430B" w:rsidP="003E430B">
      <w:r w:rsidRPr="003E430B">
        <w:t xml:space="preserve">            # existing container configuration</w:t>
      </w:r>
    </w:p>
    <w:p w14:paraId="712D640D" w14:textId="77777777" w:rsidR="003E430B" w:rsidRPr="003E430B" w:rsidRDefault="003E430B" w:rsidP="003E430B">
      <w:r w:rsidRPr="003E430B">
        <w:rPr>
          <w:b/>
          <w:bCs/>
        </w:rPr>
        <w:t>Method 2: Sidecar Container Approach</w:t>
      </w:r>
    </w:p>
    <w:p w14:paraId="75644127" w14:textId="77777777" w:rsidR="003E430B" w:rsidRPr="003E430B" w:rsidRDefault="003E430B" w:rsidP="003E430B">
      <w:r w:rsidRPr="003E430B">
        <w:t># Add sidecar container for parallel processing</w:t>
      </w:r>
    </w:p>
    <w:p w14:paraId="22246DE1" w14:textId="77777777" w:rsidR="003E430B" w:rsidRPr="003E430B" w:rsidRDefault="003E430B" w:rsidP="003E430B">
      <w:r w:rsidRPr="003E430B">
        <w:t>spec:</w:t>
      </w:r>
    </w:p>
    <w:p w14:paraId="6A981C30" w14:textId="77777777" w:rsidR="003E430B" w:rsidRPr="003E430B" w:rsidRDefault="003E430B" w:rsidP="003E430B">
      <w:r w:rsidRPr="003E430B">
        <w:t xml:space="preserve">  </w:t>
      </w:r>
      <w:proofErr w:type="spellStart"/>
      <w:r w:rsidRPr="003E430B">
        <w:t>jobTemplate</w:t>
      </w:r>
      <w:proofErr w:type="spellEnd"/>
      <w:r w:rsidRPr="003E430B">
        <w:t>:</w:t>
      </w:r>
    </w:p>
    <w:p w14:paraId="687E5A44" w14:textId="77777777" w:rsidR="003E430B" w:rsidRPr="003E430B" w:rsidRDefault="003E430B" w:rsidP="003E430B">
      <w:r w:rsidRPr="003E430B">
        <w:t xml:space="preserve">    spec:</w:t>
      </w:r>
    </w:p>
    <w:p w14:paraId="5259D412" w14:textId="77777777" w:rsidR="003E430B" w:rsidRPr="003E430B" w:rsidRDefault="003E430B" w:rsidP="003E430B">
      <w:r w:rsidRPr="003E430B">
        <w:t xml:space="preserve">      template:</w:t>
      </w:r>
    </w:p>
    <w:p w14:paraId="5B29898F" w14:textId="77777777" w:rsidR="003E430B" w:rsidRPr="003E430B" w:rsidRDefault="003E430B" w:rsidP="003E430B">
      <w:r w:rsidRPr="003E430B">
        <w:lastRenderedPageBreak/>
        <w:t xml:space="preserve">        spec:</w:t>
      </w:r>
    </w:p>
    <w:p w14:paraId="638F16AD" w14:textId="77777777" w:rsidR="003E430B" w:rsidRPr="003E430B" w:rsidRDefault="003E430B" w:rsidP="003E430B">
      <w:r w:rsidRPr="003E430B">
        <w:t xml:space="preserve">          containers:</w:t>
      </w:r>
    </w:p>
    <w:p w14:paraId="0365E1FD" w14:textId="77777777" w:rsidR="003E430B" w:rsidRPr="003E430B" w:rsidRDefault="003E430B" w:rsidP="003E430B">
      <w:r w:rsidRPr="003E430B">
        <w:t xml:space="preserve">          - name: entity-service</w:t>
      </w:r>
    </w:p>
    <w:p w14:paraId="769B530A" w14:textId="77777777" w:rsidR="003E430B" w:rsidRPr="003E430B" w:rsidRDefault="003E430B" w:rsidP="003E430B">
      <w:r w:rsidRPr="003E430B">
        <w:t xml:space="preserve">            # main container configuration</w:t>
      </w:r>
    </w:p>
    <w:p w14:paraId="3FCDA650" w14:textId="77777777" w:rsidR="003E430B" w:rsidRPr="003E430B" w:rsidRDefault="003E430B" w:rsidP="003E430B">
      <w:r w:rsidRPr="003E430B">
        <w:t xml:space="preserve">          - name: data-collector</w:t>
      </w:r>
    </w:p>
    <w:p w14:paraId="4F721252" w14:textId="77777777" w:rsidR="003E430B" w:rsidRPr="003E430B" w:rsidRDefault="003E430B" w:rsidP="003E430B">
      <w:r w:rsidRPr="003E430B">
        <w:t xml:space="preserve">            image: </w:t>
      </w:r>
      <w:proofErr w:type="spellStart"/>
      <w:r w:rsidRPr="003E430B">
        <w:t>collector-</w:t>
      </w:r>
      <w:proofErr w:type="gramStart"/>
      <w:r w:rsidRPr="003E430B">
        <w:t>image:latest</w:t>
      </w:r>
      <w:proofErr w:type="spellEnd"/>
      <w:proofErr w:type="gramEnd"/>
    </w:p>
    <w:p w14:paraId="6635A3A9" w14:textId="77777777" w:rsidR="003E430B" w:rsidRPr="003E430B" w:rsidRDefault="003E430B" w:rsidP="003E430B">
      <w:r w:rsidRPr="003E430B">
        <w:t xml:space="preserve">            command: ["</w:t>
      </w:r>
      <w:proofErr w:type="spellStart"/>
      <w:r w:rsidRPr="003E430B">
        <w:t>sh</w:t>
      </w:r>
      <w:proofErr w:type="spellEnd"/>
      <w:r w:rsidRPr="003E430B">
        <w:t>", "-c", "echo 'Data collection step'"]</w:t>
      </w:r>
    </w:p>
    <w:p w14:paraId="32D47C5D" w14:textId="77777777" w:rsidR="003E430B" w:rsidRPr="003E430B" w:rsidRDefault="003E430B" w:rsidP="003E430B">
      <w:r w:rsidRPr="003E430B">
        <w:rPr>
          <w:b/>
          <w:bCs/>
        </w:rPr>
        <w:t>Method 3: Script Modification</w:t>
      </w:r>
    </w:p>
    <w:p w14:paraId="1CB3B9D4" w14:textId="77777777" w:rsidR="003E430B" w:rsidRPr="003E430B" w:rsidRDefault="003E430B" w:rsidP="003E430B">
      <w:r w:rsidRPr="003E430B">
        <w:t># Update the start.sh script in the container image</w:t>
      </w:r>
    </w:p>
    <w:p w14:paraId="35ECBCC7" w14:textId="77777777" w:rsidR="003E430B" w:rsidRPr="003E430B" w:rsidRDefault="003E430B" w:rsidP="003E430B">
      <w:r w:rsidRPr="003E430B">
        <w:t># This requires rebuilding the container image</w:t>
      </w:r>
    </w:p>
    <w:p w14:paraId="5612F210" w14:textId="77777777" w:rsidR="003E430B" w:rsidRPr="003E430B" w:rsidRDefault="003E430B" w:rsidP="003E430B">
      <w:r w:rsidRPr="003E430B">
        <w:t xml:space="preserve"># Alternatively, mount a new script via </w:t>
      </w:r>
      <w:proofErr w:type="spellStart"/>
      <w:r w:rsidRPr="003E430B">
        <w:t>ConfigMap</w:t>
      </w:r>
      <w:proofErr w:type="spellEnd"/>
    </w:p>
    <w:p w14:paraId="2FDD2C80" w14:textId="77777777" w:rsidR="003E430B" w:rsidRPr="003E430B" w:rsidRDefault="003E430B" w:rsidP="003E430B"/>
    <w:p w14:paraId="5300F86D" w14:textId="77777777" w:rsidR="003E430B" w:rsidRPr="003E430B" w:rsidRDefault="003E430B" w:rsidP="003E430B">
      <w:r w:rsidRPr="003E430B">
        <w:t xml:space="preserve"># Create </w:t>
      </w:r>
      <w:proofErr w:type="spellStart"/>
      <w:r w:rsidRPr="003E430B">
        <w:t>ConfigMap</w:t>
      </w:r>
      <w:proofErr w:type="spellEnd"/>
      <w:r w:rsidRPr="003E430B">
        <w:t xml:space="preserve"> with new script</w:t>
      </w:r>
    </w:p>
    <w:p w14:paraId="674743D7" w14:textId="77777777" w:rsidR="003E430B" w:rsidRPr="003E430B" w:rsidRDefault="003E430B" w:rsidP="003E430B">
      <w:proofErr w:type="spellStart"/>
      <w:r w:rsidRPr="003E430B">
        <w:t>oc</w:t>
      </w:r>
      <w:proofErr w:type="spellEnd"/>
      <w:r w:rsidRPr="003E430B">
        <w:t xml:space="preserve"> create </w:t>
      </w:r>
      <w:proofErr w:type="spellStart"/>
      <w:r w:rsidRPr="003E430B">
        <w:t>configmap</w:t>
      </w:r>
      <w:proofErr w:type="spellEnd"/>
      <w:r w:rsidRPr="003E430B">
        <w:t xml:space="preserve"> custom-start-script --from-file=start.sh=/path/to/new/start.sh -n </w:t>
      </w:r>
      <w:proofErr w:type="spellStart"/>
      <w:r w:rsidRPr="003E430B">
        <w:t>sbse</w:t>
      </w:r>
      <w:proofErr w:type="spellEnd"/>
      <w:r w:rsidRPr="003E430B">
        <w:t>-</w:t>
      </w:r>
      <w:proofErr w:type="spellStart"/>
      <w:r w:rsidRPr="003E430B">
        <w:t>als</w:t>
      </w:r>
      <w:proofErr w:type="spellEnd"/>
      <w:r w:rsidRPr="003E430B">
        <w:t>-dev</w:t>
      </w:r>
    </w:p>
    <w:p w14:paraId="34026B91" w14:textId="77777777" w:rsidR="003E430B" w:rsidRPr="003E430B" w:rsidRDefault="003E430B" w:rsidP="003E430B"/>
    <w:p w14:paraId="5BE5790F" w14:textId="77777777" w:rsidR="003E430B" w:rsidRPr="003E430B" w:rsidRDefault="003E430B" w:rsidP="003E430B">
      <w:r w:rsidRPr="003E430B">
        <w:t xml:space="preserve"># Mount script in </w:t>
      </w:r>
      <w:proofErr w:type="spellStart"/>
      <w:r w:rsidRPr="003E430B">
        <w:t>CronJob</w:t>
      </w:r>
      <w:proofErr w:type="spellEnd"/>
    </w:p>
    <w:p w14:paraId="0D62170F" w14:textId="77777777" w:rsidR="003E430B" w:rsidRPr="003E430B" w:rsidRDefault="003E430B" w:rsidP="003E430B">
      <w:proofErr w:type="spellStart"/>
      <w:r w:rsidRPr="003E430B">
        <w:t>oc</w:t>
      </w:r>
      <w:proofErr w:type="spellEnd"/>
      <w:r w:rsidRPr="003E430B">
        <w:t xml:space="preserve"> patch cronjob entity-service-daily -p '{</w:t>
      </w:r>
    </w:p>
    <w:p w14:paraId="071B4F6D" w14:textId="77777777" w:rsidR="003E430B" w:rsidRPr="003E430B" w:rsidRDefault="003E430B" w:rsidP="003E430B">
      <w:r w:rsidRPr="003E430B">
        <w:t xml:space="preserve">  "spec": {</w:t>
      </w:r>
    </w:p>
    <w:p w14:paraId="3DC2CC2F" w14:textId="77777777" w:rsidR="003E430B" w:rsidRPr="003E430B" w:rsidRDefault="003E430B" w:rsidP="003E430B">
      <w:r w:rsidRPr="003E430B">
        <w:t xml:space="preserve">    "</w:t>
      </w:r>
      <w:proofErr w:type="spellStart"/>
      <w:r w:rsidRPr="003E430B">
        <w:t>jobTemplate</w:t>
      </w:r>
      <w:proofErr w:type="spellEnd"/>
      <w:r w:rsidRPr="003E430B">
        <w:t>": {</w:t>
      </w:r>
    </w:p>
    <w:p w14:paraId="751FFAC4" w14:textId="77777777" w:rsidR="003E430B" w:rsidRPr="003E430B" w:rsidRDefault="003E430B" w:rsidP="003E430B">
      <w:r w:rsidRPr="003E430B">
        <w:t xml:space="preserve">      "spec": {</w:t>
      </w:r>
    </w:p>
    <w:p w14:paraId="66E42D48" w14:textId="77777777" w:rsidR="003E430B" w:rsidRPr="003E430B" w:rsidRDefault="003E430B" w:rsidP="003E430B">
      <w:r w:rsidRPr="003E430B">
        <w:t xml:space="preserve">        "template": {</w:t>
      </w:r>
    </w:p>
    <w:p w14:paraId="5AAA1B91" w14:textId="77777777" w:rsidR="003E430B" w:rsidRPr="003E430B" w:rsidRDefault="003E430B" w:rsidP="003E430B">
      <w:r w:rsidRPr="003E430B">
        <w:t xml:space="preserve">          "spec": {</w:t>
      </w:r>
    </w:p>
    <w:p w14:paraId="4AF05F8B" w14:textId="77777777" w:rsidR="003E430B" w:rsidRPr="003E430B" w:rsidRDefault="003E430B" w:rsidP="003E430B">
      <w:r w:rsidRPr="003E430B">
        <w:t xml:space="preserve">            "volumes": [{</w:t>
      </w:r>
    </w:p>
    <w:p w14:paraId="028E377C" w14:textId="77777777" w:rsidR="003E430B" w:rsidRPr="003E430B" w:rsidRDefault="003E430B" w:rsidP="003E430B">
      <w:r w:rsidRPr="003E430B">
        <w:t xml:space="preserve">              "name": "</w:t>
      </w:r>
      <w:proofErr w:type="gramStart"/>
      <w:r w:rsidRPr="003E430B">
        <w:t>custom-script</w:t>
      </w:r>
      <w:proofErr w:type="gramEnd"/>
      <w:r w:rsidRPr="003E430B">
        <w:t>",</w:t>
      </w:r>
    </w:p>
    <w:p w14:paraId="24F33750" w14:textId="77777777" w:rsidR="003E430B" w:rsidRPr="003E430B" w:rsidRDefault="003E430B" w:rsidP="003E430B">
      <w:r w:rsidRPr="003E430B">
        <w:t xml:space="preserve">              "</w:t>
      </w:r>
      <w:proofErr w:type="spellStart"/>
      <w:r w:rsidRPr="003E430B">
        <w:t>configMap</w:t>
      </w:r>
      <w:proofErr w:type="spellEnd"/>
      <w:r w:rsidRPr="003E430B">
        <w:t>": {"name": "custom-start-script"}</w:t>
      </w:r>
    </w:p>
    <w:p w14:paraId="219DB270" w14:textId="77777777" w:rsidR="003E430B" w:rsidRPr="003E430B" w:rsidRDefault="003E430B" w:rsidP="003E430B">
      <w:r w:rsidRPr="003E430B">
        <w:t xml:space="preserve">            }],</w:t>
      </w:r>
    </w:p>
    <w:p w14:paraId="39D329E9" w14:textId="77777777" w:rsidR="003E430B" w:rsidRPr="003E430B" w:rsidRDefault="003E430B" w:rsidP="003E430B">
      <w:r w:rsidRPr="003E430B">
        <w:t xml:space="preserve">            "containers": [{</w:t>
      </w:r>
    </w:p>
    <w:p w14:paraId="74FBA476" w14:textId="77777777" w:rsidR="003E430B" w:rsidRPr="003E430B" w:rsidRDefault="003E430B" w:rsidP="003E430B">
      <w:r w:rsidRPr="003E430B">
        <w:t xml:space="preserve">              "name": "entity-service",</w:t>
      </w:r>
    </w:p>
    <w:p w14:paraId="74E13461" w14:textId="77777777" w:rsidR="003E430B" w:rsidRPr="003E430B" w:rsidRDefault="003E430B" w:rsidP="003E430B">
      <w:r w:rsidRPr="003E430B">
        <w:t xml:space="preserve">              "</w:t>
      </w:r>
      <w:proofErr w:type="spellStart"/>
      <w:r w:rsidRPr="003E430B">
        <w:t>volumeMounts</w:t>
      </w:r>
      <w:proofErr w:type="spellEnd"/>
      <w:r w:rsidRPr="003E430B">
        <w:t>": [{</w:t>
      </w:r>
    </w:p>
    <w:p w14:paraId="7EA374A1" w14:textId="77777777" w:rsidR="003E430B" w:rsidRPr="003E430B" w:rsidRDefault="003E430B" w:rsidP="003E430B">
      <w:r w:rsidRPr="003E430B">
        <w:t xml:space="preserve">                "name": "</w:t>
      </w:r>
      <w:proofErr w:type="gramStart"/>
      <w:r w:rsidRPr="003E430B">
        <w:t>custom-script</w:t>
      </w:r>
      <w:proofErr w:type="gramEnd"/>
      <w:r w:rsidRPr="003E430B">
        <w:t>",</w:t>
      </w:r>
    </w:p>
    <w:p w14:paraId="5FBE4D61" w14:textId="77777777" w:rsidR="003E430B" w:rsidRPr="003E430B" w:rsidRDefault="003E430B" w:rsidP="003E430B">
      <w:r w:rsidRPr="003E430B">
        <w:t xml:space="preserve">                "</w:t>
      </w:r>
      <w:proofErr w:type="spellStart"/>
      <w:r w:rsidRPr="003E430B">
        <w:t>mountPath</w:t>
      </w:r>
      <w:proofErr w:type="spellEnd"/>
      <w:r w:rsidRPr="003E430B">
        <w:t>": "/scripts"</w:t>
      </w:r>
    </w:p>
    <w:p w14:paraId="22AB7D0C" w14:textId="77777777" w:rsidR="003E430B" w:rsidRPr="003E430B" w:rsidRDefault="003E430B" w:rsidP="003E430B">
      <w:r w:rsidRPr="003E430B">
        <w:t xml:space="preserve">              }],</w:t>
      </w:r>
    </w:p>
    <w:p w14:paraId="27E90409" w14:textId="77777777" w:rsidR="003E430B" w:rsidRPr="003E430B" w:rsidRDefault="003E430B" w:rsidP="003E430B">
      <w:r w:rsidRPr="003E430B">
        <w:t xml:space="preserve">              "command": ["</w:t>
      </w:r>
      <w:proofErr w:type="spellStart"/>
      <w:r w:rsidRPr="003E430B">
        <w:t>sh</w:t>
      </w:r>
      <w:proofErr w:type="spellEnd"/>
      <w:r w:rsidRPr="003E430B">
        <w:t>", "/scripts/start.sh"]</w:t>
      </w:r>
    </w:p>
    <w:p w14:paraId="314C9C78" w14:textId="77777777" w:rsidR="003E430B" w:rsidRPr="003E430B" w:rsidRDefault="003E430B" w:rsidP="003E430B">
      <w:r w:rsidRPr="003E430B">
        <w:t xml:space="preserve">            }]</w:t>
      </w:r>
    </w:p>
    <w:p w14:paraId="631B8135" w14:textId="77777777" w:rsidR="003E430B" w:rsidRPr="003E430B" w:rsidRDefault="003E430B" w:rsidP="003E430B">
      <w:r w:rsidRPr="003E430B">
        <w:t xml:space="preserve">          }</w:t>
      </w:r>
    </w:p>
    <w:p w14:paraId="3138B163" w14:textId="77777777" w:rsidR="003E430B" w:rsidRPr="003E430B" w:rsidRDefault="003E430B" w:rsidP="003E430B">
      <w:r w:rsidRPr="003E430B">
        <w:t xml:space="preserve">        }</w:t>
      </w:r>
    </w:p>
    <w:p w14:paraId="66F9E25A" w14:textId="77777777" w:rsidR="003E430B" w:rsidRPr="003E430B" w:rsidRDefault="003E430B" w:rsidP="003E430B">
      <w:r w:rsidRPr="003E430B">
        <w:t xml:space="preserve">      }</w:t>
      </w:r>
    </w:p>
    <w:p w14:paraId="1B6D8A2A" w14:textId="77777777" w:rsidR="003E430B" w:rsidRPr="003E430B" w:rsidRDefault="003E430B" w:rsidP="003E430B">
      <w:r w:rsidRPr="003E430B">
        <w:t xml:space="preserve">    }</w:t>
      </w:r>
    </w:p>
    <w:p w14:paraId="545A1D36" w14:textId="77777777" w:rsidR="003E430B" w:rsidRPr="003E430B" w:rsidRDefault="003E430B" w:rsidP="003E430B">
      <w:r w:rsidRPr="003E430B">
        <w:t xml:space="preserve">  }</w:t>
      </w:r>
    </w:p>
    <w:p w14:paraId="201F840D" w14:textId="77777777" w:rsidR="003E430B" w:rsidRPr="003E430B" w:rsidRDefault="003E430B" w:rsidP="003E430B">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74199B9F" w14:textId="77777777" w:rsidR="003E430B" w:rsidRPr="003E430B" w:rsidRDefault="003E430B" w:rsidP="003E430B">
      <w:pPr>
        <w:rPr>
          <w:b/>
          <w:bCs/>
        </w:rPr>
      </w:pPr>
      <w:r w:rsidRPr="003E430B">
        <w:rPr>
          <w:b/>
          <w:bCs/>
        </w:rPr>
        <w:t>7.3.2 Altering Schedule</w:t>
      </w:r>
    </w:p>
    <w:p w14:paraId="157405BF" w14:textId="77777777" w:rsidR="003E430B" w:rsidRPr="003E430B" w:rsidRDefault="003E430B" w:rsidP="003E430B">
      <w:r w:rsidRPr="003E430B">
        <w:rPr>
          <w:b/>
          <w:bCs/>
        </w:rPr>
        <w:t>Change Schedule Pattern:</w:t>
      </w:r>
    </w:p>
    <w:p w14:paraId="1F0D21EB" w14:textId="77777777" w:rsidR="003E430B" w:rsidRPr="003E430B" w:rsidRDefault="003E430B" w:rsidP="003E430B">
      <w:r w:rsidRPr="003E430B">
        <w:t># Change from hourly to daily at 2:30 AM</w:t>
      </w:r>
    </w:p>
    <w:p w14:paraId="55DAEA52" w14:textId="77777777" w:rsidR="003E430B" w:rsidRPr="003E430B" w:rsidRDefault="003E430B" w:rsidP="003E430B">
      <w:proofErr w:type="spellStart"/>
      <w:r w:rsidRPr="003E430B">
        <w:lastRenderedPageBreak/>
        <w:t>oc</w:t>
      </w:r>
      <w:proofErr w:type="spellEnd"/>
      <w:r w:rsidRPr="003E430B">
        <w:t xml:space="preserve"> patch cronjob entity-service-daily -p '{"spec</w:t>
      </w:r>
      <w:proofErr w:type="gramStart"/>
      <w:r w:rsidRPr="003E430B">
        <w:t>":{</w:t>
      </w:r>
      <w:proofErr w:type="gramEnd"/>
      <w:r w:rsidRPr="003E430B">
        <w:t xml:space="preserve">"schedule":"30 2 * * *"}}' -n </w:t>
      </w:r>
      <w:proofErr w:type="spellStart"/>
      <w:r w:rsidRPr="003E430B">
        <w:t>sbse</w:t>
      </w:r>
      <w:proofErr w:type="spellEnd"/>
      <w:r w:rsidRPr="003E430B">
        <w:t>-</w:t>
      </w:r>
      <w:proofErr w:type="spellStart"/>
      <w:r w:rsidRPr="003E430B">
        <w:t>als</w:t>
      </w:r>
      <w:proofErr w:type="spellEnd"/>
      <w:r w:rsidRPr="003E430B">
        <w:t>-dev</w:t>
      </w:r>
    </w:p>
    <w:p w14:paraId="4A5C1D3C" w14:textId="77777777" w:rsidR="003E430B" w:rsidRPr="003E430B" w:rsidRDefault="003E430B" w:rsidP="003E430B"/>
    <w:p w14:paraId="4ADA71A5" w14:textId="77777777" w:rsidR="003E430B" w:rsidRPr="003E430B" w:rsidRDefault="003E430B" w:rsidP="003E430B">
      <w:r w:rsidRPr="003E430B">
        <w:t># Change to weekly (Sundays at midnight)</w:t>
      </w:r>
    </w:p>
    <w:p w14:paraId="3946A188" w14:textId="77777777" w:rsidR="003E430B" w:rsidRPr="003E430B" w:rsidRDefault="003E430B" w:rsidP="003E430B">
      <w:proofErr w:type="spellStart"/>
      <w:r w:rsidRPr="003E430B">
        <w:t>oc</w:t>
      </w:r>
      <w:proofErr w:type="spellEnd"/>
      <w:r w:rsidRPr="003E430B">
        <w:t xml:space="preserve"> patch cronjob entity-service-weekly -p '{"spec</w:t>
      </w:r>
      <w:proofErr w:type="gramStart"/>
      <w:r w:rsidRPr="003E430B">
        <w:t>":{</w:t>
      </w:r>
      <w:proofErr w:type="gramEnd"/>
      <w:r w:rsidRPr="003E430B">
        <w:t xml:space="preserve">"schedule":"0 0 * * 0"}}' -n </w:t>
      </w:r>
      <w:proofErr w:type="spellStart"/>
      <w:r w:rsidRPr="003E430B">
        <w:t>sbse</w:t>
      </w:r>
      <w:proofErr w:type="spellEnd"/>
      <w:r w:rsidRPr="003E430B">
        <w:t>-</w:t>
      </w:r>
      <w:proofErr w:type="spellStart"/>
      <w:r w:rsidRPr="003E430B">
        <w:t>als</w:t>
      </w:r>
      <w:proofErr w:type="spellEnd"/>
      <w:r w:rsidRPr="003E430B">
        <w:t>-dev</w:t>
      </w:r>
    </w:p>
    <w:p w14:paraId="65AFA908" w14:textId="77777777" w:rsidR="003E430B" w:rsidRPr="003E430B" w:rsidRDefault="003E430B" w:rsidP="003E430B"/>
    <w:p w14:paraId="1EF494D0" w14:textId="77777777" w:rsidR="003E430B" w:rsidRPr="003E430B" w:rsidRDefault="003E430B" w:rsidP="003E430B">
      <w:r w:rsidRPr="003E430B">
        <w:t># Change to monthly (first day of month at 3 AM)</w:t>
      </w:r>
    </w:p>
    <w:p w14:paraId="27FDC189" w14:textId="77777777" w:rsidR="003E430B" w:rsidRPr="003E430B" w:rsidRDefault="003E430B" w:rsidP="003E430B">
      <w:proofErr w:type="spellStart"/>
      <w:r w:rsidRPr="003E430B">
        <w:t>oc</w:t>
      </w:r>
      <w:proofErr w:type="spellEnd"/>
      <w:r w:rsidRPr="003E430B">
        <w:t xml:space="preserve"> patch cronjob entity-service-monthly -p '{"spec</w:t>
      </w:r>
      <w:proofErr w:type="gramStart"/>
      <w:r w:rsidRPr="003E430B">
        <w:t>":{</w:t>
      </w:r>
      <w:proofErr w:type="gramEnd"/>
      <w:r w:rsidRPr="003E430B">
        <w:t xml:space="preserve">"schedule":"0 3 1 * *"}}' -n </w:t>
      </w:r>
      <w:proofErr w:type="spellStart"/>
      <w:r w:rsidRPr="003E430B">
        <w:t>sbse</w:t>
      </w:r>
      <w:proofErr w:type="spellEnd"/>
      <w:r w:rsidRPr="003E430B">
        <w:t>-</w:t>
      </w:r>
      <w:proofErr w:type="spellStart"/>
      <w:r w:rsidRPr="003E430B">
        <w:t>als</w:t>
      </w:r>
      <w:proofErr w:type="spellEnd"/>
      <w:r w:rsidRPr="003E430B">
        <w:t>-dev</w:t>
      </w:r>
    </w:p>
    <w:p w14:paraId="4CF673AB" w14:textId="77777777" w:rsidR="003E430B" w:rsidRPr="003E430B" w:rsidRDefault="003E430B" w:rsidP="003E430B">
      <w:pPr>
        <w:rPr>
          <w:b/>
          <w:bCs/>
        </w:rPr>
      </w:pPr>
      <w:r w:rsidRPr="003E430B">
        <w:rPr>
          <w:b/>
          <w:bCs/>
        </w:rPr>
        <w:t>7.4 File Location Management</w:t>
      </w:r>
    </w:p>
    <w:p w14:paraId="25C04B3A" w14:textId="77777777" w:rsidR="003E430B" w:rsidRPr="003E430B" w:rsidRDefault="003E430B" w:rsidP="003E430B">
      <w:pPr>
        <w:rPr>
          <w:b/>
          <w:bCs/>
        </w:rPr>
      </w:pPr>
      <w:r w:rsidRPr="003E430B">
        <w:rPr>
          <w:b/>
          <w:bCs/>
        </w:rPr>
        <w:t>7.4.1 ETL Data Flow Locations</w:t>
      </w:r>
    </w:p>
    <w:p w14:paraId="5D12BD52" w14:textId="77777777" w:rsidR="003E430B" w:rsidRPr="003E430B" w:rsidRDefault="003E430B" w:rsidP="003E430B">
      <w:r w:rsidRPr="003E430B">
        <w:rPr>
          <w:b/>
          <w:bCs/>
        </w:rPr>
        <w:t>Input Data Locations:</w:t>
      </w:r>
    </w:p>
    <w:p w14:paraId="32F5D70B" w14:textId="77777777" w:rsidR="003E430B" w:rsidRPr="003E430B" w:rsidRDefault="003E430B" w:rsidP="003E430B">
      <w:pPr>
        <w:numPr>
          <w:ilvl w:val="0"/>
          <w:numId w:val="23"/>
        </w:numPr>
      </w:pPr>
      <w:r w:rsidRPr="003E430B">
        <w:rPr>
          <w:b/>
          <w:bCs/>
        </w:rPr>
        <w:t>Persistent Volume</w:t>
      </w:r>
      <w:r w:rsidRPr="003E430B">
        <w:t>: /</w:t>
      </w:r>
      <w:proofErr w:type="spellStart"/>
      <w:r w:rsidRPr="003E430B">
        <w:t>eftu</w:t>
      </w:r>
      <w:proofErr w:type="spellEnd"/>
      <w:r w:rsidRPr="003E430B">
        <w:t xml:space="preserve"> (mounted from </w:t>
      </w:r>
      <w:proofErr w:type="spellStart"/>
      <w:r w:rsidRPr="003E430B">
        <w:t>eftu</w:t>
      </w:r>
      <w:proofErr w:type="spellEnd"/>
      <w:r w:rsidRPr="003E430B">
        <w:t>-input PVC)</w:t>
      </w:r>
    </w:p>
    <w:p w14:paraId="1C479C30" w14:textId="77777777" w:rsidR="003E430B" w:rsidRPr="003E430B" w:rsidRDefault="003E430B" w:rsidP="003E430B">
      <w:pPr>
        <w:numPr>
          <w:ilvl w:val="0"/>
          <w:numId w:val="23"/>
        </w:numPr>
      </w:pPr>
      <w:r w:rsidRPr="003E430B">
        <w:rPr>
          <w:b/>
          <w:bCs/>
        </w:rPr>
        <w:t>Temporary Processing</w:t>
      </w:r>
      <w:r w:rsidRPr="003E430B">
        <w:t>: /</w:t>
      </w:r>
      <w:proofErr w:type="spellStart"/>
      <w:r w:rsidRPr="003E430B">
        <w:t>tmp</w:t>
      </w:r>
      <w:proofErr w:type="spellEnd"/>
      <w:r w:rsidRPr="003E430B">
        <w:t xml:space="preserve"> (ephemeral storage)</w:t>
      </w:r>
    </w:p>
    <w:p w14:paraId="023F9317" w14:textId="77777777" w:rsidR="003E430B" w:rsidRPr="003E430B" w:rsidRDefault="003E430B" w:rsidP="003E430B">
      <w:pPr>
        <w:numPr>
          <w:ilvl w:val="0"/>
          <w:numId w:val="23"/>
        </w:numPr>
      </w:pPr>
      <w:r w:rsidRPr="003E430B">
        <w:rPr>
          <w:b/>
          <w:bCs/>
        </w:rPr>
        <w:t>Configuration Files</w:t>
      </w:r>
      <w:r w:rsidRPr="003E430B">
        <w:t xml:space="preserve">: Environment variables from </w:t>
      </w:r>
      <w:proofErr w:type="spellStart"/>
      <w:r w:rsidRPr="003E430B">
        <w:t>ConfigMaps</w:t>
      </w:r>
      <w:proofErr w:type="spellEnd"/>
      <w:r w:rsidRPr="003E430B">
        <w:t>/Secrets</w:t>
      </w:r>
    </w:p>
    <w:p w14:paraId="5BFA8EEE" w14:textId="77777777" w:rsidR="003E430B" w:rsidRPr="003E430B" w:rsidRDefault="003E430B" w:rsidP="003E430B">
      <w:r w:rsidRPr="003E430B">
        <w:rPr>
          <w:b/>
          <w:bCs/>
        </w:rPr>
        <w:t>Processing Locations:</w:t>
      </w:r>
    </w:p>
    <w:p w14:paraId="364A156F" w14:textId="77777777" w:rsidR="003E430B" w:rsidRPr="003E430B" w:rsidRDefault="003E430B" w:rsidP="003E430B">
      <w:pPr>
        <w:numPr>
          <w:ilvl w:val="0"/>
          <w:numId w:val="24"/>
        </w:numPr>
      </w:pPr>
      <w:r w:rsidRPr="003E430B">
        <w:rPr>
          <w:b/>
          <w:bCs/>
        </w:rPr>
        <w:t>Working Directory</w:t>
      </w:r>
      <w:r w:rsidRPr="003E430B">
        <w:t>: Container's default working directory</w:t>
      </w:r>
    </w:p>
    <w:p w14:paraId="53250D0E" w14:textId="77777777" w:rsidR="003E430B" w:rsidRPr="003E430B" w:rsidRDefault="003E430B" w:rsidP="003E430B">
      <w:pPr>
        <w:numPr>
          <w:ilvl w:val="0"/>
          <w:numId w:val="24"/>
        </w:numPr>
      </w:pPr>
      <w:r w:rsidRPr="003E430B">
        <w:rPr>
          <w:b/>
          <w:bCs/>
        </w:rPr>
        <w:t>Log Files</w:t>
      </w:r>
      <w:r w:rsidRPr="003E430B">
        <w:t>: /dev/termination-log (termination messages)</w:t>
      </w:r>
    </w:p>
    <w:p w14:paraId="4F72A1BC" w14:textId="77777777" w:rsidR="003E430B" w:rsidRPr="003E430B" w:rsidRDefault="003E430B" w:rsidP="003E430B">
      <w:pPr>
        <w:numPr>
          <w:ilvl w:val="0"/>
          <w:numId w:val="24"/>
        </w:numPr>
      </w:pPr>
      <w:r w:rsidRPr="003E430B">
        <w:rPr>
          <w:b/>
          <w:bCs/>
        </w:rPr>
        <w:t>Application Logs</w:t>
      </w:r>
      <w:r w:rsidRPr="003E430B">
        <w:t xml:space="preserve">: </w:t>
      </w:r>
      <w:proofErr w:type="spellStart"/>
      <w:r w:rsidRPr="003E430B">
        <w:t>Stdout</w:t>
      </w:r>
      <w:proofErr w:type="spellEnd"/>
      <w:r w:rsidRPr="003E430B">
        <w:t>/stderr (captured by OpenShift logging)</w:t>
      </w:r>
    </w:p>
    <w:p w14:paraId="7BB3865B" w14:textId="77777777" w:rsidR="003E430B" w:rsidRPr="003E430B" w:rsidRDefault="003E430B" w:rsidP="003E430B">
      <w:r w:rsidRPr="003E430B">
        <w:rPr>
          <w:b/>
          <w:bCs/>
        </w:rPr>
        <w:t>Output Data Locations:</w:t>
      </w:r>
    </w:p>
    <w:p w14:paraId="313641D4" w14:textId="77777777" w:rsidR="003E430B" w:rsidRPr="003E430B" w:rsidRDefault="003E430B" w:rsidP="003E430B">
      <w:pPr>
        <w:numPr>
          <w:ilvl w:val="0"/>
          <w:numId w:val="25"/>
        </w:numPr>
      </w:pPr>
      <w:r w:rsidRPr="003E430B">
        <w:rPr>
          <w:b/>
          <w:bCs/>
        </w:rPr>
        <w:t>Processed Data</w:t>
      </w:r>
      <w:r w:rsidRPr="003E430B">
        <w:t>: /</w:t>
      </w:r>
      <w:proofErr w:type="spellStart"/>
      <w:r w:rsidRPr="003E430B">
        <w:t>eftu</w:t>
      </w:r>
      <w:proofErr w:type="spellEnd"/>
      <w:r w:rsidRPr="003E430B">
        <w:t>/output (persisted to PVC)</w:t>
      </w:r>
    </w:p>
    <w:p w14:paraId="098823BB" w14:textId="77777777" w:rsidR="003E430B" w:rsidRPr="003E430B" w:rsidRDefault="003E430B" w:rsidP="003E430B">
      <w:pPr>
        <w:numPr>
          <w:ilvl w:val="0"/>
          <w:numId w:val="25"/>
        </w:numPr>
      </w:pPr>
      <w:r w:rsidRPr="003E430B">
        <w:rPr>
          <w:b/>
          <w:bCs/>
        </w:rPr>
        <w:t>Archive Location</w:t>
      </w:r>
      <w:r w:rsidRPr="003E430B">
        <w:t>: /</w:t>
      </w:r>
      <w:proofErr w:type="spellStart"/>
      <w:r w:rsidRPr="003E430B">
        <w:t>eftu</w:t>
      </w:r>
      <w:proofErr w:type="spellEnd"/>
      <w:r w:rsidRPr="003E430B">
        <w:t>/archive (long-term storage)</w:t>
      </w:r>
    </w:p>
    <w:p w14:paraId="46CF7BE0" w14:textId="77777777" w:rsidR="003E430B" w:rsidRPr="003E430B" w:rsidRDefault="003E430B" w:rsidP="003E430B">
      <w:pPr>
        <w:numPr>
          <w:ilvl w:val="0"/>
          <w:numId w:val="25"/>
        </w:numPr>
      </w:pPr>
      <w:r w:rsidRPr="003E430B">
        <w:rPr>
          <w:b/>
          <w:bCs/>
        </w:rPr>
        <w:t>Error Files</w:t>
      </w:r>
      <w:r w:rsidRPr="003E430B">
        <w:t>: /</w:t>
      </w:r>
      <w:proofErr w:type="spellStart"/>
      <w:r w:rsidRPr="003E430B">
        <w:t>eftu</w:t>
      </w:r>
      <w:proofErr w:type="spellEnd"/>
      <w:r w:rsidRPr="003E430B">
        <w:t>/errors (failed processing data)</w:t>
      </w:r>
    </w:p>
    <w:p w14:paraId="20D00A08" w14:textId="77777777" w:rsidR="003E430B" w:rsidRPr="003E430B" w:rsidRDefault="003E430B" w:rsidP="003E430B">
      <w:pPr>
        <w:rPr>
          <w:b/>
          <w:bCs/>
        </w:rPr>
      </w:pPr>
      <w:r w:rsidRPr="003E430B">
        <w:rPr>
          <w:b/>
          <w:bCs/>
        </w:rPr>
        <w:t>7.4.2 File System Monitoring</w:t>
      </w:r>
    </w:p>
    <w:p w14:paraId="681D9D96" w14:textId="77777777" w:rsidR="003E430B" w:rsidRPr="003E430B" w:rsidRDefault="003E430B" w:rsidP="003E430B">
      <w:r w:rsidRPr="003E430B">
        <w:rPr>
          <w:b/>
          <w:bCs/>
        </w:rPr>
        <w:t>Check Persistent Volume Usage:</w:t>
      </w:r>
    </w:p>
    <w:p w14:paraId="533364AC" w14:textId="77777777" w:rsidR="003E430B" w:rsidRPr="003E430B" w:rsidRDefault="003E430B" w:rsidP="003E430B">
      <w:r w:rsidRPr="003E430B">
        <w:t># View PVC status</w:t>
      </w:r>
    </w:p>
    <w:p w14:paraId="75AA0AE0" w14:textId="77777777" w:rsidR="003E430B" w:rsidRPr="003E430B" w:rsidRDefault="003E430B" w:rsidP="003E430B">
      <w:proofErr w:type="spellStart"/>
      <w:r w:rsidRPr="003E430B">
        <w:t>oc</w:t>
      </w:r>
      <w:proofErr w:type="spellEnd"/>
      <w:r w:rsidRPr="003E430B">
        <w:t xml:space="preserve"> get </w:t>
      </w:r>
      <w:proofErr w:type="spellStart"/>
      <w:r w:rsidRPr="003E430B">
        <w:t>pvc</w:t>
      </w:r>
      <w:proofErr w:type="spellEnd"/>
      <w:r w:rsidRPr="003E430B">
        <w:t xml:space="preserve"> </w:t>
      </w:r>
      <w:proofErr w:type="spellStart"/>
      <w:r w:rsidRPr="003E430B">
        <w:t>eftu</w:t>
      </w:r>
      <w:proofErr w:type="spellEnd"/>
      <w:r w:rsidRPr="003E430B">
        <w:t xml:space="preserve">-input -n </w:t>
      </w:r>
      <w:proofErr w:type="spellStart"/>
      <w:r w:rsidRPr="003E430B">
        <w:t>sbse</w:t>
      </w:r>
      <w:proofErr w:type="spellEnd"/>
      <w:r w:rsidRPr="003E430B">
        <w:t>-</w:t>
      </w:r>
      <w:proofErr w:type="spellStart"/>
      <w:r w:rsidRPr="003E430B">
        <w:t>als</w:t>
      </w:r>
      <w:proofErr w:type="spellEnd"/>
      <w:r w:rsidRPr="003E430B">
        <w:t>-dev</w:t>
      </w:r>
    </w:p>
    <w:p w14:paraId="17701EE6" w14:textId="77777777" w:rsidR="003E430B" w:rsidRPr="003E430B" w:rsidRDefault="003E430B" w:rsidP="003E430B"/>
    <w:p w14:paraId="435E2A35" w14:textId="77777777" w:rsidR="003E430B" w:rsidRPr="003E430B" w:rsidRDefault="003E430B" w:rsidP="003E430B">
      <w:r w:rsidRPr="003E430B">
        <w:t># Check volume usage within pod</w:t>
      </w:r>
    </w:p>
    <w:p w14:paraId="0E860621" w14:textId="77777777" w:rsidR="003E430B" w:rsidRPr="003E430B" w:rsidRDefault="003E430B" w:rsidP="003E430B">
      <w:proofErr w:type="spellStart"/>
      <w:r w:rsidRPr="003E430B">
        <w:t>oc</w:t>
      </w:r>
      <w:proofErr w:type="spellEnd"/>
      <w:r w:rsidRPr="003E430B">
        <w:t xml:space="preserve"> exec -it &lt;pod-name&gt; -n </w:t>
      </w:r>
      <w:proofErr w:type="spellStart"/>
      <w:r w:rsidRPr="003E430B">
        <w:t>sbse</w:t>
      </w:r>
      <w:proofErr w:type="spellEnd"/>
      <w:r w:rsidRPr="003E430B">
        <w:t>-</w:t>
      </w:r>
      <w:proofErr w:type="spellStart"/>
      <w:r w:rsidRPr="003E430B">
        <w:t>als</w:t>
      </w:r>
      <w:proofErr w:type="spellEnd"/>
      <w:r w:rsidRPr="003E430B">
        <w:t xml:space="preserve">-dev -- </w:t>
      </w:r>
      <w:proofErr w:type="spellStart"/>
      <w:r w:rsidRPr="003E430B">
        <w:t>df</w:t>
      </w:r>
      <w:proofErr w:type="spellEnd"/>
      <w:r w:rsidRPr="003E430B">
        <w:t xml:space="preserve"> -h /</w:t>
      </w:r>
      <w:proofErr w:type="spellStart"/>
      <w:r w:rsidRPr="003E430B">
        <w:t>eftu</w:t>
      </w:r>
      <w:proofErr w:type="spellEnd"/>
    </w:p>
    <w:p w14:paraId="46A5CF6B" w14:textId="77777777" w:rsidR="003E430B" w:rsidRPr="003E430B" w:rsidRDefault="003E430B" w:rsidP="003E430B"/>
    <w:p w14:paraId="621314E2" w14:textId="77777777" w:rsidR="003E430B" w:rsidRPr="003E430B" w:rsidRDefault="003E430B" w:rsidP="003E430B">
      <w:r w:rsidRPr="003E430B">
        <w:t># List files in data directory</w:t>
      </w:r>
    </w:p>
    <w:p w14:paraId="11151A37" w14:textId="77777777" w:rsidR="003E430B" w:rsidRPr="003E430B" w:rsidRDefault="003E430B" w:rsidP="003E430B">
      <w:proofErr w:type="spellStart"/>
      <w:r w:rsidRPr="003E430B">
        <w:t>oc</w:t>
      </w:r>
      <w:proofErr w:type="spellEnd"/>
      <w:r w:rsidRPr="003E430B">
        <w:t xml:space="preserve"> exec -it &lt;pod-name&gt; -n </w:t>
      </w:r>
      <w:proofErr w:type="spellStart"/>
      <w:r w:rsidRPr="003E430B">
        <w:t>sbse</w:t>
      </w:r>
      <w:proofErr w:type="spellEnd"/>
      <w:r w:rsidRPr="003E430B">
        <w:t>-</w:t>
      </w:r>
      <w:proofErr w:type="spellStart"/>
      <w:r w:rsidRPr="003E430B">
        <w:t>als</w:t>
      </w:r>
      <w:proofErr w:type="spellEnd"/>
      <w:r w:rsidRPr="003E430B">
        <w:t>-dev -- ls -la /</w:t>
      </w:r>
      <w:proofErr w:type="spellStart"/>
      <w:r w:rsidRPr="003E430B">
        <w:t>eftu</w:t>
      </w:r>
      <w:proofErr w:type="spellEnd"/>
      <w:r w:rsidRPr="003E430B">
        <w:t>/</w:t>
      </w:r>
    </w:p>
    <w:p w14:paraId="719B69F9" w14:textId="77777777" w:rsidR="003E430B" w:rsidRPr="003E430B" w:rsidRDefault="003E430B" w:rsidP="003E430B">
      <w:r w:rsidRPr="003E430B">
        <w:rPr>
          <w:b/>
          <w:bCs/>
        </w:rPr>
        <w:t>File Transfer Operations:</w:t>
      </w:r>
    </w:p>
    <w:p w14:paraId="723D65EC" w14:textId="77777777" w:rsidR="003E430B" w:rsidRPr="003E430B" w:rsidRDefault="003E430B" w:rsidP="003E430B">
      <w:r w:rsidRPr="003E430B">
        <w:t># Copy files to pod</w:t>
      </w:r>
    </w:p>
    <w:p w14:paraId="387C014D" w14:textId="77777777" w:rsidR="003E430B" w:rsidRPr="003E430B" w:rsidRDefault="003E430B" w:rsidP="003E430B">
      <w:proofErr w:type="spellStart"/>
      <w:r w:rsidRPr="003E430B">
        <w:t>oc</w:t>
      </w:r>
      <w:proofErr w:type="spellEnd"/>
      <w:r w:rsidRPr="003E430B">
        <w:t xml:space="preserve"> cp /local/path/file.txt &lt;pod-name&gt;:/</w:t>
      </w:r>
      <w:proofErr w:type="spellStart"/>
      <w:r w:rsidRPr="003E430B">
        <w:t>eftu</w:t>
      </w:r>
      <w:proofErr w:type="spellEnd"/>
      <w:r w:rsidRPr="003E430B">
        <w:t xml:space="preserve">/input/ -n </w:t>
      </w:r>
      <w:proofErr w:type="spellStart"/>
      <w:r w:rsidRPr="003E430B">
        <w:t>sbse</w:t>
      </w:r>
      <w:proofErr w:type="spellEnd"/>
      <w:r w:rsidRPr="003E430B">
        <w:t>-</w:t>
      </w:r>
      <w:proofErr w:type="spellStart"/>
      <w:r w:rsidRPr="003E430B">
        <w:t>als</w:t>
      </w:r>
      <w:proofErr w:type="spellEnd"/>
      <w:r w:rsidRPr="003E430B">
        <w:t>-dev</w:t>
      </w:r>
    </w:p>
    <w:p w14:paraId="084AB67A" w14:textId="77777777" w:rsidR="003E430B" w:rsidRPr="003E430B" w:rsidRDefault="003E430B" w:rsidP="003E430B"/>
    <w:p w14:paraId="35470F15" w14:textId="77777777" w:rsidR="003E430B" w:rsidRPr="003E430B" w:rsidRDefault="003E430B" w:rsidP="003E430B">
      <w:r w:rsidRPr="003E430B">
        <w:t># Copy files from pod</w:t>
      </w:r>
    </w:p>
    <w:p w14:paraId="021A6B47" w14:textId="77777777" w:rsidR="003E430B" w:rsidRPr="003E430B" w:rsidRDefault="003E430B" w:rsidP="003E430B">
      <w:proofErr w:type="spellStart"/>
      <w:r w:rsidRPr="003E430B">
        <w:t>oc</w:t>
      </w:r>
      <w:proofErr w:type="spellEnd"/>
      <w:r w:rsidRPr="003E430B">
        <w:t xml:space="preserve"> cp &lt;pod-name&gt;:/</w:t>
      </w:r>
      <w:proofErr w:type="spellStart"/>
      <w:r w:rsidRPr="003E430B">
        <w:t>eftu</w:t>
      </w:r>
      <w:proofErr w:type="spellEnd"/>
      <w:r w:rsidRPr="003E430B">
        <w:t xml:space="preserve">/output/result.txt /local/path/ -n </w:t>
      </w:r>
      <w:proofErr w:type="spellStart"/>
      <w:r w:rsidRPr="003E430B">
        <w:t>sbse</w:t>
      </w:r>
      <w:proofErr w:type="spellEnd"/>
      <w:r w:rsidRPr="003E430B">
        <w:t>-</w:t>
      </w:r>
      <w:proofErr w:type="spellStart"/>
      <w:r w:rsidRPr="003E430B">
        <w:t>als</w:t>
      </w:r>
      <w:proofErr w:type="spellEnd"/>
      <w:r w:rsidRPr="003E430B">
        <w:t>-dev</w:t>
      </w:r>
    </w:p>
    <w:p w14:paraId="4A9243AE" w14:textId="77777777" w:rsidR="003E430B" w:rsidRPr="003E430B" w:rsidRDefault="003E430B" w:rsidP="003E430B"/>
    <w:p w14:paraId="683B4F97" w14:textId="77777777" w:rsidR="003E430B" w:rsidRPr="003E430B" w:rsidRDefault="003E430B" w:rsidP="003E430B">
      <w:r w:rsidRPr="003E430B">
        <w:t># Sync directories</w:t>
      </w:r>
    </w:p>
    <w:p w14:paraId="46693B7B" w14:textId="77777777" w:rsidR="003E430B" w:rsidRPr="003E430B" w:rsidRDefault="003E430B" w:rsidP="003E430B">
      <w:proofErr w:type="spellStart"/>
      <w:r w:rsidRPr="003E430B">
        <w:t>oc</w:t>
      </w:r>
      <w:proofErr w:type="spellEnd"/>
      <w:r w:rsidRPr="003E430B">
        <w:t xml:space="preserve"> </w:t>
      </w:r>
      <w:proofErr w:type="spellStart"/>
      <w:r w:rsidRPr="003E430B">
        <w:t>rsync</w:t>
      </w:r>
      <w:proofErr w:type="spellEnd"/>
      <w:r w:rsidRPr="003E430B">
        <w:t xml:space="preserve"> /local/directory/ &lt;pod-name&gt;:/</w:t>
      </w:r>
      <w:proofErr w:type="spellStart"/>
      <w:r w:rsidRPr="003E430B">
        <w:t>eftu</w:t>
      </w:r>
      <w:proofErr w:type="spellEnd"/>
      <w:r w:rsidRPr="003E430B">
        <w:t xml:space="preserve">/sync/ -n </w:t>
      </w:r>
      <w:proofErr w:type="spellStart"/>
      <w:r w:rsidRPr="003E430B">
        <w:t>sbse</w:t>
      </w:r>
      <w:proofErr w:type="spellEnd"/>
      <w:r w:rsidRPr="003E430B">
        <w:t>-</w:t>
      </w:r>
      <w:proofErr w:type="spellStart"/>
      <w:r w:rsidRPr="003E430B">
        <w:t>als</w:t>
      </w:r>
      <w:proofErr w:type="spellEnd"/>
      <w:r w:rsidRPr="003E430B">
        <w:t>-dev</w:t>
      </w:r>
    </w:p>
    <w:p w14:paraId="4E1BBF8A" w14:textId="77777777" w:rsidR="003E430B" w:rsidRPr="003E430B" w:rsidRDefault="003E430B" w:rsidP="003E430B">
      <w:pPr>
        <w:rPr>
          <w:b/>
          <w:bCs/>
        </w:rPr>
      </w:pPr>
      <w:r w:rsidRPr="003E430B">
        <w:rPr>
          <w:b/>
          <w:bCs/>
        </w:rPr>
        <w:t>7.5 Batch Job Management</w:t>
      </w:r>
    </w:p>
    <w:p w14:paraId="198FF384" w14:textId="77777777" w:rsidR="003E430B" w:rsidRPr="003E430B" w:rsidRDefault="003E430B" w:rsidP="003E430B">
      <w:pPr>
        <w:rPr>
          <w:b/>
          <w:bCs/>
        </w:rPr>
      </w:pPr>
      <w:r w:rsidRPr="003E430B">
        <w:rPr>
          <w:b/>
          <w:bCs/>
        </w:rPr>
        <w:t>7.5.1 Centralized Management Interface</w:t>
      </w:r>
    </w:p>
    <w:p w14:paraId="427DD563" w14:textId="77777777" w:rsidR="003E430B" w:rsidRPr="003E430B" w:rsidRDefault="003E430B" w:rsidP="003E430B">
      <w:r w:rsidRPr="003E430B">
        <w:rPr>
          <w:b/>
          <w:bCs/>
        </w:rPr>
        <w:t>OpenShift Console Access:</w:t>
      </w:r>
    </w:p>
    <w:p w14:paraId="707006E9" w14:textId="77777777" w:rsidR="003E430B" w:rsidRPr="003E430B" w:rsidRDefault="003E430B" w:rsidP="003E430B">
      <w:pPr>
        <w:numPr>
          <w:ilvl w:val="0"/>
          <w:numId w:val="26"/>
        </w:numPr>
      </w:pPr>
      <w:r w:rsidRPr="003E430B">
        <w:lastRenderedPageBreak/>
        <w:t>Navigate to Workloads → Jobs</w:t>
      </w:r>
    </w:p>
    <w:p w14:paraId="14C61195" w14:textId="77777777" w:rsidR="003E430B" w:rsidRPr="003E430B" w:rsidRDefault="003E430B" w:rsidP="003E430B">
      <w:pPr>
        <w:numPr>
          <w:ilvl w:val="0"/>
          <w:numId w:val="26"/>
        </w:numPr>
      </w:pPr>
      <w:r w:rsidRPr="003E430B">
        <w:t xml:space="preserve">Filter by namespace: </w:t>
      </w:r>
      <w:proofErr w:type="spellStart"/>
      <w:r w:rsidRPr="003E430B">
        <w:t>sbse</w:t>
      </w:r>
      <w:proofErr w:type="spellEnd"/>
      <w:r w:rsidRPr="003E430B">
        <w:t>-</w:t>
      </w:r>
      <w:proofErr w:type="spellStart"/>
      <w:r w:rsidRPr="003E430B">
        <w:t>als</w:t>
      </w:r>
      <w:proofErr w:type="spellEnd"/>
      <w:r w:rsidRPr="003E430B">
        <w:t>-dev</w:t>
      </w:r>
    </w:p>
    <w:p w14:paraId="0D9D3B34" w14:textId="77777777" w:rsidR="003E430B" w:rsidRPr="003E430B" w:rsidRDefault="003E430B" w:rsidP="003E430B">
      <w:pPr>
        <w:numPr>
          <w:ilvl w:val="0"/>
          <w:numId w:val="26"/>
        </w:numPr>
      </w:pPr>
      <w:r w:rsidRPr="003E430B">
        <w:t>View job status, logs, and resource usage</w:t>
      </w:r>
    </w:p>
    <w:p w14:paraId="63F4E499" w14:textId="77777777" w:rsidR="003E430B" w:rsidRPr="003E430B" w:rsidRDefault="003E430B" w:rsidP="003E430B">
      <w:pPr>
        <w:numPr>
          <w:ilvl w:val="0"/>
          <w:numId w:val="26"/>
        </w:numPr>
      </w:pPr>
      <w:r w:rsidRPr="003E430B">
        <w:t xml:space="preserve">Access </w:t>
      </w:r>
      <w:proofErr w:type="spellStart"/>
      <w:r w:rsidRPr="003E430B">
        <w:t>CronJob</w:t>
      </w:r>
      <w:proofErr w:type="spellEnd"/>
      <w:r w:rsidRPr="003E430B">
        <w:t xml:space="preserve"> management through Workloads → </w:t>
      </w:r>
      <w:proofErr w:type="spellStart"/>
      <w:r w:rsidRPr="003E430B">
        <w:t>CronJobs</w:t>
      </w:r>
      <w:proofErr w:type="spellEnd"/>
    </w:p>
    <w:p w14:paraId="44F2AFF4" w14:textId="77777777" w:rsidR="003E430B" w:rsidRPr="003E430B" w:rsidRDefault="003E430B" w:rsidP="003E430B">
      <w:r w:rsidRPr="003E430B">
        <w:rPr>
          <w:b/>
          <w:bCs/>
        </w:rPr>
        <w:t>Command-Line Management:</w:t>
      </w:r>
    </w:p>
    <w:p w14:paraId="2D54EC79" w14:textId="77777777" w:rsidR="003E430B" w:rsidRPr="003E430B" w:rsidRDefault="003E430B" w:rsidP="003E430B">
      <w:r w:rsidRPr="003E430B">
        <w:t xml:space="preserve"># View all </w:t>
      </w:r>
      <w:proofErr w:type="spellStart"/>
      <w:r w:rsidRPr="003E430B">
        <w:t>CronJobs</w:t>
      </w:r>
      <w:proofErr w:type="spellEnd"/>
    </w:p>
    <w:p w14:paraId="2E00A6B7" w14:textId="77777777" w:rsidR="003E430B" w:rsidRPr="003E430B" w:rsidRDefault="003E430B" w:rsidP="003E430B">
      <w:proofErr w:type="spellStart"/>
      <w:r w:rsidRPr="003E430B">
        <w:t>oc</w:t>
      </w:r>
      <w:proofErr w:type="spellEnd"/>
      <w:r w:rsidRPr="003E430B">
        <w:t xml:space="preserve"> get cronjobs -n </w:t>
      </w:r>
      <w:proofErr w:type="spellStart"/>
      <w:r w:rsidRPr="003E430B">
        <w:t>sbse</w:t>
      </w:r>
      <w:proofErr w:type="spellEnd"/>
      <w:r w:rsidRPr="003E430B">
        <w:t>-</w:t>
      </w:r>
      <w:proofErr w:type="spellStart"/>
      <w:r w:rsidRPr="003E430B">
        <w:t>als</w:t>
      </w:r>
      <w:proofErr w:type="spellEnd"/>
      <w:r w:rsidRPr="003E430B">
        <w:t>-dev</w:t>
      </w:r>
    </w:p>
    <w:p w14:paraId="6A087C44" w14:textId="77777777" w:rsidR="003E430B" w:rsidRPr="003E430B" w:rsidRDefault="003E430B" w:rsidP="003E430B"/>
    <w:p w14:paraId="629428F9" w14:textId="77777777" w:rsidR="003E430B" w:rsidRPr="003E430B" w:rsidRDefault="003E430B" w:rsidP="003E430B">
      <w:r w:rsidRPr="003E430B">
        <w:t># View all Jobs (current and historical)</w:t>
      </w:r>
    </w:p>
    <w:p w14:paraId="68F4C45A" w14:textId="77777777" w:rsidR="003E430B" w:rsidRPr="003E430B" w:rsidRDefault="003E430B" w:rsidP="003E430B">
      <w:proofErr w:type="spellStart"/>
      <w:r w:rsidRPr="003E430B">
        <w:t>oc</w:t>
      </w:r>
      <w:proofErr w:type="spellEnd"/>
      <w:r w:rsidRPr="003E430B">
        <w:t xml:space="preserve"> get jobs -n </w:t>
      </w:r>
      <w:proofErr w:type="spellStart"/>
      <w:r w:rsidRPr="003E430B">
        <w:t>sbse</w:t>
      </w:r>
      <w:proofErr w:type="spellEnd"/>
      <w:r w:rsidRPr="003E430B">
        <w:t>-</w:t>
      </w:r>
      <w:proofErr w:type="spellStart"/>
      <w:r w:rsidRPr="003E430B">
        <w:t>als</w:t>
      </w:r>
      <w:proofErr w:type="spellEnd"/>
      <w:r w:rsidRPr="003E430B">
        <w:t>-dev</w:t>
      </w:r>
    </w:p>
    <w:p w14:paraId="111DA01E" w14:textId="77777777" w:rsidR="003E430B" w:rsidRPr="003E430B" w:rsidRDefault="003E430B" w:rsidP="003E430B"/>
    <w:p w14:paraId="38945632" w14:textId="77777777" w:rsidR="003E430B" w:rsidRPr="003E430B" w:rsidRDefault="003E430B" w:rsidP="003E430B">
      <w:r w:rsidRPr="003E430B">
        <w:t># Get detailed status</w:t>
      </w:r>
    </w:p>
    <w:p w14:paraId="2DBB97F4" w14:textId="77777777" w:rsidR="003E430B" w:rsidRPr="003E430B" w:rsidRDefault="003E430B" w:rsidP="003E430B">
      <w:proofErr w:type="spellStart"/>
      <w:r w:rsidRPr="003E430B">
        <w:t>oc</w:t>
      </w:r>
      <w:proofErr w:type="spellEnd"/>
      <w:r w:rsidRPr="003E430B">
        <w:t xml:space="preserve"> describe cronjob &lt;cronjob-name&gt; -n </w:t>
      </w:r>
      <w:proofErr w:type="spellStart"/>
      <w:r w:rsidRPr="003E430B">
        <w:t>sbse</w:t>
      </w:r>
      <w:proofErr w:type="spellEnd"/>
      <w:r w:rsidRPr="003E430B">
        <w:t>-</w:t>
      </w:r>
      <w:proofErr w:type="spellStart"/>
      <w:r w:rsidRPr="003E430B">
        <w:t>als</w:t>
      </w:r>
      <w:proofErr w:type="spellEnd"/>
      <w:r w:rsidRPr="003E430B">
        <w:t>-dev</w:t>
      </w:r>
    </w:p>
    <w:p w14:paraId="10C132AD" w14:textId="77777777" w:rsidR="003E430B" w:rsidRPr="003E430B" w:rsidRDefault="003E430B" w:rsidP="003E430B">
      <w:pPr>
        <w:rPr>
          <w:b/>
          <w:bCs/>
        </w:rPr>
      </w:pPr>
      <w:r w:rsidRPr="003E430B">
        <w:rPr>
          <w:b/>
          <w:bCs/>
        </w:rPr>
        <w:t>7.5.2 Batch Operations</w:t>
      </w:r>
    </w:p>
    <w:p w14:paraId="5EC1D1D1" w14:textId="77777777" w:rsidR="003E430B" w:rsidRPr="003E430B" w:rsidRDefault="003E430B" w:rsidP="003E430B">
      <w:r w:rsidRPr="003E430B">
        <w:rPr>
          <w:b/>
          <w:bCs/>
        </w:rPr>
        <w:t xml:space="preserve">Enable Multiple </w:t>
      </w:r>
      <w:proofErr w:type="spellStart"/>
      <w:r w:rsidRPr="003E430B">
        <w:rPr>
          <w:b/>
          <w:bCs/>
        </w:rPr>
        <w:t>CronJobs</w:t>
      </w:r>
      <w:proofErr w:type="spellEnd"/>
      <w:r w:rsidRPr="003E430B">
        <w:rPr>
          <w:b/>
          <w:bCs/>
        </w:rPr>
        <w:t>:</w:t>
      </w:r>
    </w:p>
    <w:p w14:paraId="4C9B16E4" w14:textId="77777777" w:rsidR="003E430B" w:rsidRPr="003E430B" w:rsidRDefault="003E430B" w:rsidP="003E430B">
      <w:r w:rsidRPr="003E430B">
        <w:t xml:space="preserve"># Enable all entity-service </w:t>
      </w:r>
      <w:proofErr w:type="spellStart"/>
      <w:r w:rsidRPr="003E430B">
        <w:t>CronJobs</w:t>
      </w:r>
      <w:proofErr w:type="spellEnd"/>
    </w:p>
    <w:p w14:paraId="74CA0C1B" w14:textId="77777777" w:rsidR="003E430B" w:rsidRPr="003E430B" w:rsidRDefault="003E430B" w:rsidP="003E430B">
      <w:r w:rsidRPr="003E430B">
        <w:t xml:space="preserve">for </w:t>
      </w:r>
      <w:proofErr w:type="spellStart"/>
      <w:r w:rsidRPr="003E430B">
        <w:t>cj</w:t>
      </w:r>
      <w:proofErr w:type="spellEnd"/>
      <w:r w:rsidRPr="003E430B">
        <w:t xml:space="preserve"> in entity-service-daily entity-service-weekly entity-service-on-demand; do</w:t>
      </w:r>
    </w:p>
    <w:p w14:paraId="063F5B80" w14:textId="77777777" w:rsidR="003E430B" w:rsidRPr="003E430B" w:rsidRDefault="003E430B" w:rsidP="003E430B">
      <w:r w:rsidRPr="003E430B">
        <w:t xml:space="preserve">  </w:t>
      </w:r>
      <w:proofErr w:type="spellStart"/>
      <w:r w:rsidRPr="003E430B">
        <w:t>oc</w:t>
      </w:r>
      <w:proofErr w:type="spellEnd"/>
      <w:r w:rsidRPr="003E430B">
        <w:t xml:space="preserve"> patch cronjob $</w:t>
      </w:r>
      <w:proofErr w:type="spellStart"/>
      <w:r w:rsidRPr="003E430B">
        <w:t>cj</w:t>
      </w:r>
      <w:proofErr w:type="spellEnd"/>
      <w:r w:rsidRPr="003E430B">
        <w:t xml:space="preserve"> -p '{"spec</w:t>
      </w:r>
      <w:proofErr w:type="gramStart"/>
      <w:r w:rsidRPr="003E430B">
        <w:t>":{</w:t>
      </w:r>
      <w:proofErr w:type="gramEnd"/>
      <w:r w:rsidRPr="003E430B">
        <w:t>"</w:t>
      </w:r>
      <w:proofErr w:type="spellStart"/>
      <w:r w:rsidRPr="003E430B">
        <w:t>suspend":false</w:t>
      </w:r>
      <w:proofErr w:type="spellEnd"/>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47A6025C" w14:textId="77777777" w:rsidR="003E430B" w:rsidRPr="003E430B" w:rsidRDefault="003E430B" w:rsidP="003E430B">
      <w:r w:rsidRPr="003E430B">
        <w:t>done</w:t>
      </w:r>
    </w:p>
    <w:p w14:paraId="46B55A7D" w14:textId="77777777" w:rsidR="003E430B" w:rsidRPr="003E430B" w:rsidRDefault="003E430B" w:rsidP="003E430B">
      <w:r w:rsidRPr="003E430B">
        <w:rPr>
          <w:b/>
          <w:bCs/>
        </w:rPr>
        <w:t>Suspend All Non-Critical Jobs:</w:t>
      </w:r>
    </w:p>
    <w:p w14:paraId="365D49CC" w14:textId="77777777" w:rsidR="003E430B" w:rsidRPr="003E430B" w:rsidRDefault="003E430B" w:rsidP="003E430B">
      <w:r w:rsidRPr="003E430B">
        <w:t xml:space="preserve"># Suspend all jobs except </w:t>
      </w:r>
      <w:proofErr w:type="spellStart"/>
      <w:r w:rsidRPr="003E430B">
        <w:t>als</w:t>
      </w:r>
      <w:proofErr w:type="spellEnd"/>
      <w:r w:rsidRPr="003E430B">
        <w:t>-batch</w:t>
      </w:r>
    </w:p>
    <w:p w14:paraId="33E4EF87" w14:textId="77777777" w:rsidR="003E430B" w:rsidRPr="003E430B" w:rsidRDefault="003E430B" w:rsidP="003E430B">
      <w:proofErr w:type="spellStart"/>
      <w:r w:rsidRPr="003E430B">
        <w:t>oc</w:t>
      </w:r>
      <w:proofErr w:type="spellEnd"/>
      <w:r w:rsidRPr="003E430B">
        <w:t xml:space="preserve"> get cronjobs -n </w:t>
      </w:r>
      <w:proofErr w:type="spellStart"/>
      <w:r w:rsidRPr="003E430B">
        <w:t>sbse</w:t>
      </w:r>
      <w:proofErr w:type="spellEnd"/>
      <w:r w:rsidRPr="003E430B">
        <w:t>-</w:t>
      </w:r>
      <w:proofErr w:type="spellStart"/>
      <w:r w:rsidRPr="003E430B">
        <w:t>als</w:t>
      </w:r>
      <w:proofErr w:type="spellEnd"/>
      <w:r w:rsidRPr="003E430B">
        <w:t xml:space="preserve">-dev -o name | grep -v </w:t>
      </w:r>
      <w:proofErr w:type="spellStart"/>
      <w:r w:rsidRPr="003E430B">
        <w:t>als</w:t>
      </w:r>
      <w:proofErr w:type="spellEnd"/>
      <w:r w:rsidRPr="003E430B">
        <w:t>-batch | \</w:t>
      </w:r>
    </w:p>
    <w:p w14:paraId="70C5CE67" w14:textId="77777777" w:rsidR="003E430B" w:rsidRPr="003E430B" w:rsidRDefault="003E430B" w:rsidP="003E430B">
      <w:r w:rsidRPr="003E430B">
        <w:t xml:space="preserve">  </w:t>
      </w:r>
      <w:proofErr w:type="spellStart"/>
      <w:r w:rsidRPr="003E430B">
        <w:t>xargs</w:t>
      </w:r>
      <w:proofErr w:type="spellEnd"/>
      <w:r w:rsidRPr="003E430B">
        <w:t xml:space="preserve"> -I {} </w:t>
      </w:r>
      <w:proofErr w:type="spellStart"/>
      <w:r w:rsidRPr="003E430B">
        <w:t>oc</w:t>
      </w:r>
      <w:proofErr w:type="spellEnd"/>
      <w:r w:rsidRPr="003E430B">
        <w:t xml:space="preserve"> patch {} -p '{"spec</w:t>
      </w:r>
      <w:proofErr w:type="gramStart"/>
      <w:r w:rsidRPr="003E430B">
        <w:t>":{</w:t>
      </w:r>
      <w:proofErr w:type="gramEnd"/>
      <w:r w:rsidRPr="003E430B">
        <w:t>"</w:t>
      </w:r>
      <w:proofErr w:type="spellStart"/>
      <w:r w:rsidRPr="003E430B">
        <w:t>suspend":true</w:t>
      </w:r>
      <w:proofErr w:type="spellEnd"/>
      <w:r w:rsidRPr="003E430B">
        <w:t xml:space="preserve">}}' -n </w:t>
      </w:r>
      <w:proofErr w:type="spellStart"/>
      <w:r w:rsidRPr="003E430B">
        <w:t>sbse</w:t>
      </w:r>
      <w:proofErr w:type="spellEnd"/>
      <w:r w:rsidRPr="003E430B">
        <w:t>-</w:t>
      </w:r>
      <w:proofErr w:type="spellStart"/>
      <w:r w:rsidRPr="003E430B">
        <w:t>als</w:t>
      </w:r>
      <w:proofErr w:type="spellEnd"/>
      <w:r w:rsidRPr="003E430B">
        <w:t>-dev</w:t>
      </w:r>
    </w:p>
    <w:p w14:paraId="6F8C46BE" w14:textId="77777777" w:rsidR="003E430B" w:rsidRPr="003E430B" w:rsidRDefault="003E430B" w:rsidP="003E430B">
      <w:r w:rsidRPr="003E430B">
        <w:rPr>
          <w:b/>
          <w:bCs/>
        </w:rPr>
        <w:t>Clean Up Completed Jobs:</w:t>
      </w:r>
    </w:p>
    <w:p w14:paraId="7382D4A4" w14:textId="77777777" w:rsidR="003E430B" w:rsidRPr="003E430B" w:rsidRDefault="003E430B" w:rsidP="003E430B">
      <w:r w:rsidRPr="003E430B">
        <w:t># Delete completed jobs older than 1 day</w:t>
      </w:r>
    </w:p>
    <w:p w14:paraId="7D248DE3" w14:textId="77777777" w:rsidR="003E430B" w:rsidRPr="003E430B" w:rsidRDefault="003E430B" w:rsidP="003E430B">
      <w:proofErr w:type="spellStart"/>
      <w:r w:rsidRPr="003E430B">
        <w:t>oc</w:t>
      </w:r>
      <w:proofErr w:type="spellEnd"/>
      <w:r w:rsidRPr="003E430B">
        <w:t xml:space="preserve"> delete jobs -n </w:t>
      </w:r>
      <w:proofErr w:type="spellStart"/>
      <w:r w:rsidRPr="003E430B">
        <w:t>sbse</w:t>
      </w:r>
      <w:proofErr w:type="spellEnd"/>
      <w:r w:rsidRPr="003E430B">
        <w:t>-</w:t>
      </w:r>
      <w:proofErr w:type="spellStart"/>
      <w:r w:rsidRPr="003E430B">
        <w:t>als</w:t>
      </w:r>
      <w:proofErr w:type="spellEnd"/>
      <w:r w:rsidRPr="003E430B">
        <w:t>-dev --field-selector=</w:t>
      </w:r>
      <w:proofErr w:type="gramStart"/>
      <w:r w:rsidRPr="003E430B">
        <w:t>status.conditions</w:t>
      </w:r>
      <w:proofErr w:type="gramEnd"/>
      <w:r w:rsidRPr="003E430B">
        <w:t>[0].type=Complete,metadata.creationTimestamp&lt;$(date -d '1 day ago' -u +%Y-%m-%</w:t>
      </w:r>
      <w:proofErr w:type="spellStart"/>
      <w:r w:rsidRPr="003E430B">
        <w:t>dT%H</w:t>
      </w:r>
      <w:proofErr w:type="spellEnd"/>
      <w:r w:rsidRPr="003E430B">
        <w:t>:%M:%SZ)</w:t>
      </w:r>
    </w:p>
    <w:p w14:paraId="7E643678" w14:textId="77777777" w:rsidR="003E430B" w:rsidRPr="003E430B" w:rsidRDefault="00C32B3B" w:rsidP="003E430B">
      <w:r w:rsidRPr="003E430B">
        <w:rPr>
          <w:noProof/>
        </w:rPr>
        <w:pict w14:anchorId="6FCA8B59">
          <v:rect id="_x0000_i1026" alt="" style="width:468pt;height:.05pt;mso-width-percent:0;mso-height-percent:0;mso-width-percent:0;mso-height-percent:0" o:hralign="center" o:hrstd="t" o:hr="t" fillcolor="#a0a0a0" stroked="f"/>
        </w:pict>
      </w:r>
    </w:p>
    <w:p w14:paraId="658AA748" w14:textId="77777777" w:rsidR="003E430B" w:rsidRPr="003E430B" w:rsidRDefault="003E430B" w:rsidP="003E430B">
      <w:pPr>
        <w:rPr>
          <w:b/>
          <w:bCs/>
        </w:rPr>
      </w:pPr>
      <w:r w:rsidRPr="003E430B">
        <w:rPr>
          <w:b/>
          <w:bCs/>
        </w:rPr>
        <w:t>8. External References and Resources</w:t>
      </w:r>
    </w:p>
    <w:p w14:paraId="13406195" w14:textId="77777777" w:rsidR="003E430B" w:rsidRPr="003E430B" w:rsidRDefault="003E430B" w:rsidP="003E430B">
      <w:pPr>
        <w:rPr>
          <w:b/>
          <w:bCs/>
        </w:rPr>
      </w:pPr>
      <w:r w:rsidRPr="003E430B">
        <w:rPr>
          <w:b/>
          <w:bCs/>
        </w:rPr>
        <w:t>8.1 Official Documentation</w:t>
      </w:r>
    </w:p>
    <w:p w14:paraId="27EC3E3D" w14:textId="77777777" w:rsidR="003E430B" w:rsidRPr="003E430B" w:rsidRDefault="003E430B" w:rsidP="003E430B">
      <w:pPr>
        <w:rPr>
          <w:b/>
          <w:bCs/>
        </w:rPr>
      </w:pPr>
      <w:r w:rsidRPr="003E430B">
        <w:rPr>
          <w:b/>
          <w:bCs/>
        </w:rPr>
        <w:t>8.1.1 YAML Resources</w:t>
      </w:r>
    </w:p>
    <w:p w14:paraId="2D1C6AFA" w14:textId="77777777" w:rsidR="003E430B" w:rsidRPr="003E430B" w:rsidRDefault="003E430B" w:rsidP="003E430B">
      <w:pPr>
        <w:numPr>
          <w:ilvl w:val="0"/>
          <w:numId w:val="27"/>
        </w:numPr>
      </w:pPr>
      <w:r w:rsidRPr="003E430B">
        <w:rPr>
          <w:b/>
          <w:bCs/>
        </w:rPr>
        <w:t>YAML Specification</w:t>
      </w:r>
      <w:r w:rsidRPr="003E430B">
        <w:t xml:space="preserve">: </w:t>
      </w:r>
      <w:hyperlink r:id="rId13" w:history="1">
        <w:r w:rsidRPr="003E430B">
          <w:rPr>
            <w:rStyle w:val="Hyperlink"/>
          </w:rPr>
          <w:t>https://yaml.org/spec/</w:t>
        </w:r>
      </w:hyperlink>
    </w:p>
    <w:p w14:paraId="3640B0DE" w14:textId="77777777" w:rsidR="003E430B" w:rsidRPr="003E430B" w:rsidRDefault="003E430B" w:rsidP="003E430B">
      <w:pPr>
        <w:numPr>
          <w:ilvl w:val="0"/>
          <w:numId w:val="27"/>
        </w:numPr>
      </w:pPr>
      <w:r w:rsidRPr="003E430B">
        <w:rPr>
          <w:b/>
          <w:bCs/>
        </w:rPr>
        <w:t>YAML 1.2 Specification</w:t>
      </w:r>
      <w:r w:rsidRPr="003E430B">
        <w:t xml:space="preserve">: </w:t>
      </w:r>
      <w:hyperlink r:id="rId14" w:history="1">
        <w:r w:rsidRPr="003E430B">
          <w:rPr>
            <w:rStyle w:val="Hyperlink"/>
          </w:rPr>
          <w:t>https://yaml.org/spec/1.2/spec.html</w:t>
        </w:r>
      </w:hyperlink>
    </w:p>
    <w:p w14:paraId="6ACE0964" w14:textId="77777777" w:rsidR="003E430B" w:rsidRPr="003E430B" w:rsidRDefault="003E430B" w:rsidP="003E430B">
      <w:pPr>
        <w:numPr>
          <w:ilvl w:val="0"/>
          <w:numId w:val="27"/>
        </w:numPr>
      </w:pPr>
      <w:r w:rsidRPr="003E430B">
        <w:rPr>
          <w:b/>
          <w:bCs/>
        </w:rPr>
        <w:t>YAML Best Practices</w:t>
      </w:r>
      <w:r w:rsidRPr="003E430B">
        <w:t xml:space="preserve">: </w:t>
      </w:r>
      <w:hyperlink r:id="rId15" w:history="1">
        <w:r w:rsidRPr="003E430B">
          <w:rPr>
            <w:rStyle w:val="Hyperlink"/>
          </w:rPr>
          <w:t>https://docs.ansible.com/ansible/latest/reference_appendices/YAMLSyntax.html</w:t>
        </w:r>
      </w:hyperlink>
    </w:p>
    <w:p w14:paraId="7D4B2BDF" w14:textId="77777777" w:rsidR="003E430B" w:rsidRPr="003E430B" w:rsidRDefault="003E430B" w:rsidP="003E430B">
      <w:pPr>
        <w:rPr>
          <w:b/>
          <w:bCs/>
        </w:rPr>
      </w:pPr>
      <w:r w:rsidRPr="003E430B">
        <w:rPr>
          <w:b/>
          <w:bCs/>
        </w:rPr>
        <w:t>8.1.2 Kubernetes/OpenShift Documentation</w:t>
      </w:r>
    </w:p>
    <w:p w14:paraId="47DF159A" w14:textId="77777777" w:rsidR="003E430B" w:rsidRPr="003E430B" w:rsidRDefault="003E430B" w:rsidP="003E430B">
      <w:pPr>
        <w:numPr>
          <w:ilvl w:val="0"/>
          <w:numId w:val="28"/>
        </w:numPr>
      </w:pPr>
      <w:r w:rsidRPr="003E430B">
        <w:rPr>
          <w:b/>
          <w:bCs/>
        </w:rPr>
        <w:t>Kubernetes API Reference</w:t>
      </w:r>
      <w:r w:rsidRPr="003E430B">
        <w:t xml:space="preserve">: </w:t>
      </w:r>
      <w:hyperlink r:id="rId16" w:history="1">
        <w:r w:rsidRPr="003E430B">
          <w:rPr>
            <w:rStyle w:val="Hyperlink"/>
          </w:rPr>
          <w:t>https://kubernetes.io/docs/reference/</w:t>
        </w:r>
      </w:hyperlink>
    </w:p>
    <w:p w14:paraId="544C9E12" w14:textId="77777777" w:rsidR="003E430B" w:rsidRPr="003E430B" w:rsidRDefault="003E430B" w:rsidP="003E430B">
      <w:pPr>
        <w:numPr>
          <w:ilvl w:val="0"/>
          <w:numId w:val="28"/>
        </w:numPr>
      </w:pPr>
      <w:r w:rsidRPr="003E430B">
        <w:rPr>
          <w:b/>
          <w:bCs/>
        </w:rPr>
        <w:t>OpenShift Documentation</w:t>
      </w:r>
      <w:r w:rsidRPr="003E430B">
        <w:t xml:space="preserve">: </w:t>
      </w:r>
      <w:hyperlink r:id="rId17" w:history="1">
        <w:r w:rsidRPr="003E430B">
          <w:rPr>
            <w:rStyle w:val="Hyperlink"/>
          </w:rPr>
          <w:t>https://docs.openshift.com/</w:t>
        </w:r>
      </w:hyperlink>
    </w:p>
    <w:p w14:paraId="1A58EC50" w14:textId="77777777" w:rsidR="003E430B" w:rsidRPr="003E430B" w:rsidRDefault="003E430B" w:rsidP="003E430B">
      <w:pPr>
        <w:numPr>
          <w:ilvl w:val="0"/>
          <w:numId w:val="28"/>
        </w:numPr>
      </w:pPr>
      <w:proofErr w:type="spellStart"/>
      <w:r w:rsidRPr="003E430B">
        <w:rPr>
          <w:b/>
          <w:bCs/>
        </w:rPr>
        <w:t>CronJob</w:t>
      </w:r>
      <w:proofErr w:type="spellEnd"/>
      <w:r w:rsidRPr="003E430B">
        <w:rPr>
          <w:b/>
          <w:bCs/>
        </w:rPr>
        <w:t xml:space="preserve"> Documentation</w:t>
      </w:r>
      <w:r w:rsidRPr="003E430B">
        <w:t xml:space="preserve">: </w:t>
      </w:r>
      <w:hyperlink r:id="rId18" w:history="1">
        <w:r w:rsidRPr="003E430B">
          <w:rPr>
            <w:rStyle w:val="Hyperlink"/>
          </w:rPr>
          <w:t>https://kubernetes.io/docs/concepts/workloads/controllers/cron-jobs/</w:t>
        </w:r>
      </w:hyperlink>
    </w:p>
    <w:p w14:paraId="606E6F62" w14:textId="77777777" w:rsidR="003E430B" w:rsidRPr="003E430B" w:rsidRDefault="003E430B" w:rsidP="003E430B">
      <w:pPr>
        <w:numPr>
          <w:ilvl w:val="0"/>
          <w:numId w:val="28"/>
        </w:numPr>
      </w:pPr>
      <w:r w:rsidRPr="003E430B">
        <w:rPr>
          <w:b/>
          <w:bCs/>
        </w:rPr>
        <w:t>Resource Management</w:t>
      </w:r>
      <w:r w:rsidRPr="003E430B">
        <w:t xml:space="preserve">: </w:t>
      </w:r>
      <w:hyperlink r:id="rId19" w:history="1">
        <w:r w:rsidRPr="003E430B">
          <w:rPr>
            <w:rStyle w:val="Hyperlink"/>
          </w:rPr>
          <w:t>https://kubernetes.io/docs/concepts/configuration/manage-resources-containers/</w:t>
        </w:r>
      </w:hyperlink>
    </w:p>
    <w:p w14:paraId="07B3F6E5" w14:textId="77777777" w:rsidR="003E430B" w:rsidRPr="003E430B" w:rsidRDefault="003E430B" w:rsidP="003E430B">
      <w:pPr>
        <w:numPr>
          <w:ilvl w:val="0"/>
          <w:numId w:val="28"/>
        </w:numPr>
      </w:pPr>
      <w:r w:rsidRPr="003E430B">
        <w:rPr>
          <w:b/>
          <w:bCs/>
        </w:rPr>
        <w:lastRenderedPageBreak/>
        <w:t>Security Context</w:t>
      </w:r>
      <w:r w:rsidRPr="003E430B">
        <w:t xml:space="preserve">: </w:t>
      </w:r>
      <w:hyperlink r:id="rId20" w:history="1">
        <w:r w:rsidRPr="003E430B">
          <w:rPr>
            <w:rStyle w:val="Hyperlink"/>
          </w:rPr>
          <w:t>https://kubernetes.io/docs/tasks/configure-pod-container/security-context/</w:t>
        </w:r>
      </w:hyperlink>
    </w:p>
    <w:p w14:paraId="1E135F13" w14:textId="77777777" w:rsidR="003E430B" w:rsidRPr="003E430B" w:rsidRDefault="003E430B" w:rsidP="003E430B">
      <w:pPr>
        <w:rPr>
          <w:b/>
          <w:bCs/>
        </w:rPr>
      </w:pPr>
      <w:r w:rsidRPr="003E430B">
        <w:rPr>
          <w:b/>
          <w:bCs/>
        </w:rPr>
        <w:t>8.2 Tools and Validators</w:t>
      </w:r>
    </w:p>
    <w:p w14:paraId="68331200" w14:textId="77777777" w:rsidR="003E430B" w:rsidRPr="003E430B" w:rsidRDefault="003E430B" w:rsidP="003E430B">
      <w:pPr>
        <w:rPr>
          <w:b/>
          <w:bCs/>
        </w:rPr>
      </w:pPr>
      <w:r w:rsidRPr="003E430B">
        <w:rPr>
          <w:b/>
          <w:bCs/>
        </w:rPr>
        <w:t>8.2.1 YAML Tools</w:t>
      </w:r>
    </w:p>
    <w:p w14:paraId="0A466963" w14:textId="77777777" w:rsidR="003E430B" w:rsidRPr="003E430B" w:rsidRDefault="003E430B" w:rsidP="003E430B">
      <w:pPr>
        <w:numPr>
          <w:ilvl w:val="0"/>
          <w:numId w:val="29"/>
        </w:numPr>
      </w:pPr>
      <w:r w:rsidRPr="003E430B">
        <w:rPr>
          <w:b/>
          <w:bCs/>
        </w:rPr>
        <w:t>YAML Lint</w:t>
      </w:r>
      <w:r w:rsidRPr="003E430B">
        <w:t xml:space="preserve">: </w:t>
      </w:r>
      <w:hyperlink r:id="rId21" w:history="1">
        <w:r w:rsidRPr="003E430B">
          <w:rPr>
            <w:rStyle w:val="Hyperlink"/>
          </w:rPr>
          <w:t>http://www.yamllint.com/</w:t>
        </w:r>
      </w:hyperlink>
    </w:p>
    <w:p w14:paraId="4A45B735" w14:textId="77777777" w:rsidR="003E430B" w:rsidRPr="003E430B" w:rsidRDefault="003E430B" w:rsidP="003E430B">
      <w:pPr>
        <w:numPr>
          <w:ilvl w:val="0"/>
          <w:numId w:val="29"/>
        </w:numPr>
      </w:pPr>
      <w:r w:rsidRPr="003E430B">
        <w:rPr>
          <w:b/>
          <w:bCs/>
        </w:rPr>
        <w:t>YAML Validator</w:t>
      </w:r>
      <w:r w:rsidRPr="003E430B">
        <w:t xml:space="preserve">: </w:t>
      </w:r>
      <w:hyperlink r:id="rId22" w:history="1">
        <w:r w:rsidRPr="003E430B">
          <w:rPr>
            <w:rStyle w:val="Hyperlink"/>
          </w:rPr>
          <w:t>https://jsonformatter.org/yaml-validator</w:t>
        </w:r>
      </w:hyperlink>
    </w:p>
    <w:p w14:paraId="6F924797" w14:textId="77777777" w:rsidR="003E430B" w:rsidRPr="003E430B" w:rsidRDefault="003E430B" w:rsidP="003E430B">
      <w:pPr>
        <w:numPr>
          <w:ilvl w:val="0"/>
          <w:numId w:val="29"/>
        </w:numPr>
      </w:pPr>
      <w:r w:rsidRPr="003E430B">
        <w:rPr>
          <w:b/>
          <w:bCs/>
        </w:rPr>
        <w:t>YAML to JSON Converter</w:t>
      </w:r>
      <w:r w:rsidRPr="003E430B">
        <w:t xml:space="preserve">: </w:t>
      </w:r>
      <w:hyperlink r:id="rId23" w:history="1">
        <w:r w:rsidRPr="003E430B">
          <w:rPr>
            <w:rStyle w:val="Hyperlink"/>
          </w:rPr>
          <w:t>https://www.json2yaml.com/</w:t>
        </w:r>
      </w:hyperlink>
    </w:p>
    <w:p w14:paraId="59D155CE" w14:textId="77777777" w:rsidR="003E430B" w:rsidRPr="003E430B" w:rsidRDefault="003E430B" w:rsidP="003E430B">
      <w:pPr>
        <w:rPr>
          <w:b/>
          <w:bCs/>
        </w:rPr>
      </w:pPr>
      <w:r w:rsidRPr="003E430B">
        <w:rPr>
          <w:b/>
          <w:bCs/>
        </w:rPr>
        <w:t>8.2.2 Kubernetes Tools</w:t>
      </w:r>
    </w:p>
    <w:p w14:paraId="4ED593AE" w14:textId="77777777" w:rsidR="003E430B" w:rsidRPr="003E430B" w:rsidRDefault="003E430B" w:rsidP="003E430B">
      <w:pPr>
        <w:numPr>
          <w:ilvl w:val="0"/>
          <w:numId w:val="30"/>
        </w:numPr>
      </w:pPr>
      <w:proofErr w:type="spellStart"/>
      <w:r w:rsidRPr="003E430B">
        <w:rPr>
          <w:b/>
          <w:bCs/>
        </w:rPr>
        <w:t>kubectl</w:t>
      </w:r>
      <w:proofErr w:type="spellEnd"/>
      <w:r w:rsidRPr="003E430B">
        <w:t>: Command-line tool for Kubernetes cluster management</w:t>
      </w:r>
    </w:p>
    <w:p w14:paraId="728F5DDD" w14:textId="77777777" w:rsidR="003E430B" w:rsidRPr="003E430B" w:rsidRDefault="003E430B" w:rsidP="003E430B">
      <w:pPr>
        <w:numPr>
          <w:ilvl w:val="0"/>
          <w:numId w:val="30"/>
        </w:numPr>
      </w:pPr>
      <w:proofErr w:type="spellStart"/>
      <w:r w:rsidRPr="003E430B">
        <w:rPr>
          <w:b/>
          <w:bCs/>
        </w:rPr>
        <w:t>oc</w:t>
      </w:r>
      <w:proofErr w:type="spellEnd"/>
      <w:r w:rsidRPr="003E430B">
        <w:t xml:space="preserve">: OpenShift command-line tool (extends </w:t>
      </w:r>
      <w:proofErr w:type="spellStart"/>
      <w:r w:rsidRPr="003E430B">
        <w:t>kubectl</w:t>
      </w:r>
      <w:proofErr w:type="spellEnd"/>
      <w:r w:rsidRPr="003E430B">
        <w:t>)</w:t>
      </w:r>
    </w:p>
    <w:p w14:paraId="0110D775" w14:textId="77777777" w:rsidR="003E430B" w:rsidRPr="003E430B" w:rsidRDefault="003E430B" w:rsidP="003E430B">
      <w:pPr>
        <w:numPr>
          <w:ilvl w:val="0"/>
          <w:numId w:val="30"/>
        </w:numPr>
      </w:pPr>
      <w:proofErr w:type="spellStart"/>
      <w:r w:rsidRPr="003E430B">
        <w:rPr>
          <w:b/>
          <w:bCs/>
        </w:rPr>
        <w:t>kubeval</w:t>
      </w:r>
      <w:proofErr w:type="spellEnd"/>
      <w:r w:rsidRPr="003E430B">
        <w:t>: Kubernetes YAML validation tool</w:t>
      </w:r>
    </w:p>
    <w:p w14:paraId="7E2653D4" w14:textId="77777777" w:rsidR="003E430B" w:rsidRPr="003E430B" w:rsidRDefault="003E430B" w:rsidP="003E430B">
      <w:pPr>
        <w:numPr>
          <w:ilvl w:val="0"/>
          <w:numId w:val="30"/>
        </w:numPr>
      </w:pPr>
      <w:proofErr w:type="spellStart"/>
      <w:r w:rsidRPr="003E430B">
        <w:rPr>
          <w:b/>
          <w:bCs/>
        </w:rPr>
        <w:t>kustomize</w:t>
      </w:r>
      <w:proofErr w:type="spellEnd"/>
      <w:r w:rsidRPr="003E430B">
        <w:t>: Kubernetes native configuration management</w:t>
      </w:r>
    </w:p>
    <w:p w14:paraId="1F6AF24A" w14:textId="77777777" w:rsidR="003E430B" w:rsidRPr="003E430B" w:rsidRDefault="003E430B" w:rsidP="003E430B">
      <w:pPr>
        <w:rPr>
          <w:b/>
          <w:bCs/>
        </w:rPr>
      </w:pPr>
      <w:r w:rsidRPr="003E430B">
        <w:rPr>
          <w:b/>
          <w:bCs/>
        </w:rPr>
        <w:t>8.2.3 Development Tools</w:t>
      </w:r>
    </w:p>
    <w:p w14:paraId="64DDD314" w14:textId="77777777" w:rsidR="003E430B" w:rsidRPr="003E430B" w:rsidRDefault="003E430B" w:rsidP="003E430B">
      <w:pPr>
        <w:numPr>
          <w:ilvl w:val="0"/>
          <w:numId w:val="31"/>
        </w:numPr>
      </w:pPr>
      <w:r w:rsidRPr="003E430B">
        <w:rPr>
          <w:b/>
          <w:bCs/>
        </w:rPr>
        <w:t>VS Code YAML Extension</w:t>
      </w:r>
      <w:r w:rsidRPr="003E430B">
        <w:t>: YAML language support with validation</w:t>
      </w:r>
    </w:p>
    <w:p w14:paraId="2CF78A12" w14:textId="77777777" w:rsidR="003E430B" w:rsidRPr="003E430B" w:rsidRDefault="003E430B" w:rsidP="003E430B">
      <w:pPr>
        <w:numPr>
          <w:ilvl w:val="0"/>
          <w:numId w:val="31"/>
        </w:numPr>
      </w:pPr>
      <w:r w:rsidRPr="003E430B">
        <w:rPr>
          <w:b/>
          <w:bCs/>
        </w:rPr>
        <w:t>IntelliJ YAML Plugin</w:t>
      </w:r>
      <w:r w:rsidRPr="003E430B">
        <w:t>: YAML support for JetBrains IDEs</w:t>
      </w:r>
    </w:p>
    <w:p w14:paraId="2F78AC48" w14:textId="77777777" w:rsidR="003E430B" w:rsidRPr="003E430B" w:rsidRDefault="003E430B" w:rsidP="003E430B">
      <w:pPr>
        <w:numPr>
          <w:ilvl w:val="0"/>
          <w:numId w:val="31"/>
        </w:numPr>
      </w:pPr>
      <w:r w:rsidRPr="003E430B">
        <w:rPr>
          <w:b/>
          <w:bCs/>
        </w:rPr>
        <w:t>Vim YAML Plugin</w:t>
      </w:r>
      <w:r w:rsidRPr="003E430B">
        <w:t>: Syntax highlighting and validation for Vim</w:t>
      </w:r>
    </w:p>
    <w:p w14:paraId="43761488" w14:textId="77777777" w:rsidR="003E430B" w:rsidRPr="003E430B" w:rsidRDefault="003E430B" w:rsidP="003E430B">
      <w:pPr>
        <w:rPr>
          <w:b/>
          <w:bCs/>
        </w:rPr>
      </w:pPr>
      <w:r w:rsidRPr="003E430B">
        <w:rPr>
          <w:b/>
          <w:bCs/>
        </w:rPr>
        <w:t>8.3 Learning Resources</w:t>
      </w:r>
    </w:p>
    <w:p w14:paraId="23FE7F19" w14:textId="77777777" w:rsidR="003E430B" w:rsidRPr="003E430B" w:rsidRDefault="003E430B" w:rsidP="003E430B">
      <w:pPr>
        <w:rPr>
          <w:b/>
          <w:bCs/>
        </w:rPr>
      </w:pPr>
      <w:r w:rsidRPr="003E430B">
        <w:rPr>
          <w:b/>
          <w:bCs/>
        </w:rPr>
        <w:t>8.3.1 YAML Learning</w:t>
      </w:r>
    </w:p>
    <w:p w14:paraId="755EA5D0" w14:textId="77777777" w:rsidR="003E430B" w:rsidRPr="003E430B" w:rsidRDefault="003E430B" w:rsidP="003E430B">
      <w:pPr>
        <w:numPr>
          <w:ilvl w:val="0"/>
          <w:numId w:val="32"/>
        </w:numPr>
      </w:pPr>
      <w:r w:rsidRPr="003E430B">
        <w:rPr>
          <w:b/>
          <w:bCs/>
        </w:rPr>
        <w:t>YAML Tutorial</w:t>
      </w:r>
      <w:r w:rsidRPr="003E430B">
        <w:t xml:space="preserve">: </w:t>
      </w:r>
      <w:hyperlink r:id="rId24" w:history="1">
        <w:r w:rsidRPr="003E430B">
          <w:rPr>
            <w:rStyle w:val="Hyperlink"/>
          </w:rPr>
          <w:t>https://spacelift.io/blog/yaml</w:t>
        </w:r>
      </w:hyperlink>
    </w:p>
    <w:p w14:paraId="4B0C248F" w14:textId="77777777" w:rsidR="003E430B" w:rsidRPr="003E430B" w:rsidRDefault="003E430B" w:rsidP="003E430B">
      <w:pPr>
        <w:numPr>
          <w:ilvl w:val="0"/>
          <w:numId w:val="32"/>
        </w:numPr>
      </w:pPr>
      <w:r w:rsidRPr="003E430B">
        <w:rPr>
          <w:b/>
          <w:bCs/>
        </w:rPr>
        <w:t>Learn YAML in Y Minutes</w:t>
      </w:r>
      <w:r w:rsidRPr="003E430B">
        <w:t xml:space="preserve">: </w:t>
      </w:r>
      <w:hyperlink r:id="rId25" w:history="1">
        <w:r w:rsidRPr="003E430B">
          <w:rPr>
            <w:rStyle w:val="Hyperlink"/>
          </w:rPr>
          <w:t>https://learnxinyminutes.com/docs/yaml/</w:t>
        </w:r>
      </w:hyperlink>
    </w:p>
    <w:p w14:paraId="2BE34F80" w14:textId="77777777" w:rsidR="003E430B" w:rsidRPr="003E430B" w:rsidRDefault="003E430B" w:rsidP="003E430B">
      <w:pPr>
        <w:numPr>
          <w:ilvl w:val="0"/>
          <w:numId w:val="32"/>
        </w:numPr>
      </w:pPr>
      <w:r w:rsidRPr="003E430B">
        <w:rPr>
          <w:b/>
          <w:bCs/>
        </w:rPr>
        <w:t>YAML Multiline Strings</w:t>
      </w:r>
      <w:r w:rsidRPr="003E430B">
        <w:t xml:space="preserve">: </w:t>
      </w:r>
      <w:hyperlink r:id="rId26" w:history="1">
        <w:r w:rsidRPr="003E430B">
          <w:rPr>
            <w:rStyle w:val="Hyperlink"/>
          </w:rPr>
          <w:t>https://yaml-multiline.info/</w:t>
        </w:r>
      </w:hyperlink>
    </w:p>
    <w:p w14:paraId="4A6DBB44" w14:textId="77777777" w:rsidR="003E430B" w:rsidRPr="003E430B" w:rsidRDefault="003E430B" w:rsidP="003E430B">
      <w:pPr>
        <w:rPr>
          <w:b/>
          <w:bCs/>
        </w:rPr>
      </w:pPr>
      <w:r w:rsidRPr="003E430B">
        <w:rPr>
          <w:b/>
          <w:bCs/>
        </w:rPr>
        <w:t>8.3.2 Kubernetes Learning</w:t>
      </w:r>
    </w:p>
    <w:p w14:paraId="6EB5EA67" w14:textId="77777777" w:rsidR="003E430B" w:rsidRPr="003E430B" w:rsidRDefault="003E430B" w:rsidP="003E430B">
      <w:pPr>
        <w:numPr>
          <w:ilvl w:val="0"/>
          <w:numId w:val="33"/>
        </w:numPr>
      </w:pPr>
      <w:r w:rsidRPr="003E430B">
        <w:rPr>
          <w:b/>
          <w:bCs/>
        </w:rPr>
        <w:t>Kubernetes by Example</w:t>
      </w:r>
      <w:r w:rsidRPr="003E430B">
        <w:t xml:space="preserve">: </w:t>
      </w:r>
      <w:hyperlink r:id="rId27" w:history="1">
        <w:r w:rsidRPr="003E430B">
          <w:rPr>
            <w:rStyle w:val="Hyperlink"/>
          </w:rPr>
          <w:t>https://kubernetesbyexample.com/</w:t>
        </w:r>
      </w:hyperlink>
    </w:p>
    <w:p w14:paraId="53EE754A" w14:textId="77777777" w:rsidR="003E430B" w:rsidRPr="003E430B" w:rsidRDefault="003E430B" w:rsidP="003E430B">
      <w:pPr>
        <w:numPr>
          <w:ilvl w:val="0"/>
          <w:numId w:val="33"/>
        </w:numPr>
      </w:pPr>
      <w:r w:rsidRPr="003E430B">
        <w:rPr>
          <w:b/>
          <w:bCs/>
        </w:rPr>
        <w:t>OpenShift Learning Portal</w:t>
      </w:r>
      <w:r w:rsidRPr="003E430B">
        <w:t xml:space="preserve">: </w:t>
      </w:r>
      <w:hyperlink r:id="rId28" w:history="1">
        <w:r w:rsidRPr="003E430B">
          <w:rPr>
            <w:rStyle w:val="Hyperlink"/>
          </w:rPr>
          <w:t>https://learn.openshift.com/</w:t>
        </w:r>
      </w:hyperlink>
    </w:p>
    <w:p w14:paraId="7E168C18" w14:textId="77777777" w:rsidR="003E430B" w:rsidRPr="003E430B" w:rsidRDefault="003E430B" w:rsidP="003E430B">
      <w:pPr>
        <w:numPr>
          <w:ilvl w:val="0"/>
          <w:numId w:val="33"/>
        </w:numPr>
      </w:pPr>
      <w:r w:rsidRPr="003E430B">
        <w:rPr>
          <w:b/>
          <w:bCs/>
        </w:rPr>
        <w:t>Kubernetes Documentation</w:t>
      </w:r>
      <w:r w:rsidRPr="003E430B">
        <w:t xml:space="preserve">: </w:t>
      </w:r>
      <w:hyperlink r:id="rId29" w:history="1">
        <w:r w:rsidRPr="003E430B">
          <w:rPr>
            <w:rStyle w:val="Hyperlink"/>
          </w:rPr>
          <w:t>https://kubernetes.io/docs/home/</w:t>
        </w:r>
      </w:hyperlink>
    </w:p>
    <w:p w14:paraId="42096A5B" w14:textId="77777777" w:rsidR="003E430B" w:rsidRPr="003E430B" w:rsidRDefault="003E430B" w:rsidP="003E430B">
      <w:pPr>
        <w:numPr>
          <w:ilvl w:val="0"/>
          <w:numId w:val="33"/>
        </w:numPr>
      </w:pPr>
      <w:r w:rsidRPr="003E430B">
        <w:rPr>
          <w:b/>
          <w:bCs/>
        </w:rPr>
        <w:t>Red Hat OpenShift Training</w:t>
      </w:r>
      <w:r w:rsidRPr="003E430B">
        <w:t xml:space="preserve">: </w:t>
      </w:r>
      <w:hyperlink r:id="rId30" w:history="1">
        <w:r w:rsidRPr="003E430B">
          <w:rPr>
            <w:rStyle w:val="Hyperlink"/>
          </w:rPr>
          <w:t>https://www.redhat.com/en/services/training/do180-red-hat-openshift-administration-i</w:t>
        </w:r>
      </w:hyperlink>
    </w:p>
    <w:p w14:paraId="7E4205CA" w14:textId="77777777" w:rsidR="003E430B" w:rsidRPr="003E430B" w:rsidRDefault="003E430B" w:rsidP="003E430B">
      <w:pPr>
        <w:rPr>
          <w:b/>
          <w:bCs/>
        </w:rPr>
      </w:pPr>
      <w:r w:rsidRPr="003E430B">
        <w:rPr>
          <w:b/>
          <w:bCs/>
        </w:rPr>
        <w:t>8.3.3 Cron Expression Resources</w:t>
      </w:r>
    </w:p>
    <w:p w14:paraId="45E50354" w14:textId="77777777" w:rsidR="003E430B" w:rsidRPr="003E430B" w:rsidRDefault="003E430B" w:rsidP="003E430B">
      <w:pPr>
        <w:numPr>
          <w:ilvl w:val="0"/>
          <w:numId w:val="34"/>
        </w:numPr>
      </w:pPr>
      <w:r w:rsidRPr="003E430B">
        <w:rPr>
          <w:b/>
          <w:bCs/>
        </w:rPr>
        <w:t>Crontab Guru</w:t>
      </w:r>
      <w:r w:rsidRPr="003E430B">
        <w:t xml:space="preserve">: </w:t>
      </w:r>
      <w:hyperlink r:id="rId31" w:history="1">
        <w:r w:rsidRPr="003E430B">
          <w:rPr>
            <w:rStyle w:val="Hyperlink"/>
          </w:rPr>
          <w:t>https://crontab.guru/</w:t>
        </w:r>
      </w:hyperlink>
      <w:r w:rsidRPr="003E430B">
        <w:t xml:space="preserve"> - Interactive </w:t>
      </w:r>
      <w:proofErr w:type="spellStart"/>
      <w:r w:rsidRPr="003E430B">
        <w:t>cron</w:t>
      </w:r>
      <w:proofErr w:type="spellEnd"/>
      <w:r w:rsidRPr="003E430B">
        <w:t xml:space="preserve"> expression builder and validator</w:t>
      </w:r>
    </w:p>
    <w:p w14:paraId="7DBD8B8C" w14:textId="77777777" w:rsidR="003E430B" w:rsidRPr="003E430B" w:rsidRDefault="003E430B" w:rsidP="003E430B">
      <w:pPr>
        <w:numPr>
          <w:ilvl w:val="0"/>
          <w:numId w:val="34"/>
        </w:numPr>
      </w:pPr>
      <w:r w:rsidRPr="003E430B">
        <w:rPr>
          <w:b/>
          <w:bCs/>
        </w:rPr>
        <w:t>Cron Expression Generator</w:t>
      </w:r>
      <w:r w:rsidRPr="003E430B">
        <w:t xml:space="preserve">: </w:t>
      </w:r>
      <w:hyperlink r:id="rId32" w:history="1">
        <w:r w:rsidRPr="003E430B">
          <w:rPr>
            <w:rStyle w:val="Hyperlink"/>
          </w:rPr>
          <w:t>https://www.freeformatter.com/cron-expression-generator-quartz.html</w:t>
        </w:r>
      </w:hyperlink>
    </w:p>
    <w:p w14:paraId="6B9F787C" w14:textId="77777777" w:rsidR="003E430B" w:rsidRPr="003E430B" w:rsidRDefault="003E430B" w:rsidP="003E430B">
      <w:pPr>
        <w:numPr>
          <w:ilvl w:val="0"/>
          <w:numId w:val="34"/>
        </w:numPr>
      </w:pPr>
      <w:r w:rsidRPr="003E430B">
        <w:rPr>
          <w:b/>
          <w:bCs/>
        </w:rPr>
        <w:t>Cron Format Explanation</w:t>
      </w:r>
      <w:r w:rsidRPr="003E430B">
        <w:t xml:space="preserve">: </w:t>
      </w:r>
      <w:hyperlink r:id="rId33" w:history="1">
        <w:r w:rsidRPr="003E430B">
          <w:rPr>
            <w:rStyle w:val="Hyperlink"/>
          </w:rPr>
          <w:t>https://en.wikipedia.org/wiki/Cron</w:t>
        </w:r>
      </w:hyperlink>
    </w:p>
    <w:p w14:paraId="5FDE2C59" w14:textId="77777777" w:rsidR="003E430B" w:rsidRPr="003E430B" w:rsidRDefault="003E430B" w:rsidP="003E430B">
      <w:pPr>
        <w:rPr>
          <w:b/>
          <w:bCs/>
        </w:rPr>
      </w:pPr>
      <w:r w:rsidRPr="003E430B">
        <w:rPr>
          <w:b/>
          <w:bCs/>
        </w:rPr>
        <w:t>8.4 Best Practices References</w:t>
      </w:r>
    </w:p>
    <w:p w14:paraId="6958438C" w14:textId="77777777" w:rsidR="003E430B" w:rsidRPr="003E430B" w:rsidRDefault="003E430B" w:rsidP="003E430B">
      <w:pPr>
        <w:rPr>
          <w:b/>
          <w:bCs/>
        </w:rPr>
      </w:pPr>
      <w:r w:rsidRPr="003E430B">
        <w:rPr>
          <w:b/>
          <w:bCs/>
        </w:rPr>
        <w:t>8.4.1 Security</w:t>
      </w:r>
    </w:p>
    <w:p w14:paraId="7A243D4E" w14:textId="77777777" w:rsidR="003E430B" w:rsidRPr="003E430B" w:rsidRDefault="003E430B" w:rsidP="003E430B">
      <w:pPr>
        <w:numPr>
          <w:ilvl w:val="0"/>
          <w:numId w:val="35"/>
        </w:numPr>
      </w:pPr>
      <w:r w:rsidRPr="003E430B">
        <w:rPr>
          <w:b/>
          <w:bCs/>
        </w:rPr>
        <w:t>Kubernetes Security Best Practices</w:t>
      </w:r>
      <w:r w:rsidRPr="003E430B">
        <w:t xml:space="preserve">: </w:t>
      </w:r>
      <w:hyperlink r:id="rId34" w:history="1">
        <w:r w:rsidRPr="003E430B">
          <w:rPr>
            <w:rStyle w:val="Hyperlink"/>
          </w:rPr>
          <w:t>https://kubernetes.io/docs/concepts/security/</w:t>
        </w:r>
      </w:hyperlink>
    </w:p>
    <w:p w14:paraId="5B50C54E" w14:textId="77777777" w:rsidR="003E430B" w:rsidRPr="003E430B" w:rsidRDefault="003E430B" w:rsidP="003E430B">
      <w:pPr>
        <w:numPr>
          <w:ilvl w:val="0"/>
          <w:numId w:val="35"/>
        </w:numPr>
      </w:pPr>
      <w:r w:rsidRPr="003E430B">
        <w:rPr>
          <w:b/>
          <w:bCs/>
        </w:rPr>
        <w:t>OpenShift Security Guide</w:t>
      </w:r>
      <w:r w:rsidRPr="003E430B">
        <w:t xml:space="preserve">: </w:t>
      </w:r>
      <w:hyperlink r:id="rId35" w:history="1">
        <w:r w:rsidRPr="003E430B">
          <w:rPr>
            <w:rStyle w:val="Hyperlink"/>
          </w:rPr>
          <w:t>https://docs.openshift.com/container-platform/latest/security/index.html</w:t>
        </w:r>
      </w:hyperlink>
    </w:p>
    <w:p w14:paraId="44AE37CC" w14:textId="77777777" w:rsidR="003E430B" w:rsidRPr="003E430B" w:rsidRDefault="003E430B" w:rsidP="003E430B">
      <w:pPr>
        <w:numPr>
          <w:ilvl w:val="0"/>
          <w:numId w:val="35"/>
        </w:numPr>
      </w:pPr>
      <w:r w:rsidRPr="003E430B">
        <w:rPr>
          <w:b/>
          <w:bCs/>
        </w:rPr>
        <w:t>Pod Security Standards</w:t>
      </w:r>
      <w:r w:rsidRPr="003E430B">
        <w:t xml:space="preserve">: </w:t>
      </w:r>
      <w:hyperlink r:id="rId36" w:history="1">
        <w:r w:rsidRPr="003E430B">
          <w:rPr>
            <w:rStyle w:val="Hyperlink"/>
          </w:rPr>
          <w:t>https://kubernetes.io/docs/concepts/security/pod-security-standards/</w:t>
        </w:r>
      </w:hyperlink>
    </w:p>
    <w:p w14:paraId="6A9F6D9D" w14:textId="77777777" w:rsidR="003E430B" w:rsidRPr="003E430B" w:rsidRDefault="003E430B" w:rsidP="003E430B">
      <w:pPr>
        <w:rPr>
          <w:b/>
          <w:bCs/>
        </w:rPr>
      </w:pPr>
      <w:r w:rsidRPr="003E430B">
        <w:rPr>
          <w:b/>
          <w:bCs/>
        </w:rPr>
        <w:t>8.4.2 Operations</w:t>
      </w:r>
    </w:p>
    <w:p w14:paraId="013D1E71" w14:textId="77777777" w:rsidR="003E430B" w:rsidRPr="003E430B" w:rsidRDefault="003E430B" w:rsidP="003E430B">
      <w:pPr>
        <w:numPr>
          <w:ilvl w:val="0"/>
          <w:numId w:val="36"/>
        </w:numPr>
      </w:pPr>
      <w:r w:rsidRPr="003E430B">
        <w:rPr>
          <w:b/>
          <w:bCs/>
        </w:rPr>
        <w:t>Kubernetes Operations Guide</w:t>
      </w:r>
      <w:r w:rsidRPr="003E430B">
        <w:t xml:space="preserve">: </w:t>
      </w:r>
      <w:hyperlink r:id="rId37" w:history="1">
        <w:r w:rsidRPr="003E430B">
          <w:rPr>
            <w:rStyle w:val="Hyperlink"/>
          </w:rPr>
          <w:t>https://kubernetes.io/docs/concepts/cluster-administration/</w:t>
        </w:r>
      </w:hyperlink>
    </w:p>
    <w:p w14:paraId="20C598F0" w14:textId="77777777" w:rsidR="003E430B" w:rsidRPr="003E430B" w:rsidRDefault="003E430B" w:rsidP="003E430B">
      <w:pPr>
        <w:numPr>
          <w:ilvl w:val="0"/>
          <w:numId w:val="36"/>
        </w:numPr>
      </w:pPr>
      <w:r w:rsidRPr="003E430B">
        <w:rPr>
          <w:b/>
          <w:bCs/>
        </w:rPr>
        <w:lastRenderedPageBreak/>
        <w:t>OpenShift Administration</w:t>
      </w:r>
      <w:r w:rsidRPr="003E430B">
        <w:t xml:space="preserve">: </w:t>
      </w:r>
      <w:hyperlink r:id="rId38" w:history="1">
        <w:r w:rsidRPr="003E430B">
          <w:rPr>
            <w:rStyle w:val="Hyperlink"/>
          </w:rPr>
          <w:t>https://docs.openshift.com/container-platform/latest/administering_a_cluster/index.html</w:t>
        </w:r>
      </w:hyperlink>
    </w:p>
    <w:p w14:paraId="5788F864" w14:textId="77777777" w:rsidR="003E430B" w:rsidRPr="003E430B" w:rsidRDefault="003E430B" w:rsidP="003E430B">
      <w:pPr>
        <w:numPr>
          <w:ilvl w:val="0"/>
          <w:numId w:val="36"/>
        </w:numPr>
      </w:pPr>
      <w:r w:rsidRPr="003E430B">
        <w:rPr>
          <w:b/>
          <w:bCs/>
        </w:rPr>
        <w:t>Monitoring and Logging</w:t>
      </w:r>
      <w:r w:rsidRPr="003E430B">
        <w:t xml:space="preserve">: </w:t>
      </w:r>
      <w:hyperlink r:id="rId39" w:history="1">
        <w:r w:rsidRPr="003E430B">
          <w:rPr>
            <w:rStyle w:val="Hyperlink"/>
          </w:rPr>
          <w:t>https://kubernetes.io/docs/concepts/cluster-administration/logging/</w:t>
        </w:r>
      </w:hyperlink>
    </w:p>
    <w:p w14:paraId="3CAE0B6D" w14:textId="77777777" w:rsidR="003E430B" w:rsidRPr="003E430B" w:rsidRDefault="00C32B3B" w:rsidP="003E430B">
      <w:r w:rsidRPr="003E430B">
        <w:rPr>
          <w:noProof/>
        </w:rPr>
        <w:pict w14:anchorId="4850C3B4">
          <v:rect id="_x0000_i1025" alt="" style="width:468pt;height:.05pt;mso-width-percent:0;mso-height-percent:0;mso-width-percent:0;mso-height-percent:0" o:hralign="center" o:hrstd="t" o:hr="t" fillcolor="#a0a0a0" stroked="f"/>
        </w:pict>
      </w:r>
    </w:p>
    <w:p w14:paraId="7BF936C0" w14:textId="77777777" w:rsidR="003E430B" w:rsidRPr="003E430B" w:rsidRDefault="003E430B" w:rsidP="003E430B">
      <w:pPr>
        <w:rPr>
          <w:b/>
          <w:bCs/>
        </w:rPr>
      </w:pPr>
      <w:r w:rsidRPr="003E430B">
        <w:rPr>
          <w:b/>
          <w:bCs/>
        </w:rPr>
        <w:t>Conclusion</w:t>
      </w:r>
    </w:p>
    <w:p w14:paraId="22B66202" w14:textId="77777777" w:rsidR="003E430B" w:rsidRPr="003E430B" w:rsidRDefault="003E430B" w:rsidP="003E430B">
      <w:r w:rsidRPr="003E430B">
        <w:t xml:space="preserve">This master document provides comprehensive coverage of the OpenShift </w:t>
      </w:r>
      <w:proofErr w:type="spellStart"/>
      <w:r w:rsidRPr="003E430B">
        <w:t>CronJob</w:t>
      </w:r>
      <w:proofErr w:type="spellEnd"/>
      <w:r w:rsidRPr="003E430B">
        <w:t xml:space="preserve"> implementation for the SBSE ALS development environment. The documentation addresses all the key requirements identified in the initial ETL specifications:</w:t>
      </w:r>
    </w:p>
    <w:p w14:paraId="49DA9CC0" w14:textId="77777777" w:rsidR="003E430B" w:rsidRPr="003E430B" w:rsidRDefault="003E430B" w:rsidP="003E430B">
      <w:pPr>
        <w:numPr>
          <w:ilvl w:val="0"/>
          <w:numId w:val="37"/>
        </w:numPr>
      </w:pPr>
      <w:r w:rsidRPr="003E430B">
        <w:rPr>
          <w:b/>
          <w:bCs/>
        </w:rPr>
        <w:t>Manual Execution Procedures</w:t>
      </w:r>
      <w:r w:rsidRPr="003E430B">
        <w:t>: Detailed commands and methods for running ETL jobs manually</w:t>
      </w:r>
    </w:p>
    <w:p w14:paraId="62BC4A2A" w14:textId="77777777" w:rsidR="003E430B" w:rsidRPr="003E430B" w:rsidRDefault="003E430B" w:rsidP="003E430B">
      <w:pPr>
        <w:numPr>
          <w:ilvl w:val="0"/>
          <w:numId w:val="37"/>
        </w:numPr>
      </w:pPr>
      <w:r w:rsidRPr="003E430B">
        <w:rPr>
          <w:b/>
          <w:bCs/>
        </w:rPr>
        <w:t>Failure Recovery</w:t>
      </w:r>
      <w:r w:rsidRPr="003E430B">
        <w:t>: Step-by-step troubleshooting and recovery procedures</w:t>
      </w:r>
    </w:p>
    <w:p w14:paraId="6C7613FB" w14:textId="77777777" w:rsidR="003E430B" w:rsidRPr="003E430B" w:rsidRDefault="003E430B" w:rsidP="003E430B">
      <w:pPr>
        <w:numPr>
          <w:ilvl w:val="0"/>
          <w:numId w:val="37"/>
        </w:numPr>
      </w:pPr>
      <w:r w:rsidRPr="003E430B">
        <w:rPr>
          <w:b/>
          <w:bCs/>
        </w:rPr>
        <w:t>Job Modification</w:t>
      </w:r>
      <w:r w:rsidRPr="003E430B">
        <w:t>: Methods for altering and extending ETL processes</w:t>
      </w:r>
    </w:p>
    <w:p w14:paraId="08E98583" w14:textId="77777777" w:rsidR="003E430B" w:rsidRPr="003E430B" w:rsidRDefault="003E430B" w:rsidP="003E430B">
      <w:pPr>
        <w:numPr>
          <w:ilvl w:val="0"/>
          <w:numId w:val="37"/>
        </w:numPr>
      </w:pPr>
      <w:r w:rsidRPr="003E430B">
        <w:rPr>
          <w:b/>
          <w:bCs/>
        </w:rPr>
        <w:t>File Management</w:t>
      </w:r>
      <w:r w:rsidRPr="003E430B">
        <w:t>: Complete mapping of data locations throughout the ETL pipeline</w:t>
      </w:r>
    </w:p>
    <w:p w14:paraId="01B3B9DA" w14:textId="77777777" w:rsidR="003E430B" w:rsidRPr="003E430B" w:rsidRDefault="003E430B" w:rsidP="003E430B">
      <w:pPr>
        <w:numPr>
          <w:ilvl w:val="0"/>
          <w:numId w:val="37"/>
        </w:numPr>
      </w:pPr>
      <w:r w:rsidRPr="003E430B">
        <w:rPr>
          <w:b/>
          <w:bCs/>
        </w:rPr>
        <w:t>Batch Management</w:t>
      </w:r>
      <w:r w:rsidRPr="003E430B">
        <w:t>: Centralized management approaches for multiple ETL jobs</w:t>
      </w:r>
    </w:p>
    <w:p w14:paraId="66ED89B4" w14:textId="77777777" w:rsidR="003E430B" w:rsidRPr="003E430B" w:rsidRDefault="003E430B" w:rsidP="003E430B">
      <w:r w:rsidRPr="003E430B">
        <w:t>The documentation also provides extensive background on YAML file creation and management, ensuring that developers can understand, modify, and extend the existing configurations as needed.</w:t>
      </w:r>
    </w:p>
    <w:p w14:paraId="41C8B05C" w14:textId="77777777" w:rsidR="003E430B" w:rsidRPr="003E430B" w:rsidRDefault="003E430B" w:rsidP="003E430B">
      <w:r w:rsidRPr="003E430B">
        <w:t>The SBSE ALS system demonstrates enterprise-grade container orchestration with appropriate security measures, resource management, and operational procedures suitable for production ETL workloads in government environments.</w:t>
      </w:r>
    </w:p>
    <w:p w14:paraId="59201AB7" w14:textId="77777777" w:rsidR="005362FD" w:rsidRDefault="005362FD"/>
    <w:sectPr w:rsidR="0053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4066B"/>
    <w:multiLevelType w:val="multilevel"/>
    <w:tmpl w:val="C730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13C2"/>
    <w:multiLevelType w:val="multilevel"/>
    <w:tmpl w:val="3EE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C0D7B"/>
    <w:multiLevelType w:val="multilevel"/>
    <w:tmpl w:val="C79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D10F3"/>
    <w:multiLevelType w:val="multilevel"/>
    <w:tmpl w:val="E2FE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0A7B"/>
    <w:multiLevelType w:val="multilevel"/>
    <w:tmpl w:val="98FE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B4566"/>
    <w:multiLevelType w:val="multilevel"/>
    <w:tmpl w:val="5800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230EA"/>
    <w:multiLevelType w:val="multilevel"/>
    <w:tmpl w:val="9F3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91930"/>
    <w:multiLevelType w:val="multilevel"/>
    <w:tmpl w:val="0EC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26734"/>
    <w:multiLevelType w:val="multilevel"/>
    <w:tmpl w:val="26B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83DB0"/>
    <w:multiLevelType w:val="multilevel"/>
    <w:tmpl w:val="A3B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6E23"/>
    <w:multiLevelType w:val="multilevel"/>
    <w:tmpl w:val="02D0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A6C2D"/>
    <w:multiLevelType w:val="multilevel"/>
    <w:tmpl w:val="9368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65448"/>
    <w:multiLevelType w:val="multilevel"/>
    <w:tmpl w:val="48D4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D0B83"/>
    <w:multiLevelType w:val="multilevel"/>
    <w:tmpl w:val="991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46302"/>
    <w:multiLevelType w:val="multilevel"/>
    <w:tmpl w:val="1A8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E1686"/>
    <w:multiLevelType w:val="multilevel"/>
    <w:tmpl w:val="99C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62B18"/>
    <w:multiLevelType w:val="multilevel"/>
    <w:tmpl w:val="EDDA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97044"/>
    <w:multiLevelType w:val="multilevel"/>
    <w:tmpl w:val="4EA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E60F3"/>
    <w:multiLevelType w:val="multilevel"/>
    <w:tmpl w:val="4938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47F3B"/>
    <w:multiLevelType w:val="multilevel"/>
    <w:tmpl w:val="979A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A0335"/>
    <w:multiLevelType w:val="multilevel"/>
    <w:tmpl w:val="6D3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9620E"/>
    <w:multiLevelType w:val="multilevel"/>
    <w:tmpl w:val="2214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B5BE2"/>
    <w:multiLevelType w:val="multilevel"/>
    <w:tmpl w:val="5AF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12BB9"/>
    <w:multiLevelType w:val="multilevel"/>
    <w:tmpl w:val="31D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901C9"/>
    <w:multiLevelType w:val="multilevel"/>
    <w:tmpl w:val="447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22F87"/>
    <w:multiLevelType w:val="multilevel"/>
    <w:tmpl w:val="28A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99606A"/>
    <w:multiLevelType w:val="multilevel"/>
    <w:tmpl w:val="18B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7A3A98"/>
    <w:multiLevelType w:val="multilevel"/>
    <w:tmpl w:val="205A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97C09"/>
    <w:multiLevelType w:val="multilevel"/>
    <w:tmpl w:val="509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964C4"/>
    <w:multiLevelType w:val="multilevel"/>
    <w:tmpl w:val="E3E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B40B5D"/>
    <w:multiLevelType w:val="multilevel"/>
    <w:tmpl w:val="5390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04D42"/>
    <w:multiLevelType w:val="multilevel"/>
    <w:tmpl w:val="694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215109"/>
    <w:multiLevelType w:val="multilevel"/>
    <w:tmpl w:val="186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F57ED"/>
    <w:multiLevelType w:val="multilevel"/>
    <w:tmpl w:val="D2A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E353E"/>
    <w:multiLevelType w:val="multilevel"/>
    <w:tmpl w:val="7FE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97225"/>
    <w:multiLevelType w:val="multilevel"/>
    <w:tmpl w:val="8514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BC35CD"/>
    <w:multiLevelType w:val="multilevel"/>
    <w:tmpl w:val="551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196496">
    <w:abstractNumId w:val="21"/>
  </w:num>
  <w:num w:numId="2" w16cid:durableId="1268779175">
    <w:abstractNumId w:val="7"/>
  </w:num>
  <w:num w:numId="3" w16cid:durableId="975259968">
    <w:abstractNumId w:val="6"/>
  </w:num>
  <w:num w:numId="4" w16cid:durableId="109398591">
    <w:abstractNumId w:val="32"/>
  </w:num>
  <w:num w:numId="5" w16cid:durableId="1468553185">
    <w:abstractNumId w:val="13"/>
  </w:num>
  <w:num w:numId="6" w16cid:durableId="35393615">
    <w:abstractNumId w:val="35"/>
  </w:num>
  <w:num w:numId="7" w16cid:durableId="803885575">
    <w:abstractNumId w:val="31"/>
  </w:num>
  <w:num w:numId="8" w16cid:durableId="1319266513">
    <w:abstractNumId w:val="5"/>
  </w:num>
  <w:num w:numId="9" w16cid:durableId="1194660118">
    <w:abstractNumId w:val="29"/>
  </w:num>
  <w:num w:numId="10" w16cid:durableId="2125616957">
    <w:abstractNumId w:val="15"/>
  </w:num>
  <w:num w:numId="11" w16cid:durableId="1394768670">
    <w:abstractNumId w:val="3"/>
  </w:num>
  <w:num w:numId="12" w16cid:durableId="1755200719">
    <w:abstractNumId w:val="34"/>
  </w:num>
  <w:num w:numId="13" w16cid:durableId="1798984893">
    <w:abstractNumId w:val="4"/>
  </w:num>
  <w:num w:numId="14" w16cid:durableId="1184975013">
    <w:abstractNumId w:val="11"/>
  </w:num>
  <w:num w:numId="15" w16cid:durableId="1176001534">
    <w:abstractNumId w:val="9"/>
  </w:num>
  <w:num w:numId="16" w16cid:durableId="1996378766">
    <w:abstractNumId w:val="27"/>
  </w:num>
  <w:num w:numId="17" w16cid:durableId="1844782405">
    <w:abstractNumId w:val="23"/>
  </w:num>
  <w:num w:numId="18" w16cid:durableId="248466414">
    <w:abstractNumId w:val="0"/>
  </w:num>
  <w:num w:numId="19" w16cid:durableId="1473936323">
    <w:abstractNumId w:val="14"/>
  </w:num>
  <w:num w:numId="20" w16cid:durableId="297953602">
    <w:abstractNumId w:val="20"/>
  </w:num>
  <w:num w:numId="21" w16cid:durableId="257061984">
    <w:abstractNumId w:val="25"/>
  </w:num>
  <w:num w:numId="22" w16cid:durableId="488637970">
    <w:abstractNumId w:val="22"/>
  </w:num>
  <w:num w:numId="23" w16cid:durableId="1209098">
    <w:abstractNumId w:val="36"/>
  </w:num>
  <w:num w:numId="24" w16cid:durableId="2088652080">
    <w:abstractNumId w:val="10"/>
  </w:num>
  <w:num w:numId="25" w16cid:durableId="1643192799">
    <w:abstractNumId w:val="33"/>
  </w:num>
  <w:num w:numId="26" w16cid:durableId="1224171556">
    <w:abstractNumId w:val="12"/>
  </w:num>
  <w:num w:numId="27" w16cid:durableId="931201636">
    <w:abstractNumId w:val="8"/>
  </w:num>
  <w:num w:numId="28" w16cid:durableId="897596158">
    <w:abstractNumId w:val="24"/>
  </w:num>
  <w:num w:numId="29" w16cid:durableId="1776099289">
    <w:abstractNumId w:val="26"/>
  </w:num>
  <w:num w:numId="30" w16cid:durableId="478039653">
    <w:abstractNumId w:val="1"/>
  </w:num>
  <w:num w:numId="31" w16cid:durableId="448597445">
    <w:abstractNumId w:val="17"/>
  </w:num>
  <w:num w:numId="32" w16cid:durableId="1007293042">
    <w:abstractNumId w:val="30"/>
  </w:num>
  <w:num w:numId="33" w16cid:durableId="1412045196">
    <w:abstractNumId w:val="28"/>
  </w:num>
  <w:num w:numId="34" w16cid:durableId="1736972529">
    <w:abstractNumId w:val="18"/>
  </w:num>
  <w:num w:numId="35" w16cid:durableId="746535451">
    <w:abstractNumId w:val="2"/>
  </w:num>
  <w:num w:numId="36" w16cid:durableId="1453404404">
    <w:abstractNumId w:val="19"/>
  </w:num>
  <w:num w:numId="37" w16cid:durableId="19181283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B"/>
    <w:rsid w:val="00252F4E"/>
    <w:rsid w:val="003E430B"/>
    <w:rsid w:val="005362FD"/>
    <w:rsid w:val="005D2D5A"/>
    <w:rsid w:val="00C3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AD69"/>
  <w15:chartTrackingRefBased/>
  <w15:docId w15:val="{2FA7F489-C4B6-4C44-8B95-1ACC0CD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4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3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3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3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3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4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30B"/>
    <w:rPr>
      <w:rFonts w:eastAsiaTheme="majorEastAsia" w:cstheme="majorBidi"/>
      <w:color w:val="272727" w:themeColor="text1" w:themeTint="D8"/>
    </w:rPr>
  </w:style>
  <w:style w:type="paragraph" w:styleId="Title">
    <w:name w:val="Title"/>
    <w:basedOn w:val="Normal"/>
    <w:next w:val="Normal"/>
    <w:link w:val="TitleChar"/>
    <w:uiPriority w:val="10"/>
    <w:qFormat/>
    <w:rsid w:val="003E43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430B"/>
    <w:rPr>
      <w:i/>
      <w:iCs/>
      <w:color w:val="404040" w:themeColor="text1" w:themeTint="BF"/>
    </w:rPr>
  </w:style>
  <w:style w:type="paragraph" w:styleId="ListParagraph">
    <w:name w:val="List Paragraph"/>
    <w:basedOn w:val="Normal"/>
    <w:uiPriority w:val="34"/>
    <w:qFormat/>
    <w:rsid w:val="003E430B"/>
    <w:pPr>
      <w:ind w:left="720"/>
      <w:contextualSpacing/>
    </w:pPr>
  </w:style>
  <w:style w:type="character" w:styleId="IntenseEmphasis">
    <w:name w:val="Intense Emphasis"/>
    <w:basedOn w:val="DefaultParagraphFont"/>
    <w:uiPriority w:val="21"/>
    <w:qFormat/>
    <w:rsid w:val="003E430B"/>
    <w:rPr>
      <w:i/>
      <w:iCs/>
      <w:color w:val="0F4761" w:themeColor="accent1" w:themeShade="BF"/>
    </w:rPr>
  </w:style>
  <w:style w:type="paragraph" w:styleId="IntenseQuote">
    <w:name w:val="Intense Quote"/>
    <w:basedOn w:val="Normal"/>
    <w:next w:val="Normal"/>
    <w:link w:val="IntenseQuoteChar"/>
    <w:uiPriority w:val="30"/>
    <w:qFormat/>
    <w:rsid w:val="003E4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0B"/>
    <w:rPr>
      <w:i/>
      <w:iCs/>
      <w:color w:val="0F4761" w:themeColor="accent1" w:themeShade="BF"/>
    </w:rPr>
  </w:style>
  <w:style w:type="character" w:styleId="IntenseReference">
    <w:name w:val="Intense Reference"/>
    <w:basedOn w:val="DefaultParagraphFont"/>
    <w:uiPriority w:val="32"/>
    <w:qFormat/>
    <w:rsid w:val="003E430B"/>
    <w:rPr>
      <w:b/>
      <w:bCs/>
      <w:smallCaps/>
      <w:color w:val="0F4761" w:themeColor="accent1" w:themeShade="BF"/>
      <w:spacing w:val="5"/>
    </w:rPr>
  </w:style>
  <w:style w:type="paragraph" w:customStyle="1" w:styleId="msonormal0">
    <w:name w:val="msonormal"/>
    <w:basedOn w:val="Normal"/>
    <w:rsid w:val="003E430B"/>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E430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E430B"/>
    <w:rPr>
      <w:rFonts w:ascii="Courier New" w:eastAsia="Times New Roman" w:hAnsi="Courier New" w:cs="Courier New"/>
      <w:sz w:val="20"/>
      <w:szCs w:val="20"/>
    </w:rPr>
  </w:style>
  <w:style w:type="character" w:styleId="Hyperlink">
    <w:name w:val="Hyperlink"/>
    <w:basedOn w:val="DefaultParagraphFont"/>
    <w:uiPriority w:val="99"/>
    <w:unhideWhenUsed/>
    <w:rsid w:val="003E430B"/>
    <w:rPr>
      <w:color w:val="0000FF"/>
      <w:u w:val="single"/>
    </w:rPr>
  </w:style>
  <w:style w:type="character" w:styleId="FollowedHyperlink">
    <w:name w:val="FollowedHyperlink"/>
    <w:basedOn w:val="DefaultParagraphFont"/>
    <w:uiPriority w:val="99"/>
    <w:semiHidden/>
    <w:unhideWhenUsed/>
    <w:rsid w:val="003E430B"/>
    <w:rPr>
      <w:color w:val="800080"/>
      <w:u w:val="single"/>
    </w:rPr>
  </w:style>
  <w:style w:type="character" w:styleId="Strong">
    <w:name w:val="Strong"/>
    <w:basedOn w:val="DefaultParagraphFont"/>
    <w:uiPriority w:val="22"/>
    <w:qFormat/>
    <w:rsid w:val="003E430B"/>
    <w:rPr>
      <w:b/>
      <w:bCs/>
    </w:rPr>
  </w:style>
  <w:style w:type="paragraph" w:styleId="HTMLPreformatted">
    <w:name w:val="HTML Preformatted"/>
    <w:basedOn w:val="Normal"/>
    <w:link w:val="HTMLPreformattedChar"/>
    <w:uiPriority w:val="99"/>
    <w:semiHidden/>
    <w:unhideWhenUsed/>
    <w:rsid w:val="003E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430B"/>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3E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97969">
      <w:bodyDiv w:val="1"/>
      <w:marLeft w:val="0"/>
      <w:marRight w:val="0"/>
      <w:marTop w:val="0"/>
      <w:marBottom w:val="0"/>
      <w:divBdr>
        <w:top w:val="none" w:sz="0" w:space="0" w:color="auto"/>
        <w:left w:val="none" w:sz="0" w:space="0" w:color="auto"/>
        <w:bottom w:val="none" w:sz="0" w:space="0" w:color="auto"/>
        <w:right w:val="none" w:sz="0" w:space="0" w:color="auto"/>
      </w:divBdr>
    </w:div>
    <w:div w:id="167052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aml.org/spec/" TargetMode="External"/><Relationship Id="rId18" Type="http://schemas.openxmlformats.org/officeDocument/2006/relationships/hyperlink" Target="https://kubernetes.io/docs/concepts/workloads/controllers/cron-jobs/" TargetMode="External"/><Relationship Id="rId26" Type="http://schemas.openxmlformats.org/officeDocument/2006/relationships/hyperlink" Target="https://yaml-multiline.info/" TargetMode="External"/><Relationship Id="rId39" Type="http://schemas.openxmlformats.org/officeDocument/2006/relationships/hyperlink" Target="https://kubernetes.io/docs/concepts/cluster-administration/logging/" TargetMode="External"/><Relationship Id="rId21" Type="http://schemas.openxmlformats.org/officeDocument/2006/relationships/hyperlink" Target="http://www.yamllint.com/" TargetMode="External"/><Relationship Id="rId34" Type="http://schemas.openxmlformats.org/officeDocument/2006/relationships/hyperlink" Target="https://kubernetes.io/docs/concepts/security/" TargetMode="External"/><Relationship Id="rId7" Type="http://schemas.openxmlformats.org/officeDocument/2006/relationships/hyperlink" Target="https://claude.ai/chat/e31a27c0-74ac-4534-ab7b-d6727296051e" TargetMode="External"/><Relationship Id="rId2" Type="http://schemas.openxmlformats.org/officeDocument/2006/relationships/styles" Target="styles.xml"/><Relationship Id="rId16" Type="http://schemas.openxmlformats.org/officeDocument/2006/relationships/hyperlink" Target="https://kubernetes.io/docs/reference/" TargetMode="External"/><Relationship Id="rId20" Type="http://schemas.openxmlformats.org/officeDocument/2006/relationships/hyperlink" Target="https://kubernetes.io/docs/tasks/configure-pod-container/security-context/" TargetMode="External"/><Relationship Id="rId29" Type="http://schemas.openxmlformats.org/officeDocument/2006/relationships/hyperlink" Target="https://kubernetes.io/docs/hom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e31a27c0-74ac-4534-ab7b-d6727296051e" TargetMode="External"/><Relationship Id="rId11" Type="http://schemas.openxmlformats.org/officeDocument/2006/relationships/hyperlink" Target="https://claude.ai/chat/e31a27c0-74ac-4534-ab7b-d6727296051e" TargetMode="External"/><Relationship Id="rId24" Type="http://schemas.openxmlformats.org/officeDocument/2006/relationships/hyperlink" Target="https://spacelift.io/blog/yaml" TargetMode="External"/><Relationship Id="rId32" Type="http://schemas.openxmlformats.org/officeDocument/2006/relationships/hyperlink" Target="https://www.freeformatter.com/cron-expression-generator-quartz.html" TargetMode="External"/><Relationship Id="rId37" Type="http://schemas.openxmlformats.org/officeDocument/2006/relationships/hyperlink" Target="https://kubernetes.io/docs/concepts/cluster-administration/" TargetMode="External"/><Relationship Id="rId40" Type="http://schemas.openxmlformats.org/officeDocument/2006/relationships/fontTable" Target="fontTable.xml"/><Relationship Id="rId5" Type="http://schemas.openxmlformats.org/officeDocument/2006/relationships/hyperlink" Target="https://claude.ai/chat/e31a27c0-74ac-4534-ab7b-d6727296051e" TargetMode="External"/><Relationship Id="rId15" Type="http://schemas.openxmlformats.org/officeDocument/2006/relationships/hyperlink" Target="https://docs.ansible.com/ansible/latest/reference_appendices/YAMLSyntax.html" TargetMode="External"/><Relationship Id="rId23" Type="http://schemas.openxmlformats.org/officeDocument/2006/relationships/hyperlink" Target="https://www.json2yaml.com/" TargetMode="External"/><Relationship Id="rId28" Type="http://schemas.openxmlformats.org/officeDocument/2006/relationships/hyperlink" Target="https://learn.openshift.com/" TargetMode="External"/><Relationship Id="rId36" Type="http://schemas.openxmlformats.org/officeDocument/2006/relationships/hyperlink" Target="https://kubernetes.io/docs/concepts/security/pod-security-standards/" TargetMode="External"/><Relationship Id="rId10" Type="http://schemas.openxmlformats.org/officeDocument/2006/relationships/hyperlink" Target="https://claude.ai/chat/e31a27c0-74ac-4534-ab7b-d6727296051e" TargetMode="External"/><Relationship Id="rId19" Type="http://schemas.openxmlformats.org/officeDocument/2006/relationships/hyperlink" Target="https://kubernetes.io/docs/concepts/configuration/manage-resources-containers/" TargetMode="External"/><Relationship Id="rId31" Type="http://schemas.openxmlformats.org/officeDocument/2006/relationships/hyperlink" Target="https://crontab.guru/" TargetMode="External"/><Relationship Id="rId4" Type="http://schemas.openxmlformats.org/officeDocument/2006/relationships/webSettings" Target="webSettings.xml"/><Relationship Id="rId9" Type="http://schemas.openxmlformats.org/officeDocument/2006/relationships/hyperlink" Target="https://claude.ai/chat/e31a27c0-74ac-4534-ab7b-d6727296051e" TargetMode="External"/><Relationship Id="rId14" Type="http://schemas.openxmlformats.org/officeDocument/2006/relationships/hyperlink" Target="https://yaml.org/spec/1.2/spec.html" TargetMode="External"/><Relationship Id="rId22" Type="http://schemas.openxmlformats.org/officeDocument/2006/relationships/hyperlink" Target="https://jsonformatter.org/yaml-validator" TargetMode="External"/><Relationship Id="rId27" Type="http://schemas.openxmlformats.org/officeDocument/2006/relationships/hyperlink" Target="https://kubernetesbyexample.com/" TargetMode="External"/><Relationship Id="rId30" Type="http://schemas.openxmlformats.org/officeDocument/2006/relationships/hyperlink" Target="https://www.redhat.com/en/services/training/do180-red-hat-openshift-administration-i" TargetMode="External"/><Relationship Id="rId35" Type="http://schemas.openxmlformats.org/officeDocument/2006/relationships/hyperlink" Target="https://docs.openshift.com/container-platform/latest/security/index.html" TargetMode="External"/><Relationship Id="rId8" Type="http://schemas.openxmlformats.org/officeDocument/2006/relationships/hyperlink" Target="https://claude.ai/chat/e31a27c0-74ac-4534-ab7b-d6727296051e" TargetMode="External"/><Relationship Id="rId3" Type="http://schemas.openxmlformats.org/officeDocument/2006/relationships/settings" Target="settings.xml"/><Relationship Id="rId12" Type="http://schemas.openxmlformats.org/officeDocument/2006/relationships/hyperlink" Target="https://claude.ai/chat/e31a27c0-74ac-4534-ab7b-d6727296051e" TargetMode="External"/><Relationship Id="rId17" Type="http://schemas.openxmlformats.org/officeDocument/2006/relationships/hyperlink" Target="https://docs.openshift.com/" TargetMode="External"/><Relationship Id="rId25" Type="http://schemas.openxmlformats.org/officeDocument/2006/relationships/hyperlink" Target="https://learnxinyminutes.com/docs/yaml/" TargetMode="External"/><Relationship Id="rId33" Type="http://schemas.openxmlformats.org/officeDocument/2006/relationships/hyperlink" Target="https://en.wikipedia.org/wiki/Cron" TargetMode="External"/><Relationship Id="rId38" Type="http://schemas.openxmlformats.org/officeDocument/2006/relationships/hyperlink" Target="https://docs.openshift.com/container-platform/latest/administering_a_clus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4294</Words>
  <Characters>24476</Characters>
  <Application>Microsoft Office Word</Application>
  <DocSecurity>0</DocSecurity>
  <Lines>203</Lines>
  <Paragraphs>57</Paragraphs>
  <ScaleCrop>false</ScaleCrop>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SRINIVASAIAH</dc:creator>
  <cp:keywords/>
  <dc:description/>
  <cp:lastModifiedBy>SANTOSH SRINIVASAIAH</cp:lastModifiedBy>
  <cp:revision>1</cp:revision>
  <dcterms:created xsi:type="dcterms:W3CDTF">2025-06-03T14:29:00Z</dcterms:created>
  <dcterms:modified xsi:type="dcterms:W3CDTF">2025-06-03T14:30:00Z</dcterms:modified>
</cp:coreProperties>
</file>