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GoBack"/>
      <w:bookmarkEnd w:id="0"/>
    </w:p>
    <w:p>
      <w:pPr>
        <w:pStyle w:val="2"/>
        <w:bidi w:val="0"/>
      </w:pPr>
      <w:r>
        <w:t>1、重点</w:t>
      </w:r>
      <w:r>
        <w:t>学习</w:t>
      </w:r>
      <w:r>
        <w:t>内容：</w:t>
      </w:r>
    </w:p>
    <w:p>
      <w:pPr>
        <w:pStyle w:val="4"/>
        <w:bidi w:val="0"/>
      </w:pPr>
      <w:r>
        <w:t>（1）转折因果关联词重点及位置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表达转折关系的典型标志词：</w:t>
      </w:r>
    </w:p>
    <w:p>
      <w:pPr>
        <w:numPr>
          <w:ilvl w:val="0"/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虽然。。。。。但是。。。。。</w:t>
      </w:r>
    </w:p>
    <w:p>
      <w:pPr>
        <w:numPr>
          <w:ilvl w:val="0"/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尽管。。。。。可是。。。。。</w:t>
      </w:r>
    </w:p>
    <w:p>
      <w:pPr>
        <w:numPr>
          <w:ilvl w:val="0"/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。。。。。不过。。。。。</w:t>
      </w:r>
    </w:p>
    <w:p>
      <w:pPr>
        <w:numPr>
          <w:ilvl w:val="0"/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。。。。。然而。。。。。</w:t>
      </w:r>
    </w:p>
    <w:p>
      <w:pPr>
        <w:numPr>
          <w:ilvl w:val="0"/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。。。。。却。。。。。</w:t>
      </w:r>
    </w:p>
    <w:p>
      <w:pPr>
        <w:numPr>
          <w:ilvl w:val="0"/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其实/事实上/实际上。。。。。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理论要点：转折之后是重点</w:t>
      </w:r>
    </w:p>
    <w:p>
      <w:pPr>
        <w:pStyle w:val="3"/>
        <w:numPr>
          <w:ilvl w:val="0"/>
          <w:numId w:val="1"/>
        </w:numPr>
        <w:bidi w:val="0"/>
      </w:pPr>
      <w:r>
        <w:t>主题词的特征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1、文段围绕其展开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2、高频率出现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3、多为名词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4、前有引入后有解释说明</w:t>
      </w:r>
    </w:p>
    <w:p>
      <w:pPr>
        <w:pStyle w:val="3"/>
        <w:numPr>
          <w:ilvl w:val="0"/>
          <w:numId w:val="1"/>
        </w:numPr>
        <w:bidi w:val="0"/>
      </w:pPr>
      <w:r>
        <w:t>中心理解题错误选项特征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1、转折之前的内容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2、例子、原因、背景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3、无中生有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4、表述绝对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5、与文意相悖</w:t>
      </w:r>
    </w:p>
    <w:p>
      <w:pPr>
        <w:pStyle w:val="3"/>
        <w:bidi w:val="0"/>
      </w:pPr>
      <w:r>
        <w:t>（4）中心理解题略读句子特征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1、例子：比如、例如、诸如、譬如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2、原因：因为、由于、:、————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3、背景：近年来、随着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</w:p>
    <w:p>
      <w:pPr>
        <w:pStyle w:val="3"/>
        <w:bidi w:val="0"/>
      </w:pPr>
      <w:r>
        <w:t>下列这些词后面跟的是结果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1、所以、因此、因而、故而、于是、可见、看来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2、导致、致使、使得、造成</w:t>
      </w:r>
    </w:p>
    <w:p>
      <w:pPr>
        <w:pStyle w:val="3"/>
        <w:bidi w:val="0"/>
      </w:pPr>
      <w:r>
        <w:t>小结：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>1、转折之前为非重点，参考意义不大，如果选项中描述的内容是转折之前的内容，一般为错误选项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>2、优先选择明确的选项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>3、表述过于绝对一般不是正确答案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>4、转折之后是重点，后面出现解释型内容只是为了加强转折之后的重点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>5、包含有三观不正的选项为错误答案</w:t>
      </w:r>
    </w:p>
    <w:p>
      <w:pPr>
        <w:numPr>
          <w:ilvl w:val="0"/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6、而字出现一般表示并列关系</w:t>
      </w:r>
    </w:p>
    <w:p>
      <w:pPr>
        <w:numPr>
          <w:ilvl w:val="0"/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7、结论词出现在末尾，大部分是对前文的总结，其后是文段中心</w:t>
      </w:r>
    </w:p>
    <w:p>
      <w:pPr>
        <w:numPr>
          <w:ilvl w:val="0"/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8、句尾出现依然、要，后面跟的内容是对前面内容提出的策略或方法</w:t>
      </w:r>
    </w:p>
    <w:p>
      <w:pPr>
        <w:numPr>
          <w:ilvl w:val="0"/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9、选项内容描述的是结论词之前的内容为非选项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05A00"/>
    <w:multiLevelType w:val="singleLevel"/>
    <w:tmpl w:val="5EF05A0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87790"/>
    <w:rsid w:val="3FAA0FBC"/>
    <w:rsid w:val="9F6F6CCF"/>
    <w:rsid w:val="BFC87790"/>
    <w:rsid w:val="DFD7015E"/>
    <w:rsid w:val="E7E9E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2019-11-08T01:49:00Z</dcterms:created>
  <dc:creator>feilong</dc:creator>
  <cp:lastModifiedBy>feilong</cp:lastModifiedBy>
  <dcterms:modified xsi:type="dcterms:W3CDTF">2020-06-23T09:35:33Z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