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E9005" w14:textId="77777777" w:rsidR="00567CC9" w:rsidRDefault="00567CC9">
      <w:r>
        <w:rPr>
          <w:rFonts w:hint="eastAsia"/>
        </w:rPr>
        <w:t>中证5</w:t>
      </w:r>
      <w:r>
        <w:t>00</w:t>
      </w:r>
    </w:p>
    <w:p w14:paraId="7227F1E5" w14:textId="77777777" w:rsidR="002D1824" w:rsidRDefault="002D1824">
      <w:r>
        <w:rPr>
          <w:rFonts w:hint="eastAsia"/>
        </w:rPr>
        <w:t>风格因子累计收益率</w:t>
      </w:r>
    </w:p>
    <w:p w14:paraId="0177D57B" w14:textId="77777777" w:rsidR="00567CC9" w:rsidRDefault="00567CC9">
      <w:r>
        <w:rPr>
          <w:rFonts w:hint="eastAsia"/>
        </w:rPr>
        <w:t>2</w:t>
      </w:r>
      <w:r>
        <w:t>016-01-0</w:t>
      </w:r>
      <w:r w:rsidR="0080200F">
        <w:t>1</w:t>
      </w:r>
      <w:r>
        <w:rPr>
          <w:rFonts w:hint="eastAsia"/>
        </w:rPr>
        <w:t>到2</w:t>
      </w:r>
      <w:r>
        <w:t>021-04-09</w:t>
      </w:r>
    </w:p>
    <w:p w14:paraId="6D4589C0" w14:textId="77777777" w:rsidR="00567CC9" w:rsidRDefault="00567CC9">
      <w:pPr>
        <w:rPr>
          <w:noProof/>
        </w:rPr>
      </w:pPr>
      <w:r>
        <w:rPr>
          <w:noProof/>
        </w:rPr>
        <w:drawing>
          <wp:inline distT="0" distB="0" distL="0" distR="0" wp14:anchorId="1C61F2B5" wp14:editId="74A8BC1A">
            <wp:extent cx="526415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8230" w14:textId="77777777" w:rsidR="00567CC9" w:rsidRDefault="00567CC9">
      <w:pPr>
        <w:rPr>
          <w:noProof/>
        </w:rPr>
      </w:pPr>
    </w:p>
    <w:p w14:paraId="04093EFD" w14:textId="77777777" w:rsidR="00567CC9" w:rsidRDefault="00567CC9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021-01-</w:t>
      </w:r>
      <w:r w:rsidR="002D1824">
        <w:rPr>
          <w:noProof/>
        </w:rPr>
        <w:t>01</w:t>
      </w:r>
      <w:r>
        <w:rPr>
          <w:rFonts w:hint="eastAsia"/>
          <w:noProof/>
        </w:rPr>
        <w:t>到2</w:t>
      </w:r>
      <w:r>
        <w:rPr>
          <w:noProof/>
        </w:rPr>
        <w:t>021-04-09</w:t>
      </w:r>
    </w:p>
    <w:p w14:paraId="71C21153" w14:textId="77777777" w:rsidR="00567CC9" w:rsidRDefault="00567CC9">
      <w:r>
        <w:rPr>
          <w:noProof/>
        </w:rPr>
        <w:drawing>
          <wp:inline distT="0" distB="0" distL="0" distR="0" wp14:anchorId="0845340D" wp14:editId="61EA7AE9">
            <wp:extent cx="5264150" cy="3327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9DCE" w14:textId="77777777" w:rsidR="00567CC9" w:rsidRDefault="00567CC9"/>
    <w:p w14:paraId="00F5BD09" w14:textId="77777777" w:rsidR="00567CC9" w:rsidRDefault="00567CC9"/>
    <w:p w14:paraId="6E61A389" w14:textId="77777777" w:rsidR="00567CC9" w:rsidRDefault="00567CC9"/>
    <w:p w14:paraId="32CBB17D" w14:textId="77777777" w:rsidR="00567CC9" w:rsidRDefault="00567CC9"/>
    <w:p w14:paraId="4B64CB05" w14:textId="77777777" w:rsidR="00567CC9" w:rsidRDefault="00567CC9">
      <w:proofErr w:type="gramStart"/>
      <w:r>
        <w:rPr>
          <w:rFonts w:hint="eastAsia"/>
        </w:rPr>
        <w:lastRenderedPageBreak/>
        <w:t>全股票</w:t>
      </w:r>
      <w:proofErr w:type="gramEnd"/>
      <w:r>
        <w:rPr>
          <w:rFonts w:hint="eastAsia"/>
        </w:rPr>
        <w:t>池</w:t>
      </w:r>
    </w:p>
    <w:p w14:paraId="74CD6B03" w14:textId="77777777" w:rsidR="00567CC9" w:rsidRDefault="002D1824">
      <w:r>
        <w:rPr>
          <w:rFonts w:hint="eastAsia"/>
        </w:rPr>
        <w:t>风格因子累计收益率</w:t>
      </w:r>
    </w:p>
    <w:p w14:paraId="078F3706" w14:textId="4A044D22" w:rsidR="002D1824" w:rsidRDefault="0080200F">
      <w:r>
        <w:rPr>
          <w:rFonts w:hint="eastAsia"/>
        </w:rPr>
        <w:t>2</w:t>
      </w:r>
      <w:r>
        <w:t>01</w:t>
      </w:r>
      <w:r w:rsidR="00A8056B">
        <w:t>6</w:t>
      </w:r>
      <w:r>
        <w:t>-01-01</w:t>
      </w:r>
      <w:r>
        <w:rPr>
          <w:rFonts w:hint="eastAsia"/>
        </w:rPr>
        <w:t>到2</w:t>
      </w:r>
      <w:r>
        <w:t>021-04-09</w:t>
      </w:r>
    </w:p>
    <w:p w14:paraId="09D9CF27" w14:textId="505A06F4" w:rsidR="00567CC9" w:rsidRDefault="00A8056B">
      <w:pPr>
        <w:rPr>
          <w:rFonts w:hint="eastAsia"/>
        </w:rPr>
      </w:pPr>
      <w:r>
        <w:rPr>
          <w:noProof/>
        </w:rPr>
        <w:drawing>
          <wp:inline distT="0" distB="0" distL="0" distR="0" wp14:anchorId="6606103D" wp14:editId="05DDD225">
            <wp:extent cx="4972050" cy="36525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10" cy="367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8989" w14:textId="77777777" w:rsidR="00A8056B" w:rsidRDefault="00A8056B"/>
    <w:p w14:paraId="53C4D9F7" w14:textId="37A8DD1E" w:rsidR="00A8056B" w:rsidRDefault="00567CC9">
      <w:pPr>
        <w:rPr>
          <w:rFonts w:hint="eastAsia"/>
        </w:rPr>
      </w:pPr>
      <w:r>
        <w:rPr>
          <w:rFonts w:hint="eastAsia"/>
        </w:rPr>
        <w:t>2</w:t>
      </w:r>
      <w:r>
        <w:t>021-01-0</w:t>
      </w:r>
      <w:r w:rsidR="00A8056B">
        <w:rPr>
          <w:rFonts w:hint="eastAsia"/>
        </w:rPr>
        <w:t>到2</w:t>
      </w:r>
      <w:r w:rsidR="00A8056B">
        <w:t>021-04-09</w:t>
      </w:r>
    </w:p>
    <w:p w14:paraId="2CADEDDD" w14:textId="3A133C50" w:rsidR="00567CC9" w:rsidRDefault="00A8056B">
      <w:r>
        <w:rPr>
          <w:rFonts w:hint="eastAsia"/>
          <w:noProof/>
        </w:rPr>
        <w:drawing>
          <wp:inline distT="0" distB="0" distL="0" distR="0" wp14:anchorId="0EFD9412" wp14:editId="783061D7">
            <wp:extent cx="4946650" cy="37884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03" cy="380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0C41" w14:textId="77777777" w:rsidR="00567CC9" w:rsidRDefault="00567CC9"/>
    <w:sectPr w:rsidR="00567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10C6F" w14:textId="77777777" w:rsidR="00201B88" w:rsidRDefault="00201B88" w:rsidP="00656FD6">
      <w:r>
        <w:separator/>
      </w:r>
    </w:p>
  </w:endnote>
  <w:endnote w:type="continuationSeparator" w:id="0">
    <w:p w14:paraId="28FF03BF" w14:textId="77777777" w:rsidR="00201B88" w:rsidRDefault="00201B88" w:rsidP="00656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3276A" w14:textId="77777777" w:rsidR="00201B88" w:rsidRDefault="00201B88" w:rsidP="00656FD6">
      <w:r>
        <w:separator/>
      </w:r>
    </w:p>
  </w:footnote>
  <w:footnote w:type="continuationSeparator" w:id="0">
    <w:p w14:paraId="1FD6BBFC" w14:textId="77777777" w:rsidR="00201B88" w:rsidRDefault="00201B88" w:rsidP="00656F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CC9"/>
    <w:rsid w:val="001B1E4C"/>
    <w:rsid w:val="00201B88"/>
    <w:rsid w:val="00293040"/>
    <w:rsid w:val="002D1824"/>
    <w:rsid w:val="0040322C"/>
    <w:rsid w:val="0045298C"/>
    <w:rsid w:val="0052159F"/>
    <w:rsid w:val="00567CC9"/>
    <w:rsid w:val="00656FD6"/>
    <w:rsid w:val="0080200F"/>
    <w:rsid w:val="00A8056B"/>
    <w:rsid w:val="00C9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7B98B"/>
  <w15:chartTrackingRefBased/>
  <w15:docId w15:val="{2353E877-A264-4C46-9C20-D5FB0881B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6F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6F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6F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6F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5F8937E478304B88016C82B3204E16" ma:contentTypeVersion="0" ma:contentTypeDescription="Create a new document." ma:contentTypeScope="" ma:versionID="08747af32cedcc032ab70ab77a6770f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4d5c0ae6eca87911a0b703a3065cf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163929-C6D9-4FB2-8E87-D7781BBB7C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961DEE-826F-48FC-85E8-0FFE0EA5AA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7AFB36-6106-4CE3-8C55-528051471D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Yiwen Pan</dc:creator>
  <cp:keywords/>
  <dc:description/>
  <cp:lastModifiedBy>office</cp:lastModifiedBy>
  <cp:revision>2</cp:revision>
  <dcterms:created xsi:type="dcterms:W3CDTF">2021-06-29T09:42:00Z</dcterms:created>
  <dcterms:modified xsi:type="dcterms:W3CDTF">2021-06-30T02:52:00Z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0x010100CA5F8937E478304B88016C82B3204E16</vt:lpwstr>
  </property>
</Properties>
</file>