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C717" w14:textId="77777777" w:rsidR="003B621A" w:rsidRPr="003B621A" w:rsidRDefault="003B621A" w:rsidP="003B621A">
      <w:pPr>
        <w:rPr>
          <w:b/>
          <w:bCs/>
        </w:rPr>
      </w:pPr>
      <w:r w:rsidRPr="003B621A">
        <w:rPr>
          <w:b/>
          <w:bCs/>
          <w:rtl/>
        </w:rPr>
        <w:t>العنوان: رِحْلَةُ الْقَهْوَةِ: مِنَ الْأَسَاطِيرِ إِلَى الْعَالَمِيَّةِ</w:t>
      </w:r>
    </w:p>
    <w:p w14:paraId="0BD4A677" w14:textId="430F1049" w:rsidR="003B621A" w:rsidRPr="003B621A" w:rsidRDefault="003B621A" w:rsidP="00854ADC">
      <w:pPr>
        <w:rPr>
          <w:b/>
          <w:bCs/>
        </w:rPr>
      </w:pPr>
      <w:r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 xml:space="preserve">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w:t>
      </w:r>
      <w:r w:rsidR="00474BC5" w:rsidRPr="003B621A">
        <w:rPr>
          <w:b/>
          <w:bCs/>
          <w:rtl/>
        </w:rPr>
        <w:lastRenderedPageBreak/>
        <w:t>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00474BC5" w:rsidRPr="00474BC5">
        <w:rPr>
          <w:b/>
          <w:bCs/>
          <w:rtl/>
        </w:rPr>
        <w:t xml:space="preserve"> </w:t>
      </w:r>
      <w:r w:rsidR="00474BC5"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474BC5" w:rsidRPr="003B621A">
        <w:rPr>
          <w:b/>
          <w:bCs/>
        </w:rPr>
        <w:t>.</w:t>
      </w:r>
      <w:r w:rsidR="00474BC5" w:rsidRPr="003B621A">
        <w:rPr>
          <w:b/>
          <w:bCs/>
          <w:rtl/>
        </w:rPr>
        <w:t>وَمَعَ مُرُورِ الزَّمَنِ، لَمْ تَعُدِ الْقَهْوَةُ مُجَرَّدَ مَشْرُوبٍ دِينِيٍّ أَوْ</w:t>
      </w:r>
      <w:r w:rsidRPr="003B621A">
        <w:rPr>
          <w:b/>
          <w:bCs/>
          <w:rtl/>
        </w:rPr>
        <w:t xml:space="preserve"> لَكِنَّهُمْ غَيَّرُوا دَلَالَتَهُ لِيُصْبِحَ رَمْزًا لِلصَّحْوَةِ لَا لِلْغَيْبُوبَةِ</w:t>
      </w:r>
      <w:r w:rsidRPr="003B621A">
        <w:rPr>
          <w:b/>
          <w:bCs/>
        </w:rPr>
        <w:t>.</w:t>
      </w:r>
      <w:r w:rsidRPr="003B621A">
        <w:rPr>
          <w:b/>
          <w:bCs/>
          <w:rtl/>
        </w:rPr>
        <w:t>وَمَعَ مُرُورِ الزَّمَنِ، لَمْ تَعُدِ الْقَهْوَةُ مُجَرَّدَ مَشْرُوبٍ دِينِيٍّ أَوْ مَحَلِّيٍّ، بَلْ تَحَوَّلَتْ إِلَى سِلْعَةٍ تِجَارِيَّةٍ عَابِرَةٍ لِلْقَارَّاتِ. وَصَلَتْ حُبُوبُ الْبُنِّ إِلَى الْقَاهِرَةِ وَدِمَشْقَ وَإِسْطَنْبُولَ، وَفِي تِلْكَ الْمُدُنِ ظَهَرَتْ "الْمَقَاهِي" لِأَوَّلِ مَرَّةٍ كَفَضَاءَاتٍ اجْتِمَاعِيَّةٍ يَجْتَمِعُ فِيهَا النَّاسُ لَيْسَ فَقَطْ لِلشُّرْبِ، بَلْ لِتَبَادُلِ الْأَخْبَارِ وَإِلْقَاءِ الشِّعْرِ وَمُنَاقَشَةِ السِّيَاسَةِ، مِمَّا أَثَارَ حَفِيظَةَ بَعْضِ الْحُكَّامِ الَّذِينَ رَأَوْا فِي هَذِهِ التَّجَمُّعَاتِ تَهْدِيدًا لِسُلْطَتِهِمْ، فَأَصْدَرُوا فَتَاوَى وَمَرَاسِيمَ لِمَنْعِهَا، لَكِنَّ شَعْبِيَّةَ الْقَهْوَةِ كَانَتْ أَقْوَى مِنْ كُلِّ الْمَمْنُوعَاتِ</w:t>
      </w:r>
      <w:r w:rsidRPr="003B621A">
        <w:rPr>
          <w:b/>
          <w:bCs/>
        </w:rPr>
        <w:t>.</w:t>
      </w:r>
      <w:r w:rsidRPr="003B621A">
        <w:rPr>
          <w:b/>
          <w:bCs/>
          <w:rtl/>
        </w:rPr>
        <w:t>فِي الْقَرْنِ السَّابِعَ عَشَرَ، عَبَرَتِ الْقَهْوَةُ الْبَحْرَ الْمُتَوَسِّطَ لِتَصِ</w:t>
      </w:r>
      <w:r w:rsidR="00854ADC" w:rsidRPr="00854ADC">
        <w:rPr>
          <w:b/>
          <w:bCs/>
          <w:rtl/>
        </w:rPr>
        <w:t xml:space="preserve"> </w:t>
      </w:r>
      <w:r w:rsidR="00854ADC"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854ADC" w:rsidRPr="003B621A">
        <w:rPr>
          <w:b/>
          <w:bCs/>
        </w:rPr>
        <w:t>.</w:t>
      </w:r>
      <w:r w:rsidR="00854ADC" w:rsidRPr="003B621A">
        <w:rPr>
          <w:b/>
          <w:bCs/>
          <w:rtl/>
        </w:rPr>
        <w:t xml:space="preserve">وَمَعَ مُرُورِ الزَّمَنِ، لَمْ تَعُدِ الْقَهْوَةُ مُجَرَّدَ مَشْرُوبٍ دِينِيٍّ أَوْ </w:t>
      </w:r>
      <w:r w:rsidRPr="003B621A">
        <w:rPr>
          <w:b/>
          <w:bCs/>
          <w:rtl/>
        </w:rPr>
        <w:t xml:space="preserve">لَ إِلَى أُورُوبَّا، وَقَدْ قُوبِلَتْ فِي الْبِدَايَةِ بِشَكٍّ كَبِيرٍ، حَتَّى إِنَّ الْبَعْضَ أَطْلَقَ عَلَيْهَا "اخْتِرَاعَ الشَّيْطَانِ الْمُرَّ". لَكِنْ سُرْعَانَ مَا تَغَيَّرَ هَذَا التَّصَوُّرُ بَعْدَ أَنْ تَذَوَّقَهَا بَابَا الْفَاتِيكَانِ وَبَارَكَهَا. وَمِنْ هُنَا انْطَلَقَتِ الْقَهْوَةُ لِتَغْزُوَ الْعَوَاصِمَ الْأُورُوبِيَّةَ، فَتَأَسَّسَتْ مَقَاهِي لَنْدَنَ </w:t>
      </w:r>
      <w:r w:rsidR="00854ADC" w:rsidRPr="003B621A">
        <w:rPr>
          <w:b/>
          <w:bCs/>
          <w:rtl/>
        </w:rPr>
        <w:t>يُحْكَى فِي الْمَوْرُوثَاتِ الشَّعْبِيَّةِ أَنَّ اكْتِشَافَ الْقَهْوَةِ يَعُودُ إِلَى رَاعِي أَغْنَامٍ إِثْيُوبِيٍّ يُدْعَى "خَالِدِي"، الَّذِي لَاحَظَ نَشَاطًا غَيْرَ مَعْهُودٍ عَلَى أَغْنَامِهِ بَعْدَ تَنَاوُلِهَا لِثِمَارٍ حَمْرَاءَ مِنْ شُجَيْرَةٍ بَرِّيَّةٍ. دَفَعَهُ الْفُضُولُ إِلَى تَجْرِبَةِ تِلْكَ الثِّمَارِ بِنَفْسِهِ، فَشَعَرَ بِمَوْجَةٍ مِنَ الطَّاقَةِ وَالْيَقَظَةِ تَسْرِي فِي جَسَدِهِ. انْتَقَلَ هَذَا الِاكْتِشَافُ سَرِيعًا مِنَ الْهَضْبَةِ الْإِثْيُوبِيَّةِ إِلَى الْيَمَنِ السَّعِيدِ، حَيْثُ احْتَضَنَ الصُّوفِيُّونَ هَذَا الْمَشْرُوبَ لِيُعِينَ عَلَى السَّهَرِ وَالْعِبَادَةِ، وَأَطْلَقُوا عَلَيْهِ اسْمَ "الْقَهْوَةِ" الَّذِي كَانَ يُطْلَقُ سَابِقًا عَلَى نَوْعٍ مِنَ الْخُمُورِ، لَكِنَّهُمْ غَيَّرُوا دَلَالَتَهُ لِيُصْبِحَ رَمْزًا لِلصَّحْوَةِ لَا لِلْغَيْبُوبَةِ</w:t>
      </w:r>
      <w:r w:rsidR="00854ADC" w:rsidRPr="003B621A">
        <w:rPr>
          <w:b/>
          <w:bCs/>
        </w:rPr>
        <w:t>.</w:t>
      </w:r>
      <w:r w:rsidR="00854ADC" w:rsidRPr="003B621A">
        <w:rPr>
          <w:b/>
          <w:bCs/>
          <w:rtl/>
        </w:rPr>
        <w:t xml:space="preserve">وَمَعَ مُرُورِ الزَّمَنِ، لَمْ تَعُدِ الْقَهْوَةُ مُجَرَّدَ مَشْرُوبٍ دِينِيٍّ أَوْ </w:t>
      </w:r>
      <w:r w:rsidRPr="003B621A">
        <w:rPr>
          <w:b/>
          <w:bCs/>
          <w:rtl/>
        </w:rPr>
        <w:t>وَبَارِيسَ الَّتِي أَصْبَحَتْ مَقَارَّ لِلْمُفَكِّرِينَ وَالْأُدَبَاءِ وَرُوَّادِ التَّنْوِيرِ. إِنَّ الْقَهْوَةَ الْيَوْمَ لَيْسَتْ مُجَرَّدَ مَحْصُولٍ زِرَاعِيٍّ يُتَدَاوَلُ فِي الْبُورْصَاتِ الْعَالَمِيَّةِ بَعْدَ النِّفْطِ، بَلْ هِيَ طَقْسٌ يَوْمِيٌّ يُمَارِسُهُ الْمَلَايِينُ، وَلُغَةٌ صَامِتَةٌ لِلضِّيَافَةِ وَالْوُدِّ فِي كُلِّ ثَقَافَاتِ الْأَرْضِ</w:t>
      </w:r>
      <w:r w:rsidRPr="003B621A">
        <w:rPr>
          <w:b/>
          <w:bCs/>
        </w:rPr>
        <w:t>.</w:t>
      </w:r>
    </w:p>
    <w:p w14:paraId="2DBBEC00" w14:textId="77777777" w:rsidR="002B46FE" w:rsidRPr="003B621A" w:rsidRDefault="002B46FE" w:rsidP="003B621A"/>
    <w:sectPr w:rsidR="002B46FE" w:rsidRPr="003B6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049"/>
    <w:rsid w:val="000A2347"/>
    <w:rsid w:val="002B1707"/>
    <w:rsid w:val="002B46FE"/>
    <w:rsid w:val="003B621A"/>
    <w:rsid w:val="00474BC5"/>
    <w:rsid w:val="00591049"/>
    <w:rsid w:val="00596209"/>
    <w:rsid w:val="00854ADC"/>
    <w:rsid w:val="00941A7E"/>
    <w:rsid w:val="00A8227F"/>
    <w:rsid w:val="00D03724"/>
    <w:rsid w:val="00D20BD6"/>
    <w:rsid w:val="00FD4D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4216"/>
  <w15:chartTrackingRefBased/>
  <w15:docId w15:val="{CDFB1992-A600-423D-B0A7-47168D4C1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049"/>
    <w:rPr>
      <w:rFonts w:eastAsiaTheme="majorEastAsia" w:cstheme="majorBidi"/>
      <w:color w:val="272727" w:themeColor="text1" w:themeTint="D8"/>
    </w:rPr>
  </w:style>
  <w:style w:type="paragraph" w:styleId="Title">
    <w:name w:val="Title"/>
    <w:basedOn w:val="Normal"/>
    <w:next w:val="Normal"/>
    <w:link w:val="TitleChar"/>
    <w:uiPriority w:val="10"/>
    <w:qFormat/>
    <w:rsid w:val="00591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049"/>
    <w:pPr>
      <w:spacing w:before="160"/>
      <w:jc w:val="center"/>
    </w:pPr>
    <w:rPr>
      <w:i/>
      <w:iCs/>
      <w:color w:val="404040" w:themeColor="text1" w:themeTint="BF"/>
    </w:rPr>
  </w:style>
  <w:style w:type="character" w:customStyle="1" w:styleId="QuoteChar">
    <w:name w:val="Quote Char"/>
    <w:basedOn w:val="DefaultParagraphFont"/>
    <w:link w:val="Quote"/>
    <w:uiPriority w:val="29"/>
    <w:rsid w:val="00591049"/>
    <w:rPr>
      <w:i/>
      <w:iCs/>
      <w:color w:val="404040" w:themeColor="text1" w:themeTint="BF"/>
    </w:rPr>
  </w:style>
  <w:style w:type="paragraph" w:styleId="ListParagraph">
    <w:name w:val="List Paragraph"/>
    <w:basedOn w:val="Normal"/>
    <w:uiPriority w:val="34"/>
    <w:qFormat/>
    <w:rsid w:val="00591049"/>
    <w:pPr>
      <w:ind w:left="720"/>
      <w:contextualSpacing/>
    </w:pPr>
  </w:style>
  <w:style w:type="character" w:styleId="IntenseEmphasis">
    <w:name w:val="Intense Emphasis"/>
    <w:basedOn w:val="DefaultParagraphFont"/>
    <w:uiPriority w:val="21"/>
    <w:qFormat/>
    <w:rsid w:val="00591049"/>
    <w:rPr>
      <w:i/>
      <w:iCs/>
      <w:color w:val="2F5496" w:themeColor="accent1" w:themeShade="BF"/>
    </w:rPr>
  </w:style>
  <w:style w:type="paragraph" w:styleId="IntenseQuote">
    <w:name w:val="Intense Quote"/>
    <w:basedOn w:val="Normal"/>
    <w:next w:val="Normal"/>
    <w:link w:val="IntenseQuoteChar"/>
    <w:uiPriority w:val="30"/>
    <w:qFormat/>
    <w:rsid w:val="00591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049"/>
    <w:rPr>
      <w:i/>
      <w:iCs/>
      <w:color w:val="2F5496" w:themeColor="accent1" w:themeShade="BF"/>
    </w:rPr>
  </w:style>
  <w:style w:type="character" w:styleId="IntenseReference">
    <w:name w:val="Intense Reference"/>
    <w:basedOn w:val="DefaultParagraphFont"/>
    <w:uiPriority w:val="32"/>
    <w:qFormat/>
    <w:rsid w:val="005910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1917</Words>
  <Characters>10928</Characters>
  <Application>Microsoft Office Word</Application>
  <DocSecurity>0</DocSecurity>
  <Lines>91</Lines>
  <Paragraphs>25</Paragraphs>
  <ScaleCrop>false</ScaleCrop>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 MAHMOUD ABD ELHALEEM AL BALASMEH</dc:creator>
  <cp:keywords/>
  <dc:description/>
  <cp:lastModifiedBy>KARAM MAHMOUD ABD ELHALEEM AL BALASMEH</cp:lastModifiedBy>
  <cp:revision>7</cp:revision>
  <dcterms:created xsi:type="dcterms:W3CDTF">2026-02-01T16:51:00Z</dcterms:created>
  <dcterms:modified xsi:type="dcterms:W3CDTF">2026-02-01T17:54:00Z</dcterms:modified>
</cp:coreProperties>
</file>