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51C9D4" wp14:paraId="769BC69B" wp14:textId="69A1A2B1">
      <w:pPr>
        <w:spacing w:before="240" w:beforeAutospacing="off" w:after="240" w:afterAutospacing="off"/>
      </w:pPr>
      <w:r w:rsidRPr="0851C9D4" w:rsidR="5B864E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Titel: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FuE-Projekt Bio-Komposit 3000 </w:t>
      </w:r>
      <w:r w:rsidRPr="0851C9D4" w:rsidR="5B864E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Umfang: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18 Seiten</w:t>
      </w:r>
    </w:p>
    <w:p xmlns:wp14="http://schemas.microsoft.com/office/word/2010/wordml" w:rsidP="0851C9D4" wp14:paraId="4BA2B86D" wp14:textId="2D2DE4DE">
      <w:pPr>
        <w:spacing w:before="240" w:beforeAutospacing="off" w:after="240" w:afterAutospacing="off"/>
      </w:pPr>
      <w:r w:rsidRPr="0851C9D4" w:rsidR="5B864E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0. Profil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AeroBio Tec GmbH, Hamburg.</w:t>
      </w:r>
    </w:p>
    <w:p xmlns:wp14="http://schemas.microsoft.com/office/word/2010/wordml" w:rsidP="0851C9D4" wp14:paraId="0F8BEE82" wp14:textId="5CDD6089">
      <w:pPr>
        <w:spacing w:before="240" w:beforeAutospacing="off" w:after="240" w:afterAutospacing="off"/>
      </w:pPr>
      <w:r w:rsidRPr="0851C9D4" w:rsidR="5B864E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1. Innovationsbeschreibung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851C9D4" w:rsidR="5B864E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Problem: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Hoher CO2-Abdruck bei der Entsorgung von GFK-Kabinenbauteilen. </w:t>
      </w:r>
      <w:r w:rsidRPr="0851C9D4" w:rsidR="5B864E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Lösung: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Lignin-Matrix mit Flammschutz. </w:t>
      </w:r>
      <w:r w:rsidRPr="0851C9D4" w:rsidR="5B864E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Wettbewerb: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Konkurrenzprodukte basieren auf Phenolharz (giftig). Unser Produkt ist das erste "Green Cabin"-Produkt weltweit.</w:t>
      </w:r>
    </w:p>
    <w:p xmlns:wp14="http://schemas.microsoft.com/office/word/2010/wordml" w:rsidP="0851C9D4" wp14:paraId="6F0439C3" wp14:textId="0CD695AA">
      <w:pPr>
        <w:spacing w:before="240" w:beforeAutospacing="off" w:after="240" w:afterAutospacing="off"/>
      </w:pPr>
      <w:r w:rsidRPr="0851C9D4" w:rsidR="5B864E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4. Technologischer Lösungsansatz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851C9D4" w:rsidR="5B864E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Stand der Technik: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Bio-Polymere sind thermisch nicht stabil genug für die Luftfahrt. </w:t>
      </w:r>
      <w:r w:rsidRPr="0851C9D4" w:rsidR="5B864E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Forschungsansatz: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 entwickeln ein Verfahren zur homogenen Einmischung von Nanoklei. </w:t>
      </w:r>
      <w:r w:rsidRPr="0851C9D4" w:rsidR="5B864E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Risiken: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Agglomeration der Nanopartikel. Gegenmaßnahme: Einsatz von Ultraschall-Dispergiern. </w:t>
      </w:r>
      <w:r w:rsidRPr="0851C9D4" w:rsidR="5B864E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Umwelteffekt:</w:t>
      </w:r>
      <w:r w:rsidRPr="0851C9D4" w:rsidR="5B864EB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Quantifizierte Einsparung von Kerosin durch 20% Gewichtsreduktion der Bauteile.</w:t>
      </w:r>
    </w:p>
    <w:p xmlns:wp14="http://schemas.microsoft.com/office/word/2010/wordml" wp14:paraId="4E47C1E7" wp14:textId="5B058CB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93087"/>
    <w:rsid w:val="0851C9D4"/>
    <w:rsid w:val="1ED93087"/>
    <w:rsid w:val="5B86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3087"/>
  <w15:chartTrackingRefBased/>
  <w15:docId w15:val="{7394A86E-9EC0-42CE-ADC5-5D8D0B9B8D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D50E857CBF4440AC711163E8C1E0D3" ma:contentTypeVersion="11" ma:contentTypeDescription="Ein neues Dokument erstellen." ma:contentTypeScope="" ma:versionID="b864be9626fe6ee5aa0b4f69825c45fe">
  <xsd:schema xmlns:xsd="http://www.w3.org/2001/XMLSchema" xmlns:xs="http://www.w3.org/2001/XMLSchema" xmlns:p="http://schemas.microsoft.com/office/2006/metadata/properties" xmlns:ns2="d67f90a6-e5c0-4de5-8757-0f0d9a0b59d2" xmlns:ns3="3acad439-68ea-4847-a91f-68431224441c" targetNamespace="http://schemas.microsoft.com/office/2006/metadata/properties" ma:root="true" ma:fieldsID="c7c5d059ba243798836c055e97cfd994" ns2:_="" ns3:_="">
    <xsd:import namespace="d67f90a6-e5c0-4de5-8757-0f0d9a0b59d2"/>
    <xsd:import namespace="3acad439-68ea-4847-a91f-684312244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f90a6-e5c0-4de5-8757-0f0d9a0b5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ad439-68ea-4847-a91f-6843122444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3b9c2a-b9e5-472d-8cb0-7589d8c6b8ba}" ma:internalName="TaxCatchAll" ma:showField="CatchAllData" ma:web="3acad439-68ea-4847-a91f-684312244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ad439-68ea-4847-a91f-68431224441c" xsi:nil="true"/>
    <lcf76f155ced4ddcb4097134ff3c332f xmlns="d67f90a6-e5c0-4de5-8757-0f0d9a0b5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3FD22-576C-468A-BBE0-3A29C0CDD6D3}"/>
</file>

<file path=customXml/itemProps2.xml><?xml version="1.0" encoding="utf-8"?>
<ds:datastoreItem xmlns:ds="http://schemas.openxmlformats.org/officeDocument/2006/customXml" ds:itemID="{C68985F6-B7B8-4373-9F0B-4EF7986B1AB6}"/>
</file>

<file path=customXml/itemProps3.xml><?xml version="1.0" encoding="utf-8"?>
<ds:datastoreItem xmlns:ds="http://schemas.openxmlformats.org/officeDocument/2006/customXml" ds:itemID="{95ABE15D-9A1F-4452-BDF2-E97687AEA9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Waigant - MGM24o</dc:creator>
  <cp:keywords/>
  <dc:description/>
  <cp:lastModifiedBy>Robert Waigant - MGM24o</cp:lastModifiedBy>
  <dcterms:created xsi:type="dcterms:W3CDTF">2025-11-18T18:47:48Z</dcterms:created>
  <dcterms:modified xsi:type="dcterms:W3CDTF">2025-11-18T18:48:04Z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0x010100E1D50E857CBF4440AC711163E8C1E0D3</vt:lpwstr>
  </property>
  <property fmtid="{D5CDD505-2E9C-101B-9397-08002B2CF9AE}" pid="3" name="MediaServiceImageTags">
    <vt:lpwstr/>
  </property>
</Properties>
</file>