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9 мм пистолет Макарова является личным оружием нападения и защиты предназначенным для поражения противника на коротких расстояниях.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ТТХ ПМ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Калибр 9 мм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Нач скорость пули 315 м/с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Боевая скорострельность 30 выстр/мин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Ёмкость магазина 8 шт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Дальность действ. огня 50м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Масса со снаряж. магазином 810г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ПМ состоит из: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Рамки со стволом и спусковой скобой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Затвор с ударником, выбрасывателем и предохранителем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Возвратная пружина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Ударно-спусковой механизм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Рукоятка с винтом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Затворная задержка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Магазин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Алгоритм разборки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Извлечь магазин из основания рукоятки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Проверить нет ли патрона в патроннике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Отделить затвор от рамки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Снять со ствола возвратную пружину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5,45-мм автомат Калашникова является индивидуальным оружием. Он предназначен для уничтожения живой силы и поражения огневых средств противника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.</w:t>
      </w: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ТТХ АК-74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К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алибр 5,45 мм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П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рицельная дальность 1000 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Ё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мкость магазина 30 шт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Дальность прямого выстрела:</w:t>
      </w:r>
    </w:p>
    <w:p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-П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о грудной фигуре 440 м</w:t>
      </w:r>
    </w:p>
    <w:p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-П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о бегущей 625 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Темп стрельбы 600 выстр/мин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Боевая скорострельность:</w:t>
      </w:r>
    </w:p>
    <w:p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-очередями до 100</w:t>
      </w:r>
    </w:p>
    <w:p>
      <w:pPr>
        <w:numPr>
          <w:ilvl w:val="0"/>
          <w:numId w:val="0"/>
        </w:numPr>
        <w:ind w:left="708" w:leftChars="0" w:firstLine="708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-одиночными до 40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Нач скорость пули 900 м/с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Дальность убойного действия пули 1350 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Вес со снаряжённым магазином 3,6 кг</w:t>
      </w: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</w:p>
    <w:p>
      <w:p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Состав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С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твол со ствольной коробкой, прицельным приспособлением, прикладом и пистолетной рукояткой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К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рышка ствольной коробки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З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атворная рама с газовым поршнем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З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атвор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В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озвратный механизм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Г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азовая трубка со ствольной накладкой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У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дарно-спусковой механизм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Ц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евьё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М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агазин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Разборка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Отделить магазин.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olor w:val="333333"/>
          <w:spacing w:val="0"/>
          <w:sz w:val="30"/>
          <w:szCs w:val="30"/>
          <w:lang w:val="ru-RU"/>
        </w:rPr>
        <w:t>П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  <w:lang w:val="ru-RU"/>
        </w:rPr>
        <w:t>роверить оружие на разряженность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 xml:space="preserve"> Вынуть пенал  из гнезда приклада.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Отделить шомпол.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 xml:space="preserve"> Отделить  дульный тормоз-компенсатор.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 xml:space="preserve"> Отделить крышку ствольной коробки.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Отделить возвратный механизм.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Отделить затворную раму с затвором.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 xml:space="preserve"> Отделить затвор от затворной рамы.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 xml:space="preserve"> Отделить газовую трубку со ствольной накладкой.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CF304"/>
    <w:multiLevelType w:val="singleLevel"/>
    <w:tmpl w:val="AAECF3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8C43655"/>
    <w:multiLevelType w:val="singleLevel"/>
    <w:tmpl w:val="E8C436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F3A4A63"/>
    <w:multiLevelType w:val="singleLevel"/>
    <w:tmpl w:val="4F3A4A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60435D4"/>
    <w:multiLevelType w:val="singleLevel"/>
    <w:tmpl w:val="760435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76D89"/>
    <w:rsid w:val="0A076D89"/>
    <w:rsid w:val="13113454"/>
    <w:rsid w:val="1AC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2021-02-17T20:10:00Z</dcterms:created>
  <dc:creator>Павел</dc:creator>
  <cp:lastModifiedBy>Павел Заневский</cp:lastModifiedBy>
  <dcterms:modified xsi:type="dcterms:W3CDTF">2021-04-20T13:22:39Z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