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 ContentType="image/tiff"/>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615940" w14:textId="359A2BE6" w:rsidR="00A01012" w:rsidRDefault="00A01012" w:rsidP="00AA49B1">
      <w:pPr>
        <w:pStyle w:val="Heading1"/>
      </w:pPr>
      <w:r w:rsidRPr="00FB6A3A">
        <w:t>Variational Representational Similarity Analysis (</w:t>
      </w:r>
      <w:proofErr w:type="spellStart"/>
      <w:r w:rsidR="00F0313D">
        <w:t>v</w:t>
      </w:r>
      <w:r w:rsidRPr="00FB6A3A">
        <w:t>RSA</w:t>
      </w:r>
      <w:proofErr w:type="spellEnd"/>
      <w:r w:rsidRPr="00FB6A3A">
        <w:t xml:space="preserve">) for </w:t>
      </w:r>
      <w:ins w:id="0" w:author="Peter Zeidman" w:date="2025-03-20T12:33:00Z">
        <w:r w:rsidR="00D11F56">
          <w:t>M/E</w:t>
        </w:r>
        <w:r w:rsidR="00D11F56" w:rsidRPr="00FB6A3A">
          <w:t>EG</w:t>
        </w:r>
      </w:ins>
    </w:p>
    <w:p w14:paraId="3F37F74F" w14:textId="6BA29A5C" w:rsidR="00EA4AC4" w:rsidRPr="00D11F56" w:rsidRDefault="00DD2F69" w:rsidP="00EA4AC4">
      <w:r>
        <w:t xml:space="preserve">Alex </w:t>
      </w:r>
      <w:ins w:id="1" w:author="Peter Zeidman" w:date="2025-03-20T12:34:00Z">
        <w:r w:rsidR="00D11F56">
          <w:t>Lepauvre</w:t>
        </w:r>
        <w:r w:rsidR="00D11F56">
          <w:rPr>
            <w:vertAlign w:val="superscript"/>
          </w:rPr>
          <w:t>1</w:t>
        </w:r>
      </w:ins>
      <w:r>
        <w:t xml:space="preserve">, </w:t>
      </w:r>
      <w:r w:rsidRPr="00DD2F69">
        <w:t xml:space="preserve">Lucia </w:t>
      </w:r>
      <w:ins w:id="2" w:author="Peter Zeidman" w:date="2025-03-20T12:34:00Z">
        <w:r w:rsidR="00D11F56" w:rsidRPr="00DD2F69">
          <w:t>Melloni</w:t>
        </w:r>
        <w:r w:rsidR="00D11F56">
          <w:rPr>
            <w:vertAlign w:val="superscript"/>
          </w:rPr>
          <w:t>1</w:t>
        </w:r>
      </w:ins>
      <w:r>
        <w:t xml:space="preserve">, </w:t>
      </w:r>
      <w:r w:rsidR="00EA4AC4">
        <w:t xml:space="preserve">Karl </w:t>
      </w:r>
      <w:ins w:id="3" w:author="Peter Zeidman" w:date="2025-03-20T12:34:00Z">
        <w:r w:rsidR="00D11F56">
          <w:t>Friston</w:t>
        </w:r>
        <w:proofErr w:type="gramStart"/>
        <w:r w:rsidR="00D11F56">
          <w:rPr>
            <w:vertAlign w:val="superscript"/>
          </w:rPr>
          <w:t xml:space="preserve">2 </w:t>
        </w:r>
        <w:r w:rsidR="00D11F56">
          <w:t>,</w:t>
        </w:r>
        <w:proofErr w:type="gramEnd"/>
        <w:r w:rsidR="00D11F56" w:rsidRPr="00D11F56">
          <w:t xml:space="preserve"> </w:t>
        </w:r>
        <w:r w:rsidR="00D11F56">
          <w:t>Peter Zeidman</w:t>
        </w:r>
        <w:r w:rsidR="00D11F56">
          <w:rPr>
            <w:vertAlign w:val="superscript"/>
          </w:rPr>
          <w:t>2</w:t>
        </w:r>
        <w:r w:rsidR="00D11F56" w:rsidRPr="004856AF">
          <w:rPr>
            <w:vertAlign w:val="superscript"/>
          </w:rPr>
          <w:t>*</w:t>
        </w:r>
      </w:ins>
    </w:p>
    <w:p w14:paraId="4181963D" w14:textId="19FF28C8" w:rsidR="007E7036" w:rsidRDefault="007E7036" w:rsidP="00EA4AC4">
      <w:pPr>
        <w:rPr>
          <w:ins w:id="4" w:author="Peter Zeidman" w:date="2025-03-20T12:34:00Z"/>
          <w:vertAlign w:val="superscript"/>
        </w:rPr>
      </w:pPr>
    </w:p>
    <w:p w14:paraId="6CCC2DFC" w14:textId="4176AA89" w:rsidR="00D11F56" w:rsidDel="00D11F56" w:rsidRDefault="00D11F56" w:rsidP="00EA4AC4">
      <w:pPr>
        <w:rPr>
          <w:del w:id="5" w:author="Peter Zeidman" w:date="2025-03-20T12:34:00Z"/>
          <w:vertAlign w:val="superscript"/>
        </w:rPr>
      </w:pPr>
      <w:ins w:id="6" w:author="Peter Zeidman" w:date="2025-03-20T12:34:00Z">
        <w:r>
          <w:t xml:space="preserve">1. </w:t>
        </w:r>
        <w:r w:rsidRPr="007E7036">
          <w:t>Max-Planck-</w:t>
        </w:r>
        <w:proofErr w:type="spellStart"/>
        <w:r w:rsidRPr="007E7036">
          <w:t>Institut</w:t>
        </w:r>
        <w:proofErr w:type="spellEnd"/>
        <w:r w:rsidRPr="007E7036">
          <w:t xml:space="preserve"> </w:t>
        </w:r>
        <w:proofErr w:type="spellStart"/>
        <w:r w:rsidRPr="007E7036">
          <w:t>für</w:t>
        </w:r>
        <w:proofErr w:type="spellEnd"/>
        <w:r w:rsidRPr="007E7036">
          <w:t xml:space="preserve"> </w:t>
        </w:r>
        <w:proofErr w:type="spellStart"/>
        <w:r w:rsidRPr="007E7036">
          <w:t>empirische</w:t>
        </w:r>
        <w:proofErr w:type="spellEnd"/>
        <w:r w:rsidRPr="007E7036">
          <w:t xml:space="preserve"> Ästhetik</w:t>
        </w:r>
      </w:ins>
    </w:p>
    <w:p w14:paraId="66FE5890" w14:textId="561BB735" w:rsidR="007E7036" w:rsidRDefault="00D11F56" w:rsidP="00EA4AC4">
      <w:pPr>
        <w:rPr>
          <w:ins w:id="7" w:author="Peter Zeidman" w:date="2025-03-20T12:34:00Z"/>
        </w:rPr>
      </w:pPr>
      <w:ins w:id="8" w:author="Peter Zeidman" w:date="2025-03-20T12:34:00Z">
        <w:r>
          <w:t>2</w:t>
        </w:r>
      </w:ins>
      <w:r w:rsidR="007E7036">
        <w:t xml:space="preserve">. </w:t>
      </w:r>
      <w:proofErr w:type="spellStart"/>
      <w:r w:rsidR="007E7036">
        <w:t>Wellcome</w:t>
      </w:r>
      <w:proofErr w:type="spellEnd"/>
      <w:r w:rsidR="007E7036">
        <w:t xml:space="preserve"> Centre for Human Neuroimaging, UCL, 12 Queen Square, London.</w:t>
      </w:r>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6C0C59BB" w:rsidR="0020763F" w:rsidRDefault="0020763F" w:rsidP="007E7036">
      <w:r>
        <w:t>This paper introduces variational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w:t>
      </w:r>
      <w:del w:id="9" w:author="Zeidman, Peter" w:date="2025-06-02T10:27:00Z">
        <w:r w:rsidDel="008E2D8F">
          <w:delText xml:space="preserve">method </w:delText>
        </w:r>
        <w:r w:rsidR="00B1572A" w:rsidDel="008E2D8F">
          <w:delText>provides</w:delText>
        </w:r>
      </w:del>
      <w:ins w:id="10" w:author="Zeidman, Peter" w:date="2025-06-02T10:27:00Z">
        <w:r w:rsidR="008E2D8F">
          <w:t>is</w:t>
        </w:r>
      </w:ins>
      <w:r w:rsidR="00B1572A">
        <w:t xml:space="preserve"> a Bayesian approach </w:t>
      </w:r>
      <w:del w:id="11" w:author="Peter Zeidman" w:date="2025-03-20T12:35:00Z">
        <w:r w:rsidR="00B1572A" w:rsidDel="00D11F56">
          <w:delText xml:space="preserve">to </w:delText>
        </w:r>
      </w:del>
      <w:ins w:id="12" w:author="Peter Zeidman" w:date="2025-03-20T12:35:00Z">
        <w:r w:rsidR="00D11F56">
          <w:t xml:space="preserve">for </w:t>
        </w:r>
      </w:ins>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del w:id="13" w:author="Zeidman, Peter" w:date="2025-06-02T10:28:00Z">
        <w:r w:rsidR="005232A8" w:rsidDel="009A730B">
          <w:delText>A s</w:delText>
        </w:r>
      </w:del>
      <w:ins w:id="14" w:author="Zeidman, Peter" w:date="2025-06-02T10:28:00Z">
        <w:r w:rsidR="009A730B">
          <w:t>S</w:t>
        </w:r>
      </w:ins>
      <w:r w:rsidR="005232A8">
        <w:t>oftware function</w:t>
      </w:r>
      <w:ins w:id="15" w:author="Zeidman, Peter" w:date="2025-06-03T11:02:00Z">
        <w:r w:rsidR="00E16224">
          <w:t>s</w:t>
        </w:r>
      </w:ins>
      <w:r w:rsidR="008F3BF7">
        <w:t xml:space="preserve"> </w:t>
      </w:r>
      <w:ins w:id="16" w:author="Zeidman, Peter" w:date="2025-06-03T11:02:00Z">
        <w:r w:rsidR="00E16224">
          <w:t xml:space="preserve">implementing </w:t>
        </w:r>
        <w:proofErr w:type="spellStart"/>
        <w:r w:rsidR="00E16224">
          <w:t>vRSA</w:t>
        </w:r>
        <w:proofErr w:type="spellEnd"/>
        <w:r w:rsidR="00E16224">
          <w:t xml:space="preserve"> </w:t>
        </w:r>
      </w:ins>
      <w:del w:id="17" w:author="Zeidman, Peter" w:date="2025-06-03T11:02:00Z">
        <w:r w:rsidR="009F1FBA" w:rsidDel="00E16224">
          <w:delText xml:space="preserve">that </w:delText>
        </w:r>
      </w:del>
      <w:del w:id="18" w:author="Zeidman, Peter" w:date="2025-06-02T10:28:00Z">
        <w:r w:rsidR="009F1FBA" w:rsidDel="009A730B">
          <w:delText xml:space="preserve">is </w:delText>
        </w:r>
      </w:del>
      <w:del w:id="19" w:author="Zeidman, Peter" w:date="2025-06-03T11:02:00Z">
        <w:r w:rsidR="0016588A" w:rsidDel="00E16224">
          <w:delText>compatible</w:delText>
        </w:r>
      </w:del>
      <w:ins w:id="20" w:author="Zeidman, Peter" w:date="2025-06-03T11:02:00Z">
        <w:r w:rsidR="00E16224">
          <w:t>for</w:t>
        </w:r>
      </w:ins>
      <w:r w:rsidR="0016588A">
        <w:t xml:space="preserve"> </w:t>
      </w:r>
      <w:del w:id="21" w:author="Zeidman, Peter" w:date="2025-06-03T11:02:00Z">
        <w:r w:rsidR="0016588A" w:rsidDel="00E16224">
          <w:delText xml:space="preserve">with </w:delText>
        </w:r>
      </w:del>
      <w:r w:rsidR="0016588A">
        <w:t>the</w:t>
      </w:r>
      <w:r w:rsidR="008F3BF7">
        <w:t xml:space="preserve"> SPM software package</w:t>
      </w:r>
      <w:r w:rsidR="005232A8">
        <w:t xml:space="preserve"> </w:t>
      </w:r>
      <w:del w:id="22" w:author="Zeidman, Peter" w:date="2025-06-03T11:02:00Z">
        <w:r w:rsidR="005232A8" w:rsidDel="00E16224">
          <w:delText>accompan</w:delText>
        </w:r>
        <w:r w:rsidR="009F1FBA" w:rsidDel="00E16224">
          <w:delText>ies</w:delText>
        </w:r>
        <w:r w:rsidR="005232A8" w:rsidDel="00E16224">
          <w:delText xml:space="preserve"> </w:delText>
        </w:r>
      </w:del>
      <w:ins w:id="23" w:author="Zeidman, Peter" w:date="2025-06-03T11:02:00Z">
        <w:r w:rsidR="00E16224">
          <w:t>accompan</w:t>
        </w:r>
        <w:r w:rsidR="00E16224">
          <w:t>y</w:t>
        </w:r>
        <w:r w:rsidR="00E16224">
          <w:t xml:space="preserve"> </w:t>
        </w:r>
      </w:ins>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RSA, variational, Bayes, multivariate, EEG, MEG</w:t>
      </w:r>
    </w:p>
    <w:p w14:paraId="01A99AA2" w14:textId="74F2D6B5" w:rsidR="007924AA" w:rsidRPr="00FB6A3A" w:rsidRDefault="007924AA" w:rsidP="00A01012">
      <w:pPr>
        <w:pStyle w:val="Heading2"/>
      </w:pPr>
      <w:r w:rsidRPr="00FB6A3A">
        <w:lastRenderedPageBreak/>
        <w:t>Introduction</w:t>
      </w:r>
    </w:p>
    <w:p w14:paraId="629DFD09" w14:textId="392D186C"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del w:id="24" w:author="Peter Zeidman" w:date="2025-03-20T12:35:00Z">
        <w:r w:rsidR="00731E20" w:rsidDel="00D11F56">
          <w:delText>view</w:delText>
        </w:r>
        <w:r w:rsidR="00364C17" w:rsidRPr="00FB6A3A" w:rsidDel="00D11F56">
          <w:delText xml:space="preserve"> </w:delText>
        </w:r>
      </w:del>
      <w:ins w:id="25" w:author="Peter Zeidman" w:date="2025-03-20T12:35:00Z">
        <w:r w:rsidR="00D11F56">
          <w:t>are presented with</w:t>
        </w:r>
        <w:r w:rsidR="00D11F56" w:rsidRPr="00FB6A3A">
          <w:t xml:space="preserve"> </w:t>
        </w:r>
      </w:ins>
      <w:r w:rsidR="00364C17" w:rsidRPr="00FB6A3A">
        <w:t xml:space="preserve">stimuli </w:t>
      </w:r>
      <w:r w:rsidR="00BF6614">
        <w:t xml:space="preserve">that have been </w:t>
      </w:r>
      <w:r w:rsidR="00364C17" w:rsidRPr="00FB6A3A">
        <w:t xml:space="preserve">drawn from different categories or </w:t>
      </w:r>
      <w:ins w:id="26" w:author="Zeidman, Peter" w:date="2025-06-03T11:02:00Z">
        <w:r w:rsidR="00335CDC">
          <w:t xml:space="preserve">experimental </w:t>
        </w:r>
      </w:ins>
      <w:r w:rsidR="00364C17" w:rsidRPr="00FB6A3A">
        <w:t>conditions.</w:t>
      </w:r>
      <w:ins w:id="27" w:author="Zeidman, Peter" w:date="2025-06-02T10:29:00Z">
        <w:r w:rsidR="000B37CD">
          <w:t xml:space="preserve"> For example, a </w:t>
        </w:r>
      </w:ins>
      <w:ins w:id="28" w:author="Zeidman, Peter" w:date="2025-06-03T11:02:00Z">
        <w:r w:rsidR="00335CDC">
          <w:t>“</w:t>
        </w:r>
      </w:ins>
      <w:ins w:id="29" w:author="Zeidman, Peter" w:date="2025-06-02T10:29:00Z">
        <w:r w:rsidR="000B37CD" w:rsidRPr="00335CDC">
          <w:rPr>
            <w:rPrChange w:id="30" w:author="Zeidman, Peter" w:date="2025-06-03T11:02:00Z">
              <w:rPr/>
            </w:rPrChange>
          </w:rPr>
          <w:t>condition</w:t>
        </w:r>
      </w:ins>
      <w:ins w:id="31" w:author="Zeidman, Peter" w:date="2025-06-03T11:02:00Z">
        <w:r w:rsidR="00335CDC">
          <w:t>”</w:t>
        </w:r>
      </w:ins>
      <w:ins w:id="32" w:author="Zeidman, Peter" w:date="2025-06-02T10:29:00Z">
        <w:r w:rsidR="000B37CD">
          <w:t xml:space="preserve"> may </w:t>
        </w:r>
      </w:ins>
      <w:ins w:id="33" w:author="Zeidman, Peter" w:date="2025-06-02T10:30:00Z">
        <w:r w:rsidR="000B37CD">
          <w:t>relate to</w:t>
        </w:r>
      </w:ins>
      <w:ins w:id="34" w:author="Zeidman, Peter" w:date="2025-06-02T10:29:00Z">
        <w:r w:rsidR="000B37CD">
          <w:t xml:space="preserve"> a </w:t>
        </w:r>
      </w:ins>
      <w:ins w:id="35" w:author="Zeidman, Peter" w:date="2025-06-02T10:30:00Z">
        <w:r w:rsidR="000B37CD">
          <w:t>specific</w:t>
        </w:r>
      </w:ins>
      <w:ins w:id="36" w:author="Zeidman, Peter" w:date="2025-06-02T10:29:00Z">
        <w:r w:rsidR="000B37CD">
          <w:t xml:space="preserve"> </w:t>
        </w:r>
      </w:ins>
      <w:ins w:id="37" w:author="Zeidman, Peter" w:date="2025-06-03T14:24:00Z">
        <w:r w:rsidR="00124200">
          <w:t>stimulus</w:t>
        </w:r>
      </w:ins>
      <w:ins w:id="38" w:author="Zeidman, Peter" w:date="2025-06-03T14:23:00Z">
        <w:r w:rsidR="00092890">
          <w:t xml:space="preserve"> that</w:t>
        </w:r>
      </w:ins>
      <w:ins w:id="39" w:author="Zeidman, Peter" w:date="2025-06-03T14:24:00Z">
        <w:r w:rsidR="00092890">
          <w:t xml:space="preserve"> is presented </w:t>
        </w:r>
      </w:ins>
      <w:ins w:id="40" w:author="Zeidman, Peter" w:date="2025-06-02T10:29:00Z">
        <w:r w:rsidR="000B37CD">
          <w:t xml:space="preserve">one or more times during </w:t>
        </w:r>
      </w:ins>
      <w:ins w:id="41" w:author="Zeidman, Peter" w:date="2025-06-02T10:30:00Z">
        <w:r w:rsidR="000B37CD">
          <w:t>the experiment.</w:t>
        </w:r>
      </w:ins>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del w:id="42" w:author="Zeidman, Peter" w:date="2025-06-03T11:02:00Z">
        <w:r w:rsidR="00DB1AEF" w:rsidRPr="00FB6A3A" w:rsidDel="00335CDC">
          <w:delText xml:space="preserve">experimental </w:delText>
        </w:r>
      </w:del>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ins w:id="43" w:author="Peter Zeidman" w:date="2025-03-20T12:35:00Z">
        <w:r w:rsidR="00D11F56">
          <w:t xml:space="preserve">patterns that extend over </w:t>
        </w:r>
      </w:ins>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ins w:id="44" w:author="Zeidman, Peter" w:date="2025-06-02T10:31:00Z">
        <w:r w:rsidR="00824489">
          <w:t xml:space="preserve"> These patterns are sometimes called </w:t>
        </w:r>
        <w:r w:rsidR="00824489" w:rsidRPr="00824489">
          <w:rPr>
            <w:i/>
            <w:rPrChange w:id="45" w:author="Zeidman, Peter" w:date="2025-06-02T10:32:00Z">
              <w:rPr/>
            </w:rPrChange>
          </w:rPr>
          <w:t>representations</w:t>
        </w:r>
        <w:r w:rsidR="00824489">
          <w:t>.</w:t>
        </w:r>
      </w:ins>
      <w:r w:rsidR="00BE6C05">
        <w:br/>
      </w:r>
    </w:p>
    <w:p w14:paraId="614F67E8" w14:textId="09AC12F8"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del w:id="46" w:author="Zeidman, Peter" w:date="2025-05-31T09:19:00Z">
        <w:r w:rsidR="00C3193F" w:rsidDel="002B4A01">
          <w:delText xml:space="preserve">the </w:delText>
        </w:r>
      </w:del>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1C93D5C0"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 xml:space="preserve">Here, our focus is on testing whether experimental effects are expressed in the </w:t>
      </w:r>
      <w:r w:rsidR="008514F1">
        <w:rPr>
          <w:i/>
        </w:rPr>
        <w:t>second order statistics</w:t>
      </w:r>
      <w:r w:rsidR="008514F1">
        <w:t xml:space="preserve"> of the data, i.e. the covariance of the </w:t>
      </w:r>
      <w:del w:id="47" w:author="Zeidman, Peter" w:date="2025-06-03T14:26:00Z">
        <w:r w:rsidR="008514F1" w:rsidDel="00645811">
          <w:delText>data across channels or sources</w:delText>
        </w:r>
      </w:del>
      <w:ins w:id="48" w:author="Zeidman, Peter" w:date="2025-06-03T14:26:00Z">
        <w:r w:rsidR="00645811">
          <w:t>conditions</w:t>
        </w:r>
      </w:ins>
      <w:r w:rsidR="008514F1">
        <w:t xml:space="preserve">. Additionally, we focus on the specification of hypotheses in terms of the </w:t>
      </w:r>
      <w:r w:rsidR="008514F1" w:rsidRPr="008514F1">
        <w:rPr>
          <w:i/>
        </w:rPr>
        <w:t>similarity</w:t>
      </w:r>
      <w:r w:rsidR="008514F1">
        <w:t xml:space="preserve"> of the experimental conditions, i.e. the second order statistics of 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40002807" w:rsidR="00771FF9" w:rsidRDefault="00973337" w:rsidP="004D10D1">
      <w:r>
        <w:t>In the context of fMRI data,</w:t>
      </w:r>
      <w:r w:rsidR="00392C44">
        <w:t xml:space="preserve"> RSA has</w:t>
      </w:r>
      <w:r w:rsidR="00886586">
        <w:t xml:space="preserve"> previously</w:t>
      </w:r>
      <w:r w:rsidR="00392C44">
        <w:t xml:space="preserve"> been </w:t>
      </w:r>
      <w:ins w:id="49" w:author="Peter Zeidman" w:date="2025-03-20T12:35:00Z">
        <w:r w:rsidR="00D11F56">
          <w:t>re-</w:t>
        </w:r>
      </w:ins>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ins w:id="50" w:author="Zeidman, Peter" w:date="2025-06-03T14:27:00Z">
        <w:r w:rsidR="007C0034">
          <w:t>–</w:t>
        </w:r>
      </w:ins>
      <w:del w:id="51" w:author="Zeidman, Peter" w:date="2025-06-03T14:27:00Z">
        <w:r w:rsidR="008E17F1" w:rsidDel="007C0034">
          <w:delText>-</w:delText>
        </w:r>
      </w:del>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w:t>
      </w:r>
      <w:r>
        <w:lastRenderedPageBreak/>
        <w:t xml:space="preserve">observation noise. The </w:t>
      </w:r>
      <w:del w:id="52" w:author="Peter Zeidman" w:date="2025-03-20T12:36:00Z">
        <w:r w:rsidR="00BD0C86" w:rsidDel="00D11F56">
          <w:delText xml:space="preserve">weights or </w:delText>
        </w:r>
      </w:del>
      <w:r>
        <w:t xml:space="preserve">parameters that </w:t>
      </w:r>
      <w:del w:id="53" w:author="Peter Zeidman" w:date="2025-03-20T12:36:00Z">
        <w:r w:rsidDel="00D11F56">
          <w:delText xml:space="preserve">quantify </w:delText>
        </w:r>
      </w:del>
      <w:ins w:id="54" w:author="Peter Zeidman" w:date="2025-03-20T12:36:00Z">
        <w:r w:rsidR="00D11F56">
          <w:t xml:space="preserve">weight </w:t>
        </w:r>
      </w:ins>
      <w:r>
        <w:t xml:space="preserve">the contribution of these 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w:t>
      </w:r>
      <w:del w:id="55" w:author="Zeidman, Peter" w:date="2025-05-31T09:20:00Z">
        <w:r w:rsidR="008E17F1" w:rsidDel="002B4A01">
          <w:delText xml:space="preserve">fMRI </w:delText>
        </w:r>
      </w:del>
      <w:r w:rsidR="008E17F1">
        <w:t>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r w:rsidR="00276612" w:rsidRPr="00701FEE">
        <w:t xml:space="preserve">variational RSA </w:t>
      </w:r>
      <w:r w:rsidR="00276612">
        <w:t>(</w:t>
      </w:r>
      <w:proofErr w:type="spellStart"/>
      <w:r w:rsidR="00276612">
        <w:t>vRSA</w:t>
      </w:r>
      <w:proofErr w:type="spellEnd"/>
      <w:r w:rsidR="00276612">
        <w:t xml:space="preserve">). </w:t>
      </w:r>
    </w:p>
    <w:p w14:paraId="16320DA6" w14:textId="30E59F8D" w:rsidR="007F0101" w:rsidRPr="00604F96" w:rsidRDefault="00CF66EF" w:rsidP="004D10D1">
      <w:pPr>
        <w:rPr>
          <w:rFonts w:eastAsiaTheme="minorEastAsia"/>
        </w:rPr>
      </w:pPr>
      <w:r>
        <w:t xml:space="preserve">Here, we extend the </w:t>
      </w:r>
      <w:proofErr w:type="spellStart"/>
      <w:r>
        <w:t>vRSA</w:t>
      </w:r>
      <w:proofErr w:type="spellEnd"/>
      <w:r w:rsidR="008F76F2">
        <w:t xml:space="preserve"> method</w:t>
      </w:r>
      <w:r>
        <w:t xml:space="preserve"> 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8F76F2">
        <w:t xml:space="preserve">The key advantage of this approach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ins w:id="56" w:author="Peter Zeidman" w:date="2025-03-20T12:36:00Z">
        <w:r w:rsidR="00D11F56">
          <w:rPr>
            <w:rFonts w:eastAsiaTheme="minorEastAsia"/>
          </w:rPr>
          <w:t xml:space="preserve"> statistic</w:t>
        </w:r>
      </w:ins>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ins w:id="57" w:author="Zeidman, Peter" w:date="2025-06-03T14:29:00Z">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ins>
      <w:r w:rsidR="008F76F2">
        <w:rPr>
          <w:rFonts w:eastAsiaTheme="minorEastAsia"/>
        </w:rPr>
        <w:t xml:space="preserve"> that includes the covariance components of interest</w:t>
      </w:r>
      <w:ins w:id="58" w:author="Zeidman, Peter" w:date="2025-06-03T14:29:00Z">
        <w:r w:rsidR="00ED2878">
          <w:rPr>
            <w:rFonts w:eastAsiaTheme="minorEastAsia"/>
          </w:rPr>
          <w:t xml:space="preserve">, </w:t>
        </w:r>
      </w:ins>
      <w:del w:id="59" w:author="Zeidman, Peter" w:date="2025-06-03T14:29:00Z">
        <w:r w:rsidR="008F76F2" w:rsidDel="00ED2878">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sidDel="00ED2878">
          <w:rPr>
            <w:rFonts w:eastAsiaTheme="minorEastAsia"/>
          </w:rPr>
          <w:delText xml:space="preserve">, </w:delText>
        </w:r>
      </w:del>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del w:id="60" w:author="Zeidman, Peter" w:date="2025-06-02T10:34:00Z">
        <w:r w:rsidR="008E4BD3" w:rsidDel="00D65817">
          <w:rPr>
            <w:rFonts w:eastAsiaTheme="minorEastAsia"/>
          </w:rPr>
          <w:delText>removed</w:delText>
        </w:r>
      </w:del>
      <w:ins w:id="61" w:author="Zeidman, Peter" w:date="2025-06-02T10:34:00Z">
        <w:r w:rsidR="00D65817">
          <w:rPr>
            <w:rFonts w:eastAsiaTheme="minorEastAsia"/>
          </w:rPr>
          <w:t>“switched off”</w:t>
        </w:r>
      </w:ins>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 xml:space="preserve">The scheme introduced here </w:t>
      </w:r>
      <w:del w:id="62" w:author="Peter Zeidman" w:date="2025-03-20T12:36:00Z">
        <w:r w:rsidR="00023C0A" w:rsidDel="00D11F56">
          <w:rPr>
            <w:rFonts w:eastAsiaTheme="minorEastAsia"/>
          </w:rPr>
          <w:delText>estimate</w:delText>
        </w:r>
        <w:r w:rsidR="004E445A" w:rsidDel="00D11F56">
          <w:rPr>
            <w:rFonts w:eastAsiaTheme="minorEastAsia"/>
          </w:rPr>
          <w:delText>s</w:delText>
        </w:r>
        <w:r w:rsidR="00023C0A" w:rsidDel="00D11F56">
          <w:rPr>
            <w:rFonts w:eastAsiaTheme="minorEastAsia"/>
          </w:rPr>
          <w:delText xml:space="preserve"> </w:delText>
        </w:r>
      </w:del>
      <w:ins w:id="63" w:author="Peter Zeidman" w:date="2025-03-20T12:36:00Z">
        <w:r w:rsidR="00D11F56">
          <w:rPr>
            <w:rFonts w:eastAsiaTheme="minorEastAsia"/>
          </w:rPr>
          <w:t xml:space="preserve">yields an estimate of </w:t>
        </w:r>
      </w:ins>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ins w:id="64" w:author="Peter Zeidman" w:date="2025-03-20T12:36:00Z">
        <w:r w:rsidR="00D11F56">
          <w:rPr>
            <w:rFonts w:eastAsiaTheme="minorEastAsia"/>
          </w:rPr>
          <w:t xml:space="preserve"> (equivalently, the difference in log-evidences)</w:t>
        </w:r>
      </w:ins>
      <w:r w:rsidR="00023C0A">
        <w:rPr>
          <w:rFonts w:eastAsiaTheme="minorEastAsia"/>
        </w:rPr>
        <w:t xml:space="preserve">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softmax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ins w:id="65" w:author="Peter Zeidman" w:date="2025-03-20T12:36:00Z">
        <w:r w:rsidR="00D11F56">
          <w:rPr>
            <w:rFonts w:eastAsiaTheme="minorEastAsia"/>
          </w:rPr>
          <w:t xml:space="preserve"> of a related technique </w:t>
        </w:r>
      </w:ins>
      <w:del w:id="66" w:author="Peter Zeidman" w:date="2025-03-20T12:36:00Z">
        <w:r w:rsidR="00604F96" w:rsidDel="00D11F56">
          <w:rPr>
            <w:rFonts w:eastAsiaTheme="minorEastAsia"/>
          </w:rPr>
          <w:delText xml:space="preserve"> in</w:delText>
        </w:r>
      </w:del>
      <w:ins w:id="67" w:author="Peter Zeidman" w:date="2025-03-20T12:36:00Z">
        <w:r w:rsidR="00D11F56">
          <w:rPr>
            <w:rFonts w:eastAsiaTheme="minorEastAsia"/>
          </w:rPr>
          <w:t>-</w:t>
        </w:r>
      </w:ins>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ins w:id="68" w:author="Peter Zeidman" w:date="2025-03-20T12:36:00Z">
        <w:r w:rsidR="00D11F56">
          <w:rPr>
            <w:rFonts w:eastAsiaTheme="minorEastAsia"/>
          </w:rPr>
          <w:t xml:space="preserve">- </w:t>
        </w:r>
      </w:ins>
      <w:del w:id="69" w:author="Zeidman, Peter" w:date="2025-05-31T09:21:00Z">
        <w:r w:rsidR="002D32A1" w:rsidDel="002B4A01">
          <w:rPr>
            <w:rFonts w:eastAsiaTheme="minorEastAsia"/>
          </w:rPr>
          <w:delText>mean</w:delText>
        </w:r>
        <w:r w:rsidR="00604F96" w:rsidDel="002B4A01">
          <w:rPr>
            <w:rFonts w:eastAsiaTheme="minorEastAsia"/>
          </w:rPr>
          <w:delText xml:space="preserve"> that</w:delText>
        </w:r>
      </w:del>
      <w:ins w:id="70" w:author="Zeidman, Peter" w:date="2025-05-31T09:21:00Z">
        <w:r w:rsidR="002B4A01">
          <w:rPr>
            <w:rFonts w:eastAsiaTheme="minorEastAsia"/>
          </w:rPr>
          <w:t>enable</w:t>
        </w:r>
      </w:ins>
      <w:r w:rsidR="002D32A1">
        <w:rPr>
          <w:rFonts w:eastAsiaTheme="minorEastAsia"/>
        </w:rPr>
        <w:t xml:space="preserve"> the </w:t>
      </w:r>
      <w:ins w:id="71" w:author="Zeidman, Peter" w:date="2025-05-31T09:21:00Z">
        <w:r w:rsidR="002B4A01">
          <w:rPr>
            <w:rFonts w:eastAsiaTheme="minorEastAsia"/>
          </w:rPr>
          <w:t xml:space="preserve">log </w:t>
        </w:r>
      </w:ins>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ins w:id="72" w:author="Zeidman, Peter" w:date="2025-05-31T09:21:00Z">
        <w:r w:rsidR="002B4A01">
          <w:rPr>
            <w:rFonts w:eastAsiaTheme="minorEastAsia"/>
          </w:rPr>
          <w:t xml:space="preserve"> on or</w:t>
        </w:r>
      </w:ins>
      <w:r w:rsidR="00701FEE">
        <w:rPr>
          <w:rFonts w:eastAsiaTheme="minorEastAsia"/>
        </w:rPr>
        <w:t xml:space="preserve"> off</w:t>
      </w:r>
      <w:r w:rsidR="002D32A1">
        <w:rPr>
          <w:rFonts w:eastAsiaTheme="minorEastAsia"/>
        </w:rPr>
        <w:t xml:space="preserve"> </w:t>
      </w:r>
      <w:del w:id="73" w:author="Zeidman, Peter" w:date="2025-05-31T09:22:00Z">
        <w:r w:rsidR="002D32A1" w:rsidDel="002B4A01">
          <w:rPr>
            <w:rFonts w:eastAsiaTheme="minorEastAsia"/>
          </w:rPr>
          <w:delText xml:space="preserve">can </w:delText>
        </w:r>
      </w:del>
      <w:ins w:id="74" w:author="Zeidman, Peter" w:date="2025-05-31T09:22:00Z">
        <w:r w:rsidR="002B4A01">
          <w:rPr>
            <w:rFonts w:eastAsiaTheme="minorEastAsia"/>
          </w:rPr>
          <w:t xml:space="preserve">to be </w:t>
        </w:r>
      </w:ins>
      <w:r w:rsidR="002D32A1">
        <w:rPr>
          <w:rFonts w:eastAsiaTheme="minorEastAsia"/>
        </w:rPr>
        <w:t xml:space="preserve">rapidly </w:t>
      </w:r>
      <w:del w:id="75" w:author="Zeidman, Peter" w:date="2025-05-31T09:22:00Z">
        <w:r w:rsidR="002D32A1" w:rsidDel="002B4A01">
          <w:rPr>
            <w:rFonts w:eastAsiaTheme="minorEastAsia"/>
          </w:rPr>
          <w:delText xml:space="preserve">be </w:delText>
        </w:r>
      </w:del>
      <w:r w:rsidR="002D32A1">
        <w:rPr>
          <w:rFonts w:eastAsiaTheme="minorEastAsia"/>
        </w:rPr>
        <w:t>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66CB684A"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EEG dataset at particular times post-stimulus. Our approach is to treat</w:t>
      </w:r>
      <w:r w:rsidR="007C49D4">
        <w:rPr>
          <w:rFonts w:eastAsiaTheme="minorEastAsia"/>
        </w:rPr>
        <w:t xml:space="preserve"> </w:t>
      </w:r>
      <w:ins w:id="76" w:author="Zeidman, Peter" w:date="2025-06-03T14:31:00Z">
        <w:r w:rsidR="00C97B67">
          <w:rPr>
            <w:rFonts w:eastAsiaTheme="minorEastAsia"/>
          </w:rPr>
          <w:t xml:space="preserve">per-stimulus </w:t>
        </w:r>
      </w:ins>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ins w:id="77" w:author="Zeidman, Peter" w:date="2025-05-31T09:22:00Z">
        <w:r w:rsidR="002B4A01">
          <w:rPr>
            <w:rFonts w:eastAsiaTheme="minorEastAsia"/>
          </w:rPr>
          <w:t xml:space="preserve"> (i.e., hypothesis matrices)</w:t>
        </w:r>
      </w:ins>
      <w:r w:rsidR="009738F1">
        <w:rPr>
          <w:rFonts w:eastAsiaTheme="minorEastAsia"/>
        </w:rPr>
        <w:t xml:space="preserve"> </w:t>
      </w:r>
      <w:ins w:id="78" w:author="Zeidman, Peter" w:date="2025-06-03T14:31:00Z">
        <w:r w:rsidR="00C97B67">
          <w:rPr>
            <w:rFonts w:eastAsiaTheme="minorEastAsia"/>
          </w:rPr>
          <w:t xml:space="preserve">encoding </w:t>
        </w:r>
      </w:ins>
      <w:del w:id="79" w:author="Zeidman, Peter" w:date="2025-05-31T09:23:00Z">
        <w:r w:rsidR="009738F1" w:rsidDel="002B4A01">
          <w:rPr>
            <w:rFonts w:eastAsiaTheme="minorEastAsia"/>
          </w:rPr>
          <w:delText>in each vRSA model</w:delText>
        </w:r>
        <w:r w:rsidR="007C49D4" w:rsidDel="002B4A01">
          <w:rPr>
            <w:rFonts w:eastAsiaTheme="minorEastAsia"/>
          </w:rPr>
          <w:delText xml:space="preserve"> </w:delText>
        </w:r>
      </w:del>
      <w:del w:id="80" w:author="Zeidman, Peter" w:date="2025-06-03T14:31:00Z">
        <w:r w:rsidR="007C49D4" w:rsidDel="00C97B67">
          <w:rPr>
            <w:rFonts w:eastAsiaTheme="minorEastAsia"/>
          </w:rPr>
          <w:delText>encoding the main effect of time, the main effect</w:delText>
        </w:r>
        <w:r w:rsidR="00D44172" w:rsidDel="00C97B67">
          <w:rPr>
            <w:rFonts w:eastAsiaTheme="minorEastAsia"/>
          </w:rPr>
          <w:delText>s</w:delText>
        </w:r>
        <w:r w:rsidR="007C49D4" w:rsidDel="00C97B67">
          <w:rPr>
            <w:rFonts w:eastAsiaTheme="minorEastAsia"/>
          </w:rPr>
          <w:delText xml:space="preserve"> of experimental </w:delText>
        </w:r>
      </w:del>
      <w:del w:id="81" w:author="Zeidman, Peter" w:date="2025-06-02T10:35:00Z">
        <w:r w:rsidR="00D44172" w:rsidDel="00D65817">
          <w:rPr>
            <w:rFonts w:eastAsiaTheme="minorEastAsia"/>
          </w:rPr>
          <w:delText xml:space="preserve">manipulations </w:delText>
        </w:r>
      </w:del>
      <w:del w:id="82" w:author="Zeidman, Peter" w:date="2025-06-03T14:31:00Z">
        <w:r w:rsidR="007C49D4" w:rsidDel="00C97B67">
          <w:rPr>
            <w:rFonts w:eastAsiaTheme="minorEastAsia"/>
          </w:rPr>
          <w:delText xml:space="preserve">and their interactions </w:delText>
        </w:r>
      </w:del>
      <w:ins w:id="83" w:author="Zeidman, Peter" w:date="2025-06-03T14:31:00Z">
        <w:r w:rsidR="00C97B67">
          <w:rPr>
            <w:rFonts w:eastAsiaTheme="minorEastAsia"/>
          </w:rPr>
          <w:t>the effect of each co</w:t>
        </w:r>
      </w:ins>
      <w:ins w:id="84" w:author="Zeidman, Peter" w:date="2025-06-03T14:32:00Z">
        <w:r w:rsidR="00C97B67">
          <w:rPr>
            <w:rFonts w:eastAsiaTheme="minorEastAsia"/>
          </w:rPr>
          <w:t>ndition at each peri-stimulus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ins>
      <w:ins w:id="85" w:author="Zeidman, Peter" w:date="2025-06-03T14:31:00Z">
        <w:r w:rsidR="00C97B67" w:rsidRPr="00A36089">
          <w:rPr>
            <w:rFonts w:eastAsiaTheme="minorEastAsia"/>
            <w:i/>
            <w:rPrChange w:id="86" w:author="Zeidman, Peter" w:date="2025-06-03T14:32:00Z">
              <w:rPr>
                <w:rFonts w:eastAsiaTheme="minorEastAsia"/>
              </w:rPr>
            </w:rPrChange>
          </w:rPr>
          <w:t>interaction</w:t>
        </w:r>
        <w:r w:rsidR="00C97B67">
          <w:rPr>
            <w:rFonts w:eastAsiaTheme="minorEastAsia"/>
          </w:rPr>
          <w:t xml:space="preserve"> of time and experimental condition</w:t>
        </w:r>
      </w:ins>
      <w:ins w:id="87" w:author="Zeidman, Peter" w:date="2025-06-03T14:32:00Z">
        <w:r w:rsidR="00D73FCF">
          <w:rPr>
            <w:rFonts w:eastAsiaTheme="minorEastAsia"/>
          </w:rPr>
          <w:t>)</w:t>
        </w:r>
      </w:ins>
      <w:del w:id="88" w:author="Zeidman, Peter" w:date="2025-06-03T14:32:00Z">
        <w:r w:rsidR="007C49D4" w:rsidDel="00C97B67">
          <w:rPr>
            <w:rFonts w:eastAsiaTheme="minorEastAsia"/>
          </w:rPr>
          <w:delText>(i.e., the expression of experimental effects at specific times)</w:delText>
        </w:r>
      </w:del>
      <w:r w:rsidR="007C49D4">
        <w:rPr>
          <w:rFonts w:eastAsiaTheme="minorEastAsia"/>
        </w:rPr>
        <w:t>.</w:t>
      </w:r>
      <w:r w:rsidR="0021177F">
        <w:rPr>
          <w:rFonts w:eastAsiaTheme="minorEastAsia"/>
        </w:rPr>
        <w:t xml:space="preserve"> Bayesian model comparison is then used to assess how switching these different </w:t>
      </w:r>
      <w:del w:id="89" w:author="Zeidman, Peter" w:date="2025-06-03T14:33:00Z">
        <w:r w:rsidR="009D3E42" w:rsidDel="007C17DE">
          <w:rPr>
            <w:rFonts w:eastAsiaTheme="minorEastAsia"/>
          </w:rPr>
          <w:delText>parameters</w:delText>
        </w:r>
        <w:r w:rsidR="0021177F" w:rsidDel="007C17DE">
          <w:rPr>
            <w:rFonts w:eastAsiaTheme="minorEastAsia"/>
          </w:rPr>
          <w:delText xml:space="preserve"> </w:delText>
        </w:r>
      </w:del>
      <w:ins w:id="90" w:author="Zeidman, Peter" w:date="2025-06-03T14:33:00Z">
        <w:r w:rsidR="007C17DE">
          <w:rPr>
            <w:rFonts w:eastAsiaTheme="minorEastAsia"/>
          </w:rPr>
          <w:t>components</w:t>
        </w:r>
        <w:r w:rsidR="007C17DE">
          <w:rPr>
            <w:rFonts w:eastAsiaTheme="minorEastAsia"/>
          </w:rPr>
          <w:t xml:space="preserve"> </w:t>
        </w:r>
      </w:ins>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5071E047"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del w:id="91" w:author="Zeidman, Peter" w:date="2025-06-02T10:35:00Z">
        <w:r w:rsidDel="00D65817">
          <w:rPr>
            <w:rFonts w:eastAsiaTheme="minorEastAsia"/>
          </w:rPr>
          <w:delText>A s</w:delText>
        </w:r>
      </w:del>
      <w:ins w:id="92" w:author="Zeidman, Peter" w:date="2025-06-02T10:35:00Z">
        <w:r w:rsidR="00D65817">
          <w:rPr>
            <w:rFonts w:eastAsiaTheme="minorEastAsia"/>
          </w:rPr>
          <w:t>S</w:t>
        </w:r>
      </w:ins>
      <w:r>
        <w:rPr>
          <w:rFonts w:eastAsiaTheme="minorEastAsia"/>
        </w:rPr>
        <w:t>oftware function</w:t>
      </w:r>
      <w:ins w:id="93" w:author="Zeidman, Peter" w:date="2025-06-02T10:35:00Z">
        <w:r w:rsidR="00D65817">
          <w:rPr>
            <w:rFonts w:eastAsiaTheme="minorEastAsia"/>
          </w:rPr>
          <w:t>s</w:t>
        </w:r>
      </w:ins>
      <w:r>
        <w:rPr>
          <w:rFonts w:eastAsiaTheme="minorEastAsia"/>
        </w:rPr>
        <w:t xml:space="preserve"> </w:t>
      </w:r>
      <w:del w:id="94" w:author="Zeidman, Peter" w:date="2025-06-02T10:35:00Z">
        <w:r w:rsidR="000A53DD" w:rsidDel="00D65817">
          <w:rPr>
            <w:rFonts w:eastAsiaTheme="minorEastAsia"/>
          </w:rPr>
          <w:delText>accompanies</w:delText>
        </w:r>
        <w:r w:rsidDel="00D65817">
          <w:rPr>
            <w:rFonts w:eastAsiaTheme="minorEastAsia"/>
          </w:rPr>
          <w:delText xml:space="preserve"> </w:delText>
        </w:r>
      </w:del>
      <w:ins w:id="95" w:author="Zeidman, Peter" w:date="2025-06-02T10:35:00Z">
        <w:r w:rsidR="00D65817">
          <w:rPr>
            <w:rFonts w:eastAsiaTheme="minorEastAsia"/>
          </w:rPr>
          <w:t xml:space="preserve">accompany </w:t>
        </w:r>
      </w:ins>
      <w:del w:id="96" w:author="Zeidman, Peter" w:date="2025-06-02T10:35:00Z">
        <w:r w:rsidDel="00D65817">
          <w:rPr>
            <w:rFonts w:eastAsiaTheme="minorEastAsia"/>
          </w:rPr>
          <w:delText xml:space="preserve">this </w:delText>
        </w:r>
      </w:del>
      <w:ins w:id="97" w:author="Zeidman, Peter" w:date="2025-06-02T10:35:00Z">
        <w:r w:rsidR="00D65817">
          <w:rPr>
            <w:rFonts w:eastAsiaTheme="minorEastAsia"/>
          </w:rPr>
          <w:t xml:space="preserve">the </w:t>
        </w:r>
      </w:ins>
      <w:r>
        <w:rPr>
          <w:rFonts w:eastAsiaTheme="minorEastAsia"/>
        </w:rPr>
        <w:t>paper</w:t>
      </w:r>
      <w:del w:id="98" w:author="Zeidman, Peter" w:date="2025-06-02T10:35:00Z">
        <w:r w:rsidR="00875137" w:rsidDel="00D65817">
          <w:rPr>
            <w:rFonts w:eastAsiaTheme="minorEastAsia"/>
          </w:rPr>
          <w:delText xml:space="preserve">, </w:delText>
        </w:r>
        <w:r w:rsidR="000A53DD" w:rsidDel="00D65817">
          <w:rPr>
            <w:rFonts w:eastAsiaTheme="minorEastAsia"/>
          </w:rPr>
          <w:delText>which</w:delText>
        </w:r>
        <w:r w:rsidDel="00D65817">
          <w:rPr>
            <w:rFonts w:eastAsiaTheme="minorEastAsia"/>
          </w:rPr>
          <w:delText xml:space="preserve"> will</w:delText>
        </w:r>
        <w:r w:rsidR="000A53DD" w:rsidDel="00D65817">
          <w:rPr>
            <w:rFonts w:eastAsiaTheme="minorEastAsia"/>
          </w:rPr>
          <w:delText xml:space="preserve"> also</w:delText>
        </w:r>
        <w:r w:rsidDel="00D65817">
          <w:rPr>
            <w:rFonts w:eastAsiaTheme="minorEastAsia"/>
          </w:rPr>
          <w:delText xml:space="preserve"> be included in the next release of the</w:delText>
        </w:r>
      </w:del>
      <w:ins w:id="99" w:author="Zeidman, Peter" w:date="2025-06-02T10:35:00Z">
        <w:r w:rsidR="00D65817">
          <w:rPr>
            <w:rFonts w:eastAsiaTheme="minorEastAsia"/>
          </w:rPr>
          <w:t xml:space="preserve"> are compatible with the</w:t>
        </w:r>
      </w:ins>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lastRenderedPageBreak/>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11B119CB"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with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del w:id="100" w:author="Peter Zeidman" w:date="2025-06-01T17:23:00Z">
        <w:r w:rsidR="00E9647F" w:rsidRPr="00FB6A3A" w:rsidDel="007927C7">
          <w:rPr>
            <w:rFonts w:eastAsiaTheme="minorEastAsia"/>
          </w:rPr>
          <w:delText xml:space="preserve">the </w:delText>
        </w:r>
        <w:r w:rsidR="008B61A9" w:rsidDel="007927C7">
          <w:rPr>
            <w:rFonts w:eastAsiaTheme="minorEastAsia"/>
          </w:rPr>
          <w:delText>a</w:delText>
        </w:r>
        <w:r w:rsidR="00E9647F" w:rsidRPr="00FB6A3A" w:rsidDel="007927C7">
          <w:rPr>
            <w:rFonts w:eastAsiaTheme="minorEastAsia"/>
          </w:rPr>
          <w:delText>ppendix</w:delText>
        </w:r>
      </w:del>
      <w:ins w:id="101" w:author="Peter Zeidman" w:date="2025-06-01T17:23:00Z">
        <w:r w:rsidR="007927C7">
          <w:rPr>
            <w:rFonts w:eastAsiaTheme="minorEastAsia"/>
          </w:rPr>
          <w:t>Appendix A</w:t>
        </w:r>
      </w:ins>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FF07CE"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5CF72FD9" w14:textId="07356A60" w:rsidR="00043EE1" w:rsidRPr="00573E81" w:rsidDel="00C03C34" w:rsidRDefault="009604CE" w:rsidP="00795C26">
      <w:pPr>
        <w:rPr>
          <w:ins w:id="102" w:author="Peter Zeidman" w:date="2025-06-01T17:17:00Z"/>
          <w:del w:id="103" w:author="Zeidman, Peter" w:date="2025-06-02T10:38:00Z"/>
          <w:rFonts w:eastAsiaTheme="minorEastAsia"/>
          <w:rPrChange w:id="104" w:author="Peter Zeidman" w:date="2025-06-01T17:21:00Z">
            <w:rPr>
              <w:ins w:id="105" w:author="Peter Zeidman" w:date="2025-06-01T17:17:00Z"/>
              <w:del w:id="106" w:author="Zeidman, Peter" w:date="2025-06-02T10:38:00Z"/>
              <w:rFonts w:eastAsiaTheme="minorEastAsia"/>
            </w:rPr>
          </w:rPrChange>
        </w:rPr>
      </w:pPr>
      <w:r>
        <w:rPr>
          <w:rFonts w:eastAsiaTheme="minorEastAsia"/>
        </w:rPr>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ins w:id="107" w:author="Peter Zeidman" w:date="2025-06-01T17:17:00Z">
        <w:r w:rsidR="004B151E">
          <w:rPr>
            <w:rFonts w:eastAsiaTheme="minorEastAsia"/>
          </w:rPr>
          <w:t xml:space="preserve"> </w:t>
        </w:r>
      </w:ins>
      <w:ins w:id="108" w:author="Peter Zeidman" w:date="2025-06-01T17:20:00Z">
        <w:del w:id="109" w:author="Zeidman, Peter" w:date="2025-06-02T10:38:00Z">
          <w:r w:rsidR="00573E81" w:rsidDel="00CA1BB9">
            <w:rPr>
              <w:rFonts w:eastAsiaTheme="minorEastAsia"/>
            </w:rPr>
            <w:delText>Importantly, i</w:delText>
          </w:r>
        </w:del>
      </w:ins>
      <w:ins w:id="110" w:author="Zeidman, Peter" w:date="2025-06-03T14:33:00Z">
        <w:r w:rsidR="009F2861">
          <w:rPr>
            <w:rFonts w:eastAsiaTheme="minorEastAsia"/>
          </w:rPr>
          <w:t xml:space="preserve">More specifically, </w:t>
        </w:r>
      </w:ins>
      <w:ins w:id="111" w:author="Peter Zeidman" w:date="2025-06-01T17:20:00Z">
        <w:del w:id="112" w:author="Zeidman, Peter" w:date="2025-06-03T14:33:00Z">
          <w:r w:rsidR="00573E81" w:rsidDel="009F2861">
            <w:rPr>
              <w:rFonts w:eastAsiaTheme="minorEastAsia"/>
            </w:rPr>
            <w:delText xml:space="preserve">n </w:delText>
          </w:r>
        </w:del>
      </w:ins>
      <w:ins w:id="113" w:author="Zeidman, Peter" w:date="2025-06-03T14:33:00Z">
        <w:r w:rsidR="009F2861">
          <w:rPr>
            <w:rFonts w:eastAsiaTheme="minorEastAsia"/>
          </w:rPr>
          <w:t xml:space="preserve">in </w:t>
        </w:r>
      </w:ins>
      <w:ins w:id="114" w:author="Peter Zeidman" w:date="2025-06-01T17:20:00Z">
        <w:r w:rsidR="00573E81">
          <w:rPr>
            <w:rFonts w:eastAsiaTheme="minorEastAsia"/>
          </w:rPr>
          <w:t>what follows</w:t>
        </w:r>
      </w:ins>
      <w:ins w:id="115" w:author="Zeidman, Peter" w:date="2025-06-02T10:38:00Z">
        <w:r w:rsidR="00CA1BB9">
          <w:rPr>
            <w:rFonts w:eastAsiaTheme="minorEastAsia"/>
          </w:rPr>
          <w:t>,</w:t>
        </w:r>
      </w:ins>
      <w:ins w:id="116" w:author="Peter Zeidman" w:date="2025-06-01T17:20:00Z">
        <w:r w:rsidR="00573E81">
          <w:rPr>
            <w:rFonts w:eastAsiaTheme="minorEastAsia"/>
          </w:rPr>
          <w:t xml:space="preserve"> we work with the </w:t>
        </w:r>
        <w:r w:rsidR="00573E81" w:rsidRPr="00573E81">
          <w:rPr>
            <w:rFonts w:eastAsiaTheme="minorEastAsia"/>
            <w:i/>
            <w:rPrChange w:id="117" w:author="Peter Zeidman" w:date="2025-06-01T17:21:00Z">
              <w:rPr>
                <w:rFonts w:eastAsiaTheme="minorEastAsia"/>
              </w:rPr>
            </w:rPrChange>
          </w:rPr>
          <w:t>confound-corrected</w:t>
        </w:r>
        <w:r w:rsidR="00573E81">
          <w:rPr>
            <w:rFonts w:eastAsiaTheme="minorEastAsia"/>
          </w:rPr>
          <w:t xml:space="preserve"> </w:t>
        </w:r>
      </w:ins>
      <w:ins w:id="118" w:author="Peter Zeidman" w:date="2025-06-01T17:21:00Z">
        <w:r w:rsidR="00573E81">
          <w:rPr>
            <w:rFonts w:eastAsiaTheme="minorEastAsia"/>
          </w:rPr>
          <w:t xml:space="preserve">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w:t>
        </w:r>
      </w:ins>
      <w:ins w:id="119" w:author="Peter Zeidman" w:date="2025-06-01T17:20:00Z">
        <w:r w:rsidR="00573E81">
          <w:rPr>
            <w:rFonts w:eastAsiaTheme="minorEastAsia"/>
          </w:rPr>
          <w:t xml:space="preserve">covariance </w:t>
        </w:r>
      </w:ins>
      <w:ins w:id="120" w:author="Peter Zeidman" w:date="2025-06-01T17:21:00Z">
        <w:r w:rsidR="00573E81">
          <w:rPr>
            <w:rFonts w:eastAsiaTheme="minorEastAsia"/>
          </w:rPr>
          <w:t xml:space="preserve">and their covariance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del w:id="121" w:author="Zeidman, Peter" w:date="2025-06-02T10:38:00Z">
          <w:r w:rsidR="00573E81" w:rsidDel="00C03C34">
            <w:rPr>
              <w:rFonts w:eastAsiaTheme="minorEastAsia"/>
            </w:rPr>
            <w:delText>following</w:delText>
          </w:r>
        </w:del>
      </w:ins>
      <w:ins w:id="122" w:author="Zeidman, Peter" w:date="2025-06-02T10:38:00Z">
        <w:r w:rsidR="00C03C34">
          <w:rPr>
            <w:rFonts w:eastAsiaTheme="minorEastAsia"/>
          </w:rPr>
          <w:t>using</w:t>
        </w:r>
      </w:ins>
      <w:ins w:id="123" w:author="Peter Zeidman" w:date="2025-06-01T17:21:00Z">
        <w:r w:rsidR="00573E81">
          <w:rPr>
            <w:rFonts w:eastAsiaTheme="minorEastAsia"/>
          </w:rPr>
          <w:t xml:space="preserve"> the identities </w:t>
        </w:r>
      </w:ins>
      <w:ins w:id="124" w:author="Zeidman, Peter" w:date="2025-06-02T10:38:00Z">
        <w:r w:rsidR="00C03C34">
          <w:rPr>
            <w:rFonts w:eastAsiaTheme="minorEastAsia"/>
          </w:rPr>
          <w:t xml:space="preserve">provided </w:t>
        </w:r>
      </w:ins>
      <w:ins w:id="125" w:author="Peter Zeidman" w:date="2025-06-01T17:21:00Z">
        <w:r w:rsidR="00573E81">
          <w:rPr>
            <w:rFonts w:eastAsiaTheme="minorEastAsia"/>
          </w:rPr>
          <w:t xml:space="preserve">in Appendix </w:t>
        </w:r>
      </w:ins>
      <w:ins w:id="126" w:author="Peter Zeidman" w:date="2025-06-01T17:23:00Z">
        <w:r w:rsidR="007927C7">
          <w:rPr>
            <w:rFonts w:eastAsiaTheme="minorEastAsia"/>
          </w:rPr>
          <w:t>B</w:t>
        </w:r>
      </w:ins>
      <w:ins w:id="127" w:author="Peter Zeidman" w:date="2025-06-01T17:21:00Z">
        <w:r w:rsidR="00573E81">
          <w:rPr>
            <w:rFonts w:eastAsiaTheme="minorEastAsia"/>
          </w:rPr>
          <w:t>.</w:t>
        </w:r>
      </w:ins>
    </w:p>
    <w:p w14:paraId="35285375" w14:textId="77777777" w:rsidR="00914776" w:rsidRDefault="00914776" w:rsidP="00795C26">
      <w:pPr>
        <w:rPr>
          <w:rFonts w:eastAsiaTheme="minorEastAsia"/>
        </w:rPr>
      </w:pPr>
    </w:p>
    <w:p w14:paraId="4614A21E" w14:textId="785669D1" w:rsidR="00E55A51" w:rsidRPr="00AD057F" w:rsidDel="004B151E" w:rsidRDefault="00C21D42" w:rsidP="00A01012">
      <w:pPr>
        <w:rPr>
          <w:del w:id="128" w:author="Peter Zeidman" w:date="2025-06-01T17:17:00Z"/>
          <w:rFonts w:eastAsiaTheme="minorEastAsia"/>
        </w:rPr>
      </w:pPr>
      <w:del w:id="129" w:author="Peter Zeidman" w:date="2025-06-01T17:17:00Z">
        <w:r w:rsidDel="004B151E">
          <w:rPr>
            <w:rFonts w:eastAsiaTheme="minorEastAsia"/>
          </w:rPr>
          <w:delText>To obtain matrix</w:delText>
        </w:r>
        <w:r w:rsidR="00A67FE0" w:rsidRPr="00FB6A3A" w:rsidDel="004B151E">
          <w:rPr>
            <w:rFonts w:eastAsiaTheme="minorEastAsia"/>
          </w:rPr>
          <w:delText xml:space="preserve"> </w:delText>
        </w:r>
        <m:oMath>
          <m:r>
            <m:rPr>
              <m:sty m:val="bi"/>
            </m:rPr>
            <w:rPr>
              <w:rFonts w:ascii="Cambria Math" w:eastAsiaTheme="minorEastAsia" w:hAnsi="Cambria Math"/>
            </w:rPr>
            <m:t>G</m:t>
          </m:r>
        </m:oMath>
        <w:r w:rsidR="00A67FE0" w:rsidRPr="00FB6A3A" w:rsidDel="004B151E">
          <w:rPr>
            <w:rFonts w:eastAsiaTheme="minorEastAsia"/>
          </w:rPr>
          <w:delText xml:space="preserve"> after correcting for known confounding effects</w:delText>
        </w:r>
        <w:r w:rsidR="00E55A51" w:rsidRPr="00FB6A3A" w:rsidDel="004B151E">
          <w:rPr>
            <w:rFonts w:eastAsiaTheme="minorEastAsia"/>
          </w:rPr>
          <w:delText xml:space="preserve"> encoded in </w:delText>
        </w:r>
        <m:oMath>
          <m:r>
            <m:rPr>
              <m:sty m:val="bi"/>
            </m:rPr>
            <w:rPr>
              <w:rFonts w:ascii="Cambria Math" w:eastAsiaTheme="minorEastAsia" w:hAnsi="Cambria Math"/>
            </w:rPr>
            <m:t>XB</m:t>
          </m:r>
        </m:oMath>
        <w:r w:rsidDel="004B151E">
          <w:rPr>
            <w:rFonts w:eastAsiaTheme="minorEastAsia"/>
          </w:rPr>
          <w:delText>, f</w:delText>
        </w:r>
        <w:r w:rsidR="00E55A51" w:rsidRPr="00FB6A3A" w:rsidDel="004B151E">
          <w:rPr>
            <w:rFonts w:eastAsiaTheme="minorEastAsia"/>
          </w:rPr>
          <w:delText>irst consider the univariate linear model:</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rsidDel="004B151E" w14:paraId="735D2422" w14:textId="5E884BF0" w:rsidTr="007A4041">
        <w:trPr>
          <w:del w:id="130" w:author="Peter Zeidman" w:date="2025-06-01T17:17:00Z"/>
        </w:trPr>
        <w:tc>
          <w:tcPr>
            <w:tcW w:w="577" w:type="pct"/>
          </w:tcPr>
          <w:p w14:paraId="1D48AD18" w14:textId="262676FB" w:rsidR="00AD057F" w:rsidRPr="003C141F" w:rsidDel="004B151E" w:rsidRDefault="00AD057F" w:rsidP="007A4041">
            <w:pPr>
              <w:rPr>
                <w:del w:id="131" w:author="Peter Zeidman" w:date="2025-06-01T17:17:00Z"/>
                <w:rFonts w:eastAsiaTheme="minorEastAsia"/>
              </w:rPr>
            </w:pPr>
          </w:p>
        </w:tc>
        <w:tc>
          <w:tcPr>
            <w:tcW w:w="3846" w:type="pct"/>
          </w:tcPr>
          <w:p w14:paraId="082529FE" w14:textId="648E6981" w:rsidR="00AD057F" w:rsidRPr="003C141F" w:rsidDel="004B151E" w:rsidRDefault="00AD057F" w:rsidP="007A4041">
            <w:pPr>
              <w:rPr>
                <w:del w:id="132" w:author="Peter Zeidman" w:date="2025-06-01T17:17:00Z"/>
                <w:rFonts w:eastAsiaTheme="minorEastAsia"/>
              </w:rPr>
            </w:pPr>
            <m:oMathPara>
              <m:oMath>
                <m:r>
                  <w:del w:id="133" w:author="Peter Zeidman" w:date="2025-06-01T17:17:00Z">
                    <w:rPr>
                      <w:rFonts w:ascii="Cambria Math" w:eastAsiaTheme="minorEastAsia" w:hAnsi="Cambria Math"/>
                    </w:rPr>
                    <m:t>y=zu+xb+e</m:t>
                  </w:del>
                </m:r>
              </m:oMath>
            </m:oMathPara>
          </w:p>
        </w:tc>
        <w:tc>
          <w:tcPr>
            <w:tcW w:w="577" w:type="pct"/>
            <w:vAlign w:val="center"/>
          </w:tcPr>
          <w:p w14:paraId="14C8B890" w14:textId="5ED9A47E" w:rsidR="00AD057F" w:rsidRPr="003C141F" w:rsidDel="004B151E" w:rsidRDefault="00AD057F" w:rsidP="007A4041">
            <w:pPr>
              <w:jc w:val="right"/>
              <w:rPr>
                <w:del w:id="134" w:author="Peter Zeidman" w:date="2025-06-01T17:17:00Z"/>
                <w:rFonts w:eastAsiaTheme="minorEastAsia"/>
              </w:rPr>
            </w:pPr>
            <w:del w:id="135" w:author="Peter Zeidman" w:date="2025-06-01T17:17:00Z">
              <w:r w:rsidRPr="003C141F" w:rsidDel="004B151E">
                <w:rPr>
                  <w:rFonts w:eastAsiaTheme="minorEastAsia"/>
                </w:rPr>
                <w:delText>(</w:delText>
              </w:r>
              <w:r w:rsidDel="004B151E">
                <w:rPr>
                  <w:rFonts w:eastAsiaTheme="minorEastAsia"/>
                </w:rPr>
                <w:delText>4</w:delText>
              </w:r>
            </w:del>
          </w:p>
        </w:tc>
      </w:tr>
    </w:tbl>
    <w:p w14:paraId="243943FD" w14:textId="7F5F490A" w:rsidR="0056578A" w:rsidRPr="00AD057F" w:rsidDel="004B151E" w:rsidRDefault="00E55A51" w:rsidP="00A01012">
      <w:pPr>
        <w:rPr>
          <w:del w:id="136" w:author="Peter Zeidman" w:date="2025-06-01T17:17:00Z"/>
          <w:rFonts w:eastAsiaTheme="minorEastAsia"/>
        </w:rPr>
      </w:pPr>
      <w:del w:id="137" w:author="Peter Zeidman" w:date="2025-06-01T17:17:00Z">
        <w:r w:rsidRPr="00FB6A3A" w:rsidDel="004B151E">
          <w:rPr>
            <w:rFonts w:eastAsiaTheme="minorEastAsia"/>
          </w:rPr>
          <w:delText xml:space="preserve">To </w:delText>
        </w:r>
        <w:r w:rsidR="00CB1761" w:rsidRPr="00FB6A3A" w:rsidDel="004B151E">
          <w:rPr>
            <w:rFonts w:eastAsiaTheme="minorEastAsia"/>
          </w:rPr>
          <w:delText>isolate</w:delText>
        </w:r>
        <w:r w:rsidRPr="00FB6A3A" w:rsidDel="004B151E">
          <w:rPr>
            <w:rFonts w:eastAsiaTheme="minorEastAsia"/>
          </w:rPr>
          <w:delText xml:space="preserve"> the parameters</w:delText>
        </w:r>
        <w:r w:rsidR="003105B3" w:rsidRPr="00FB6A3A" w:rsidDel="004B151E">
          <w:rPr>
            <w:rFonts w:eastAsiaTheme="minorEastAsia"/>
          </w:rPr>
          <w:delText xml:space="preserve"> relating to the experimental </w:delText>
        </w:r>
        <w:r w:rsidR="00CD01FF" w:rsidDel="004B151E">
          <w:rPr>
            <w:rFonts w:eastAsiaTheme="minorEastAsia"/>
          </w:rPr>
          <w:delText>design</w:delText>
        </w:r>
        <w:r w:rsidR="00E717C8" w:rsidRPr="00FB6A3A" w:rsidDel="004B151E">
          <w:rPr>
            <w:rFonts w:eastAsiaTheme="minorEastAsia"/>
          </w:rPr>
          <w:delText xml:space="preserve"> </w:delText>
        </w:r>
        <m:oMath>
          <m:r>
            <w:rPr>
              <w:rFonts w:ascii="Cambria Math" w:eastAsiaTheme="minorEastAsia" w:hAnsi="Cambria Math"/>
            </w:rPr>
            <m:t>u</m:t>
          </m:r>
        </m:oMath>
        <w:r w:rsidR="0056578A" w:rsidRPr="00FB6A3A" w:rsidDel="004B151E">
          <w:rPr>
            <w:rFonts w:eastAsiaTheme="minorEastAsia"/>
          </w:rPr>
          <w:delText>, we have:</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rsidDel="004B151E" w14:paraId="07984AD3" w14:textId="7FB0E4C1" w:rsidTr="007A4041">
        <w:trPr>
          <w:del w:id="138" w:author="Peter Zeidman" w:date="2025-06-01T17:17:00Z"/>
        </w:trPr>
        <w:tc>
          <w:tcPr>
            <w:tcW w:w="577" w:type="pct"/>
          </w:tcPr>
          <w:p w14:paraId="7A63F883" w14:textId="0581F002" w:rsidR="00AD057F" w:rsidRPr="003C141F" w:rsidDel="004B151E" w:rsidRDefault="00AD057F" w:rsidP="007A4041">
            <w:pPr>
              <w:rPr>
                <w:del w:id="139" w:author="Peter Zeidman" w:date="2025-06-01T17:17:00Z"/>
                <w:rFonts w:eastAsiaTheme="minorEastAsia"/>
              </w:rPr>
            </w:pPr>
          </w:p>
        </w:tc>
        <w:tc>
          <w:tcPr>
            <w:tcW w:w="3846" w:type="pct"/>
          </w:tcPr>
          <w:p w14:paraId="6841BC44" w14:textId="4226A571" w:rsidR="00AD057F" w:rsidRPr="003C141F" w:rsidDel="004B151E" w:rsidRDefault="00FF07CE" w:rsidP="007A4041">
            <w:pPr>
              <w:rPr>
                <w:del w:id="140" w:author="Peter Zeidman" w:date="2025-06-01T17:17:00Z"/>
                <w:rFonts w:eastAsiaTheme="minorEastAsia"/>
              </w:rPr>
            </w:pPr>
            <m:oMathPara>
              <m:oMath>
                <m:f>
                  <m:fPr>
                    <m:ctrlPr>
                      <w:del w:id="141" w:author="Peter Zeidman" w:date="2025-06-01T17:17:00Z">
                        <w:rPr>
                          <w:rFonts w:ascii="Cambria Math" w:eastAsiaTheme="minorEastAsia" w:hAnsi="Cambria Math"/>
                          <w:i/>
                        </w:rPr>
                      </w:del>
                    </m:ctrlPr>
                  </m:fPr>
                  <m:num>
                    <m:r>
                      <w:del w:id="142" w:author="Peter Zeidman" w:date="2025-06-01T17:17:00Z">
                        <w:rPr>
                          <w:rFonts w:ascii="Cambria Math" w:eastAsiaTheme="minorEastAsia" w:hAnsi="Cambria Math"/>
                        </w:rPr>
                        <m:t>y</m:t>
                      </w:del>
                    </m:r>
                  </m:num>
                  <m:den>
                    <m:r>
                      <w:del w:id="143" w:author="Peter Zeidman" w:date="2025-06-01T17:17:00Z">
                        <w:rPr>
                          <w:rFonts w:ascii="Cambria Math" w:eastAsiaTheme="minorEastAsia" w:hAnsi="Cambria Math"/>
                        </w:rPr>
                        <m:t>z</m:t>
                      </w:del>
                    </m:r>
                  </m:den>
                </m:f>
                <m:r>
                  <w:del w:id="144" w:author="Peter Zeidman" w:date="2025-06-01T17:17:00Z">
                    <w:rPr>
                      <w:rFonts w:ascii="Cambria Math" w:eastAsiaTheme="minorEastAsia" w:hAnsi="Cambria Math"/>
                    </w:rPr>
                    <m:t>=u+</m:t>
                  </w:del>
                </m:r>
                <m:f>
                  <m:fPr>
                    <m:ctrlPr>
                      <w:del w:id="145" w:author="Peter Zeidman" w:date="2025-06-01T17:17:00Z">
                        <w:rPr>
                          <w:rFonts w:ascii="Cambria Math" w:eastAsiaTheme="minorEastAsia" w:hAnsi="Cambria Math"/>
                          <w:i/>
                        </w:rPr>
                      </w:del>
                    </m:ctrlPr>
                  </m:fPr>
                  <m:num>
                    <m:r>
                      <w:del w:id="146" w:author="Peter Zeidman" w:date="2025-06-01T17:17:00Z">
                        <w:rPr>
                          <w:rFonts w:ascii="Cambria Math" w:eastAsiaTheme="minorEastAsia" w:hAnsi="Cambria Math"/>
                        </w:rPr>
                        <m:t>xb</m:t>
                      </w:del>
                    </m:r>
                  </m:num>
                  <m:den>
                    <m:r>
                      <w:del w:id="147" w:author="Peter Zeidman" w:date="2025-06-01T17:17:00Z">
                        <w:rPr>
                          <w:rFonts w:ascii="Cambria Math" w:eastAsiaTheme="minorEastAsia" w:hAnsi="Cambria Math"/>
                        </w:rPr>
                        <m:t>z</m:t>
                      </w:del>
                    </m:r>
                  </m:den>
                </m:f>
                <m:r>
                  <w:del w:id="148" w:author="Peter Zeidman" w:date="2025-06-01T17:17:00Z">
                    <w:rPr>
                      <w:rFonts w:ascii="Cambria Math" w:eastAsiaTheme="minorEastAsia" w:hAnsi="Cambria Math"/>
                    </w:rPr>
                    <m:t>+</m:t>
                  </w:del>
                </m:r>
                <m:f>
                  <m:fPr>
                    <m:ctrlPr>
                      <w:del w:id="149" w:author="Peter Zeidman" w:date="2025-06-01T17:17:00Z">
                        <w:rPr>
                          <w:rFonts w:ascii="Cambria Math" w:eastAsiaTheme="minorEastAsia" w:hAnsi="Cambria Math"/>
                          <w:i/>
                        </w:rPr>
                      </w:del>
                    </m:ctrlPr>
                  </m:fPr>
                  <m:num>
                    <m:r>
                      <w:del w:id="150" w:author="Peter Zeidman" w:date="2025-06-01T17:17:00Z">
                        <w:rPr>
                          <w:rFonts w:ascii="Cambria Math" w:eastAsiaTheme="minorEastAsia" w:hAnsi="Cambria Math"/>
                        </w:rPr>
                        <m:t>e</m:t>
                      </w:del>
                    </m:r>
                  </m:num>
                  <m:den>
                    <m:r>
                      <w:del w:id="151" w:author="Peter Zeidman" w:date="2025-06-01T17:17:00Z">
                        <w:rPr>
                          <w:rFonts w:ascii="Cambria Math" w:eastAsiaTheme="minorEastAsia" w:hAnsi="Cambria Math"/>
                        </w:rPr>
                        <m:t>z</m:t>
                      </w:del>
                    </m:r>
                  </m:den>
                </m:f>
              </m:oMath>
            </m:oMathPara>
          </w:p>
        </w:tc>
        <w:tc>
          <w:tcPr>
            <w:tcW w:w="577" w:type="pct"/>
            <w:vAlign w:val="center"/>
          </w:tcPr>
          <w:p w14:paraId="3CE0653B" w14:textId="2DD5D749" w:rsidR="00AD057F" w:rsidRPr="003C141F" w:rsidDel="004B151E" w:rsidRDefault="00AD057F" w:rsidP="007A4041">
            <w:pPr>
              <w:jc w:val="right"/>
              <w:rPr>
                <w:del w:id="152" w:author="Peter Zeidman" w:date="2025-06-01T17:17:00Z"/>
                <w:rFonts w:eastAsiaTheme="minorEastAsia"/>
              </w:rPr>
            </w:pPr>
            <w:del w:id="153" w:author="Peter Zeidman" w:date="2025-06-01T17:17:00Z">
              <w:r w:rsidRPr="003C141F" w:rsidDel="004B151E">
                <w:rPr>
                  <w:rFonts w:eastAsiaTheme="minorEastAsia"/>
                </w:rPr>
                <w:delText>(</w:delText>
              </w:r>
              <w:r w:rsidDel="004B151E">
                <w:rPr>
                  <w:rFonts w:eastAsiaTheme="minorEastAsia"/>
                </w:rPr>
                <w:delText>5</w:delText>
              </w:r>
            </w:del>
          </w:p>
        </w:tc>
      </w:tr>
    </w:tbl>
    <w:p w14:paraId="53259EDD" w14:textId="4067A7C2" w:rsidR="00E717C8" w:rsidDel="004B151E" w:rsidRDefault="00E717C8" w:rsidP="00A01012">
      <w:pPr>
        <w:rPr>
          <w:del w:id="154" w:author="Peter Zeidman" w:date="2025-06-01T17:17:00Z"/>
          <w:rFonts w:eastAsiaTheme="minorEastAsia"/>
        </w:rPr>
      </w:pPr>
      <w:del w:id="155" w:author="Peter Zeidman" w:date="2025-06-01T17:17:00Z">
        <w:r w:rsidRPr="00FB6A3A" w:rsidDel="004B151E">
          <w:rPr>
            <w:rFonts w:eastAsiaTheme="minorEastAsia"/>
          </w:rPr>
          <w:delText>In matrix form, rather than dividing</w:delText>
        </w:r>
        <w:r w:rsidR="00DD4B17" w:rsidRPr="00FB6A3A" w:rsidDel="004B151E">
          <w:rPr>
            <w:rFonts w:eastAsiaTheme="minorEastAsia"/>
          </w:rPr>
          <w:delText xml:space="preserve"> each term</w:delText>
        </w:r>
        <w:r w:rsidRPr="00FB6A3A" w:rsidDel="004B151E">
          <w:rPr>
            <w:rFonts w:eastAsiaTheme="minorEastAsia"/>
          </w:rPr>
          <w:delText xml:space="preserve"> by </w:delText>
        </w:r>
        <m:oMath>
          <m:r>
            <m:rPr>
              <m:sty m:val="bi"/>
            </m:rPr>
            <w:rPr>
              <w:rFonts w:ascii="Cambria Math" w:eastAsiaTheme="minorEastAsia" w:hAnsi="Cambria Math"/>
            </w:rPr>
            <m:t>Z</m:t>
          </m:r>
        </m:oMath>
        <w:r w:rsidRPr="00FB6A3A" w:rsidDel="004B151E">
          <w:rPr>
            <w:rFonts w:eastAsiaTheme="minorEastAsia"/>
          </w:rPr>
          <w:delText>, we pre-</w:delText>
        </w:r>
        <w:r w:rsidR="00F62859" w:rsidRPr="00FB6A3A" w:rsidDel="004B151E">
          <w:rPr>
            <w:rFonts w:eastAsiaTheme="minorEastAsia"/>
          </w:rPr>
          <w:delText>multiply</w:delText>
        </w:r>
        <w:r w:rsidRPr="00FB6A3A" w:rsidDel="004B151E">
          <w:rPr>
            <w:rFonts w:eastAsiaTheme="minorEastAsia"/>
          </w:rPr>
          <w:delText xml:space="preserve"> by its </w:delText>
        </w:r>
        <w:r w:rsidR="00F62859" w:rsidRPr="00FB6A3A" w:rsidDel="004B151E">
          <w:rPr>
            <w:rFonts w:eastAsiaTheme="minorEastAsia"/>
          </w:rPr>
          <w:delText>generalized</w:delText>
        </w:r>
        <w:r w:rsidRPr="00FB6A3A" w:rsidDel="004B151E">
          <w:rPr>
            <w:rFonts w:eastAsiaTheme="minorEastAsia"/>
          </w:rPr>
          <w:delText xml:space="preserve"> inverse, </w:delTex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sidDel="004B151E">
          <w:rPr>
            <w:rFonts w:eastAsiaTheme="minorEastAsia"/>
            <w:b/>
          </w:rPr>
          <w:delText xml:space="preserve"> </w:delText>
        </w:r>
        <w:r w:rsidRPr="00FB6A3A" w:rsidDel="004B151E">
          <w:rPr>
            <w:rFonts w:eastAsiaTheme="minorEastAsia"/>
          </w:rPr>
          <w:delText>:</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rsidDel="004B151E" w14:paraId="74B84FC2" w14:textId="4CB66915" w:rsidTr="007A4041">
        <w:trPr>
          <w:del w:id="156" w:author="Peter Zeidman" w:date="2025-06-01T17:17:00Z"/>
        </w:trPr>
        <w:tc>
          <w:tcPr>
            <w:tcW w:w="577" w:type="pct"/>
          </w:tcPr>
          <w:p w14:paraId="0B618D6B" w14:textId="639B8BC6" w:rsidR="00AD057F" w:rsidRPr="003C141F" w:rsidDel="004B151E" w:rsidRDefault="00AD057F" w:rsidP="007A4041">
            <w:pPr>
              <w:rPr>
                <w:del w:id="157" w:author="Peter Zeidman" w:date="2025-06-01T17:17:00Z"/>
                <w:rFonts w:eastAsiaTheme="minorEastAsia"/>
              </w:rPr>
            </w:pPr>
          </w:p>
        </w:tc>
        <w:tc>
          <w:tcPr>
            <w:tcW w:w="3846" w:type="pct"/>
          </w:tcPr>
          <w:p w14:paraId="387B03BC" w14:textId="27483903" w:rsidR="00AD057F" w:rsidRPr="00AD057F" w:rsidDel="004B151E" w:rsidRDefault="00FF07CE" w:rsidP="007A4041">
            <w:pPr>
              <w:rPr>
                <w:del w:id="158" w:author="Peter Zeidman" w:date="2025-06-01T17:17:00Z"/>
                <w:rFonts w:eastAsiaTheme="minorEastAsia"/>
                <w:b/>
              </w:rPr>
            </w:pPr>
            <m:oMathPara>
              <m:oMath>
                <m:sSup>
                  <m:sSupPr>
                    <m:ctrlPr>
                      <w:del w:id="159" w:author="Peter Zeidman" w:date="2025-06-01T17:17:00Z">
                        <w:rPr>
                          <w:rFonts w:ascii="Cambria Math" w:eastAsiaTheme="minorEastAsia" w:hAnsi="Cambria Math"/>
                          <w:b/>
                          <w:i/>
                        </w:rPr>
                      </w:del>
                    </m:ctrlPr>
                  </m:sSupPr>
                  <m:e>
                    <m:r>
                      <w:del w:id="160" w:author="Peter Zeidman" w:date="2025-06-01T17:17:00Z">
                        <m:rPr>
                          <m:sty m:val="bi"/>
                        </m:rPr>
                        <w:rPr>
                          <w:rFonts w:ascii="Cambria Math" w:eastAsiaTheme="minorEastAsia" w:hAnsi="Cambria Math"/>
                        </w:rPr>
                        <m:t>Z</m:t>
                      </w:del>
                    </m:r>
                  </m:e>
                  <m:sup>
                    <m:r>
                      <w:del w:id="161" w:author="Peter Zeidman" w:date="2025-06-01T17:17:00Z">
                        <m:rPr>
                          <m:sty m:val="bi"/>
                        </m:rPr>
                        <w:rPr>
                          <w:rFonts w:ascii="Cambria Math" w:eastAsiaTheme="minorEastAsia" w:hAnsi="Cambria Math"/>
                        </w:rPr>
                        <m:t>-</m:t>
                      </w:del>
                    </m:r>
                  </m:sup>
                </m:sSup>
                <m:r>
                  <w:del w:id="162" w:author="Peter Zeidman" w:date="2025-06-01T17:17:00Z">
                    <m:rPr>
                      <m:sty m:val="bi"/>
                    </m:rPr>
                    <w:rPr>
                      <w:rFonts w:ascii="Cambria Math" w:eastAsiaTheme="minorEastAsia" w:hAnsi="Cambria Math"/>
                    </w:rPr>
                    <m:t>Y</m:t>
                  </w:del>
                </m:r>
                <m:r>
                  <w:del w:id="163" w:author="Peter Zeidman" w:date="2025-06-01T17:17:00Z">
                    <m:rPr>
                      <m:sty m:val="bi"/>
                      <m:aln/>
                    </m:rPr>
                    <w:rPr>
                      <w:rFonts w:ascii="Cambria Math" w:eastAsiaTheme="minorEastAsia" w:hAnsi="Cambria Math"/>
                    </w:rPr>
                    <m:t>=</m:t>
                  </w:del>
                </m:r>
                <m:sSup>
                  <m:sSupPr>
                    <m:ctrlPr>
                      <w:del w:id="164" w:author="Peter Zeidman" w:date="2025-06-01T17:17:00Z">
                        <w:rPr>
                          <w:rFonts w:ascii="Cambria Math" w:eastAsiaTheme="minorEastAsia" w:hAnsi="Cambria Math"/>
                          <w:b/>
                          <w:i/>
                        </w:rPr>
                      </w:del>
                    </m:ctrlPr>
                  </m:sSupPr>
                  <m:e>
                    <m:r>
                      <w:del w:id="165" w:author="Peter Zeidman" w:date="2025-06-01T17:17:00Z">
                        <m:rPr>
                          <m:sty m:val="bi"/>
                        </m:rPr>
                        <w:rPr>
                          <w:rFonts w:ascii="Cambria Math" w:eastAsiaTheme="minorEastAsia" w:hAnsi="Cambria Math"/>
                        </w:rPr>
                        <m:t>Z</m:t>
                      </w:del>
                    </m:r>
                  </m:e>
                  <m:sup>
                    <m:r>
                      <w:del w:id="166" w:author="Peter Zeidman" w:date="2025-06-01T17:17:00Z">
                        <m:rPr>
                          <m:sty m:val="bi"/>
                        </m:rPr>
                        <w:rPr>
                          <w:rFonts w:ascii="Cambria Math" w:eastAsiaTheme="minorEastAsia" w:hAnsi="Cambria Math"/>
                        </w:rPr>
                        <m:t>-</m:t>
                      </w:del>
                    </m:r>
                  </m:sup>
                </m:sSup>
                <m:r>
                  <w:del w:id="167" w:author="Peter Zeidman" w:date="2025-06-01T17:17:00Z">
                    <m:rPr>
                      <m:sty m:val="bi"/>
                    </m:rPr>
                    <w:rPr>
                      <w:rFonts w:ascii="Cambria Math" w:eastAsiaTheme="minorEastAsia" w:hAnsi="Cambria Math"/>
                    </w:rPr>
                    <m:t>ZU+</m:t>
                  </w:del>
                </m:r>
                <m:sSup>
                  <m:sSupPr>
                    <m:ctrlPr>
                      <w:del w:id="168" w:author="Peter Zeidman" w:date="2025-06-01T17:17:00Z">
                        <w:rPr>
                          <w:rFonts w:ascii="Cambria Math" w:eastAsiaTheme="minorEastAsia" w:hAnsi="Cambria Math"/>
                          <w:b/>
                          <w:i/>
                        </w:rPr>
                      </w:del>
                    </m:ctrlPr>
                  </m:sSupPr>
                  <m:e>
                    <m:r>
                      <w:del w:id="169" w:author="Peter Zeidman" w:date="2025-06-01T17:17:00Z">
                        <m:rPr>
                          <m:sty m:val="bi"/>
                        </m:rPr>
                        <w:rPr>
                          <w:rFonts w:ascii="Cambria Math" w:eastAsiaTheme="minorEastAsia" w:hAnsi="Cambria Math"/>
                        </w:rPr>
                        <m:t>Z</m:t>
                      </w:del>
                    </m:r>
                  </m:e>
                  <m:sup>
                    <m:r>
                      <w:del w:id="170" w:author="Peter Zeidman" w:date="2025-06-01T17:17:00Z">
                        <m:rPr>
                          <m:sty m:val="bi"/>
                        </m:rPr>
                        <w:rPr>
                          <w:rFonts w:ascii="Cambria Math" w:eastAsiaTheme="minorEastAsia" w:hAnsi="Cambria Math"/>
                        </w:rPr>
                        <m:t>-</m:t>
                      </w:del>
                    </m:r>
                  </m:sup>
                </m:sSup>
                <m:r>
                  <w:del w:id="171" w:author="Peter Zeidman" w:date="2025-06-01T17:17:00Z">
                    <m:rPr>
                      <m:sty m:val="bi"/>
                    </m:rPr>
                    <w:rPr>
                      <w:rFonts w:ascii="Cambria Math" w:eastAsiaTheme="minorEastAsia" w:hAnsi="Cambria Math"/>
                    </w:rPr>
                    <m:t>XB+</m:t>
                  </w:del>
                </m:r>
                <m:sSup>
                  <m:sSupPr>
                    <m:ctrlPr>
                      <w:del w:id="172" w:author="Peter Zeidman" w:date="2025-06-01T17:17:00Z">
                        <w:rPr>
                          <w:rFonts w:ascii="Cambria Math" w:eastAsiaTheme="minorEastAsia" w:hAnsi="Cambria Math"/>
                          <w:b/>
                          <w:i/>
                        </w:rPr>
                      </w:del>
                    </m:ctrlPr>
                  </m:sSupPr>
                  <m:e>
                    <m:r>
                      <w:del w:id="173" w:author="Peter Zeidman" w:date="2025-06-01T17:17:00Z">
                        <m:rPr>
                          <m:sty m:val="bi"/>
                        </m:rPr>
                        <w:rPr>
                          <w:rFonts w:ascii="Cambria Math" w:eastAsiaTheme="minorEastAsia" w:hAnsi="Cambria Math"/>
                        </w:rPr>
                        <m:t>Z</m:t>
                      </w:del>
                    </m:r>
                  </m:e>
                  <m:sup>
                    <m:r>
                      <w:del w:id="174" w:author="Peter Zeidman" w:date="2025-06-01T17:17:00Z">
                        <m:rPr>
                          <m:sty m:val="bi"/>
                        </m:rPr>
                        <w:rPr>
                          <w:rFonts w:ascii="Cambria Math" w:eastAsiaTheme="minorEastAsia" w:hAnsi="Cambria Math"/>
                        </w:rPr>
                        <m:t>-</m:t>
                      </w:del>
                    </m:r>
                  </m:sup>
                </m:sSup>
                <m:r>
                  <w:del w:id="175" w:author="Peter Zeidman" w:date="2025-06-01T17:17:00Z">
                    <m:rPr>
                      <m:sty m:val="bi"/>
                    </m:rPr>
                    <w:rPr>
                      <w:rFonts w:ascii="Cambria Math" w:eastAsiaTheme="minorEastAsia" w:hAnsi="Cambria Math"/>
                    </w:rPr>
                    <m:t>E</m:t>
                  </w:del>
                </m:r>
                <m:r>
                  <w:del w:id="176" w:author="Peter Zeidman" w:date="2025-06-01T17:17:00Z">
                    <m:rPr>
                      <m:sty m:val="p"/>
                    </m:rPr>
                    <w:rPr>
                      <w:rFonts w:ascii="Cambria Math" w:eastAsiaTheme="minorEastAsia" w:hAnsi="Cambria Math"/>
                    </w:rPr>
                    <w:br/>
                  </w:del>
                </m:r>
              </m:oMath>
              <m:oMath>
                <m:r>
                  <w:del w:id="177" w:author="Peter Zeidman" w:date="2025-06-01T17:17:00Z">
                    <m:rPr>
                      <m:sty m:val="bi"/>
                      <m:aln/>
                    </m:rPr>
                    <w:rPr>
                      <w:rFonts w:ascii="Cambria Math" w:eastAsiaTheme="minorEastAsia" w:hAnsi="Cambria Math"/>
                    </w:rPr>
                    <m:t>=U+</m:t>
                  </w:del>
                </m:r>
                <m:sSup>
                  <m:sSupPr>
                    <m:ctrlPr>
                      <w:del w:id="178" w:author="Peter Zeidman" w:date="2025-06-01T17:17:00Z">
                        <w:rPr>
                          <w:rFonts w:ascii="Cambria Math" w:eastAsiaTheme="minorEastAsia" w:hAnsi="Cambria Math"/>
                          <w:b/>
                          <w:i/>
                        </w:rPr>
                      </w:del>
                    </m:ctrlPr>
                  </m:sSupPr>
                  <m:e>
                    <m:r>
                      <w:del w:id="179" w:author="Peter Zeidman" w:date="2025-06-01T17:17:00Z">
                        <m:rPr>
                          <m:sty m:val="bi"/>
                        </m:rPr>
                        <w:rPr>
                          <w:rFonts w:ascii="Cambria Math" w:eastAsiaTheme="minorEastAsia" w:hAnsi="Cambria Math"/>
                        </w:rPr>
                        <m:t>Z</m:t>
                      </w:del>
                    </m:r>
                  </m:e>
                  <m:sup>
                    <m:r>
                      <w:del w:id="180" w:author="Peter Zeidman" w:date="2025-06-01T17:17:00Z">
                        <m:rPr>
                          <m:sty m:val="bi"/>
                        </m:rPr>
                        <w:rPr>
                          <w:rFonts w:ascii="Cambria Math" w:eastAsiaTheme="minorEastAsia" w:hAnsi="Cambria Math"/>
                        </w:rPr>
                        <m:t>-</m:t>
                      </w:del>
                    </m:r>
                  </m:sup>
                </m:sSup>
                <m:r>
                  <w:del w:id="181" w:author="Peter Zeidman" w:date="2025-06-01T17:17:00Z">
                    <m:rPr>
                      <m:sty m:val="bi"/>
                    </m:rPr>
                    <w:rPr>
                      <w:rFonts w:ascii="Cambria Math" w:eastAsiaTheme="minorEastAsia" w:hAnsi="Cambria Math"/>
                    </w:rPr>
                    <m:t>XB+</m:t>
                  </w:del>
                </m:r>
                <m:sSup>
                  <m:sSupPr>
                    <m:ctrlPr>
                      <w:del w:id="182" w:author="Peter Zeidman" w:date="2025-06-01T17:17:00Z">
                        <w:rPr>
                          <w:rFonts w:ascii="Cambria Math" w:eastAsiaTheme="minorEastAsia" w:hAnsi="Cambria Math"/>
                          <w:b/>
                          <w:i/>
                        </w:rPr>
                      </w:del>
                    </m:ctrlPr>
                  </m:sSupPr>
                  <m:e>
                    <m:r>
                      <w:del w:id="183" w:author="Peter Zeidman" w:date="2025-06-01T17:17:00Z">
                        <m:rPr>
                          <m:sty m:val="bi"/>
                        </m:rPr>
                        <w:rPr>
                          <w:rFonts w:ascii="Cambria Math" w:eastAsiaTheme="minorEastAsia" w:hAnsi="Cambria Math"/>
                        </w:rPr>
                        <m:t>Z</m:t>
                      </w:del>
                    </m:r>
                  </m:e>
                  <m:sup>
                    <m:r>
                      <w:del w:id="184" w:author="Peter Zeidman" w:date="2025-06-01T17:17:00Z">
                        <m:rPr>
                          <m:sty m:val="bi"/>
                        </m:rPr>
                        <w:rPr>
                          <w:rFonts w:ascii="Cambria Math" w:eastAsiaTheme="minorEastAsia" w:hAnsi="Cambria Math"/>
                        </w:rPr>
                        <m:t>-</m:t>
                      </w:del>
                    </m:r>
                  </m:sup>
                </m:sSup>
                <m:r>
                  <w:del w:id="185" w:author="Peter Zeidman" w:date="2025-06-01T17:17:00Z">
                    <m:rPr>
                      <m:sty m:val="bi"/>
                    </m:rPr>
                    <w:rPr>
                      <w:rFonts w:ascii="Cambria Math" w:eastAsiaTheme="minorEastAsia" w:hAnsi="Cambria Math"/>
                    </w:rPr>
                    <m:t>E</m:t>
                  </w:del>
                </m:r>
              </m:oMath>
            </m:oMathPara>
          </w:p>
        </w:tc>
        <w:tc>
          <w:tcPr>
            <w:tcW w:w="577" w:type="pct"/>
            <w:vAlign w:val="center"/>
          </w:tcPr>
          <w:p w14:paraId="624B102C" w14:textId="4413F54D" w:rsidR="00AD057F" w:rsidRPr="003C141F" w:rsidDel="004B151E" w:rsidRDefault="00AD057F" w:rsidP="007A4041">
            <w:pPr>
              <w:jc w:val="right"/>
              <w:rPr>
                <w:del w:id="186" w:author="Peter Zeidman" w:date="2025-06-01T17:17:00Z"/>
                <w:rFonts w:eastAsiaTheme="minorEastAsia"/>
              </w:rPr>
            </w:pPr>
            <w:del w:id="187" w:author="Peter Zeidman" w:date="2025-06-01T17:17:00Z">
              <w:r w:rsidRPr="003C141F" w:rsidDel="004B151E">
                <w:rPr>
                  <w:rFonts w:eastAsiaTheme="minorEastAsia"/>
                </w:rPr>
                <w:delText>(</w:delText>
              </w:r>
              <w:r w:rsidDel="004B151E">
                <w:rPr>
                  <w:rFonts w:eastAsiaTheme="minorEastAsia"/>
                </w:rPr>
                <w:delText>6</w:delText>
              </w:r>
            </w:del>
          </w:p>
        </w:tc>
      </w:tr>
    </w:tbl>
    <w:p w14:paraId="0C17A2DD" w14:textId="06BB59F6" w:rsidR="005426E9" w:rsidRPr="00FB6A3A" w:rsidDel="004B151E" w:rsidRDefault="005426E9" w:rsidP="003A0A36">
      <w:pPr>
        <w:tabs>
          <w:tab w:val="left" w:pos="3480"/>
        </w:tabs>
        <w:rPr>
          <w:del w:id="188" w:author="Peter Zeidman" w:date="2025-06-01T17:17:00Z"/>
          <w:rFonts w:eastAsiaTheme="minorEastAsia"/>
        </w:rPr>
      </w:pPr>
      <w:del w:id="189" w:author="Peter Zeidman" w:date="2025-06-01T17:17:00Z">
        <w:r w:rsidRPr="00FB6A3A" w:rsidDel="004B151E">
          <w:rPr>
            <w:rFonts w:eastAsiaTheme="minorEastAsia"/>
          </w:rPr>
          <w:delText xml:space="preserve">The confounds are expressed in the </w:delText>
        </w:r>
        <w:r w:rsidR="004B4B8C" w:rsidRPr="00FB6A3A" w:rsidDel="004B151E">
          <w:rPr>
            <w:rFonts w:eastAsiaTheme="minorEastAsia"/>
          </w:rPr>
          <w:delText>term</w:delText>
        </w:r>
        <w:r w:rsidRPr="00FB6A3A" w:rsidDel="004B151E">
          <w:rPr>
            <w:rFonts w:eastAsiaTheme="minorEastAsia"/>
          </w:rPr>
          <w:delText xml:space="preserve"> </w:delTex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sidDel="004B151E">
          <w:rPr>
            <w:rFonts w:eastAsiaTheme="minorEastAsia"/>
          </w:rPr>
          <w:delText xml:space="preserve">. </w:delText>
        </w:r>
        <w:r w:rsidR="00154BA7" w:rsidRPr="00FB6A3A" w:rsidDel="004B151E">
          <w:rPr>
            <w:rFonts w:eastAsiaTheme="minorEastAsia"/>
          </w:rPr>
          <w:delText xml:space="preserve">To remove </w:delText>
        </w:r>
        <w:r w:rsidR="00882705" w:rsidRPr="00FB6A3A" w:rsidDel="004B151E">
          <w:rPr>
            <w:rFonts w:eastAsiaTheme="minorEastAsia"/>
          </w:rPr>
          <w:delText>these effects</w:delText>
        </w:r>
        <w:r w:rsidR="00154BA7" w:rsidRPr="00FB6A3A" w:rsidDel="004B151E">
          <w:rPr>
            <w:rFonts w:eastAsiaTheme="minorEastAsia"/>
          </w:rPr>
          <w:delText>,</w:delText>
        </w:r>
        <w:r w:rsidRPr="00FB6A3A" w:rsidDel="004B151E">
          <w:rPr>
            <w:rFonts w:eastAsiaTheme="minorEastAsia"/>
          </w:rPr>
          <w:delText xml:space="preserve"> we define the </w:delText>
        </w:r>
        <w:r w:rsidRPr="00FB6A3A" w:rsidDel="004B151E">
          <w:rPr>
            <w:rFonts w:eastAsiaTheme="minorEastAsia"/>
            <w:i/>
          </w:rPr>
          <w:delText>residual maker matrix</w:delText>
        </w:r>
        <w:r w:rsidRPr="00FB6A3A" w:rsidDel="004B151E">
          <w:rPr>
            <w:rFonts w:eastAsiaTheme="minorEastAsia"/>
          </w:rPr>
          <w:delText xml:space="preserve"> or </w:delText>
        </w:r>
        <w:r w:rsidRPr="00FB6A3A" w:rsidDel="004B151E">
          <w:rPr>
            <w:rFonts w:eastAsiaTheme="minorEastAsia"/>
            <w:i/>
          </w:rPr>
          <w:delText>residual forming matrix</w:delText>
        </w:r>
        <w:r w:rsidRPr="00FB6A3A" w:rsidDel="004B151E">
          <w:rPr>
            <w:rFonts w:eastAsiaTheme="minorEastAsia"/>
          </w:rPr>
          <w:delText xml:space="preserve"> </w:delTex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sidDel="004B151E">
          <w:rPr>
            <w:rFonts w:eastAsiaTheme="minorEastAsia"/>
          </w:rPr>
          <w:delText>:</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rsidDel="004B151E" w14:paraId="5C6F392C" w14:textId="671202C7" w:rsidTr="007A4041">
        <w:trPr>
          <w:del w:id="190" w:author="Peter Zeidman" w:date="2025-06-01T17:17:00Z"/>
        </w:trPr>
        <w:tc>
          <w:tcPr>
            <w:tcW w:w="577" w:type="pct"/>
          </w:tcPr>
          <w:p w14:paraId="74106024" w14:textId="5C76F234" w:rsidR="003A0A36" w:rsidRPr="003C141F" w:rsidDel="004B151E" w:rsidRDefault="003A0A36" w:rsidP="007A4041">
            <w:pPr>
              <w:rPr>
                <w:del w:id="191" w:author="Peter Zeidman" w:date="2025-06-01T17:17:00Z"/>
                <w:rFonts w:eastAsiaTheme="minorEastAsia"/>
              </w:rPr>
            </w:pPr>
          </w:p>
        </w:tc>
        <w:tc>
          <w:tcPr>
            <w:tcW w:w="3846" w:type="pct"/>
          </w:tcPr>
          <w:p w14:paraId="334532D9" w14:textId="6127DE92" w:rsidR="003A0A36" w:rsidRPr="003C141F" w:rsidDel="004B151E" w:rsidRDefault="003A0A36" w:rsidP="007A4041">
            <w:pPr>
              <w:rPr>
                <w:del w:id="192" w:author="Peter Zeidman" w:date="2025-06-01T17:17:00Z"/>
                <w:rFonts w:eastAsiaTheme="minorEastAsia"/>
              </w:rPr>
            </w:pPr>
            <m:oMathPara>
              <m:oMath>
                <m:r>
                  <w:del w:id="193" w:author="Peter Zeidman" w:date="2025-06-01T17:17:00Z">
                    <m:rPr>
                      <m:sty m:val="bi"/>
                    </m:rPr>
                    <w:rPr>
                      <w:rFonts w:ascii="Cambria Math" w:eastAsiaTheme="minorEastAsia" w:hAnsi="Cambria Math"/>
                    </w:rPr>
                    <m:t>R</m:t>
                  </w:del>
                </m:r>
                <m:r>
                  <w:del w:id="194" w:author="Peter Zeidman" w:date="2025-06-01T17:17:00Z">
                    <w:rPr>
                      <w:rFonts w:ascii="Cambria Math" w:eastAsiaTheme="minorEastAsia" w:hAnsi="Cambria Math"/>
                    </w:rPr>
                    <m:t>=</m:t>
                  </w:del>
                </m:r>
                <m:r>
                  <w:del w:id="195" w:author="Peter Zeidman" w:date="2025-06-01T17:17:00Z">
                    <m:rPr>
                      <m:sty m:val="bi"/>
                    </m:rPr>
                    <w:rPr>
                      <w:rFonts w:ascii="Cambria Math" w:eastAsiaTheme="minorEastAsia" w:hAnsi="Cambria Math"/>
                    </w:rPr>
                    <m:t>I</m:t>
                  </w:del>
                </m:r>
                <m:r>
                  <w:del w:id="196" w:author="Peter Zeidman" w:date="2025-06-01T17:17:00Z">
                    <w:rPr>
                      <w:rFonts w:ascii="Cambria Math" w:eastAsiaTheme="minorEastAsia" w:hAnsi="Cambria Math"/>
                    </w:rPr>
                    <m:t>-</m:t>
                  </w:del>
                </m:r>
                <m:d>
                  <m:dPr>
                    <m:ctrlPr>
                      <w:del w:id="197" w:author="Peter Zeidman" w:date="2025-06-01T17:17:00Z">
                        <w:rPr>
                          <w:rFonts w:ascii="Cambria Math" w:eastAsiaTheme="minorEastAsia" w:hAnsi="Cambria Math"/>
                          <w:i/>
                        </w:rPr>
                      </w:del>
                    </m:ctrlPr>
                  </m:dPr>
                  <m:e>
                    <m:sSup>
                      <m:sSupPr>
                        <m:ctrlPr>
                          <w:del w:id="198" w:author="Peter Zeidman" w:date="2025-06-01T17:17:00Z">
                            <w:rPr>
                              <w:rFonts w:ascii="Cambria Math" w:hAnsi="Cambria Math"/>
                              <w:b/>
                              <w:i/>
                            </w:rPr>
                          </w:del>
                        </m:ctrlPr>
                      </m:sSupPr>
                      <m:e>
                        <m:r>
                          <w:del w:id="199" w:author="Peter Zeidman" w:date="2025-06-01T17:17:00Z">
                            <m:rPr>
                              <m:sty m:val="bi"/>
                            </m:rPr>
                            <w:rPr>
                              <w:rFonts w:ascii="Cambria Math" w:hAnsi="Cambria Math"/>
                            </w:rPr>
                            <m:t>Z</m:t>
                          </w:del>
                        </m:r>
                      </m:e>
                      <m:sup>
                        <m:r>
                          <w:del w:id="200" w:author="Peter Zeidman" w:date="2025-06-01T17:17:00Z">
                            <m:rPr>
                              <m:sty m:val="bi"/>
                            </m:rPr>
                            <w:rPr>
                              <w:rFonts w:ascii="Cambria Math" w:hAnsi="Cambria Math"/>
                            </w:rPr>
                            <m:t>-</m:t>
                          </w:del>
                        </m:r>
                      </m:sup>
                    </m:sSup>
                    <m:r>
                      <w:del w:id="201" w:author="Peter Zeidman" w:date="2025-06-01T17:17:00Z">
                        <m:rPr>
                          <m:sty m:val="bi"/>
                        </m:rPr>
                        <w:rPr>
                          <w:rFonts w:ascii="Cambria Math" w:eastAsiaTheme="minorEastAsia" w:hAnsi="Cambria Math"/>
                        </w:rPr>
                        <m:t>X</m:t>
                      </w:del>
                    </m:r>
                  </m:e>
                </m:d>
                <m:sSup>
                  <m:sSupPr>
                    <m:ctrlPr>
                      <w:del w:id="202" w:author="Peter Zeidman" w:date="2025-06-01T17:17:00Z">
                        <w:rPr>
                          <w:rFonts w:ascii="Cambria Math" w:eastAsiaTheme="minorEastAsia" w:hAnsi="Cambria Math"/>
                          <w:i/>
                        </w:rPr>
                      </w:del>
                    </m:ctrlPr>
                  </m:sSupPr>
                  <m:e>
                    <m:d>
                      <m:dPr>
                        <m:ctrlPr>
                          <w:del w:id="203" w:author="Peter Zeidman" w:date="2025-06-01T17:17:00Z">
                            <w:rPr>
                              <w:rFonts w:ascii="Cambria Math" w:eastAsiaTheme="minorEastAsia" w:hAnsi="Cambria Math"/>
                              <w:i/>
                            </w:rPr>
                          </w:del>
                        </m:ctrlPr>
                      </m:dPr>
                      <m:e>
                        <m:sSup>
                          <m:sSupPr>
                            <m:ctrlPr>
                              <w:del w:id="204" w:author="Peter Zeidman" w:date="2025-06-01T17:17:00Z">
                                <w:rPr>
                                  <w:rFonts w:ascii="Cambria Math" w:hAnsi="Cambria Math"/>
                                  <w:b/>
                                  <w:i/>
                                </w:rPr>
                              </w:del>
                            </m:ctrlPr>
                          </m:sSupPr>
                          <m:e>
                            <m:r>
                              <w:del w:id="205" w:author="Peter Zeidman" w:date="2025-06-01T17:17:00Z">
                                <m:rPr>
                                  <m:sty m:val="bi"/>
                                </m:rPr>
                                <w:rPr>
                                  <w:rFonts w:ascii="Cambria Math" w:hAnsi="Cambria Math"/>
                                </w:rPr>
                                <m:t>Z</m:t>
                              </w:del>
                            </m:r>
                          </m:e>
                          <m:sup>
                            <m:r>
                              <w:del w:id="206" w:author="Peter Zeidman" w:date="2025-06-01T17:17:00Z">
                                <m:rPr>
                                  <m:sty m:val="bi"/>
                                </m:rPr>
                                <w:rPr>
                                  <w:rFonts w:ascii="Cambria Math" w:hAnsi="Cambria Math"/>
                                </w:rPr>
                                <m:t>-</m:t>
                              </w:del>
                            </m:r>
                          </m:sup>
                        </m:sSup>
                        <m:r>
                          <w:del w:id="207" w:author="Peter Zeidman" w:date="2025-06-01T17:17:00Z">
                            <m:rPr>
                              <m:sty m:val="bi"/>
                            </m:rPr>
                            <w:rPr>
                              <w:rFonts w:ascii="Cambria Math" w:eastAsiaTheme="minorEastAsia" w:hAnsi="Cambria Math"/>
                            </w:rPr>
                            <m:t>X</m:t>
                          </w:del>
                        </m:r>
                      </m:e>
                    </m:d>
                  </m:e>
                  <m:sup>
                    <m:r>
                      <w:del w:id="208" w:author="Peter Zeidman" w:date="2025-06-01T17:17:00Z">
                        <w:rPr>
                          <w:rFonts w:ascii="Cambria Math" w:eastAsiaTheme="minorEastAsia" w:hAnsi="Cambria Math"/>
                        </w:rPr>
                        <m:t>-</m:t>
                      </w:del>
                    </m:r>
                  </m:sup>
                </m:sSup>
              </m:oMath>
            </m:oMathPara>
          </w:p>
        </w:tc>
        <w:tc>
          <w:tcPr>
            <w:tcW w:w="577" w:type="pct"/>
            <w:vAlign w:val="center"/>
          </w:tcPr>
          <w:p w14:paraId="00BC8CB9" w14:textId="04310178" w:rsidR="003A0A36" w:rsidRPr="003C141F" w:rsidDel="004B151E" w:rsidRDefault="003A0A36" w:rsidP="007A4041">
            <w:pPr>
              <w:jc w:val="right"/>
              <w:rPr>
                <w:del w:id="209" w:author="Peter Zeidman" w:date="2025-06-01T17:17:00Z"/>
                <w:rFonts w:eastAsiaTheme="minorEastAsia"/>
              </w:rPr>
            </w:pPr>
            <w:del w:id="210" w:author="Peter Zeidman" w:date="2025-06-01T17:17:00Z">
              <w:r w:rsidRPr="003C141F" w:rsidDel="004B151E">
                <w:rPr>
                  <w:rFonts w:eastAsiaTheme="minorEastAsia"/>
                </w:rPr>
                <w:delText>(</w:delText>
              </w:r>
              <w:r w:rsidDel="004B151E">
                <w:rPr>
                  <w:rFonts w:eastAsiaTheme="minorEastAsia"/>
                </w:rPr>
                <w:delText>7</w:delText>
              </w:r>
            </w:del>
          </w:p>
        </w:tc>
      </w:tr>
    </w:tbl>
    <w:p w14:paraId="08E417C6" w14:textId="4CAEAE0A" w:rsidR="00E717C8" w:rsidDel="004B151E" w:rsidRDefault="00E25C2F" w:rsidP="00A01012">
      <w:pPr>
        <w:rPr>
          <w:del w:id="211" w:author="Peter Zeidman" w:date="2025-06-01T17:17:00Z"/>
          <w:rFonts w:eastAsiaTheme="minorEastAsia"/>
        </w:rPr>
      </w:pPr>
      <w:del w:id="212" w:author="Peter Zeidman" w:date="2025-06-01T17:17:00Z">
        <w:r w:rsidDel="004B151E">
          <w:rPr>
            <w:rFonts w:eastAsiaTheme="minorEastAsia"/>
          </w:rPr>
          <w:delText>W</w:delText>
        </w:r>
        <w:r w:rsidR="00154BA7" w:rsidRPr="00FB6A3A" w:rsidDel="004B151E">
          <w:rPr>
            <w:rFonts w:eastAsiaTheme="minorEastAsia"/>
          </w:rPr>
          <w:delText>e pre</w:delText>
        </w:r>
        <w:r w:rsidR="00AE4AA6" w:rsidRPr="00FB6A3A" w:rsidDel="004B151E">
          <w:rPr>
            <w:rFonts w:eastAsiaTheme="minorEastAsia"/>
          </w:rPr>
          <w:delText>-</w:delText>
        </w:r>
        <w:r w:rsidR="00154BA7" w:rsidRPr="00FB6A3A" w:rsidDel="004B151E">
          <w:rPr>
            <w:rFonts w:eastAsiaTheme="minorEastAsia"/>
          </w:rPr>
          <w:delText>multiply this by all terms</w:delText>
        </w:r>
        <w:r w:rsidR="00CD01FF" w:rsidDel="004B151E">
          <w:rPr>
            <w:rFonts w:eastAsiaTheme="minorEastAsia"/>
          </w:rPr>
          <w:delText xml:space="preserve">, </w:delText>
        </w:r>
        <w:r w:rsidR="00A4606F" w:rsidDel="004B151E">
          <w:rPr>
            <w:rFonts w:eastAsiaTheme="minorEastAsia"/>
          </w:rPr>
          <w:delText>and refer</w:delText>
        </w:r>
        <w:r w:rsidR="00CD01FF" w:rsidDel="004B151E">
          <w:rPr>
            <w:rFonts w:eastAsiaTheme="minorEastAsia"/>
          </w:rPr>
          <w:delText xml:space="preserve"> to the resulting expression as </w:delTex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154BA7" w:rsidRPr="00FB6A3A" w:rsidDel="004B151E">
          <w:rPr>
            <w:rFonts w:eastAsiaTheme="minorEastAsia"/>
          </w:rPr>
          <w:delText>:</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rsidDel="004B151E" w14:paraId="3A9D0F3E" w14:textId="061B43F6" w:rsidTr="007A4041">
        <w:trPr>
          <w:del w:id="213" w:author="Peter Zeidman" w:date="2025-06-01T17:17:00Z"/>
        </w:trPr>
        <w:tc>
          <w:tcPr>
            <w:tcW w:w="577" w:type="pct"/>
          </w:tcPr>
          <w:p w14:paraId="32587626" w14:textId="64579983" w:rsidR="003A0A36" w:rsidRPr="003C141F" w:rsidDel="004B151E" w:rsidRDefault="003A0A36" w:rsidP="007A4041">
            <w:pPr>
              <w:rPr>
                <w:del w:id="214" w:author="Peter Zeidman" w:date="2025-06-01T17:17:00Z"/>
                <w:rFonts w:eastAsiaTheme="minorEastAsia"/>
              </w:rPr>
            </w:pPr>
          </w:p>
        </w:tc>
        <w:tc>
          <w:tcPr>
            <w:tcW w:w="3846" w:type="pct"/>
          </w:tcPr>
          <w:p w14:paraId="06B96FF1" w14:textId="226B20A1" w:rsidR="003A0A36" w:rsidRPr="003A0A36" w:rsidDel="004B151E" w:rsidRDefault="00FF07CE" w:rsidP="007A4041">
            <w:pPr>
              <w:rPr>
                <w:del w:id="215" w:author="Peter Zeidman" w:date="2025-06-01T17:17:00Z"/>
                <w:rFonts w:eastAsiaTheme="minorEastAsia"/>
                <w:b/>
              </w:rPr>
            </w:pPr>
            <m:oMathPara>
              <m:oMath>
                <m:acc>
                  <m:accPr>
                    <m:ctrlPr>
                      <w:del w:id="216" w:author="Peter Zeidman" w:date="2025-06-01T17:17:00Z">
                        <w:rPr>
                          <w:rFonts w:ascii="Cambria Math" w:eastAsiaTheme="minorEastAsia" w:hAnsi="Cambria Math"/>
                          <w:b/>
                          <w:i/>
                        </w:rPr>
                      </w:del>
                    </m:ctrlPr>
                  </m:accPr>
                  <m:e>
                    <m:r>
                      <w:del w:id="217" w:author="Peter Zeidman" w:date="2025-06-01T17:17:00Z">
                        <m:rPr>
                          <m:sty m:val="bi"/>
                        </m:rPr>
                        <w:rPr>
                          <w:rFonts w:ascii="Cambria Math" w:eastAsiaTheme="minorEastAsia" w:hAnsi="Cambria Math"/>
                        </w:rPr>
                        <m:t>U</m:t>
                      </w:del>
                    </m:r>
                  </m:e>
                </m:acc>
                <m:r>
                  <w:del w:id="218" w:author="Peter Zeidman" w:date="2025-06-01T17:17:00Z">
                    <m:rPr>
                      <m:sty m:val="bi"/>
                    </m:rPr>
                    <w:rPr>
                      <w:rFonts w:ascii="Cambria Math" w:eastAsiaTheme="minorEastAsia" w:hAnsi="Cambria Math"/>
                    </w:rPr>
                    <m:t>≔R</m:t>
                  </w:del>
                </m:r>
                <m:sSup>
                  <m:sSupPr>
                    <m:ctrlPr>
                      <w:del w:id="219" w:author="Peter Zeidman" w:date="2025-06-01T17:17:00Z">
                        <w:rPr>
                          <w:rFonts w:ascii="Cambria Math" w:eastAsiaTheme="minorEastAsia" w:hAnsi="Cambria Math"/>
                          <w:b/>
                          <w:i/>
                        </w:rPr>
                      </w:del>
                    </m:ctrlPr>
                  </m:sSupPr>
                  <m:e>
                    <m:r>
                      <w:del w:id="220" w:author="Peter Zeidman" w:date="2025-06-01T17:17:00Z">
                        <m:rPr>
                          <m:sty m:val="bi"/>
                        </m:rPr>
                        <w:rPr>
                          <w:rFonts w:ascii="Cambria Math" w:eastAsiaTheme="minorEastAsia" w:hAnsi="Cambria Math"/>
                        </w:rPr>
                        <m:t>Z</m:t>
                      </w:del>
                    </m:r>
                  </m:e>
                  <m:sup>
                    <m:r>
                      <w:del w:id="221" w:author="Peter Zeidman" w:date="2025-06-01T17:17:00Z">
                        <m:rPr>
                          <m:sty m:val="bi"/>
                        </m:rPr>
                        <w:rPr>
                          <w:rFonts w:ascii="Cambria Math" w:eastAsiaTheme="minorEastAsia" w:hAnsi="Cambria Math"/>
                        </w:rPr>
                        <m:t>-</m:t>
                      </w:del>
                    </m:r>
                  </m:sup>
                </m:sSup>
                <m:r>
                  <w:del w:id="222" w:author="Peter Zeidman" w:date="2025-06-01T17:17:00Z">
                    <m:rPr>
                      <m:sty m:val="bi"/>
                    </m:rPr>
                    <w:rPr>
                      <w:rFonts w:ascii="Cambria Math" w:eastAsiaTheme="minorEastAsia" w:hAnsi="Cambria Math"/>
                    </w:rPr>
                    <m:t>Y=RU+R</m:t>
                  </w:del>
                </m:r>
                <m:sSup>
                  <m:sSupPr>
                    <m:ctrlPr>
                      <w:del w:id="223" w:author="Peter Zeidman" w:date="2025-06-01T17:17:00Z">
                        <w:rPr>
                          <w:rFonts w:ascii="Cambria Math" w:eastAsiaTheme="minorEastAsia" w:hAnsi="Cambria Math"/>
                          <w:b/>
                          <w:i/>
                        </w:rPr>
                      </w:del>
                    </m:ctrlPr>
                  </m:sSupPr>
                  <m:e>
                    <m:r>
                      <w:del w:id="224" w:author="Peter Zeidman" w:date="2025-06-01T17:17:00Z">
                        <m:rPr>
                          <m:sty m:val="bi"/>
                        </m:rPr>
                        <w:rPr>
                          <w:rFonts w:ascii="Cambria Math" w:eastAsiaTheme="minorEastAsia" w:hAnsi="Cambria Math"/>
                        </w:rPr>
                        <m:t>Z</m:t>
                      </w:del>
                    </m:r>
                  </m:e>
                  <m:sup>
                    <m:r>
                      <w:del w:id="225" w:author="Peter Zeidman" w:date="2025-06-01T17:17:00Z">
                        <m:rPr>
                          <m:sty m:val="bi"/>
                        </m:rPr>
                        <w:rPr>
                          <w:rFonts w:ascii="Cambria Math" w:eastAsiaTheme="minorEastAsia" w:hAnsi="Cambria Math"/>
                        </w:rPr>
                        <m:t>-</m:t>
                      </w:del>
                    </m:r>
                  </m:sup>
                </m:sSup>
                <m:r>
                  <w:del w:id="226" w:author="Peter Zeidman" w:date="2025-06-01T17:17:00Z">
                    <m:rPr>
                      <m:sty m:val="bi"/>
                    </m:rPr>
                    <w:rPr>
                      <w:rFonts w:ascii="Cambria Math" w:eastAsiaTheme="minorEastAsia" w:hAnsi="Cambria Math"/>
                    </w:rPr>
                    <m:t>E</m:t>
                  </w:del>
                </m:r>
              </m:oMath>
            </m:oMathPara>
          </w:p>
        </w:tc>
        <w:tc>
          <w:tcPr>
            <w:tcW w:w="577" w:type="pct"/>
            <w:vAlign w:val="center"/>
          </w:tcPr>
          <w:p w14:paraId="130825C1" w14:textId="443A27F2" w:rsidR="003A0A36" w:rsidRPr="003C141F" w:rsidDel="004B151E" w:rsidRDefault="003A0A36" w:rsidP="007A4041">
            <w:pPr>
              <w:jc w:val="right"/>
              <w:rPr>
                <w:del w:id="227" w:author="Peter Zeidman" w:date="2025-06-01T17:17:00Z"/>
                <w:rFonts w:eastAsiaTheme="minorEastAsia"/>
              </w:rPr>
            </w:pPr>
            <w:del w:id="228" w:author="Peter Zeidman" w:date="2025-06-01T17:17:00Z">
              <w:r w:rsidRPr="003C141F" w:rsidDel="004B151E">
                <w:rPr>
                  <w:rFonts w:eastAsiaTheme="minorEastAsia"/>
                </w:rPr>
                <w:delText>(</w:delText>
              </w:r>
              <w:r w:rsidDel="004B151E">
                <w:rPr>
                  <w:rFonts w:eastAsiaTheme="minorEastAsia"/>
                </w:rPr>
                <w:delText>8</w:delText>
              </w:r>
            </w:del>
          </w:p>
        </w:tc>
      </w:tr>
    </w:tbl>
    <w:p w14:paraId="4BCD7ADF" w14:textId="0BADA561" w:rsidR="00E10C24" w:rsidRPr="00FB6A3A" w:rsidDel="004B151E" w:rsidRDefault="0001153B" w:rsidP="00A67FE0">
      <w:pPr>
        <w:rPr>
          <w:del w:id="229" w:author="Peter Zeidman" w:date="2025-06-01T17:17:00Z"/>
          <w:rFonts w:eastAsiaTheme="minorEastAsia"/>
        </w:rPr>
      </w:pPr>
      <w:del w:id="230" w:author="Peter Zeidman" w:date="2025-06-01T17:17:00Z">
        <w:r w:rsidRPr="00FB6A3A" w:rsidDel="004B151E">
          <w:rPr>
            <w:rFonts w:eastAsiaTheme="minorEastAsia"/>
          </w:rPr>
          <w:delText>T</w:delText>
        </w:r>
        <w:r w:rsidR="002451FD" w:rsidRPr="00FB6A3A" w:rsidDel="004B151E">
          <w:rPr>
            <w:rFonts w:eastAsiaTheme="minorEastAsia"/>
          </w:rPr>
          <w:delText>he</w:delText>
        </w:r>
        <w:r w:rsidR="00C238F3" w:rsidRPr="00FB6A3A" w:rsidDel="004B151E">
          <w:rPr>
            <w:rFonts w:eastAsiaTheme="minorEastAsia"/>
          </w:rPr>
          <w:delText xml:space="preserve"> </w:delTex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C238F3" w:rsidRPr="00FB6A3A" w:rsidDel="004B151E">
          <w:rPr>
            <w:rFonts w:eastAsiaTheme="minorEastAsia"/>
            <w:b/>
          </w:rPr>
          <w:delText xml:space="preserve"> </w:delText>
        </w:r>
        <w:r w:rsidR="00220195" w:rsidDel="004B151E">
          <w:rPr>
            <w:rFonts w:eastAsiaTheme="minorEastAsia"/>
          </w:rPr>
          <w:delText>can be decomposed into</w:delText>
        </w:r>
        <w:r w:rsidR="002451FD" w:rsidRPr="00FB6A3A" w:rsidDel="004B151E">
          <w:rPr>
            <w:rFonts w:eastAsiaTheme="minorEastAsia"/>
          </w:rPr>
          <w:delText xml:space="preserve"> </w:delText>
        </w:r>
        <w:r w:rsidR="00C238F3" w:rsidRPr="00FB6A3A" w:rsidDel="004B151E">
          <w:rPr>
            <w:rFonts w:eastAsiaTheme="minorEastAsia"/>
          </w:rPr>
          <w:delText>the effects of the task plus the observation noise</w:delText>
        </w:r>
      </w:del>
      <w:del w:id="231" w:author="Peter Zeidman" w:date="2025-03-20T12:37:00Z">
        <w:r w:rsidR="00731D64" w:rsidRPr="00FB6A3A" w:rsidDel="00D11F56">
          <w:rPr>
            <w:rFonts w:eastAsiaTheme="minorEastAsia"/>
          </w:rPr>
          <w:delText xml:space="preserve"> (all confound-corrected)</w:delText>
        </w:r>
      </w:del>
      <w:del w:id="232" w:author="Peter Zeidman" w:date="2025-06-01T17:17:00Z">
        <w:r w:rsidR="00C238F3" w:rsidRPr="00FB6A3A" w:rsidDel="004B151E">
          <w:rPr>
            <w:rFonts w:eastAsiaTheme="minorEastAsia"/>
          </w:rPr>
          <w:delText>.</w:delText>
        </w:r>
        <w:r w:rsidR="00C170ED" w:rsidRPr="00FB6A3A" w:rsidDel="004B151E">
          <w:rPr>
            <w:rFonts w:eastAsiaTheme="minorEastAsia"/>
          </w:rPr>
          <w:delText xml:space="preserve"> </w:delText>
        </w:r>
        <w:r w:rsidR="00220195" w:rsidDel="004B151E">
          <w:rPr>
            <w:rFonts w:eastAsiaTheme="minorEastAsia"/>
          </w:rPr>
          <w:delText xml:space="preserve">This serves as the basis for </w:delText>
        </w:r>
        <w:r w:rsidR="00C170ED" w:rsidRPr="00FB6A3A" w:rsidDel="004B151E">
          <w:rPr>
            <w:rFonts w:eastAsiaTheme="minorEastAsia"/>
          </w:rPr>
          <w:delText>calculat</w:delText>
        </w:r>
        <w:r w:rsidR="00220195" w:rsidDel="004B151E">
          <w:rPr>
            <w:rFonts w:eastAsiaTheme="minorEastAsia"/>
          </w:rPr>
          <w:delText>ing</w:delText>
        </w:r>
        <w:r w:rsidR="00C170ED" w:rsidRPr="00FB6A3A" w:rsidDel="004B151E">
          <w:rPr>
            <w:rFonts w:eastAsiaTheme="minorEastAsia"/>
          </w:rPr>
          <w:delText xml:space="preserve"> the condition-by-condition covariance matrix, corrected for confounds</w:delText>
        </w:r>
        <w:r w:rsidR="00A67FE0" w:rsidRPr="00FB6A3A" w:rsidDel="004B151E">
          <w:rPr>
            <w:rFonts w:eastAsiaTheme="minorEastAsia"/>
          </w:rPr>
          <w:delText xml:space="preserve">, </w:delTex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00A67FE0" w:rsidRPr="00FB6A3A" w:rsidDel="004B151E">
          <w:rPr>
            <w:rFonts w:eastAsiaTheme="minorEastAsia"/>
          </w:rPr>
          <w:delText xml:space="preserve">. </w:delText>
        </w:r>
        <w:r w:rsidR="00C90B39" w:rsidRPr="00FB6A3A" w:rsidDel="004B151E">
          <w:rPr>
            <w:rFonts w:eastAsiaTheme="minorEastAsia"/>
          </w:rPr>
          <w:delText>T</w:delText>
        </w:r>
        <w:r w:rsidR="00A67FE0" w:rsidRPr="00FB6A3A" w:rsidDel="004B151E">
          <w:rPr>
            <w:rFonts w:eastAsiaTheme="minorEastAsia"/>
          </w:rPr>
          <w:delText xml:space="preserve">his </w:delText>
        </w:r>
        <w:r w:rsidR="00F4626B" w:rsidRPr="00FB6A3A" w:rsidDel="004B151E">
          <w:rPr>
            <w:rFonts w:eastAsiaTheme="minorEastAsia"/>
          </w:rPr>
          <w:delText xml:space="preserve">covariance matrix </w:delText>
        </w:r>
        <w:r w:rsidR="00A67FE0" w:rsidRPr="00FB6A3A" w:rsidDel="004B151E">
          <w:rPr>
            <w:rFonts w:eastAsiaTheme="minorEastAsia"/>
          </w:rPr>
          <w:delText xml:space="preserve">can be decomposed into </w:delText>
        </w:r>
        <w:r w:rsidR="00F4626B" w:rsidRPr="00FB6A3A" w:rsidDel="004B151E">
          <w:rPr>
            <w:rFonts w:eastAsiaTheme="minorEastAsia"/>
          </w:rPr>
          <w:delText>a</w:delText>
        </w:r>
        <w:r w:rsidR="005F4376" w:rsidRPr="00FB6A3A" w:rsidDel="004B151E">
          <w:rPr>
            <w:rFonts w:eastAsiaTheme="minorEastAsia"/>
          </w:rPr>
          <w:delText xml:space="preserve"> sum of </w:delText>
        </w:r>
        <w:r w:rsidR="00A67FE0" w:rsidRPr="00FB6A3A" w:rsidDel="004B151E">
          <w:rPr>
            <w:rFonts w:eastAsiaTheme="minorEastAsia"/>
          </w:rPr>
          <w:delText>ter</w:delText>
        </w:r>
        <w:r w:rsidR="00B45911" w:rsidRPr="00FB6A3A" w:rsidDel="004B151E">
          <w:rPr>
            <w:rFonts w:eastAsiaTheme="minorEastAsia"/>
          </w:rPr>
          <w:delText>m</w:delText>
        </w:r>
        <w:r w:rsidR="005F4376" w:rsidRPr="00FB6A3A" w:rsidDel="004B151E">
          <w:rPr>
            <w:rFonts w:eastAsiaTheme="minorEastAsia"/>
          </w:rPr>
          <w:delText>s</w:delText>
        </w:r>
        <w:r w:rsidR="00B45911" w:rsidRPr="00FB6A3A" w:rsidDel="004B151E">
          <w:rPr>
            <w:rFonts w:eastAsiaTheme="minorEastAsia"/>
          </w:rPr>
          <w:delText xml:space="preserve"> </w:delText>
        </w:r>
        <w:r w:rsidR="005F4376" w:rsidRPr="00FB6A3A" w:rsidDel="004B151E">
          <w:rPr>
            <w:rFonts w:eastAsiaTheme="minorEastAsia"/>
          </w:rPr>
          <w:delText>that depend on the</w:delText>
        </w:r>
        <w:r w:rsidR="00A67FE0" w:rsidRPr="00FB6A3A" w:rsidDel="004B151E">
          <w:rPr>
            <w:rFonts w:eastAsiaTheme="minorEastAsia"/>
          </w:rPr>
          <w:delText xml:space="preserve"> </w:delText>
        </w:r>
        <w:r w:rsidR="005F4376" w:rsidRPr="00FB6A3A" w:rsidDel="004B151E">
          <w:rPr>
            <w:rFonts w:eastAsiaTheme="minorEastAsia"/>
          </w:rPr>
          <w:delText xml:space="preserve">(confound-corrected) </w:delText>
        </w:r>
        <w:r w:rsidR="00A67FE0" w:rsidRPr="00FB6A3A" w:rsidDel="004B151E">
          <w:rPr>
            <w:rFonts w:eastAsiaTheme="minorEastAsia"/>
          </w:rPr>
          <w:delText xml:space="preserve">covariance of experimental effects plus </w:delText>
        </w:r>
        <w:r w:rsidR="00933971" w:rsidDel="004B151E">
          <w:rPr>
            <w:rFonts w:eastAsiaTheme="minorEastAsia"/>
          </w:rPr>
          <w:delText xml:space="preserve">the </w:delText>
        </w:r>
        <w:r w:rsidR="00A67FE0" w:rsidRPr="00FB6A3A" w:rsidDel="004B151E">
          <w:rPr>
            <w:rFonts w:eastAsiaTheme="minorEastAsia"/>
          </w:rPr>
          <w:delText>covariance of the noise.</w:delText>
        </w:r>
        <w:r w:rsidR="00137FDA" w:rsidRPr="00FB6A3A" w:rsidDel="004B151E">
          <w:rPr>
            <w:rFonts w:eastAsiaTheme="minorEastAsia"/>
          </w:rPr>
          <w:delText xml:space="preserve"> Next, we set out the approach to </w:delText>
        </w:r>
        <w:r w:rsidR="001632E7" w:rsidDel="004B151E">
          <w:rPr>
            <w:rFonts w:eastAsiaTheme="minorEastAsia"/>
          </w:rPr>
          <w:delText>distinguish</w:delText>
        </w:r>
        <w:r w:rsidR="00137FDA" w:rsidRPr="00FB6A3A" w:rsidDel="004B151E">
          <w:rPr>
            <w:rFonts w:eastAsiaTheme="minorEastAsia"/>
          </w:rPr>
          <w:delText xml:space="preserve"> these contributions.</w:delText>
        </w:r>
      </w:del>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FF07CE"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3BB2F52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ins w:id="233" w:author="Peter Zeidman" w:date="2025-06-09T10:11:00Z">
        <w:r w:rsidR="00D845B5" w:rsidRPr="00FB6A3A">
          <w:rPr>
            <w:rFonts w:eastAsiaTheme="minorEastAsia"/>
          </w:rPr>
          <w:t xml:space="preserve">the </w:t>
        </w:r>
        <w:r w:rsidR="00D845B5">
          <w:rPr>
            <w:rFonts w:eastAsiaTheme="minorEastAsia"/>
          </w:rPr>
          <w:t>confound parameters</w:t>
        </w:r>
        <w:r w:rsidR="00D845B5">
          <w:rPr>
            <w:rFonts w:eastAsiaTheme="minorEastAsia"/>
          </w:rPr>
          <w:t xml:space="preserve">, </w:t>
        </w:r>
      </w:ins>
      <m:oMath>
        <m:r>
          <m:rPr>
            <m:sty m:val="bi"/>
          </m:rPr>
          <w:rPr>
            <w:rFonts w:ascii="Cambria Math" w:eastAsiaTheme="minorEastAsia" w:hAnsi="Cambria Math"/>
          </w:rPr>
          <m:t>B</m:t>
        </m:r>
      </m:oMath>
      <w:del w:id="234" w:author="Peter Zeidman" w:date="2025-06-09T10:11:00Z">
        <w:r w:rsidR="002525AC" w:rsidDel="00D845B5">
          <w:rPr>
            <w:rFonts w:eastAsiaTheme="minorEastAsia"/>
          </w:rPr>
          <w:delText>,</w:delText>
        </w:r>
        <w:r w:rsidR="00B62ECB" w:rsidRPr="00FB6A3A" w:rsidDel="00D845B5">
          <w:rPr>
            <w:rFonts w:eastAsiaTheme="minorEastAsia"/>
          </w:rPr>
          <w:delText xml:space="preserve"> the </w:delText>
        </w:r>
        <w:r w:rsidR="00FC1F4C" w:rsidDel="00D845B5">
          <w:rPr>
            <w:rFonts w:eastAsiaTheme="minorEastAsia"/>
          </w:rPr>
          <w:delText>confound parameters</w:delText>
        </w:r>
      </w:del>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37F80CEB"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formally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FF07CE"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ins w:id="235" w:author="Zeidman, Peter" w:date="2025-05-31T09:26:00Z">
        <w:r w:rsidR="00FF07CE">
          <w:t xml:space="preserve">back </w:t>
        </w:r>
      </w:ins>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FF07CE"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63230C24" w:rsidR="00B62ECB" w:rsidRDefault="00AA0EE8" w:rsidP="00A01012">
      <w:r>
        <w:rPr>
          <w:rFonts w:eastAsiaTheme="minorEastAsia"/>
        </w:rPr>
        <w:t xml:space="preserve">We require the hyperparameters </w:t>
      </w:r>
      <m:oMath>
        <m:sSub>
          <m:sSubPr>
            <m:ctrlPr>
              <w:ins w:id="236" w:author="Peter Zeidman" w:date="2025-06-09T10:12:00Z">
                <w:rPr>
                  <w:rFonts w:ascii="Cambria Math" w:hAnsi="Cambria Math"/>
                  <w:i/>
                </w:rPr>
              </w:ins>
            </m:ctrlPr>
          </m:sSubPr>
          <m:e>
            <m:r>
              <w:ins w:id="237" w:author="Peter Zeidman" w:date="2025-06-09T10:12:00Z">
                <w:rPr>
                  <w:rFonts w:ascii="Cambria Math" w:hAnsi="Cambria Math"/>
                </w:rPr>
                <m:t>ν</m:t>
              </w:ins>
            </m:r>
          </m:e>
          <m:sub>
            <m:r>
              <w:ins w:id="238" w:author="Peter Zeidman" w:date="2025-06-09T10:12:00Z">
                <w:rPr>
                  <w:rFonts w:ascii="Cambria Math" w:hAnsi="Cambria Math"/>
                </w:rPr>
                <m:t>1</m:t>
              </w:ins>
            </m:r>
          </m:sub>
        </m:sSub>
        <m:r>
          <w:ins w:id="239" w:author="Peter Zeidman" w:date="2025-06-09T10:12:00Z">
            <w:rPr>
              <w:rFonts w:ascii="Cambria Math" w:hAnsi="Cambria Math"/>
            </w:rPr>
            <m:t>…</m:t>
          </w:ins>
        </m:r>
        <m:sSub>
          <m:sSubPr>
            <m:ctrlPr>
              <w:ins w:id="240" w:author="Peter Zeidman" w:date="2025-06-09T10:12:00Z">
                <w:rPr>
                  <w:rFonts w:ascii="Cambria Math" w:hAnsi="Cambria Math"/>
                  <w:i/>
                </w:rPr>
              </w:ins>
            </m:ctrlPr>
          </m:sSubPr>
          <m:e>
            <m:r>
              <w:ins w:id="241" w:author="Peter Zeidman" w:date="2025-06-09T10:12:00Z">
                <w:rPr>
                  <w:rFonts w:ascii="Cambria Math" w:hAnsi="Cambria Math"/>
                </w:rPr>
                <m:t>ν</m:t>
              </w:ins>
            </m:r>
          </m:e>
          <m:sub>
            <m:r>
              <w:ins w:id="242" w:author="Peter Zeidman" w:date="2025-06-09T10:12:00Z">
                <w:rPr>
                  <w:rFonts w:ascii="Cambria Math" w:hAnsi="Cambria Math"/>
                </w:rPr>
                <m:t>n</m:t>
              </w:ins>
            </m:r>
          </m:sub>
        </m:sSub>
      </m:oMath>
      <w:ins w:id="243" w:author="Peter Zeidman" w:date="2025-06-09T10:12:00Z">
        <w:r w:rsidR="00D845B5">
          <w:rPr>
            <w:rFonts w:eastAsiaTheme="minorEastAsia"/>
          </w:rPr>
          <w:t xml:space="preserve"> </w:t>
        </w:r>
      </w:ins>
      <w:del w:id="244" w:author="Peter Zeidman" w:date="2025-06-09T10:12:00Z">
        <w:r w:rsidDel="00D845B5">
          <w:rPr>
            <w:rFonts w:eastAsiaTheme="minorEastAsia"/>
          </w:rPr>
          <w:delText xml:space="preserve">weighting the covariance </w:delText>
        </w:r>
      </w:del>
      <w:ins w:id="245" w:author="Zeidman, Peter" w:date="2025-06-02T10:39:00Z">
        <w:del w:id="246" w:author="Peter Zeidman" w:date="2025-06-09T10:12:00Z">
          <w:r w:rsidR="0094328A" w:rsidDel="00D845B5">
            <w:rPr>
              <w:rFonts w:eastAsiaTheme="minorEastAsia"/>
            </w:rPr>
            <w:delText xml:space="preserve">components </w:delText>
          </w:r>
        </w:del>
      </w:ins>
      <w:r>
        <w:rPr>
          <w:rFonts w:eastAsiaTheme="minorEastAsia"/>
        </w:rPr>
        <w:t xml:space="preserve">to be positive in sign, </w:t>
      </w:r>
      <w:del w:id="247" w:author="Zeidman, Peter" w:date="2025-06-02T10:39:00Z">
        <w:r w:rsidDel="0094328A">
          <w:rPr>
            <w:rFonts w:eastAsiaTheme="minorEastAsia"/>
          </w:rPr>
          <w:delText xml:space="preserve">so </w:delText>
        </w:r>
      </w:del>
      <w:ins w:id="248" w:author="Zeidman, Peter" w:date="2025-06-02T10:39:00Z">
        <w:r w:rsidR="0094328A">
          <w:rPr>
            <w:rFonts w:eastAsiaTheme="minorEastAsia"/>
          </w:rPr>
          <w:t xml:space="preserve">to ensure </w:t>
        </w:r>
      </w:ins>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del w:id="249" w:author="Peter Zeidman" w:date="2025-06-09T10:12:00Z">
        <w:r w:rsidR="00B62ECB" w:rsidRPr="00FB6A3A" w:rsidDel="00D845B5">
          <w:rPr>
            <w:rFonts w:eastAsiaTheme="minorEastAsia"/>
          </w:rPr>
          <w:delText xml:space="preserve"> </w:delText>
        </w:r>
        <w:r w:rsidR="009D326A" w:rsidRPr="00FB6A3A" w:rsidDel="00D845B5">
          <w:rPr>
            <w:rFonts w:eastAsiaTheme="minorEastAsia"/>
          </w:rPr>
          <w:delText xml:space="preserve">of the </w:delText>
        </w:r>
        <w:r w:rsidR="009D326A" w:rsidRPr="00FB6A3A" w:rsidDel="00D845B5">
          <w:delText>hyperparameters</w:delText>
        </w:r>
      </w:del>
      <w:r w:rsidR="009D326A" w:rsidRPr="00FB6A3A">
        <w:t xml:space="preserve">, </w:t>
      </w:r>
      <w:del w:id="250" w:author="Zeidman, Peter" w:date="2025-06-02T10:39:00Z">
        <w:r w:rsidR="006E541C" w:rsidRPr="00FB6A3A" w:rsidDel="0094328A">
          <w:delText xml:space="preserve">rather </w:delText>
        </w:r>
      </w:del>
      <w:ins w:id="251" w:author="Zeidman, Peter" w:date="2025-06-02T10:39:00Z">
        <w:r w:rsidR="0094328A">
          <w:t>we do not estimate</w:t>
        </w:r>
      </w:ins>
      <w:del w:id="252" w:author="Zeidman, Peter" w:date="2025-06-02T10:39:00Z">
        <w:r w:rsidR="006E541C" w:rsidRPr="00FB6A3A" w:rsidDel="0094328A">
          <w:delText>than estimating</w:delText>
        </w:r>
      </w:del>
      <w:r w:rsidR="006E541C" w:rsidRPr="00FB6A3A">
        <w:t xml:space="preserve"> </w:t>
      </w:r>
      <w:del w:id="253" w:author="Peter Zeidman" w:date="2025-06-09T10:13:00Z">
        <w:r w:rsidR="006E541C" w:rsidRPr="00FB6A3A" w:rsidDel="00D845B5">
          <w:delText xml:space="preserve">them </w:delText>
        </w:r>
      </w:del>
      <w:ins w:id="254" w:author="Peter Zeidman" w:date="2025-06-09T10:13:00Z">
        <w:r w:rsidR="00D845B5">
          <w:t>the hyperparameters</w:t>
        </w:r>
        <w:r w:rsidR="00D845B5" w:rsidRPr="00FB6A3A">
          <w:t xml:space="preserve"> </w:t>
        </w:r>
      </w:ins>
      <w:r w:rsidR="006E541C" w:rsidRPr="00FB6A3A">
        <w:t xml:space="preserve">directly, </w:t>
      </w:r>
      <w:ins w:id="255" w:author="Zeidman, Peter" w:date="2025-06-02T10:39:00Z">
        <w:r w:rsidR="0094328A">
          <w:t xml:space="preserve">but rather </w:t>
        </w:r>
      </w:ins>
      <w:r w:rsidR="006E541C" w:rsidRPr="00FB6A3A">
        <w:t xml:space="preserve">we </w:t>
      </w:r>
      <w:del w:id="256" w:author="Zeidman, Peter" w:date="2025-06-02T10:40:00Z">
        <w:r w:rsidR="006E541C" w:rsidRPr="00FB6A3A" w:rsidDel="0094328A">
          <w:delText xml:space="preserve">instead </w:delText>
        </w:r>
      </w:del>
      <w:ins w:id="257" w:author="Zeidman, Peter" w:date="2025-06-02T10:40:00Z">
        <w:r w:rsidR="0094328A">
          <w:t>estimate</w:t>
        </w:r>
        <w:r w:rsidR="0094328A" w:rsidRPr="00FB6A3A">
          <w:t xml:space="preserve"> </w:t>
        </w:r>
      </w:ins>
      <w:del w:id="258" w:author="Zeidman, Peter" w:date="2025-06-02T10:39:00Z">
        <w:r w:rsidR="006E541C" w:rsidRPr="00FB6A3A" w:rsidDel="0094328A">
          <w:delText xml:space="preserve">define </w:delText>
        </w:r>
      </w:del>
      <w:r w:rsidR="006E541C" w:rsidRPr="00FB6A3A">
        <w:t>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FF07CE"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1CBE78DC" w:rsidR="00147C70" w:rsidRDefault="006E541C" w:rsidP="00A01012">
      <w:pPr>
        <w:rPr>
          <w:rFonts w:eastAsiaTheme="minorEastAsia"/>
        </w:rPr>
      </w:pPr>
      <w:del w:id="259" w:author="Zeidman, Peter" w:date="2025-06-02T10:40:00Z">
        <w:r w:rsidRPr="00FB6A3A" w:rsidDel="0094328A">
          <w:rPr>
            <w:rFonts w:eastAsiaTheme="minorEastAsia"/>
          </w:rPr>
          <w:delText>And</w:delText>
        </w:r>
        <w:r w:rsidR="000D0169" w:rsidDel="0094328A">
          <w:rPr>
            <w:rFonts w:eastAsiaTheme="minorEastAsia"/>
          </w:rPr>
          <w:delText xml:space="preserve"> vector</w:delText>
        </w:r>
        <w:r w:rsidRPr="00FB6A3A" w:rsidDel="0094328A">
          <w:rPr>
            <w:rFonts w:eastAsiaTheme="minorEastAsia"/>
          </w:rPr>
          <w:delText xml:space="preserve"> </w:delText>
        </w:r>
        <m:oMath>
          <m:r>
            <m:rPr>
              <m:sty m:val="bi"/>
            </m:rPr>
            <w:rPr>
              <w:rFonts w:ascii="Cambria Math" w:eastAsiaTheme="minorEastAsia" w:hAnsi="Cambria Math"/>
            </w:rPr>
            <m:t>λ</m:t>
          </m:r>
        </m:oMath>
        <w:r w:rsidRPr="00FB6A3A" w:rsidDel="0094328A">
          <w:rPr>
            <w:rFonts w:eastAsiaTheme="minorEastAsia"/>
          </w:rPr>
          <w:delText xml:space="preserve"> </w:delText>
        </w:r>
        <w:r w:rsidR="00BB7B22" w:rsidDel="0094328A">
          <w:rPr>
            <w:rFonts w:eastAsiaTheme="minorEastAsia"/>
          </w:rPr>
          <w:delText>is</w:delText>
        </w:r>
        <w:r w:rsidRPr="00FB6A3A" w:rsidDel="0094328A">
          <w:rPr>
            <w:rFonts w:eastAsiaTheme="minorEastAsia"/>
          </w:rPr>
          <w:delText xml:space="preserve"> estimated from the data. </w:delText>
        </w:r>
      </w:del>
      <w:r w:rsidRPr="00FB6A3A">
        <w:rPr>
          <w:rFonts w:eastAsiaTheme="minorEastAsia"/>
        </w:rPr>
        <w:t xml:space="preserve">We estimate </w:t>
      </w:r>
      <m:oMath>
        <m:r>
          <w:ins w:id="260" w:author="Zeidman, Peter" w:date="2025-06-02T10:40:00Z">
            <m:rPr>
              <m:sty m:val="bi"/>
            </m:rPr>
            <w:rPr>
              <w:rFonts w:ascii="Cambria Math" w:eastAsiaTheme="minorEastAsia" w:hAnsi="Cambria Math"/>
              <w:rPrChange w:id="261" w:author="Zeidman, Peter" w:date="2025-06-02T10:40:00Z">
                <w:rPr>
                  <w:rFonts w:ascii="Cambria Math" w:eastAsiaTheme="minorEastAsia" w:hAnsi="Cambria Math"/>
                </w:rPr>
              </w:rPrChange>
            </w:rPr>
            <m:t>λ</m:t>
          </w:ins>
        </m:r>
      </m:oMath>
      <w:ins w:id="262" w:author="Zeidman, Peter" w:date="2025-06-02T10:40:00Z">
        <w:r w:rsidR="0094328A">
          <w:rPr>
            <w:rFonts w:eastAsiaTheme="minorEastAsia"/>
          </w:rPr>
          <w:t xml:space="preserve"> </w:t>
        </w:r>
      </w:ins>
      <w:del w:id="263" w:author="Zeidman, Peter" w:date="2025-06-02T10:40:00Z">
        <w:r w:rsidRPr="00FB6A3A" w:rsidDel="0094328A">
          <w:rPr>
            <w:rFonts w:eastAsiaTheme="minorEastAsia"/>
          </w:rPr>
          <w:delText xml:space="preserve">these parameters </w:delText>
        </w:r>
      </w:del>
      <w:del w:id="264" w:author="Zeidman, Peter" w:date="2025-06-03T15:08:00Z">
        <w:r w:rsidRPr="00FB6A3A" w:rsidDel="009D0637">
          <w:rPr>
            <w:rFonts w:eastAsiaTheme="minorEastAsia"/>
          </w:rPr>
          <w:delText>in</w:delText>
        </w:r>
      </w:del>
      <w:ins w:id="265" w:author="Zeidman, Peter" w:date="2025-06-03T15:08:00Z">
        <w:r w:rsidR="009D0637">
          <w:rPr>
            <w:rFonts w:eastAsiaTheme="minorEastAsia"/>
          </w:rPr>
          <w:t>using</w:t>
        </w:r>
      </w:ins>
      <w:r w:rsidRPr="00FB6A3A">
        <w:rPr>
          <w:rFonts w:eastAsiaTheme="minorEastAsia"/>
        </w:rPr>
        <w:t xml:space="preserve"> a Bayesian framework, which requires defining priors that serve as constraints on the parameters. </w:t>
      </w:r>
      <w:del w:id="266" w:author="Peter Zeidman" w:date="2025-06-09T10:13:00Z">
        <w:r w:rsidRPr="00FB6A3A" w:rsidDel="002F51EE">
          <w:rPr>
            <w:rFonts w:eastAsiaTheme="minorEastAsia"/>
          </w:rPr>
          <w:delText>Here w</w:delText>
        </w:r>
      </w:del>
      <w:ins w:id="267" w:author="Peter Zeidman" w:date="2025-06-09T10:13:00Z">
        <w:r w:rsidR="002F51EE">
          <w:rPr>
            <w:rFonts w:eastAsiaTheme="minorEastAsia"/>
          </w:rPr>
          <w:t>W</w:t>
        </w:r>
      </w:ins>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del w:id="268" w:author="Zeidman, Peter" w:date="2025-06-03T15:08:00Z">
        <w:r w:rsidR="00A27C85" w:rsidRPr="00FB6A3A" w:rsidDel="009D0637">
          <w:rPr>
            <w:rFonts w:eastAsiaTheme="minorEastAsia"/>
          </w:rPr>
          <w:delText>prior</w:delText>
        </w:r>
        <w:r w:rsidR="00030EAF" w:rsidDel="009D0637">
          <w:rPr>
            <w:rFonts w:eastAsiaTheme="minorEastAsia"/>
          </w:rPr>
          <w:delText xml:space="preserve"> </w:delText>
        </w:r>
      </w:del>
      <w:ins w:id="269" w:author="Zeidman, Peter" w:date="2025-06-03T15:08:00Z">
        <w:r w:rsidR="009D0637">
          <w:rPr>
            <w:rFonts w:eastAsiaTheme="minorEastAsia"/>
          </w:rPr>
          <w:t xml:space="preserve">probability </w:t>
        </w:r>
      </w:ins>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175742A3"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 xml:space="preserve">μ,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4868C09E" w14:textId="66F80814" w:rsidR="003A0A36" w:rsidRPr="00FB6A3A" w:rsidRDefault="009D0637" w:rsidP="00A01012">
      <w:pPr>
        <w:rPr>
          <w:rFonts w:eastAsiaTheme="minorEastAsia"/>
        </w:rPr>
      </w:pPr>
      <w:ins w:id="270" w:author="Zeidman, Peter" w:date="2025-06-03T15:08:00Z">
        <w:r>
          <w:rPr>
            <w:rFonts w:eastAsiaTheme="minorEastAsia"/>
          </w:rPr>
          <w:t>This require</w:t>
        </w:r>
        <w:del w:id="271" w:author="Peter Zeidman" w:date="2025-06-09T10:13:00Z">
          <w:r w:rsidDel="002F51EE">
            <w:rPr>
              <w:rFonts w:eastAsiaTheme="minorEastAsia"/>
            </w:rPr>
            <w:delText xml:space="preserve">d </w:delText>
          </w:r>
        </w:del>
      </w:ins>
      <w:ins w:id="272" w:author="Peter Zeidman" w:date="2025-06-09T10:13:00Z">
        <w:r w:rsidR="002F51EE">
          <w:rPr>
            <w:rFonts w:eastAsiaTheme="minorEastAsia"/>
          </w:rPr>
          <w:t xml:space="preserve">s </w:t>
        </w:r>
      </w:ins>
      <w:ins w:id="273" w:author="Zeidman, Peter" w:date="2025-06-03T15:08:00Z">
        <w:r>
          <w:rPr>
            <w:rFonts w:eastAsiaTheme="minorEastAsia"/>
          </w:rPr>
          <w:t xml:space="preserve">selecting values for the </w:t>
        </w:r>
      </w:ins>
      <w:del w:id="274" w:author="Zeidman, Peter" w:date="2025-06-02T10:41:00Z">
        <w:r w:rsidR="00AE6D5B" w:rsidRPr="00FB6A3A" w:rsidDel="00CC1DCB">
          <w:rPr>
            <w:rFonts w:eastAsiaTheme="minorEastAsia"/>
          </w:rPr>
          <w:delText>This</w:delText>
        </w:r>
        <w:r w:rsidR="009D6A74" w:rsidDel="00CC1DCB">
          <w:rPr>
            <w:rFonts w:eastAsiaTheme="minorEastAsia"/>
          </w:rPr>
          <w:delText xml:space="preserve"> </w:delText>
        </w:r>
        <w:r w:rsidR="008C1780" w:rsidRPr="00FB6A3A" w:rsidDel="00CC1DCB">
          <w:rPr>
            <w:rFonts w:eastAsiaTheme="minorEastAsia"/>
          </w:rPr>
          <w:delText xml:space="preserve">is a normal density centred on </w:delText>
        </w:r>
        <w:r w:rsidR="009C7EFF" w:rsidRPr="00FB6A3A" w:rsidDel="00CC1DCB">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=μ</m:t>
          </m:r>
        </m:oMath>
        <w:r w:rsidR="009C7EFF" w:rsidDel="00CC1DCB">
          <w:rPr>
            <w:rFonts w:eastAsiaTheme="minorEastAsia"/>
          </w:rPr>
          <w:delText xml:space="preserve"> (</w:delText>
        </w:r>
      </w:del>
      <w:ins w:id="275" w:author="Peter Zeidman" w:date="2025-03-20T12:38:00Z">
        <w:del w:id="276" w:author="Zeidman, Peter" w:date="2025-06-02T10:41:00Z">
          <w:r w:rsidR="00D11F56" w:rsidDel="00CC1DCB">
            <w:rPr>
              <w:rFonts w:eastAsiaTheme="minorEastAsia"/>
            </w:rPr>
            <w:delText xml:space="preserve">illustrated with </w:delText>
          </w:r>
        </w:del>
      </w:ins>
      <m:oMath>
        <m:sSub>
          <m:sSubPr>
            <m:ctrlPr>
              <w:del w:id="277" w:author="Zeidman, Peter" w:date="2025-06-02T10:41:00Z">
                <w:rPr>
                  <w:rFonts w:ascii="Cambria Math" w:eastAsiaTheme="minorEastAsia" w:hAnsi="Cambria Math"/>
                  <w:i/>
                </w:rPr>
              </w:del>
            </m:ctrlPr>
          </m:sSubPr>
          <m:e>
            <m:r>
              <w:del w:id="278" w:author="Zeidman, Peter" w:date="2025-06-02T10:41:00Z">
                <w:rPr>
                  <w:rFonts w:ascii="Cambria Math" w:eastAsiaTheme="minorEastAsia" w:hAnsi="Cambria Math"/>
                </w:rPr>
                <m:t>λ</m:t>
              </w:del>
            </m:r>
          </m:e>
          <m:sub>
            <m:r>
              <w:del w:id="279" w:author="Zeidman, Peter" w:date="2025-06-02T10:41:00Z">
                <w:rPr>
                  <w:rFonts w:ascii="Cambria Math" w:eastAsiaTheme="minorEastAsia" w:hAnsi="Cambria Math"/>
                </w:rPr>
                <m:t>i</m:t>
              </w:del>
            </m:r>
          </m:sub>
        </m:sSub>
        <m:r>
          <w:ins w:id="280" w:author="Peter Zeidman" w:date="2025-06-01T17:26:00Z">
            <w:del w:id="281" w:author="Zeidman, Peter" w:date="2025-06-02T10:41:00Z">
              <w:rPr>
                <w:rFonts w:ascii="Cambria Math" w:eastAsiaTheme="minorEastAsia" w:hAnsi="Cambria Math"/>
              </w:rPr>
              <m:t>μ</m:t>
            </w:del>
          </w:ins>
        </m:r>
        <m:r>
          <w:del w:id="282" w:author="Zeidman, Peter" w:date="2025-06-02T10:41:00Z">
            <w:rPr>
              <w:rFonts w:ascii="Cambria Math" w:eastAsiaTheme="minorEastAsia" w:hAnsi="Cambria Math"/>
            </w:rPr>
            <m:t>= -8</m:t>
          </w:del>
        </m:r>
        <m:r>
          <w:ins w:id="283" w:author="Peter Zeidman" w:date="2025-06-01T17:26:00Z">
            <w:del w:id="284" w:author="Zeidman, Peter" w:date="2025-06-01T17:57:00Z">
              <w:rPr>
                <w:rFonts w:ascii="Cambria Math" w:eastAsiaTheme="minorEastAsia" w:hAnsi="Cambria Math"/>
              </w:rPr>
              <m:t>4</m:t>
            </w:del>
          </w:ins>
        </m:r>
      </m:oMath>
      <w:del w:id="285" w:author="Zeidman, Peter" w:date="2025-06-02T10:41:00Z">
        <w:r w:rsidR="009C7EFF" w:rsidDel="00CC1DCB">
          <w:rPr>
            <w:rFonts w:eastAsiaTheme="minorEastAsia"/>
          </w:rPr>
          <w:delText xml:space="preserve"> in </w:delText>
        </w:r>
        <w:r w:rsidR="009C7EFF" w:rsidRPr="00FB6A3A" w:rsidDel="00CC1DCB">
          <w:rPr>
            <w:rFonts w:eastAsiaTheme="minorEastAsia"/>
          </w:rPr>
          <w:delText>Figure 1</w:delText>
        </w:r>
        <w:r w:rsidR="009C7EFF" w:rsidDel="00CC1DCB">
          <w:rPr>
            <w:rFonts w:eastAsiaTheme="minorEastAsia"/>
          </w:rPr>
          <w:delText>, left panel)</w:delText>
        </w:r>
        <w:r w:rsidR="00AE6D5B" w:rsidRPr="00FB6A3A" w:rsidDel="00CC1DCB">
          <w:rPr>
            <w:rFonts w:eastAsiaTheme="minorEastAsia"/>
          </w:rPr>
          <w:delText>.</w:delText>
        </w:r>
      </w:del>
      <w:ins w:id="286" w:author="Zeidman, Peter" w:date="2025-06-02T10:42:00Z">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CC1DCB">
          <w:rPr>
            <w:rFonts w:eastAsiaTheme="minorEastAsia"/>
          </w:rPr>
          <w:t>,</w:t>
        </w:r>
      </w:ins>
      <w:ins w:id="287" w:author="Zeidman, Peter" w:date="2025-06-03T15:09:00Z">
        <w:r>
          <w:rPr>
            <w:rFonts w:eastAsiaTheme="minorEastAsia"/>
          </w:rPr>
          <w:t xml:space="preserve"> for which we performed simulations, </w:t>
        </w:r>
      </w:ins>
      <w:ins w:id="288" w:author="Zeidman, Peter" w:date="2025-06-02T10:42:00Z">
        <w:r w:rsidR="00CC1DCB">
          <w:rPr>
            <w:rFonts w:eastAsiaTheme="minorEastAsia"/>
          </w:rPr>
          <w:t xml:space="preserve">as described in Appendix C. The optimal values were </w:t>
        </w:r>
        <m:oMath>
          <m:r>
            <w:rPr>
              <w:rFonts w:ascii="Cambria Math" w:eastAsiaTheme="minorEastAsia" w:hAnsi="Cambria Math"/>
            </w:rPr>
            <m:t>μ=</m:t>
          </m:r>
        </m:oMath>
      </w:ins>
      <m:oMath>
        <m:r>
          <w:ins w:id="289" w:author="Zeidman, Peter" w:date="2025-06-02T10:43:00Z">
            <w:rPr>
              <w:rFonts w:ascii="Cambria Math" w:eastAsiaTheme="minorEastAsia" w:hAnsi="Cambria Math"/>
            </w:rPr>
            <m:t>-16,</m:t>
          </w:ins>
        </m:r>
        <m:sSup>
          <m:sSupPr>
            <m:ctrlPr>
              <w:ins w:id="290" w:author="Zeidman, Peter" w:date="2025-06-02T10:43:00Z">
                <w:rPr>
                  <w:rFonts w:ascii="Cambria Math" w:eastAsiaTheme="minorEastAsia" w:hAnsi="Cambria Math"/>
                  <w:i/>
                </w:rPr>
              </w:ins>
            </m:ctrlPr>
          </m:sSupPr>
          <m:e>
            <m:r>
              <w:ins w:id="291" w:author="Zeidman, Peter" w:date="2025-06-02T10:43:00Z">
                <w:rPr>
                  <w:rFonts w:ascii="Cambria Math" w:eastAsiaTheme="minorEastAsia" w:hAnsi="Cambria Math"/>
                </w:rPr>
                <m:t>σ</m:t>
              </w:ins>
            </m:r>
          </m:e>
          <m:sup>
            <m:r>
              <w:ins w:id="292" w:author="Zeidman, Peter" w:date="2025-06-02T10:43:00Z">
                <w:rPr>
                  <w:rFonts w:ascii="Cambria Math" w:eastAsiaTheme="minorEastAsia" w:hAnsi="Cambria Math"/>
                </w:rPr>
                <m:t>2</m:t>
              </w:ins>
            </m:r>
          </m:sup>
        </m:sSup>
        <m:r>
          <w:ins w:id="293" w:author="Zeidman, Peter" w:date="2025-06-02T10:43:00Z">
            <w:rPr>
              <w:rFonts w:ascii="Cambria Math" w:eastAsiaTheme="minorEastAsia" w:hAnsi="Cambria Math"/>
            </w:rPr>
            <m:t>=1</m:t>
          </w:ins>
        </m:r>
      </m:oMath>
      <w:ins w:id="294" w:author="Zeidman, Peter" w:date="2025-06-02T10:43:00Z">
        <w:r w:rsidR="00CC1DCB">
          <w:rPr>
            <w:rFonts w:eastAsiaTheme="minorEastAsia"/>
          </w:rPr>
          <w:t xml:space="preserve">, illustrated in Figure 1 (left panel). </w:t>
        </w:r>
      </w:ins>
      <w:del w:id="295" w:author="Zeidman, Peter" w:date="2025-06-02T10:42:00Z">
        <w:r w:rsidR="00AE6D5B" w:rsidRPr="00FB6A3A" w:rsidDel="00CC1DCB">
          <w:rPr>
            <w:rFonts w:eastAsiaTheme="minorEastAsia"/>
          </w:rPr>
          <w:delText xml:space="preserve"> </w:delText>
        </w:r>
      </w:del>
      <w:r w:rsidR="00CB2A06" w:rsidRPr="00FB6A3A">
        <w:rPr>
          <w:rFonts w:eastAsiaTheme="minorEastAsia"/>
        </w:rPr>
        <w:t xml:space="preserve">Because </w:t>
      </w:r>
      <w:r w:rsidR="00B93075">
        <w:rPr>
          <w:rFonts w:eastAsiaTheme="minorEastAsia"/>
        </w:rPr>
        <w:t>of the log transform</w:t>
      </w:r>
      <w:ins w:id="296" w:author="Zeidman, Peter" w:date="2025-06-03T15:09:00Z">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ins>
      <w:r w:rsidR="00B93075">
        <w:rPr>
          <w:rFonts w:eastAsiaTheme="minorEastAsia"/>
        </w:rPr>
        <w:t xml:space="preserve">, </w:t>
      </w:r>
      <w:r w:rsidR="00CB2A06" w:rsidRPr="00FB6A3A">
        <w:rPr>
          <w:rFonts w:eastAsiaTheme="minorEastAsia"/>
        </w:rPr>
        <w:t>this is equivalent to</w:t>
      </w:r>
      <w:r w:rsidR="00EE7850" w:rsidRPr="00FB6A3A">
        <w:rPr>
          <w:rFonts w:eastAsiaTheme="minorEastAsia"/>
        </w:rPr>
        <w:t xml:space="preserve"> setting</w:t>
      </w:r>
      <w:r w:rsidR="00CB2A06" w:rsidRPr="00FB6A3A">
        <w:rPr>
          <w:rFonts w:eastAsiaTheme="minorEastAsia"/>
        </w:rPr>
        <w:t xml:space="preserve"> a log</w:t>
      </w:r>
      <w:ins w:id="297" w:author="Peter Zeidman" w:date="2025-06-09T10:13:00Z">
        <w:r w:rsidR="002F51EE">
          <w:rPr>
            <w:rFonts w:eastAsiaTheme="minorEastAsia"/>
          </w:rPr>
          <w:t>-</w:t>
        </w:r>
      </w:ins>
      <w:del w:id="298" w:author="Peter Zeidman" w:date="2025-06-09T10:13:00Z">
        <w:r w:rsidR="00CB2A06" w:rsidRPr="00FB6A3A" w:rsidDel="002F51EE">
          <w:rPr>
            <w:rFonts w:eastAsiaTheme="minorEastAsia"/>
          </w:rPr>
          <w:delText xml:space="preserve"> </w:delText>
        </w:r>
      </w:del>
      <w:r w:rsidR="00CB2A06"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00CB2A06"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1CBFC3ED" w:rsidR="00AE6D5B" w:rsidRPr="00FB6A3A" w:rsidRDefault="000861CF" w:rsidP="00AE6D5B">
      <w:pPr>
        <w:keepNext/>
        <w:jc w:val="center"/>
      </w:pPr>
      <w:del w:id="299" w:author="Zeidman, Peter" w:date="2025-06-01T17:54:00Z">
        <w:r w:rsidDel="00225C17">
          <w:rPr>
            <w:noProof/>
            <w:lang w:val="en-US"/>
          </w:rPr>
          <w:lastRenderedPageBreak/>
          <w:drawing>
            <wp:inline distT="0" distB="0" distL="0" distR="0" wp14:anchorId="1BC288E7" wp14:editId="625BE804">
              <wp:extent cx="5731510" cy="252031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520315"/>
                      </a:xfrm>
                      <a:prstGeom prst="rect">
                        <a:avLst/>
                      </a:prstGeom>
                    </pic:spPr>
                  </pic:pic>
                </a:graphicData>
              </a:graphic>
            </wp:inline>
          </w:drawing>
        </w:r>
      </w:del>
      <w:ins w:id="300" w:author="Zeidman, Peter" w:date="2025-06-01T17:54:00Z">
        <w:r w:rsidR="00225C17">
          <w:rPr>
            <w:noProof/>
          </w:rPr>
          <w:drawing>
            <wp:inline distT="0" distB="0" distL="0" distR="0" wp14:anchorId="03CC1DDD" wp14:editId="5C8545D6">
              <wp:extent cx="4888992" cy="2447544"/>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iors.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88992" cy="2447544"/>
                      </a:xfrm>
                      <a:prstGeom prst="rect">
                        <a:avLst/>
                      </a:prstGeom>
                    </pic:spPr>
                  </pic:pic>
                </a:graphicData>
              </a:graphic>
            </wp:inline>
          </w:drawing>
        </w:r>
      </w:ins>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ins w:id="301" w:author="Zeidman, Peter" w:date="2025-06-01T17:57:00Z">
        <w:r w:rsidR="005B0DD8">
          <w:rPr>
            <w:rFonts w:eastAsiaTheme="minorEastAsia"/>
          </w:rPr>
          <w:t>, ensuring a</w:t>
        </w:r>
      </w:ins>
      <w:ins w:id="302" w:author="Zeidman, Peter" w:date="2025-06-01T17:58:00Z">
        <w:r w:rsidR="005B0DD8">
          <w:rPr>
            <w:rFonts w:eastAsiaTheme="minorEastAsia"/>
          </w:rPr>
          <w:t xml:space="preserve"> value that is positive in sign</w:t>
        </w:r>
      </w:ins>
      <w:r w:rsidR="00E525C1" w:rsidRPr="00FB6A3A">
        <w:rPr>
          <w:rFonts w:eastAsiaTheme="minorEastAsia"/>
        </w:rPr>
        <w:t>.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18CA448" w:rsidR="00705C81" w:rsidRPr="00FB6A3A" w:rsidRDefault="00614D35" w:rsidP="00A01012">
      <w:pPr>
        <w:rPr>
          <w:rFonts w:eastAsiaTheme="minorEastAsia"/>
        </w:rPr>
      </w:pPr>
      <w:ins w:id="303" w:author="Zeidman, Peter" w:date="2025-06-03T15:10:00Z">
        <w:r>
          <w:rPr>
            <w:rFonts w:eastAsiaTheme="minorEastAsia"/>
          </w:rPr>
          <w:t xml:space="preserve">With </w:t>
        </w:r>
        <w:proofErr w:type="spellStart"/>
        <w:r>
          <w:rPr>
            <w:rFonts w:eastAsiaTheme="minorEastAsia"/>
          </w:rPr>
          <w:t>vRSA</w:t>
        </w:r>
        <w:proofErr w:type="spellEnd"/>
        <w:r>
          <w:rPr>
            <w:rFonts w:eastAsiaTheme="minorEastAsia"/>
          </w:rPr>
          <w:t xml:space="preserve">, </w:t>
        </w:r>
      </w:ins>
      <w:del w:id="304" w:author="Zeidman, Peter" w:date="2025-06-03T15:10:00Z">
        <w:r w:rsidR="00CA7335" w:rsidDel="00614D35">
          <w:rPr>
            <w:rFonts w:eastAsiaTheme="minorEastAsia"/>
          </w:rPr>
          <w:delText>T</w:delText>
        </w:r>
      </w:del>
      <w:ins w:id="305" w:author="Zeidman, Peter" w:date="2025-06-03T15:10:00Z">
        <w:r>
          <w:rPr>
            <w:rFonts w:eastAsiaTheme="minorEastAsia"/>
          </w:rPr>
          <w:t>t</w:t>
        </w:r>
      </w:ins>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the cova</w:t>
      </w:r>
      <w:proofErr w:type="spellStart"/>
      <w:r w:rsidR="00AA6B3B" w:rsidRPr="00FB6A3A">
        <w:rPr>
          <w:rFonts w:eastAsiaTheme="minorEastAsia"/>
        </w:rPr>
        <w:t>riance</w:t>
      </w:r>
      <w:proofErr w:type="spellEnd"/>
      <w:r w:rsidR="00AA6B3B" w:rsidRPr="00FB6A3A">
        <w:rPr>
          <w:rFonts w:eastAsiaTheme="minorEastAsia"/>
        </w:rPr>
        <w:t xml:space="preserv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18E73573" w14:textId="63AFB54D" w:rsidR="00305632" w:rsidRPr="00FB6A3A" w:rsidDel="009F49A1" w:rsidRDefault="00305632" w:rsidP="00305632">
      <w:pPr>
        <w:pStyle w:val="Heading3"/>
        <w:rPr>
          <w:del w:id="306" w:author="Zeidman, Peter" w:date="2025-06-03T15:13:00Z"/>
          <w:rFonts w:eastAsiaTheme="minorEastAsia"/>
        </w:rPr>
      </w:pPr>
      <w:del w:id="307" w:author="Zeidman, Peter" w:date="2025-06-03T15:13:00Z">
        <w:r w:rsidRPr="00FB6A3A" w:rsidDel="009F49A1">
          <w:rPr>
            <w:rFonts w:eastAsiaTheme="minorEastAsia"/>
          </w:rPr>
          <w:delText>Hypotheses over conditions</w:delText>
        </w:r>
        <w:r w:rsidR="00B646AC" w:rsidDel="009F49A1">
          <w:rPr>
            <w:rFonts w:eastAsiaTheme="minorEastAsia"/>
          </w:rPr>
          <w:delText xml:space="preserve"> and time</w:delText>
        </w:r>
      </w:del>
    </w:p>
    <w:p w14:paraId="78FA49BA" w14:textId="386AA5C7" w:rsidR="00305632" w:rsidRPr="00FB6A3A" w:rsidDel="009F49A1" w:rsidRDefault="00343234" w:rsidP="00305632">
      <w:pPr>
        <w:rPr>
          <w:del w:id="308" w:author="Zeidman, Peter" w:date="2025-06-03T15:13:00Z"/>
        </w:rPr>
      </w:pPr>
      <w:del w:id="309" w:author="Zeidman, Peter" w:date="2025-06-03T15:13:00Z">
        <w:r w:rsidDel="009F49A1">
          <w:delText xml:space="preserve">In addition to the experimental factors relating to the stimuli, here </w:delText>
        </w:r>
        <w:r w:rsidR="00534DC2" w:rsidRPr="00FB6A3A" w:rsidDel="009F49A1">
          <w:delText>we</w:delText>
        </w:r>
        <w:r w:rsidR="00395C6A" w:rsidRPr="00FB6A3A" w:rsidDel="009F49A1">
          <w:delText xml:space="preserve"> </w:delText>
        </w:r>
        <w:r w:rsidR="00B646AC" w:rsidDel="009F49A1">
          <w:delText xml:space="preserve">additionally </w:delText>
        </w:r>
        <w:r w:rsidR="00486FA9" w:rsidDel="009F49A1">
          <w:delText>treat</w:delText>
        </w:r>
        <w:r w:rsidR="00194D3A" w:rsidDel="009F49A1">
          <w:delText>ed</w:delText>
        </w:r>
        <w:r w:rsidR="0098794C" w:rsidDel="009F49A1">
          <w:delText xml:space="preserve"> peristimulus</w:delText>
        </w:r>
        <w:r w:rsidR="00395C6A" w:rsidRPr="00FB6A3A" w:rsidDel="009F49A1">
          <w:delText xml:space="preserve"> </w:delText>
        </w:r>
        <w:r w:rsidR="00534DC2" w:rsidRPr="00FB6A3A" w:rsidDel="009F49A1">
          <w:delText>time as a</w:delText>
        </w:r>
        <w:r w:rsidR="00B646AC" w:rsidDel="009F49A1">
          <w:delText xml:space="preserve"> </w:delText>
        </w:r>
        <w:r w:rsidR="00534DC2" w:rsidRPr="00FB6A3A" w:rsidDel="009F49A1">
          <w:delText>factor</w:delText>
        </w:r>
        <w:r w:rsidR="002C69E3" w:rsidRPr="00FB6A3A" w:rsidDel="009F49A1">
          <w:delText xml:space="preserve">, enabling one to formally assess the evidence that experimental effects </w:delText>
        </w:r>
        <w:r w:rsidR="00194D3A" w:rsidRPr="00FB6A3A" w:rsidDel="009F49A1">
          <w:delText>occur</w:delText>
        </w:r>
        <w:r w:rsidR="00194D3A" w:rsidDel="009F49A1">
          <w:delText>red</w:delText>
        </w:r>
        <w:r w:rsidR="002C69E3" w:rsidRPr="00FB6A3A" w:rsidDel="009F49A1">
          <w:delText xml:space="preserve"> at different times.</w:delText>
        </w:r>
        <w:r w:rsidR="00B646AC" w:rsidDel="009F49A1">
          <w:delText xml:space="preserve"> </w:delText>
        </w:r>
      </w:del>
      <w:del w:id="310" w:author="Zeidman, Peter" w:date="2025-05-31T09:29:00Z">
        <w:r w:rsidR="00B646AC" w:rsidDel="009206F1">
          <w:delText xml:space="preserve">In the example which </w:delText>
        </w:r>
      </w:del>
      <w:ins w:id="311" w:author="Peter Zeidman" w:date="2025-03-20T12:40:00Z">
        <w:del w:id="312" w:author="Zeidman, Peter" w:date="2025-05-31T09:29:00Z">
          <w:r w:rsidR="00D11F56" w:rsidDel="009206F1">
            <w:delText xml:space="preserve">that </w:delText>
          </w:r>
        </w:del>
      </w:ins>
      <w:del w:id="313" w:author="Zeidman, Peter" w:date="2025-05-31T09:29:00Z">
        <w:r w:rsidR="00B646AC" w:rsidDel="009206F1">
          <w:delText>follows</w:delText>
        </w:r>
      </w:del>
      <w:del w:id="314" w:author="Zeidman, Peter" w:date="2025-05-31T09:30:00Z">
        <w:r w:rsidR="00B646AC" w:rsidDel="009206F1">
          <w:delText>, e</w:delText>
        </w:r>
      </w:del>
      <w:del w:id="315" w:author="Zeidman, Peter" w:date="2025-06-03T15:10:00Z">
        <w:r w:rsidR="002C69E3" w:rsidRPr="00FB6A3A" w:rsidDel="009F49A1">
          <w:delText>ach</w:delText>
        </w:r>
      </w:del>
      <w:del w:id="316" w:author="Zeidman, Peter" w:date="2025-06-03T15:11:00Z">
        <w:r w:rsidR="002C69E3" w:rsidRPr="00FB6A3A" w:rsidDel="009F49A1">
          <w:delText xml:space="preserve"> </w:delText>
        </w:r>
        <w:r w:rsidR="00154361" w:rsidRPr="00FB6A3A" w:rsidDel="009F49A1">
          <w:delText>column</w:delText>
        </w:r>
      </w:del>
      <w:del w:id="317" w:author="Zeidman, Peter" w:date="2025-06-03T15:13:00Z">
        <w:r w:rsidR="00154361" w:rsidRPr="00FB6A3A" w:rsidDel="009F49A1">
          <w:delText xml:space="preserve"> of the design matrix </w:delText>
        </w:r>
        <m:oMath>
          <m:r>
            <m:rPr>
              <m:sty m:val="bi"/>
            </m:rPr>
            <w:rPr>
              <w:rFonts w:ascii="Cambria Math" w:hAnsi="Cambria Math"/>
            </w:rPr>
            <m:t>Z</m:t>
          </m:r>
        </m:oMath>
        <w:r w:rsidR="00154361" w:rsidRPr="00FB6A3A" w:rsidDel="009F49A1">
          <w:rPr>
            <w:rFonts w:eastAsiaTheme="minorEastAsia"/>
          </w:rPr>
          <w:delText xml:space="preserve"> </w:delText>
        </w:r>
        <w:r w:rsidR="00D7393E" w:rsidDel="009F49A1">
          <w:rPr>
            <w:rFonts w:eastAsiaTheme="minorEastAsia"/>
          </w:rPr>
          <w:delText>encode</w:delText>
        </w:r>
        <w:r w:rsidR="00C42416" w:rsidDel="009F49A1">
          <w:rPr>
            <w:rFonts w:eastAsiaTheme="minorEastAsia"/>
          </w:rPr>
          <w:delText>d</w:delText>
        </w:r>
        <w:r w:rsidR="00D7393E" w:rsidDel="009F49A1">
          <w:rPr>
            <w:rFonts w:eastAsiaTheme="minorEastAsia"/>
          </w:rPr>
          <w:delText xml:space="preserve"> </w:delText>
        </w:r>
      </w:del>
      <w:del w:id="318" w:author="Zeidman, Peter" w:date="2025-06-03T15:12:00Z">
        <w:r w:rsidR="00D7393E" w:rsidDel="009F49A1">
          <w:rPr>
            <w:rFonts w:eastAsiaTheme="minorEastAsia"/>
          </w:rPr>
          <w:delText xml:space="preserve">the response in </w:delText>
        </w:r>
      </w:del>
      <w:del w:id="319" w:author="Zeidman, Peter" w:date="2025-06-03T15:13:00Z">
        <w:r w:rsidR="0098794C" w:rsidDel="009F49A1">
          <w:rPr>
            <w:rFonts w:eastAsiaTheme="minorEastAsia"/>
          </w:rPr>
          <w:delText>one</w:delText>
        </w:r>
        <w:r w:rsidR="00154361" w:rsidRPr="00FB6A3A" w:rsidDel="009F49A1">
          <w:rPr>
            <w:rFonts w:eastAsiaTheme="minorEastAsia"/>
          </w:rPr>
          <w:delText xml:space="preserve"> </w:delText>
        </w:r>
        <w:r w:rsidR="00D7393E" w:rsidDel="009F49A1">
          <w:rPr>
            <w:rFonts w:eastAsiaTheme="minorEastAsia"/>
          </w:rPr>
          <w:delText xml:space="preserve">peristimulus </w:delText>
        </w:r>
        <w:r w:rsidR="00154361" w:rsidRPr="00FB6A3A" w:rsidDel="009F49A1">
          <w:rPr>
            <w:rFonts w:eastAsiaTheme="minorEastAsia"/>
          </w:rPr>
          <w:delText>time bin</w:delText>
        </w:r>
        <w:r w:rsidR="002C69E3" w:rsidRPr="00FB6A3A" w:rsidDel="009F49A1">
          <w:rPr>
            <w:rFonts w:eastAsiaTheme="minorEastAsia"/>
          </w:rPr>
          <w:delText xml:space="preserve"> for a particular </w:delText>
        </w:r>
        <w:r w:rsidR="00D7393E" w:rsidDel="009F49A1">
          <w:rPr>
            <w:rFonts w:eastAsiaTheme="minorEastAsia"/>
          </w:rPr>
          <w:delText>stimulus image</w:delText>
        </w:r>
        <w:r w:rsidR="002C69E3" w:rsidRPr="00FB6A3A" w:rsidDel="009F49A1">
          <w:rPr>
            <w:rFonts w:eastAsiaTheme="minorEastAsia"/>
          </w:rPr>
          <w:delText xml:space="preserve"> </w:delText>
        </w:r>
        <w:r w:rsidR="00154361" w:rsidRPr="00FB6A3A" w:rsidDel="009F49A1">
          <w:rPr>
            <w:rFonts w:eastAsiaTheme="minorEastAsia"/>
          </w:rPr>
          <w:delText>(</w:delText>
        </w:r>
      </w:del>
      <w:del w:id="320" w:author="Zeidman, Peter" w:date="2025-06-03T15:12:00Z">
        <w:r w:rsidR="002C69E3" w:rsidRPr="00FB6A3A" w:rsidDel="009F49A1">
          <w:rPr>
            <w:rFonts w:eastAsiaTheme="minorEastAsia"/>
          </w:rPr>
          <w:delText xml:space="preserve">we defined </w:delText>
        </w:r>
        <m:oMath>
          <m:r>
            <m:rPr>
              <m:sty m:val="bi"/>
            </m:rPr>
            <w:rPr>
              <w:rFonts w:ascii="Cambria Math" w:hAnsi="Cambria Math"/>
            </w:rPr>
            <m:t>Z</m:t>
          </m:r>
        </m:oMath>
        <w:r w:rsidR="002C69E3" w:rsidRPr="00FB6A3A" w:rsidDel="009F49A1">
          <w:rPr>
            <w:rFonts w:eastAsiaTheme="minorEastAsia"/>
            <w:b/>
          </w:rPr>
          <w:delText xml:space="preserve"> </w:delText>
        </w:r>
        <w:r w:rsidR="002C69E3" w:rsidRPr="00FB6A3A" w:rsidDel="009F49A1">
          <w:rPr>
            <w:rFonts w:eastAsiaTheme="minorEastAsia"/>
          </w:rPr>
          <w:delText>using a</w:delText>
        </w:r>
        <w:r w:rsidR="00154361" w:rsidRPr="00FB6A3A" w:rsidDel="009F49A1">
          <w:rPr>
            <w:rFonts w:eastAsiaTheme="minorEastAsia"/>
          </w:rPr>
          <w:delText xml:space="preserve"> </w:delText>
        </w:r>
      </w:del>
      <w:del w:id="321" w:author="Zeidman, Peter" w:date="2025-06-03T15:13:00Z">
        <w:r w:rsidR="00154361" w:rsidRPr="00FB6A3A" w:rsidDel="009F49A1">
          <w:rPr>
            <w:rFonts w:eastAsiaTheme="minorEastAsia"/>
          </w:rPr>
          <w:delText>Finite Impulse Response</w:delText>
        </w:r>
      </w:del>
      <w:del w:id="322" w:author="Zeidman, Peter" w:date="2025-06-02T10:47:00Z">
        <w:r w:rsidR="00154361" w:rsidRPr="00FB6A3A" w:rsidDel="0020090F">
          <w:rPr>
            <w:rFonts w:eastAsiaTheme="minorEastAsia"/>
          </w:rPr>
          <w:delText xml:space="preserve"> (</w:delText>
        </w:r>
      </w:del>
      <w:del w:id="323" w:author="Zeidman, Peter" w:date="2025-06-03T15:13:00Z">
        <w:r w:rsidR="00154361" w:rsidRPr="00FB6A3A" w:rsidDel="009F49A1">
          <w:rPr>
            <w:rFonts w:eastAsiaTheme="minorEastAsia"/>
          </w:rPr>
          <w:delText>FIR</w:delText>
        </w:r>
      </w:del>
      <w:del w:id="324" w:author="Zeidman, Peter" w:date="2025-06-02T10:47:00Z">
        <w:r w:rsidR="00154361" w:rsidRPr="00FB6A3A" w:rsidDel="0020090F">
          <w:rPr>
            <w:rFonts w:eastAsiaTheme="minorEastAsia"/>
          </w:rPr>
          <w:delText xml:space="preserve">) </w:delText>
        </w:r>
      </w:del>
      <w:del w:id="325" w:author="Zeidman, Peter" w:date="2025-06-03T15:13:00Z">
        <w:r w:rsidR="00154361" w:rsidRPr="00FB6A3A" w:rsidDel="009F49A1">
          <w:rPr>
            <w:rFonts w:eastAsiaTheme="minorEastAsia"/>
          </w:rPr>
          <w:delText>basis set</w:delText>
        </w:r>
      </w:del>
      <w:del w:id="326" w:author="Zeidman, Peter" w:date="2025-06-03T15:12:00Z">
        <w:r w:rsidR="00154361" w:rsidRPr="00FB6A3A" w:rsidDel="009F49A1">
          <w:rPr>
            <w:rFonts w:eastAsiaTheme="minorEastAsia"/>
          </w:rPr>
          <w:delText>, replicated over conditions</w:delText>
        </w:r>
      </w:del>
      <w:del w:id="327" w:author="Zeidman, Peter" w:date="2025-06-03T15:13:00Z">
        <w:r w:rsidR="00154361" w:rsidRPr="00FB6A3A" w:rsidDel="009F49A1">
          <w:rPr>
            <w:rFonts w:eastAsiaTheme="minorEastAsia"/>
          </w:rPr>
          <w:delText xml:space="preserve">). </w:delText>
        </w:r>
        <w:r w:rsidR="00395C6A" w:rsidRPr="00FB6A3A" w:rsidDel="009F49A1">
          <w:rPr>
            <w:rFonts w:eastAsiaTheme="minorEastAsia"/>
          </w:rPr>
          <w:delText xml:space="preserve">Then we defined contrasts </w:delText>
        </w:r>
        <w:r w:rsidR="00390C54" w:rsidRPr="00FB6A3A" w:rsidDel="009F49A1">
          <w:rPr>
            <w:rFonts w:eastAsiaTheme="minorEastAsia"/>
          </w:rPr>
          <w:delText>to test for the main effect of each time bin, the main effect of experimental condition, and most importantly</w:delText>
        </w:r>
        <w:r w:rsidR="00DE2BA3" w:rsidRPr="00FB6A3A" w:rsidDel="009F49A1">
          <w:rPr>
            <w:rFonts w:eastAsiaTheme="minorEastAsia"/>
          </w:rPr>
          <w:delText>,</w:delText>
        </w:r>
        <w:r w:rsidR="00390C54" w:rsidRPr="00FB6A3A" w:rsidDel="009F49A1">
          <w:rPr>
            <w:rFonts w:eastAsiaTheme="minorEastAsia"/>
          </w:rPr>
          <w:delText xml:space="preserve"> the interactions between time and experimental condition. </w:delText>
        </w:r>
        <w:r w:rsidR="001C3298" w:rsidDel="009F49A1">
          <w:rPr>
            <w:rFonts w:eastAsiaTheme="minorEastAsia"/>
          </w:rPr>
          <w:delText>We converted these contrasts to covariance components</w:delText>
        </w:r>
        <w:r w:rsidR="00C42416" w:rsidDel="009F49A1">
          <w:rPr>
            <w:rFonts w:eastAsiaTheme="minorEastAsia"/>
          </w:rPr>
          <w:delText xml:space="preserve"> (Eq 10)</w:delText>
        </w:r>
        <w:r w:rsidR="001C3298" w:rsidDel="009F49A1">
          <w:rPr>
            <w:rFonts w:eastAsiaTheme="minorEastAsia"/>
          </w:rPr>
          <w:delText xml:space="preserve"> and entered them into the vRSA scheme</w:delText>
        </w:r>
        <w:r w:rsidR="00C42416" w:rsidDel="009F49A1">
          <w:rPr>
            <w:rFonts w:eastAsiaTheme="minorEastAsia"/>
          </w:rPr>
          <w:delText xml:space="preserve"> as candidate contributors to the overall condition-by-condition covariance matrix </w:delTex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C42416" w:rsidRPr="00C42416" w:rsidDel="009F49A1">
          <w:rPr>
            <w:rFonts w:eastAsiaTheme="minorEastAsia"/>
          </w:rPr>
          <w:delText>.</w:delText>
        </w:r>
      </w:del>
    </w:p>
    <w:p w14:paraId="34EB5351" w14:textId="034ADADC" w:rsidR="00700B79" w:rsidRPr="00FB6A3A" w:rsidRDefault="006920BE" w:rsidP="00305632">
      <w:pPr>
        <w:pStyle w:val="Heading2"/>
        <w:rPr>
          <w:rFonts w:eastAsiaTheme="minorEastAsia"/>
        </w:rPr>
      </w:pPr>
      <w:r>
        <w:rPr>
          <w:rFonts w:eastAsiaTheme="minorEastAsia"/>
        </w:rPr>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0"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lastRenderedPageBreak/>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2954607" w:rsidR="00042FE5" w:rsidRPr="00FB6A3A" w:rsidRDefault="00042FE5" w:rsidP="00A84EBC">
      <w:pPr>
        <w:pStyle w:val="Caption"/>
      </w:pPr>
      <w:r w:rsidRPr="00FB6A3A">
        <w:rPr>
          <w:b/>
        </w:rPr>
        <w:t xml:space="preserve">Figure </w:t>
      </w:r>
      <w:del w:id="328" w:author="Peter Zeidman" w:date="2025-03-20T12:40:00Z">
        <w:r w:rsidR="00F146D4" w:rsidDel="00D11F56">
          <w:rPr>
            <w:b/>
          </w:rPr>
          <w:fldChar w:fldCharType="begin"/>
        </w:r>
        <w:r w:rsidR="00F146D4" w:rsidDel="00D11F56">
          <w:rPr>
            <w:b/>
          </w:rPr>
          <w:delInstrText xml:space="preserve"> STYLEREF 1 \s </w:delInstrText>
        </w:r>
        <w:r w:rsidR="00F146D4" w:rsidDel="00D11F56">
          <w:rPr>
            <w:b/>
          </w:rPr>
          <w:fldChar w:fldCharType="separate"/>
        </w:r>
        <w:r w:rsidR="00F146D4" w:rsidDel="00D11F56">
          <w:rPr>
            <w:b/>
            <w:noProof/>
          </w:rPr>
          <w:delText>0</w:delText>
        </w:r>
        <w:r w:rsidR="00F146D4" w:rsidDel="00D11F56">
          <w:rPr>
            <w:b/>
          </w:rPr>
          <w:fldChar w:fldCharType="end"/>
        </w:r>
        <w:r w:rsidR="00F146D4" w:rsidDel="00D11F56">
          <w:rPr>
            <w:b/>
          </w:rPr>
          <w:noBreakHyphen/>
        </w:r>
      </w:del>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2"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393D1828"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additional pre-processing steps using SPM</w:t>
      </w:r>
      <w:del w:id="329" w:author="Peter Zeidman" w:date="2025-03-20T12:53:00Z">
        <w:r w:rsidR="006759D3" w:rsidRPr="00FB6A3A" w:rsidDel="00BA0C47">
          <w:delText>12</w:delText>
        </w:r>
      </w:del>
      <w:r w:rsidR="006759D3" w:rsidRPr="00FB6A3A">
        <w:t xml:space="preserve">. </w:t>
      </w:r>
      <w:r w:rsidR="00B24934">
        <w:t>W</w:t>
      </w:r>
      <w:r w:rsidR="006759D3" w:rsidRPr="00FB6A3A">
        <w:t xml:space="preserve">e averaged the timeseries over </w:t>
      </w:r>
      <w:ins w:id="330" w:author="Zeidman, Peter" w:date="2025-06-02T10:52:00Z">
        <w:r w:rsidR="002B7147">
          <w:t xml:space="preserve">repeated presentations of each </w:t>
        </w:r>
      </w:ins>
      <w:ins w:id="331" w:author="Zeidman, Peter" w:date="2025-06-03T15:13:00Z">
        <w:r w:rsidR="002E0FBF">
          <w:t>stimulus image</w:t>
        </w:r>
        <w:del w:id="332" w:author="Peter Zeidman" w:date="2025-06-09T10:27:00Z">
          <w:r w:rsidR="002E0FBF" w:rsidDel="003673C7">
            <w:delText xml:space="preserve"> (i.e., </w:delText>
          </w:r>
        </w:del>
        <w:del w:id="333" w:author="Peter Zeidman" w:date="2025-06-09T10:16:00Z">
          <w:r w:rsidR="002E0FBF" w:rsidDel="00DA4B37">
            <w:delText xml:space="preserve">each </w:delText>
          </w:r>
        </w:del>
        <w:del w:id="334" w:author="Peter Zeidman" w:date="2025-06-09T10:27:00Z">
          <w:r w:rsidR="002E0FBF" w:rsidDel="003673C7">
            <w:delText>“condition”)</w:delText>
          </w:r>
        </w:del>
      </w:ins>
      <w:ins w:id="335" w:author="Zeidman, Peter" w:date="2025-06-02T10:53:00Z">
        <w:del w:id="336" w:author="Peter Zeidman" w:date="2025-06-09T10:16:00Z">
          <w:r w:rsidR="002B7147" w:rsidDel="00862014">
            <w:delText>,</w:delText>
          </w:r>
        </w:del>
      </w:ins>
      <w:del w:id="337" w:author="Peter Zeidman" w:date="2025-06-09T10:27:00Z">
        <w:r w:rsidR="006759D3" w:rsidRPr="00FB6A3A" w:rsidDel="003673C7">
          <w:delText>trials within each condition</w:delText>
        </w:r>
        <w:r w:rsidR="00B24934" w:rsidDel="003673C7">
          <w:delText xml:space="preserve"> (at the stage of the analysis, a ‘condition’ was repeated presentations of one of the 72 images)</w:delText>
        </w:r>
        <w:r w:rsidR="000454DA" w:rsidRPr="00FB6A3A" w:rsidDel="003673C7">
          <w:delText xml:space="preserve">. We </w:delText>
        </w:r>
      </w:del>
      <w:del w:id="338" w:author="Peter Zeidman" w:date="2025-06-09T10:16:00Z">
        <w:r w:rsidR="000454DA" w:rsidRPr="00FB6A3A" w:rsidDel="00862014">
          <w:delText xml:space="preserve">then </w:delText>
        </w:r>
      </w:del>
      <w:ins w:id="339" w:author="Zeidman, Peter" w:date="2025-06-03T15:13:00Z">
        <w:del w:id="340" w:author="Peter Zeidman" w:date="2025-06-09T10:16:00Z">
          <w:r w:rsidR="00C449B0" w:rsidDel="00862014">
            <w:delText>we</w:delText>
          </w:r>
        </w:del>
      </w:ins>
      <w:ins w:id="341" w:author="Peter Zeidman" w:date="2025-06-09T10:27:00Z">
        <w:r w:rsidR="003673C7">
          <w:t>,</w:t>
        </w:r>
      </w:ins>
      <w:ins w:id="342" w:author="Peter Zeidman" w:date="2025-06-09T10:16:00Z">
        <w:r w:rsidR="00862014">
          <w:t xml:space="preserve"> then</w:t>
        </w:r>
      </w:ins>
      <w:ins w:id="343" w:author="Zeidman, Peter" w:date="2025-06-03T15:13:00Z">
        <w:r w:rsidR="00C449B0">
          <w:t xml:space="preserve"> </w:t>
        </w:r>
      </w:ins>
      <w:r w:rsidR="006759D3" w:rsidRPr="00FB6A3A">
        <w:t xml:space="preserve">reduced the dimensionality of the data from 124 channels to 7 </w:t>
      </w:r>
      <w:r w:rsidR="005D16F7" w:rsidRPr="00FB6A3A">
        <w:t xml:space="preserve">modes using </w:t>
      </w:r>
      <w:r w:rsidR="0021734E" w:rsidRPr="0021734E">
        <w:t>principal component analysis</w:t>
      </w:r>
      <w:r w:rsidR="0021734E">
        <w:t xml:space="preserve"> (PCA)</w:t>
      </w:r>
      <w:r w:rsidR="005D16F7" w:rsidRPr="00FB6A3A">
        <w:t>.</w:t>
      </w:r>
    </w:p>
    <w:p w14:paraId="133DA8E0" w14:textId="60E1F0B8" w:rsidR="005D16F7" w:rsidRPr="00FB6A3A" w:rsidRDefault="00B635C1" w:rsidP="005000BE">
      <w:pPr>
        <w:pStyle w:val="Heading3"/>
      </w:pPr>
      <w:del w:id="344" w:author="Zeidman, Peter" w:date="2025-05-31T10:58:00Z">
        <w:r w:rsidRPr="00FB6A3A" w:rsidDel="008F1D6E">
          <w:delText>Implementation of vRSA</w:delText>
        </w:r>
      </w:del>
      <w:ins w:id="345" w:author="Zeidman, Peter" w:date="2025-05-31T10:58:00Z">
        <w:r w:rsidR="008F1D6E">
          <w:t>Design matrix specification</w:t>
        </w:r>
      </w:ins>
    </w:p>
    <w:p w14:paraId="3F8467E6" w14:textId="65EDCD47"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ins w:id="346" w:author="Peter Zeidman" w:date="2025-03-20T13:08:00Z">
        <w:r w:rsidR="0067577A">
          <w:rPr>
            <w:rFonts w:eastAsiaTheme="minorEastAsia"/>
          </w:rPr>
          <w:t>s</w:t>
        </w:r>
      </w:ins>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ins w:id="347" w:author="Zeidman, Peter" w:date="2025-06-03T15:14:00Z">
        <w:r w:rsidR="00C449B0">
          <w:t xml:space="preserve">. The first mode for every stimulus is illustrated in </w:t>
        </w:r>
      </w:ins>
      <w:del w:id="348" w:author="Zeidman, Peter" w:date="2025-06-03T15:14:00Z">
        <w:r w:rsidR="00DA5CBA" w:rsidRPr="00FB6A3A" w:rsidDel="00C449B0">
          <w:delText xml:space="preserve"> (</w:delText>
        </w:r>
      </w:del>
      <w:r w:rsidR="00DA5CBA" w:rsidRPr="00FB6A3A">
        <w:t xml:space="preserve">Figure </w:t>
      </w:r>
      <w:r w:rsidR="004852F4" w:rsidRPr="00FB6A3A">
        <w:t>3</w:t>
      </w:r>
      <w:r w:rsidR="00DA5CBA" w:rsidRPr="00FB6A3A">
        <w:t>A</w:t>
      </w:r>
      <w:del w:id="349" w:author="Zeidman, Peter" w:date="2025-06-03T15:15:00Z">
        <w:r w:rsidR="00DA5CBA" w:rsidRPr="00FB6A3A" w:rsidDel="00C449B0">
          <w:delText>)</w:delText>
        </w:r>
      </w:del>
      <w:r w:rsidR="001D3D82" w:rsidRPr="00FB6A3A">
        <w:t>.</w:t>
      </w:r>
    </w:p>
    <w:p w14:paraId="01AA6BED" w14:textId="6EC905DA" w:rsidR="00F675D9" w:rsidRPr="00FB6A3A" w:rsidRDefault="00077124" w:rsidP="00AA442A">
      <w:pPr>
        <w:rPr>
          <w:rFonts w:eastAsiaTheme="minorEastAsia"/>
        </w:rPr>
      </w:pPr>
      <w:r w:rsidRPr="00FB6A3A">
        <w:lastRenderedPageBreak/>
        <w:t>W</w:t>
      </w:r>
      <w:r w:rsidR="005000BE" w:rsidRPr="00FB6A3A">
        <w:t xml:space="preserve">e defined </w:t>
      </w:r>
      <w:proofErr w:type="spellStart"/>
      <w:r w:rsidR="005000BE" w:rsidRPr="00FB6A3A">
        <w:t>a</w:t>
      </w:r>
      <w:proofErr w:type="spellEnd"/>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w:t>
      </w:r>
      <w:proofErr w:type="gramStart"/>
      <w:r w:rsidR="00544765" w:rsidRPr="00FB6A3A">
        <w:t>15 time</w:t>
      </w:r>
      <w:proofErr w:type="gramEnd"/>
      <w:r w:rsidR="00544765" w:rsidRPr="00FB6A3A">
        <w:t xml:space="preserve"> bins</w:t>
      </w:r>
      <w:r w:rsidR="00E354EE" w:rsidRPr="00FB6A3A">
        <w:t xml:space="preserve"> (Figure </w:t>
      </w:r>
      <w:r w:rsidR="004852F4" w:rsidRPr="00FB6A3A">
        <w:t>3</w:t>
      </w:r>
      <w:r w:rsidR="00E354EE" w:rsidRPr="00FB6A3A">
        <w:t>B)</w:t>
      </w:r>
      <w:r w:rsidR="00E16F0C" w:rsidRPr="00FB6A3A">
        <w:t>. The first two observations per trial (0.032s) were left unmodelled</w:t>
      </w:r>
      <w:del w:id="350" w:author="Zeidman, Peter" w:date="2025-06-03T15:15:00Z">
        <w:r w:rsidR="00E16F0C" w:rsidRPr="00FB6A3A" w:rsidDel="00D63E09">
          <w:delText>,</w:delText>
        </w:r>
      </w:del>
      <w:r w:rsidR="00E16F0C" w:rsidRPr="00FB6A3A">
        <w:t xml:space="preserve"> to form the implicit baseline </w:t>
      </w:r>
      <w:r w:rsidR="00B831CE">
        <w:t>for</w:t>
      </w:r>
      <w:r w:rsidR="00E16F0C" w:rsidRPr="00FB6A3A">
        <w:t xml:space="preserve"> the model, and the 15 </w:t>
      </w:r>
      <w:del w:id="351" w:author="Zeidman, Peter" w:date="2025-06-03T15:15:00Z">
        <w:r w:rsidR="00E16F0C" w:rsidRPr="00FB6A3A" w:rsidDel="00D63E09">
          <w:delText xml:space="preserve">FIR </w:delText>
        </w:r>
      </w:del>
      <w:ins w:id="352" w:author="Zeidman, Peter" w:date="2025-06-03T15:15:00Z">
        <w:r w:rsidR="00D63E09">
          <w:t>time</w:t>
        </w:r>
        <w:r w:rsidR="00D63E09" w:rsidRPr="00FB6A3A">
          <w:t xml:space="preserve"> </w:t>
        </w:r>
      </w:ins>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ins w:id="353" w:author="Zeidman, Peter" w:date="2025-06-03T15:15:00Z">
        <w:r w:rsidR="00D63E09">
          <w:t>time</w:t>
        </w:r>
        <w:r w:rsidR="00D63E09" w:rsidRPr="00FB6A3A">
          <w:t xml:space="preserve"> </w:t>
        </w:r>
      </w:ins>
      <w:del w:id="354" w:author="Zeidman, Peter" w:date="2025-06-03T15:15:00Z">
        <w:r w:rsidRPr="00FB6A3A" w:rsidDel="00D63E09">
          <w:delText>FIR</w:delText>
        </w:r>
        <w:r w:rsidR="00544765" w:rsidRPr="00FB6A3A" w:rsidDel="00D63E09">
          <w:delText xml:space="preserve"> </w:delText>
        </w:r>
      </w:del>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28B94184" w:rsidR="00DA5CBA" w:rsidRPr="00FB6A3A" w:rsidRDefault="000861CF" w:rsidP="00DA5CBA">
      <w:pPr>
        <w:keepNext/>
        <w:jc w:val="center"/>
      </w:pPr>
      <w:del w:id="355" w:author="Zeidman, Peter" w:date="2025-06-02T11:29:00Z">
        <w:r w:rsidDel="00014A01">
          <w:rPr>
            <w:noProof/>
            <w:lang w:val="en-US"/>
          </w:rPr>
          <w:drawing>
            <wp:inline distT="0" distB="0" distL="0" distR="0" wp14:anchorId="1C889C13" wp14:editId="035704F5">
              <wp:extent cx="5731510" cy="21717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inline>
          </w:drawing>
        </w:r>
      </w:del>
      <w:commentRangeStart w:id="356"/>
      <w:ins w:id="357" w:author="Zeidman, Peter" w:date="2025-06-02T11:29:00Z">
        <w:r w:rsidR="00014A01">
          <w:rPr>
            <w:noProof/>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commentRangeEnd w:id="356"/>
        <w:r w:rsidR="00014A01">
          <w:rPr>
            <w:rStyle w:val="CommentReference"/>
          </w:rPr>
          <w:commentReference w:id="356"/>
        </w:r>
      </w:ins>
    </w:p>
    <w:p w14:paraId="1B4021FB" w14:textId="0E5F5159"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663038" w:rsidRPr="00FB6A3A">
        <w:t>line 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ins w:id="358" w:author="Peter Zeidman" w:date="2025-06-09T10:18:00Z">
        <w:r w:rsidR="003C76EF">
          <w:t xml:space="preserve">peristimulus </w:t>
        </w:r>
      </w:ins>
      <w:del w:id="359" w:author="Zeidman, Peter" w:date="2025-06-02T11:31:00Z">
        <w:r w:rsidR="004E40F0" w:rsidRPr="00FB6A3A" w:rsidDel="00334B4A">
          <w:delText>32 EEG measurements per trial</w:delText>
        </w:r>
      </w:del>
      <w:ins w:id="360" w:author="Zeidman, Peter" w:date="2025-06-02T11:31:00Z">
        <w:r w:rsidR="00334B4A">
          <w:t>time within each trial</w:t>
        </w:r>
      </w:ins>
      <w:r w:rsidR="000229E0">
        <w:t xml:space="preserve"> and </w:t>
      </w:r>
      <w:r w:rsidR="004E40F0" w:rsidRPr="00FB6A3A">
        <w:t>the horizontal axis are the 15 FIR time bins</w:t>
      </w:r>
      <w:del w:id="361" w:author="Zeidman, Peter" w:date="2025-06-02T11:31:00Z">
        <w:r w:rsidR="004E40F0" w:rsidRPr="00FB6A3A" w:rsidDel="00334B4A">
          <w:delText xml:space="preserve">. </w:delText>
        </w:r>
        <w:r w:rsidR="00B169B3" w:rsidRPr="00FB6A3A" w:rsidDel="00334B4A">
          <w:delText xml:space="preserve">Each column </w:delText>
        </w:r>
        <w:r w:rsidR="005F5669" w:rsidDel="00334B4A">
          <w:delText>is</w:delText>
        </w:r>
        <w:r w:rsidR="00B169B3" w:rsidRPr="00FB6A3A" w:rsidDel="00334B4A">
          <w:delText xml:space="preserve"> a time bin</w:delText>
        </w:r>
      </w:del>
      <w:ins w:id="362" w:author="Zeidman, Peter" w:date="2025-06-02T11:31:00Z">
        <w:r w:rsidR="00334B4A">
          <w:t>.</w:t>
        </w:r>
      </w:ins>
      <w:del w:id="363" w:author="Zeidman, Peter" w:date="2025-06-02T11:31:00Z">
        <w:r w:rsidR="00B169B3" w:rsidRPr="00FB6A3A" w:rsidDel="00334B4A">
          <w:delText>,</w:delText>
        </w:r>
      </w:del>
      <w:del w:id="364" w:author="Zeidman, Peter" w:date="2025-06-02T11:33:00Z">
        <w:r w:rsidR="00B169B3" w:rsidRPr="00FB6A3A" w:rsidDel="00BE50A9">
          <w:delText xml:space="preserve"> two EEG measurements in duration</w:delText>
        </w:r>
      </w:del>
      <w:del w:id="365" w:author="Zeidman, Peter" w:date="2025-06-02T11:32:00Z">
        <w:r w:rsidR="005F5669" w:rsidDel="00334B4A">
          <w:delText xml:space="preserve"> each</w:delText>
        </w:r>
      </w:del>
      <w:ins w:id="366" w:author="Zeidman, Peter" w:date="2025-06-02T11:31:00Z">
        <w:r w:rsidR="00334B4A">
          <w:t xml:space="preserve"> </w:t>
        </w:r>
      </w:ins>
      <w:ins w:id="367" w:author="Zeidman, Peter" w:date="2025-06-02T11:32:00Z">
        <w:r w:rsidR="00334B4A">
          <w:t>White=1, Black=0.</w:t>
        </w:r>
      </w:ins>
    </w:p>
    <w:p w14:paraId="52DEE4C5" w14:textId="55AAE9AD" w:rsidR="00437B3C" w:rsidDel="002C3386" w:rsidRDefault="00FA16A0" w:rsidP="005000BE">
      <w:pPr>
        <w:rPr>
          <w:del w:id="368" w:author="Zeidman, Peter" w:date="2025-05-31T10:55:00Z"/>
          <w:rFonts w:eastAsiaTheme="minorEastAsia"/>
        </w:rPr>
      </w:pPr>
      <w:del w:id="369" w:author="Zeidman, Peter" w:date="2025-05-31T10:55:00Z">
        <w:r w:rsidRPr="00FB6A3A" w:rsidDel="002C3386">
          <w:delText>We then defined contrasts</w:delText>
        </w:r>
        <w:r w:rsidR="008B6FA0" w:rsidRPr="00FB6A3A" w:rsidDel="002C3386">
          <w:delText xml:space="preserve"> over</w:delText>
        </w:r>
        <w:r w:rsidR="00FF2ED7" w:rsidDel="002C3386">
          <w:delText xml:space="preserve"> the 15 FIR</w:delText>
        </w:r>
        <w:r w:rsidR="008B6FA0" w:rsidRPr="00FB6A3A" w:rsidDel="002C3386">
          <w:delText xml:space="preserve"> time bins</w:delText>
        </w:r>
        <w:r w:rsidR="009C5E24" w:rsidDel="002C3386">
          <w:delText xml:space="preserve"> (within-trial)</w:delText>
        </w:r>
        <w:r w:rsidR="008B6FA0" w:rsidRPr="00FB6A3A" w:rsidDel="002C3386">
          <w:delText xml:space="preserve">, </w:delText>
        </w:r>
        <w:r w:rsidR="00E311FF" w:rsidRPr="00FB6A3A" w:rsidDel="002C3386">
          <w:delText>as well as</w:delText>
        </w:r>
        <w:r w:rsidR="008B6FA0" w:rsidRPr="00FB6A3A" w:rsidDel="002C3386">
          <w:delText xml:space="preserve"> contrasts</w:delText>
        </w:r>
        <w:r w:rsidR="00AC02BD" w:rsidDel="002C3386">
          <w:delText xml:space="preserve"> </w:delText>
        </w:r>
        <w:r w:rsidR="00437B3C" w:rsidDel="002C3386">
          <w:delText xml:space="preserve">over the </w:delText>
        </w:r>
        <w:r w:rsidR="00AC02BD" w:rsidDel="002C3386">
          <w:delText>72</w:delText>
        </w:r>
        <w:r w:rsidR="00FF2ED7" w:rsidDel="002C3386">
          <w:delText xml:space="preserve"> </w:delText>
        </w:r>
        <w:r w:rsidR="00AC02BD" w:rsidDel="002C3386">
          <w:delText>stimulus images distinguishing the experimental conditions (image categories)</w:delText>
        </w:r>
        <w:r w:rsidR="00610C55" w:rsidRPr="00FB6A3A" w:rsidDel="002C3386">
          <w:delText xml:space="preserve">. </w:delText>
        </w:r>
        <w:r w:rsidR="00D24DF0" w:rsidDel="002C3386">
          <w:delText xml:space="preserve">These are illustrated in Figure 4. </w:delText>
        </w:r>
        <w:r w:rsidR="00890192" w:rsidRPr="00FB6A3A" w:rsidDel="002C3386">
          <w:delText xml:space="preserve">For the </w:delText>
        </w:r>
      </w:del>
      <w:del w:id="370" w:author="Zeidman, Peter" w:date="2025-05-31T10:46:00Z">
        <w:r w:rsidR="009C5E24" w:rsidDel="000F5064">
          <w:delText>effects of</w:delText>
        </w:r>
      </w:del>
      <w:del w:id="371" w:author="Zeidman, Peter" w:date="2025-05-31T10:55:00Z">
        <w:r w:rsidR="009C5E24" w:rsidDel="002C3386">
          <w:delText xml:space="preserve"> time</w:delText>
        </w:r>
        <w:r w:rsidR="00890192" w:rsidRPr="00FB6A3A" w:rsidDel="002C3386">
          <w:delText xml:space="preserve">, we </w:delText>
        </w:r>
        <w:r w:rsidR="00506CF3" w:rsidRPr="00FB6A3A" w:rsidDel="002C3386">
          <w:delText xml:space="preserve">defined </w:delText>
        </w:r>
        <w:r w:rsidR="006B47D6" w:rsidDel="002C3386">
          <w:delText xml:space="preserve">15 </w:delText>
        </w:r>
        <w:r w:rsidR="00890192" w:rsidRPr="00FB6A3A" w:rsidDel="002C3386">
          <w:delText xml:space="preserve">separate contrast vectors, </w:delTex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15</m:t>
              </m:r>
            </m:sup>
          </m:sSup>
        </m:oMath>
        <w:r w:rsidR="00890192" w:rsidRPr="00FB6A3A" w:rsidDel="002C3386">
          <w:delText>,</w:delText>
        </w:r>
        <w:r w:rsidR="006B47D6" w:rsidDel="002C3386">
          <w:delText xml:space="preserve"> one for each time bin. Each contrast vector contained a </w:delText>
        </w:r>
        <w:r w:rsidR="00890192" w:rsidRPr="00FB6A3A" w:rsidDel="002C3386">
          <w:delText>one for</w:delText>
        </w:r>
        <w:r w:rsidR="00C6628E" w:rsidRPr="00FB6A3A" w:rsidDel="002C3386">
          <w:delText xml:space="preserve"> element </w:delText>
        </w:r>
        <m:oMath>
          <m:r>
            <w:rPr>
              <w:rFonts w:ascii="Cambria Math" w:hAnsi="Cambria Math"/>
            </w:rPr>
            <m:t>i</m:t>
          </m:r>
        </m:oMath>
        <w:r w:rsidR="00C6628E" w:rsidRPr="00FB6A3A" w:rsidDel="002C3386">
          <w:rPr>
            <w:rFonts w:eastAsiaTheme="minorEastAsia"/>
          </w:rPr>
          <w:delText xml:space="preserve"> and zero elsewhere</w:delText>
        </w:r>
        <w:r w:rsidR="00A62AAA" w:rsidRPr="00FB6A3A" w:rsidDel="002C3386">
          <w:rPr>
            <w:rFonts w:eastAsiaTheme="minorEastAsia"/>
          </w:rPr>
          <w:delText xml:space="preserve"> (Figure </w:delText>
        </w:r>
        <w:r w:rsidR="004852F4" w:rsidRPr="00FB6A3A" w:rsidDel="002C3386">
          <w:rPr>
            <w:rFonts w:eastAsiaTheme="minorEastAsia"/>
          </w:rPr>
          <w:delText>4</w:delText>
        </w:r>
        <w:r w:rsidR="00A62AAA" w:rsidRPr="00FB6A3A" w:rsidDel="002C3386">
          <w:rPr>
            <w:rFonts w:eastAsiaTheme="minorEastAsia"/>
          </w:rPr>
          <w:delText>A)</w:delText>
        </w:r>
        <w:r w:rsidR="00C6628E" w:rsidRPr="00FB6A3A" w:rsidDel="002C3386">
          <w:rPr>
            <w:rFonts w:eastAsiaTheme="minorEastAsia"/>
          </w:rPr>
          <w:delText>.</w:delText>
        </w:r>
        <w:r w:rsidR="00890192" w:rsidRPr="00FB6A3A" w:rsidDel="002C3386">
          <w:delText xml:space="preserve"> For the</w:delText>
        </w:r>
        <w:r w:rsidR="00FF2ED7" w:rsidDel="002C3386">
          <w:delText xml:space="preserve"> contrasts between conditions, we specified five separate contrast vectors, </w:delTex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72</m:t>
              </m:r>
            </m:sup>
          </m:sSup>
        </m:oMath>
        <w:r w:rsidR="00437B3C" w:rsidDel="002C3386">
          <w:rPr>
            <w:rFonts w:eastAsiaTheme="minorEastAsia"/>
          </w:rPr>
          <w:delText xml:space="preserve">, </w:delText>
        </w:r>
        <w:r w:rsidR="00F4736D" w:rsidDel="002C3386">
          <w:rPr>
            <w:rFonts w:eastAsiaTheme="minorEastAsia"/>
          </w:rPr>
          <w:delText>relating to the experimental design. These contrasts were</w:delText>
        </w:r>
        <w:r w:rsidR="004E4FC2" w:rsidDel="002C3386">
          <w:rPr>
            <w:rFonts w:eastAsiaTheme="minorEastAsia"/>
          </w:rPr>
          <w:delText>: (1) animate-inanimate, (2) species:  human-animal, (3) body part: body-face, (4) natural-manmade, (5) interaction of species and body part.</w:delText>
        </w:r>
        <w:r w:rsidR="00E96466" w:rsidDel="002C3386">
          <w:rPr>
            <w:rFonts w:eastAsiaTheme="minorEastAsia"/>
          </w:rPr>
          <w:delText xml:space="preserve"> These were specified using 1s and -1s, which were then mean-centred.</w:delText>
        </w:r>
      </w:del>
    </w:p>
    <w:p w14:paraId="6F7447F2" w14:textId="2BF9365B" w:rsidR="001624A2" w:rsidRPr="00FB6A3A" w:rsidDel="002C3386" w:rsidRDefault="00F146D4" w:rsidP="004D6C63">
      <w:pPr>
        <w:keepNext/>
        <w:jc w:val="center"/>
        <w:rPr>
          <w:del w:id="372" w:author="Zeidman, Peter" w:date="2025-05-31T10:55:00Z"/>
        </w:rPr>
      </w:pPr>
      <w:del w:id="373" w:author="Zeidman, Peter" w:date="2025-05-31T10:55:00Z">
        <w:r w:rsidDel="002C3386">
          <w:rPr>
            <w:noProof/>
            <w:lang w:val="en-US"/>
          </w:rPr>
          <w:drawing>
            <wp:inline distT="0" distB="0" distL="0" distR="0" wp14:anchorId="33F7341C" wp14:editId="13684F22">
              <wp:extent cx="5731510" cy="214630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4.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146300"/>
                      </a:xfrm>
                      <a:prstGeom prst="rect">
                        <a:avLst/>
                      </a:prstGeom>
                    </pic:spPr>
                  </pic:pic>
                </a:graphicData>
              </a:graphic>
            </wp:inline>
          </w:drawing>
        </w:r>
      </w:del>
    </w:p>
    <w:p w14:paraId="5AF8EFF2" w14:textId="228D8D72" w:rsidR="001624A2" w:rsidRPr="00FB6A3A" w:rsidDel="002C3386" w:rsidRDefault="001624A2" w:rsidP="001624A2">
      <w:pPr>
        <w:pStyle w:val="Caption"/>
        <w:jc w:val="left"/>
        <w:rPr>
          <w:del w:id="374" w:author="Zeidman, Peter" w:date="2025-05-31T10:55:00Z"/>
          <w:b/>
        </w:rPr>
      </w:pPr>
      <w:del w:id="375" w:author="Zeidman, Peter" w:date="2025-05-31T10:55:00Z">
        <w:r w:rsidRPr="00FB6A3A" w:rsidDel="002C3386">
          <w:rPr>
            <w:b/>
          </w:rPr>
          <w:delText xml:space="preserve">Figure </w:delText>
        </w:r>
        <w:r w:rsidR="00F146D4" w:rsidDel="002C3386">
          <w:rPr>
            <w:b/>
          </w:rPr>
          <w:fldChar w:fldCharType="begin"/>
        </w:r>
        <w:r w:rsidR="00F146D4" w:rsidDel="002C3386">
          <w:rPr>
            <w:b/>
          </w:rPr>
          <w:delInstrText xml:space="preserve"> SEQ Figure \* ARABIC \s 1 </w:delInstrText>
        </w:r>
        <w:r w:rsidR="00F146D4" w:rsidDel="002C3386">
          <w:rPr>
            <w:b/>
          </w:rPr>
          <w:fldChar w:fldCharType="separate"/>
        </w:r>
        <w:r w:rsidR="00B95F98" w:rsidDel="002C3386">
          <w:rPr>
            <w:b/>
            <w:noProof/>
          </w:rPr>
          <w:delText>4</w:delText>
        </w:r>
        <w:r w:rsidR="00F146D4" w:rsidDel="002C3386">
          <w:rPr>
            <w:b/>
          </w:rPr>
          <w:fldChar w:fldCharType="end"/>
        </w:r>
        <w:r w:rsidRPr="00FB6A3A" w:rsidDel="002C3386">
          <w:rPr>
            <w:b/>
          </w:rPr>
          <w:delText xml:space="preserve"> Contrast</w:delText>
        </w:r>
        <w:r w:rsidR="009054E5" w:rsidRPr="00FB6A3A" w:rsidDel="002C3386">
          <w:rPr>
            <w:b/>
          </w:rPr>
          <w:delText xml:space="preserve"> specification</w:delText>
        </w:r>
        <w:r w:rsidRPr="00FB6A3A" w:rsidDel="002C3386">
          <w:rPr>
            <w:b/>
          </w:rPr>
          <w:delText>.</w:delText>
        </w:r>
        <w:r w:rsidR="009054E5" w:rsidRPr="00FB6A3A" w:rsidDel="002C3386">
          <w:delText xml:space="preserve"> </w:delText>
        </w:r>
        <w:r w:rsidR="009054E5" w:rsidRPr="00FB6A3A" w:rsidDel="002C3386">
          <w:rPr>
            <w:b/>
          </w:rPr>
          <w:delText xml:space="preserve">A. </w:delText>
        </w:r>
        <w:r w:rsidR="009054E5" w:rsidRPr="00FB6A3A" w:rsidDel="002C3386">
          <w:delText xml:space="preserve">Separate contrast vectors corresponding to the 15 separate FIR time bins. </w:delText>
        </w:r>
        <w:r w:rsidR="00A03AE0" w:rsidDel="002C3386">
          <w:delText xml:space="preserve">These time bins correspond to the numbers at the top of Figure 3A. </w:delText>
        </w:r>
        <w:r w:rsidR="009054E5" w:rsidRPr="00FB6A3A" w:rsidDel="002C3386">
          <w:rPr>
            <w:b/>
          </w:rPr>
          <w:delText>B</w:delText>
        </w:r>
        <w:r w:rsidR="009054E5" w:rsidRPr="00FB6A3A" w:rsidDel="002C3386">
          <w:delText xml:space="preserve">. </w:delText>
        </w:r>
        <w:r w:rsidR="005166B4" w:rsidDel="002C3386">
          <w:delText>C</w:delText>
        </w:r>
        <w:r w:rsidR="009054E5" w:rsidRPr="00FB6A3A" w:rsidDel="002C3386">
          <w:delText xml:space="preserve">ontrast </w:delText>
        </w:r>
        <w:r w:rsidR="00CE1E09" w:rsidDel="002C3386">
          <w:delText>vectors</w:delText>
        </w:r>
        <w:r w:rsidR="009054E5" w:rsidRPr="00FB6A3A" w:rsidDel="002C3386">
          <w:delText xml:space="preserve"> encoding </w:delText>
        </w:r>
        <w:r w:rsidR="00CE1E09" w:rsidDel="002C3386">
          <w:delText>the experimental conditions</w:delText>
        </w:r>
        <w:r w:rsidR="009054E5" w:rsidRPr="00FB6A3A" w:rsidDel="002C3386">
          <w:delText>.</w:delText>
        </w:r>
        <w:r w:rsidR="00CE1E09" w:rsidDel="002C3386">
          <w:delText xml:space="preserve"> </w:delText>
        </w:r>
        <w:r w:rsidR="005166B4" w:rsidDel="002C3386">
          <w:delText>From left to right, t</w:delText>
        </w:r>
        <w:r w:rsidR="00CE1E09" w:rsidDel="002C3386">
          <w:delText xml:space="preserve">hese </w:delText>
        </w:r>
        <w:r w:rsidR="0037168F" w:rsidDel="002C3386">
          <w:delText>were</w:delText>
        </w:r>
        <w:r w:rsidR="00CE1E09" w:rsidDel="002C3386">
          <w:delText>: animate-inanimate, human-animal, body-face, natural-manmade, interaction of species and body part.</w:delText>
        </w:r>
        <w:r w:rsidR="009054E5" w:rsidRPr="00FB6A3A" w:rsidDel="002C3386">
          <w:delText xml:space="preserve"> </w:delText>
        </w:r>
        <w:r w:rsidR="00CE1E09" w:rsidRPr="00FB6A3A" w:rsidDel="002C3386">
          <w:delText>White = 1, black = 0.</w:delText>
        </w:r>
      </w:del>
    </w:p>
    <w:p w14:paraId="06C69DCF" w14:textId="17D28F04" w:rsidR="009F0016" w:rsidRDefault="001D7607" w:rsidP="00B4041E">
      <w:pPr>
        <w:rPr>
          <w:rFonts w:eastAsiaTheme="minorEastAsia"/>
        </w:rPr>
      </w:pPr>
      <w:r w:rsidRPr="00FB6A3A">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ins w:id="376" w:author="Zeidman, Peter" w:date="2025-05-31T10:04:00Z">
        <w:r w:rsidR="009C07CE">
          <w:t xml:space="preserve">(Figure 3B) </w:t>
        </w:r>
      </w:ins>
      <w:r w:rsidR="000F144E">
        <w:t>over</w:t>
      </w:r>
      <w:ins w:id="377" w:author="Zeidman, Peter" w:date="2025-05-31T10:47:00Z">
        <w:r w:rsidR="000F5064">
          <w:t xml:space="preserve"> the </w:t>
        </w:r>
        <m:oMath>
          <m:r>
            <w:rPr>
              <w:rFonts w:ascii="Cambria Math" w:hAnsi="Cambria Math"/>
            </w:rPr>
            <m:t>K=72</m:t>
          </m:r>
        </m:oMath>
        <w:r w:rsidR="000F5064">
          <w:rPr>
            <w:rFonts w:eastAsiaTheme="minorEastAsia"/>
          </w:rPr>
          <w:t xml:space="preserve"> stimulus</w:t>
        </w:r>
      </w:ins>
      <w:r w:rsidR="000F144E">
        <w:t xml:space="preserve"> conditions</w:t>
      </w:r>
      <w:ins w:id="378" w:author="Zeidman, Peter" w:date="2025-05-31T10:36:00Z">
        <w:r w:rsidR="00B95F98">
          <w:t xml:space="preserve">, to form the overall design matrix </w:t>
        </w:r>
        <m:oMath>
          <m:r>
            <m:rPr>
              <m:sty m:val="bi"/>
            </m:rPr>
            <w:rPr>
              <w:rFonts w:ascii="Cambria Math" w:hAnsi="Cambria Math"/>
            </w:rPr>
            <m:t>Z</m:t>
          </m:r>
        </m:oMath>
      </w:ins>
      <m:oMath>
        <m:r>
          <w:ins w:id="379" w:author="Zeidman, Peter" w:date="2025-05-31T10:48:00Z">
            <m:rPr>
              <m:sty m:val="bi"/>
            </m:rPr>
            <w:rPr>
              <w:rFonts w:ascii="Cambria Math" w:hAnsi="Cambria Math"/>
            </w:rPr>
            <m:t>=</m:t>
          </w:ins>
        </m:r>
        <m:sSub>
          <m:sSubPr>
            <m:ctrlPr>
              <w:ins w:id="380" w:author="Zeidman, Peter" w:date="2025-05-31T10:47:00Z">
                <w:rPr>
                  <w:rFonts w:ascii="Cambria Math" w:hAnsi="Cambria Math"/>
                  <w:b/>
                  <w:i/>
                </w:rPr>
              </w:ins>
            </m:ctrlPr>
          </m:sSubPr>
          <m:e>
            <m:r>
              <w:ins w:id="381" w:author="Zeidman, Peter" w:date="2025-05-31T10:47:00Z">
                <m:rPr>
                  <m:sty m:val="bi"/>
                </m:rPr>
                <w:rPr>
                  <w:rFonts w:ascii="Cambria Math" w:hAnsi="Cambria Math"/>
                </w:rPr>
                <m:t>I</m:t>
              </w:ins>
            </m:r>
          </m:e>
          <m:sub>
            <m:r>
              <w:ins w:id="382" w:author="Zeidman, Peter" w:date="2025-05-31T10:47:00Z">
                <m:rPr>
                  <m:sty m:val="bi"/>
                </m:rPr>
                <w:rPr>
                  <w:rFonts w:ascii="Cambria Math" w:hAnsi="Cambria Math"/>
                </w:rPr>
                <m:t>K</m:t>
              </w:ins>
            </m:r>
          </m:sub>
        </m:sSub>
        <m:r>
          <w:ins w:id="383" w:author="Zeidman, Peter" w:date="2025-05-31T10:47:00Z">
            <m:rPr>
              <m:sty m:val="bi"/>
            </m:rPr>
            <w:rPr>
              <w:rFonts w:ascii="Cambria Math" w:hAnsi="Cambria Math"/>
            </w:rPr>
            <m:t>⊗</m:t>
          </w:ins>
        </m:r>
        <m:sSub>
          <m:sSubPr>
            <m:ctrlPr>
              <w:ins w:id="384" w:author="Zeidman, Peter" w:date="2025-05-31T10:47:00Z">
                <w:rPr>
                  <w:rFonts w:ascii="Cambria Math" w:hAnsi="Cambria Math"/>
                  <w:b/>
                  <w:i/>
                </w:rPr>
              </w:ins>
            </m:ctrlPr>
          </m:sSubPr>
          <m:e>
            <m:r>
              <w:ins w:id="385" w:author="Zeidman, Peter" w:date="2025-05-31T10:47:00Z">
                <m:rPr>
                  <m:sty m:val="bi"/>
                </m:rPr>
                <w:rPr>
                  <w:rFonts w:ascii="Cambria Math" w:hAnsi="Cambria Math"/>
                </w:rPr>
                <m:t>Z</m:t>
              </w:ins>
            </m:r>
          </m:e>
          <m:sub>
            <m:r>
              <w:ins w:id="386" w:author="Zeidman, Peter" w:date="2025-05-31T10:47:00Z">
                <m:rPr>
                  <m:sty m:val="bi"/>
                </m:rPr>
                <w:rPr>
                  <w:rFonts w:ascii="Cambria Math" w:hAnsi="Cambria Math"/>
                </w:rPr>
                <m:t>t</m:t>
              </w:ins>
            </m:r>
          </m:sub>
        </m:sSub>
      </m:oMath>
      <w:ins w:id="387" w:author="Zeidman, Peter" w:date="2025-05-31T10:36:00Z">
        <w:r w:rsidR="00B95F98">
          <w:rPr>
            <w:b/>
          </w:rPr>
          <w:t xml:space="preserve"> </w:t>
        </w:r>
        <w:r w:rsidR="00B95F98" w:rsidRPr="000F5064">
          <w:t xml:space="preserve">(Figure </w:t>
        </w:r>
      </w:ins>
      <w:ins w:id="388" w:author="Zeidman, Peter" w:date="2025-06-03T15:15:00Z">
        <w:r w:rsidR="00074FBE">
          <w:t>4</w:t>
        </w:r>
      </w:ins>
      <w:ins w:id="389" w:author="Zeidman, Peter" w:date="2025-05-31T10:36:00Z">
        <w:r w:rsidR="00B95F98">
          <w:t>)</w:t>
        </w:r>
      </w:ins>
      <w:ins w:id="390" w:author="Zeidman, Peter" w:date="2025-05-31T10:06:00Z">
        <w:r w:rsidR="009C07CE">
          <w:t>.</w:t>
        </w:r>
      </w:ins>
      <w:del w:id="391" w:author="Zeidman, Peter" w:date="2025-05-31T10:04:00Z">
        <w:r w:rsidR="000F144E" w:rsidDel="009C07CE">
          <w:delText xml:space="preserve"> </w:delText>
        </w:r>
        <w:r w:rsidRPr="00FB6A3A" w:rsidDel="009C07CE">
          <w:delText>and</w:delText>
        </w:r>
        <w:r w:rsidR="000F144E" w:rsidDel="009C07CE">
          <w:delText xml:space="preserve"> </w:delText>
        </w:r>
      </w:del>
      <w:ins w:id="392" w:author="Peter Zeidman" w:date="2025-03-20T14:05:00Z">
        <w:del w:id="393" w:author="Zeidman, Peter" w:date="2025-05-31T10:04:00Z">
          <w:r w:rsidR="00306A82" w:rsidDel="009C07CE">
            <w:delText xml:space="preserve">as well as </w:delText>
          </w:r>
        </w:del>
      </w:ins>
      <w:del w:id="394" w:author="Zeidman, Peter" w:date="2025-05-31T10:04:00Z">
        <w:r w:rsidR="000F144E" w:rsidDel="009C07CE">
          <w:delText>duplicating</w:delText>
        </w:r>
        <w:r w:rsidRPr="00FB6A3A" w:rsidDel="009C07CE">
          <w:delText xml:space="preserve"> </w:delText>
        </w:r>
        <w:r w:rsidR="00BD4960" w:rsidDel="009C07CE">
          <w:delText xml:space="preserve">the </w:delText>
        </w:r>
        <w:r w:rsidRPr="00FB6A3A" w:rsidDel="009C07CE">
          <w:delText>contrasts over time bins or conditions</w:delText>
        </w:r>
      </w:del>
      <w:del w:id="395" w:author="Zeidman, Peter" w:date="2025-05-31T10:53:00Z">
        <w:r w:rsidRPr="00FB6A3A" w:rsidDel="00072E0A">
          <w:delText xml:space="preserve">. </w:delText>
        </w:r>
        <w:r w:rsidR="00BD4960" w:rsidDel="00072E0A">
          <w:rPr>
            <w:rFonts w:eastAsiaTheme="minorEastAsia"/>
          </w:rPr>
          <w:delText>In detail</w:delText>
        </w:r>
        <w:r w:rsidR="008A06F1" w:rsidRPr="00FB6A3A" w:rsidDel="00072E0A">
          <w:rPr>
            <w:rFonts w:eastAsiaTheme="minorEastAsia"/>
          </w:rPr>
          <w:delText>,</w:delText>
        </w:r>
      </w:del>
      <w:r w:rsidR="008A06F1" w:rsidRPr="00FB6A3A">
        <w:rPr>
          <w:rFonts w:eastAsiaTheme="minorEastAsia"/>
        </w:rPr>
        <w:t xml:space="preserve"> </w:t>
      </w:r>
    </w:p>
    <w:p w14:paraId="72B79D66" w14:textId="77777777" w:rsidR="009F0016" w:rsidRPr="00FB6A3A" w:rsidDel="003673C7" w:rsidRDefault="009F0016" w:rsidP="009F0016">
      <w:pPr>
        <w:rPr>
          <w:del w:id="396" w:author="Peter Zeidman" w:date="2025-06-09T10:28:00Z"/>
          <w:rFonts w:eastAsiaTheme="minorEastAsia"/>
        </w:rPr>
      </w:pPr>
    </w:p>
    <w:p w14:paraId="73B1E4D3" w14:textId="3EB1B4F1" w:rsidR="004A1635" w:rsidRPr="00FB6A3A" w:rsidDel="003673C7" w:rsidRDefault="004A1635" w:rsidP="003673C7">
      <w:pPr>
        <w:rPr>
          <w:del w:id="397" w:author="Peter Zeidman" w:date="2025-06-09T10:28:00Z"/>
          <w:rFonts w:eastAsiaTheme="minorEastAsia"/>
          <w:b/>
        </w:rPr>
        <w:pPrChange w:id="398" w:author="Peter Zeidman" w:date="2025-06-09T10:28:00Z">
          <w:pPr/>
        </w:pPrChange>
      </w:pPr>
      <m:oMathPara>
        <m:oMath>
          <m:r>
            <w:del w:id="399" w:author="Peter Zeidman" w:date="2025-06-09T10:28:00Z">
              <m:rPr>
                <m:sty m:val="bi"/>
              </m:rPr>
              <w:rPr>
                <w:rFonts w:ascii="Cambria Math" w:hAnsi="Cambria Math"/>
              </w:rPr>
              <m:t>Z</m:t>
            </w:del>
          </m:r>
          <m:r>
            <w:del w:id="400" w:author="Peter Zeidman" w:date="2025-06-09T10:28:00Z">
              <w:rPr>
                <w:rFonts w:ascii="Cambria Math" w:hAnsi="Cambria Math"/>
              </w:rPr>
              <m:t>=</m:t>
            </w:del>
          </m:r>
          <m:sSub>
            <m:sSubPr>
              <m:ctrlPr>
                <w:del w:id="401" w:author="Peter Zeidman" w:date="2025-06-09T10:28:00Z">
                  <w:rPr>
                    <w:rFonts w:ascii="Cambria Math" w:hAnsi="Cambria Math"/>
                    <w:b/>
                    <w:i/>
                  </w:rPr>
                </w:del>
              </m:ctrlPr>
            </m:sSubPr>
            <m:e>
              <m:r>
                <w:del w:id="402" w:author="Peter Zeidman" w:date="2025-06-09T10:28:00Z">
                  <m:rPr>
                    <m:sty m:val="bi"/>
                  </m:rPr>
                  <w:rPr>
                    <w:rFonts w:ascii="Cambria Math" w:hAnsi="Cambria Math"/>
                  </w:rPr>
                  <m:t>I</m:t>
                </w:del>
              </m:r>
            </m:e>
            <m:sub>
              <m:r>
                <w:del w:id="403" w:author="Peter Zeidman" w:date="2025-06-09T10:28:00Z">
                  <m:rPr>
                    <m:sty m:val="bi"/>
                  </m:rPr>
                  <w:rPr>
                    <w:rFonts w:ascii="Cambria Math" w:hAnsi="Cambria Math"/>
                  </w:rPr>
                  <m:t>K</m:t>
                </w:del>
              </m:r>
            </m:sub>
          </m:sSub>
          <m:r>
            <w:del w:id="404" w:author="Peter Zeidman" w:date="2025-06-09T10:28:00Z">
              <m:rPr>
                <m:sty m:val="bi"/>
              </m:rPr>
              <w:rPr>
                <w:rFonts w:ascii="Cambria Math" w:hAnsi="Cambria Math"/>
              </w:rPr>
              <m:t>⊗</m:t>
            </w:del>
          </m:r>
          <m:sSub>
            <m:sSubPr>
              <m:ctrlPr>
                <w:del w:id="405" w:author="Peter Zeidman" w:date="2025-06-09T10:28:00Z">
                  <w:rPr>
                    <w:rFonts w:ascii="Cambria Math" w:hAnsi="Cambria Math"/>
                    <w:b/>
                    <w:i/>
                  </w:rPr>
                </w:del>
              </m:ctrlPr>
            </m:sSubPr>
            <m:e>
              <m:r>
                <w:del w:id="406" w:author="Peter Zeidman" w:date="2025-06-09T10:28:00Z">
                  <m:rPr>
                    <m:sty m:val="bi"/>
                  </m:rPr>
                  <w:rPr>
                    <w:rFonts w:ascii="Cambria Math" w:hAnsi="Cambria Math"/>
                  </w:rPr>
                  <m:t>Z</m:t>
                </w:del>
              </m:r>
            </m:e>
            <m:sub>
              <m:r>
                <w:del w:id="407" w:author="Peter Zeidman" w:date="2025-06-09T10:28:00Z">
                  <m:rPr>
                    <m:sty m:val="bi"/>
                  </m:rPr>
                  <w:rPr>
                    <w:rFonts w:ascii="Cambria Math" w:hAnsi="Cambria Math"/>
                  </w:rPr>
                  <m:t>t</m:t>
                </w:del>
              </m:r>
            </m:sub>
          </m:sSub>
        </m:oMath>
      </m:oMathPara>
    </w:p>
    <w:p w14:paraId="69C2FB5B" w14:textId="59845778" w:rsidR="00B95F98" w:rsidRDefault="00B95F98" w:rsidP="003673C7">
      <w:pPr>
        <w:rPr>
          <w:ins w:id="408" w:author="Zeidman, Peter" w:date="2025-05-31T10:35:00Z"/>
        </w:rPr>
        <w:pPrChange w:id="409" w:author="Zeidman, Peter" w:date="2025-05-31T10:35:00Z">
          <w:pPr/>
        </w:pPrChange>
      </w:pPr>
      <w:ins w:id="410" w:author="Zeidman, Peter" w:date="2025-05-31T10:35:00Z">
        <w:del w:id="411" w:author="Peter Zeidman" w:date="2025-05-31T11:05:00Z">
          <w:r w:rsidDel="006346E9">
            <w:rPr>
              <w:noProof/>
            </w:rPr>
            <w:drawing>
              <wp:inline distT="0" distB="0" distL="0" distR="0" wp14:anchorId="7852BB5D" wp14:editId="4F906904">
                <wp:extent cx="5538216" cy="3639312"/>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sign_matrix_x.tif"/>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38216" cy="3639312"/>
                        </a:xfrm>
                        <a:prstGeom prst="rect">
                          <a:avLst/>
                        </a:prstGeom>
                      </pic:spPr>
                    </pic:pic>
                  </a:graphicData>
                </a:graphic>
              </wp:inline>
            </w:drawing>
          </w:r>
        </w:del>
      </w:ins>
      <w:ins w:id="412" w:author="Peter Zeidman" w:date="2025-05-31T11:05:00Z">
        <w:r w:rsidR="006346E9">
          <w:rPr>
            <w:noProof/>
          </w:rPr>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ins>
    </w:p>
    <w:p w14:paraId="0268BF26" w14:textId="736563B7" w:rsidR="00DF4CC2" w:rsidRDefault="00B95F98" w:rsidP="00B95F98">
      <w:ins w:id="413" w:author="Zeidman, Peter" w:date="2025-05-31T10:35:00Z">
        <w:r w:rsidRPr="00B95F98">
          <w:rPr>
            <w:b/>
            <w:rPrChange w:id="414" w:author="Zeidman, Peter" w:date="2025-05-31T10:35:00Z">
              <w:rPr/>
            </w:rPrChange>
          </w:rPr>
          <w:t xml:space="preserve">Figure </w:t>
        </w:r>
      </w:ins>
      <w:ins w:id="415" w:author="Zeidman, Peter" w:date="2025-05-31T10:57:00Z">
        <w:r w:rsidR="008F1D6E">
          <w:rPr>
            <w:b/>
          </w:rPr>
          <w:t>4</w:t>
        </w:r>
      </w:ins>
      <w:ins w:id="416" w:author="Zeidman, Peter" w:date="2025-05-31T10:35:00Z">
        <w:r w:rsidRPr="00B95F98">
          <w:rPr>
            <w:b/>
            <w:rPrChange w:id="417" w:author="Zeidman, Peter" w:date="2025-05-31T10:35:00Z">
              <w:rPr/>
            </w:rPrChange>
          </w:rPr>
          <w:t xml:space="preserve"> Overall design matrix</w:t>
        </w:r>
        <w:r w:rsidRPr="00B95F98">
          <w:rPr>
            <w:b/>
            <w:noProof/>
            <w:rPrChange w:id="418" w:author="Zeidman, Peter" w:date="2025-05-31T10:35:00Z">
              <w:rPr>
                <w:noProof/>
              </w:rPr>
            </w:rPrChange>
          </w:rPr>
          <w:t xml:space="preserve"> </w:t>
        </w:r>
        <m:oMath>
          <m:r>
            <m:rPr>
              <m:sty m:val="bi"/>
            </m:rPr>
            <w:rPr>
              <w:rFonts w:ascii="Cambria Math" w:hAnsi="Cambria Math"/>
              <w:noProof/>
            </w:rPr>
            <m:t>Z</m:t>
          </m:r>
        </m:oMath>
        <w:r>
          <w:rPr>
            <w:b/>
            <w:noProof/>
          </w:rPr>
          <w:t>.</w:t>
        </w:r>
      </w:ins>
      <w:ins w:id="419" w:author="Zeidman, Peter" w:date="2025-05-31T10:36:00Z">
        <w:r>
          <w:rPr>
            <w:b/>
            <w:noProof/>
          </w:rPr>
          <w:t xml:space="preserve"> </w:t>
        </w:r>
      </w:ins>
      <w:ins w:id="420" w:author="Zeidman, Peter" w:date="2025-05-31T10:41:00Z">
        <w:r>
          <w:rPr>
            <w:noProof/>
          </w:rPr>
          <w:t>Th</w:t>
        </w:r>
        <w:del w:id="421" w:author="Peter Zeidman" w:date="2025-05-31T11:45:00Z">
          <w:r w:rsidDel="0093062E">
            <w:rPr>
              <w:noProof/>
            </w:rPr>
            <w:delText>is</w:delText>
          </w:r>
        </w:del>
      </w:ins>
      <w:ins w:id="422" w:author="Peter Zeidman" w:date="2025-05-31T11:45:00Z">
        <w:r w:rsidR="0093062E">
          <w:rPr>
            <w:noProof/>
          </w:rPr>
          <w:t>e</w:t>
        </w:r>
      </w:ins>
      <w:ins w:id="423" w:author="Zeidman, Peter" w:date="2025-05-31T10:41:00Z">
        <w:r>
          <w:rPr>
            <w:noProof/>
          </w:rPr>
          <w:t xml:space="preserve"> </w:t>
        </w:r>
        <w:del w:id="424" w:author="Peter Zeidman" w:date="2025-05-31T11:45:00Z">
          <w:r w:rsidDel="0093062E">
            <w:rPr>
              <w:noProof/>
            </w:rPr>
            <w:delText>is a</w:delText>
          </w:r>
        </w:del>
      </w:ins>
      <w:ins w:id="425" w:author="Peter Zeidman" w:date="2025-05-31T11:45:00Z">
        <w:r w:rsidR="0093062E">
          <w:rPr>
            <w:noProof/>
          </w:rPr>
          <w:t>design</w:t>
        </w:r>
      </w:ins>
      <w:ins w:id="426" w:author="Zeidman, Peter" w:date="2025-05-31T10:41:00Z">
        <w:r>
          <w:rPr>
            <w:noProof/>
          </w:rPr>
          <w:t xml:space="preserve"> matrix </w:t>
        </w:r>
      </w:ins>
      <w:ins w:id="427" w:author="Zeidman, Peter" w:date="2025-05-31T10:42:00Z">
        <w:del w:id="428" w:author="Peter Zeidman" w:date="2025-05-31T11:45:00Z">
          <w:r w:rsidDel="0093062E">
            <w:rPr>
              <w:noProof/>
            </w:rPr>
            <w:delText>of</w:delText>
          </w:r>
        </w:del>
      </w:ins>
      <w:ins w:id="429" w:author="Peter Zeidman" w:date="2025-05-31T11:45:00Z">
        <w:r w:rsidR="0093062E">
          <w:rPr>
            <w:noProof/>
          </w:rPr>
          <w:t>has</w:t>
        </w:r>
      </w:ins>
      <w:ins w:id="430" w:author="Zeidman, Peter" w:date="2025-05-31T10:41:00Z">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ins>
      <w:ins w:id="431" w:author="Zeidman, Peter" w:date="2025-05-31T10:42:00Z">
        <w:r>
          <w:rPr>
            <w:rFonts w:eastAsiaTheme="minorEastAsia"/>
            <w:noProof/>
          </w:rPr>
          <w:t>,</w:t>
        </w:r>
      </w:ins>
      <w:ins w:id="432" w:author="Zeidman, Peter" w:date="2025-05-31T10:41:00Z">
        <w:r w:rsidRPr="00FB6A3A">
          <w:rPr>
            <w:rFonts w:eastAsiaTheme="minorEastAsia"/>
          </w:rPr>
          <w:t xml:space="preserve"> </w:t>
        </w:r>
      </w:ins>
      <w:ins w:id="433" w:author="Zeidman, Peter" w:date="2025-05-31T10:42:00Z">
        <w:r>
          <w:rPr>
            <w:rFonts w:eastAsiaTheme="minorEastAsia"/>
          </w:rPr>
          <w:t>where the</w:t>
        </w:r>
      </w:ins>
      <w:ins w:id="434" w:author="Zeidman, Peter" w:date="2025-05-31T10:51:00Z">
        <w:r w:rsidR="000F5064">
          <w:rPr>
            <w:rFonts w:eastAsiaTheme="minorEastAsia"/>
          </w:rPr>
          <w:t xml:space="preserve"> rows correspond to the</w:t>
        </w:r>
      </w:ins>
      <w:ins w:id="435" w:author="Zeidman, Peter" w:date="2025-05-31T10:42:00Z">
        <w:r>
          <w:rPr>
            <w:rFonts w:eastAsiaTheme="minorEastAsia"/>
          </w:rPr>
          <w:t xml:space="preserve"> </w:t>
        </w:r>
        <m:oMath>
          <m:r>
            <w:rPr>
              <w:rFonts w:ascii="Cambria Math" w:eastAsiaTheme="minorEastAsia" w:hAnsi="Cambria Math"/>
            </w:rPr>
            <m:t>M=2304</m:t>
          </m:r>
        </m:oMath>
        <w:r>
          <w:rPr>
            <w:rFonts w:eastAsiaTheme="minorEastAsia"/>
          </w:rPr>
          <w:t xml:space="preserve"> </w:t>
        </w:r>
      </w:ins>
      <w:ins w:id="436" w:author="Zeidman, Peter" w:date="2025-05-31T10:43:00Z">
        <w:r>
          <w:rPr>
            <w:rFonts w:eastAsiaTheme="minorEastAsia"/>
          </w:rPr>
          <w:t xml:space="preserve">EEG </w:t>
        </w:r>
      </w:ins>
      <w:ins w:id="437" w:author="Zeidman, Peter" w:date="2025-05-31T10:42:00Z">
        <w:r>
          <w:rPr>
            <w:rFonts w:eastAsiaTheme="minorEastAsia"/>
          </w:rPr>
          <w:t xml:space="preserve">measurements and </w:t>
        </w:r>
      </w:ins>
      <w:ins w:id="438" w:author="Zeidman, Peter" w:date="2025-05-31T10:53:00Z">
        <w:r w:rsidR="000F5064">
          <w:rPr>
            <w:rFonts w:eastAsiaTheme="minorEastAsia"/>
          </w:rPr>
          <w:t>the columns are</w:t>
        </w:r>
      </w:ins>
      <w:ins w:id="439" w:author="Zeidman, Peter" w:date="2025-05-31T10:42:00Z">
        <w:r>
          <w:rPr>
            <w:rFonts w:eastAsiaTheme="minorEastAsia"/>
          </w:rPr>
          <w:t xml:space="preserve"> </w:t>
        </w:r>
      </w:ins>
      <m:oMath>
        <m:r>
          <w:ins w:id="440" w:author="Zeidman, Peter" w:date="2025-05-31T10:41:00Z">
            <w:rPr>
              <w:rFonts w:ascii="Cambria Math" w:eastAsiaTheme="minorEastAsia" w:hAnsi="Cambria Math"/>
            </w:rPr>
            <m:t>V=1080</m:t>
          </w:ins>
        </m:r>
      </m:oMath>
      <w:ins w:id="441" w:author="Zeidman, Peter" w:date="2025-05-31T10:41:00Z">
        <w:r w:rsidRPr="00FB6A3A">
          <w:rPr>
            <w:rFonts w:eastAsiaTheme="minorEastAsia"/>
          </w:rPr>
          <w:t xml:space="preserve"> </w:t>
        </w:r>
      </w:ins>
      <w:ins w:id="442" w:author="Zeidman, Peter" w:date="2025-05-31T10:53:00Z">
        <w:r w:rsidR="000F5064">
          <w:rPr>
            <w:rFonts w:eastAsiaTheme="minorEastAsia"/>
          </w:rPr>
          <w:t xml:space="preserve">covariates </w:t>
        </w:r>
        <w:del w:id="443" w:author="Peter Zeidman" w:date="2025-05-31T11:46:00Z">
          <w:r w:rsidR="000F5064" w:rsidDel="00835105">
            <w:rPr>
              <w:rFonts w:eastAsiaTheme="minorEastAsia"/>
            </w:rPr>
            <w:delText>or explanatory variables</w:delText>
          </w:r>
        </w:del>
      </w:ins>
      <w:ins w:id="444" w:author="Zeidman, Peter" w:date="2025-05-31T10:41:00Z">
        <w:del w:id="445" w:author="Peter Zeidman" w:date="2025-05-31T11:46:00Z">
          <w:r w:rsidDel="00835105">
            <w:rPr>
              <w:rFonts w:eastAsiaTheme="minorEastAsia"/>
            </w:rPr>
            <w:delText>.</w:delText>
          </w:r>
        </w:del>
      </w:ins>
      <w:ins w:id="446" w:author="Peter Zeidman" w:date="2025-05-31T11:46:00Z">
        <w:r w:rsidR="00835105">
          <w:rPr>
            <w:rFonts w:eastAsiaTheme="minorEastAsia"/>
          </w:rPr>
          <w:t>(</w:t>
        </w:r>
      </w:ins>
      <w:ins w:id="447" w:author="Peter Zeidman" w:date="2025-05-31T11:45:00Z">
        <w:r w:rsidR="00835105">
          <w:rPr>
            <w:rFonts w:eastAsiaTheme="minorEastAsia"/>
          </w:rPr>
          <w:t xml:space="preserve"> </w:t>
        </w:r>
      </w:ins>
      <w:ins w:id="448" w:author="Peter Zeidman" w:date="2025-05-31T11:46:00Z">
        <w:r w:rsidR="00835105">
          <w:rPr>
            <w:rFonts w:eastAsiaTheme="minorEastAsia"/>
          </w:rPr>
          <w:t xml:space="preserve">a </w:t>
        </w:r>
      </w:ins>
      <w:ins w:id="449" w:author="Peter Zeidman" w:date="2025-05-31T11:45:00Z">
        <w:r w:rsidR="00835105">
          <w:rPr>
            <w:rFonts w:eastAsiaTheme="minorEastAsia"/>
          </w:rPr>
          <w:t xml:space="preserve">covariate </w:t>
        </w:r>
      </w:ins>
      <w:ins w:id="450" w:author="Peter Zeidman" w:date="2025-05-31T11:46:00Z">
        <w:r w:rsidR="00835105">
          <w:rPr>
            <w:rFonts w:eastAsiaTheme="minorEastAsia"/>
          </w:rPr>
          <w:t>per time bin per condition).</w:t>
        </w:r>
      </w:ins>
      <w:ins w:id="451" w:author="Zeidman, Peter" w:date="2025-06-03T15:16:00Z">
        <w:r w:rsidR="006E5E6E">
          <w:rPr>
            <w:rFonts w:eastAsiaTheme="minorEastAsia"/>
          </w:rPr>
          <w:t xml:space="preserve"> Here a “condition” is the average EEG </w:t>
        </w:r>
        <w:del w:id="452" w:author="Peter Zeidman" w:date="2025-06-09T10:18:00Z">
          <w:r w:rsidR="006E5E6E" w:rsidDel="008430D4">
            <w:rPr>
              <w:rFonts w:eastAsiaTheme="minorEastAsia"/>
            </w:rPr>
            <w:delText>response</w:delText>
          </w:r>
        </w:del>
      </w:ins>
      <w:ins w:id="453" w:author="Peter Zeidman" w:date="2025-06-09T10:18:00Z">
        <w:r w:rsidR="008430D4">
          <w:rPr>
            <w:rFonts w:eastAsiaTheme="minorEastAsia"/>
          </w:rPr>
          <w:t>data</w:t>
        </w:r>
      </w:ins>
      <w:ins w:id="454" w:author="Zeidman, Peter" w:date="2025-06-03T15:16:00Z">
        <w:r w:rsidR="006E5E6E">
          <w:rPr>
            <w:rFonts w:eastAsiaTheme="minorEastAsia"/>
          </w:rPr>
          <w:t xml:space="preserve"> over repeated presentations of a particular stimulus.</w:t>
        </w:r>
      </w:ins>
      <w:ins w:id="455" w:author="Zeidman, Peter" w:date="2025-05-31T10:41:00Z">
        <w:r>
          <w:rPr>
            <w:noProof/>
          </w:rPr>
          <w:t xml:space="preserve"> </w:t>
        </w:r>
      </w:ins>
      <w:ins w:id="456" w:author="Zeidman, Peter" w:date="2025-05-31T10:44:00Z">
        <w:r>
          <w:t>T</w:t>
        </w:r>
        <w:r w:rsidRPr="00FB6A3A">
          <w:t xml:space="preserve">he rows </w:t>
        </w:r>
        <w:r>
          <w:t>are</w:t>
        </w:r>
        <w:r w:rsidRPr="00FB6A3A">
          <w:t xml:space="preserve"> ordered according to all the </w:t>
        </w:r>
      </w:ins>
      <w:ins w:id="457" w:author="Peter Zeidman" w:date="2025-05-31T11:46:00Z">
        <w:r w:rsidR="000076C5">
          <w:rPr>
            <w:rFonts w:eastAsiaTheme="minorEastAsia"/>
          </w:rPr>
          <w:t xml:space="preserve">measurements </w:t>
        </w:r>
      </w:ins>
      <w:ins w:id="458" w:author="Zeidman, Peter" w:date="2025-05-31T10:44:00Z">
        <w:del w:id="459" w:author="Peter Zeidman" w:date="2025-05-31T11:46:00Z">
          <w:r w:rsidRPr="00FB6A3A" w:rsidDel="000076C5">
            <w:delText xml:space="preserve">observations </w:delText>
          </w:r>
        </w:del>
        <w:r w:rsidRPr="00FB6A3A">
          <w:t xml:space="preserve">from condition 1, then all the </w:t>
        </w:r>
      </w:ins>
      <w:ins w:id="460" w:author="Peter Zeidman" w:date="2025-05-31T11:46:00Z">
        <w:r w:rsidR="000076C5">
          <w:rPr>
            <w:rFonts w:eastAsiaTheme="minorEastAsia"/>
          </w:rPr>
          <w:t xml:space="preserve">measurements </w:t>
        </w:r>
      </w:ins>
      <w:ins w:id="461" w:author="Zeidman, Peter" w:date="2025-05-31T10:44:00Z">
        <w:del w:id="462" w:author="Peter Zeidman" w:date="2025-05-31T11:46:00Z">
          <w:r w:rsidRPr="00FB6A3A" w:rsidDel="000076C5">
            <w:delText xml:space="preserve">observations </w:delText>
          </w:r>
        </w:del>
        <w:r w:rsidRPr="00FB6A3A">
          <w:t>from condition 2, etc.</w:t>
        </w:r>
      </w:ins>
      <w:ins w:id="463" w:author="Peter Zeidman" w:date="2025-05-31T11:05:00Z">
        <w:r w:rsidR="00ED7358">
          <w:t xml:space="preserve"> NB</w:t>
        </w:r>
      </w:ins>
      <w:ins w:id="464" w:author="Peter Zeidman" w:date="2025-05-31T11:46:00Z">
        <w:r w:rsidR="004D1759">
          <w:t xml:space="preserve"> the matrix is truncated with</w:t>
        </w:r>
      </w:ins>
      <w:ins w:id="465" w:author="Peter Zeidman" w:date="2025-05-31T11:05:00Z">
        <w:r w:rsidR="00ED7358">
          <w:t xml:space="preserve"> only the top-left corner shown.</w:t>
        </w:r>
      </w:ins>
    </w:p>
    <w:p w14:paraId="3ED49F8F" w14:textId="50CAFF5C" w:rsidR="00DF4CC2" w:rsidRPr="00FA0561" w:rsidRDefault="00DF4CC2" w:rsidP="00B95F98">
      <w:pPr>
        <w:rPr>
          <w:ins w:id="466" w:author="Peter Zeidman" w:date="2025-06-09T10:28:00Z"/>
          <w:rFonts w:eastAsiaTheme="minorEastAsia"/>
        </w:rPr>
      </w:pPr>
      <w:r>
        <w:t>For this experiment, the confounds design matrix consisted only of the overall mean of the signal, thus</w:t>
      </w:r>
      <w:r w:rsidR="00FA0561">
        <w:t xml:space="preserve"> a column of ones:</w:t>
      </w:r>
      <w:r>
        <w:t xml:space="preserve"> </w:t>
      </w:r>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rsidP="008F1D6E">
      <w:pPr>
        <w:pStyle w:val="Heading3"/>
        <w:rPr>
          <w:ins w:id="467" w:author="Zeidman, Peter" w:date="2025-05-31T10:59:00Z"/>
        </w:rPr>
        <w:pPrChange w:id="468" w:author="Zeidman, Peter" w:date="2025-05-31T10:59:00Z">
          <w:pPr/>
        </w:pPrChange>
      </w:pPr>
      <w:ins w:id="469" w:author="Zeidman, Peter" w:date="2025-05-31T10:59:00Z">
        <w:r>
          <w:t>Contrast</w:t>
        </w:r>
      </w:ins>
      <w:ins w:id="470" w:author="Zeidman, Peter" w:date="2025-06-02T12:17:00Z">
        <w:r w:rsidR="002F02B4">
          <w:t>s and covariance components</w:t>
        </w:r>
      </w:ins>
    </w:p>
    <w:p w14:paraId="1C57D306" w14:textId="1017D16C" w:rsidR="000B7B6E" w:rsidRPr="003E6E4B" w:rsidRDefault="009C4E4A" w:rsidP="000B7B6E">
      <w:pPr>
        <w:rPr>
          <w:rFonts w:eastAsiaTheme="minorEastAsia"/>
        </w:rPr>
      </w:pPr>
      <w:ins w:id="471" w:author="Zeidman, Peter" w:date="2025-06-02T11:44:00Z">
        <w:r>
          <w:t>We then defined contrasts over the columns of the design matrix. To do this, w</w:t>
        </w:r>
      </w:ins>
      <w:ins w:id="472" w:author="Zeidman, Peter" w:date="2025-05-31T10:55:00Z">
        <w:r w:rsidR="002C3386" w:rsidRPr="00FB6A3A">
          <w:t xml:space="preserve">e </w:t>
        </w:r>
      </w:ins>
      <w:ins w:id="473" w:author="Zeidman, Peter" w:date="2025-06-02T11:58:00Z">
        <w:r w:rsidR="004A3725">
          <w:t xml:space="preserve">first </w:t>
        </w:r>
      </w:ins>
      <w:ins w:id="474" w:author="Zeidman, Peter" w:date="2025-06-02T11:45:00Z">
        <w:r>
          <w:t>specified</w:t>
        </w:r>
      </w:ins>
      <w:ins w:id="475" w:author="Zeidman, Peter" w:date="2025-06-02T11:44:00Z">
        <w:r>
          <w:t xml:space="preserve"> </w:t>
        </w:r>
      </w:ins>
      <w:ins w:id="476" w:author="Zeidman, Peter" w:date="2025-06-02T11:42:00Z">
        <w:r w:rsidR="00FC4857">
          <w:rPr>
            <w:rFonts w:eastAsiaTheme="minorEastAsia"/>
          </w:rPr>
          <w:t xml:space="preserve">five separate </w:t>
        </w:r>
      </w:ins>
      <w:ins w:id="477" w:author="Zeidman, Peter" w:date="2025-06-02T11:41:00Z">
        <w:r w:rsidR="004517FC">
          <w:rPr>
            <w:rFonts w:eastAsiaTheme="minorEastAsia"/>
          </w:rPr>
          <w:t>contrast</w:t>
        </w:r>
      </w:ins>
      <w:ins w:id="478" w:author="Zeidman, Peter" w:date="2025-06-02T11:42:00Z">
        <w:r w:rsidR="00FC4857">
          <w:rPr>
            <w:rFonts w:eastAsiaTheme="minorEastAsia"/>
          </w:rPr>
          <w:t xml:space="preserve"> vectors</w:t>
        </w:r>
      </w:ins>
      <w:ins w:id="479" w:author="Zeidman, Peter" w:date="2025-06-02T11:41:00Z">
        <w:r w:rsidR="004517FC">
          <w:rPr>
            <w:rFonts w:eastAsiaTheme="minorEastAsia"/>
          </w:rPr>
          <w:t xml:space="preserve"> over the</w:t>
        </w:r>
        <w:r w:rsidR="00FC4857">
          <w:rPr>
            <w:rFonts w:eastAsiaTheme="minorEastAsia"/>
          </w:rPr>
          <w:t xml:space="preserve"> 72 conditions (stimulus images)</w:t>
        </w:r>
      </w:ins>
      <w:ins w:id="480" w:author="Zeidman, Peter" w:date="2025-06-02T11:46:00Z">
        <w:r w:rsidR="00464060">
          <w:rPr>
            <w:rFonts w:eastAsiaTheme="minorEastAsia"/>
          </w:rPr>
          <w:t>,</w:t>
        </w:r>
      </w:ins>
      <w:ins w:id="481" w:author="Zeidman, Peter" w:date="2025-06-02T11:42:00Z">
        <w:r w:rsidR="00FC4857">
          <w:rPr>
            <w:rFonts w:eastAsiaTheme="minorEastAsia"/>
          </w:rPr>
          <w:t xml:space="preserve"> expressing the </w:t>
        </w:r>
      </w:ins>
      <w:ins w:id="482" w:author="Zeidman, Peter" w:date="2025-06-02T11:43:00Z">
        <w:r w:rsidR="00FC4857">
          <w:rPr>
            <w:rFonts w:eastAsiaTheme="minorEastAsia"/>
          </w:rPr>
          <w:t>experimental design</w:t>
        </w:r>
      </w:ins>
      <w:ins w:id="483" w:author="Zeidman, Peter" w:date="2025-05-31T10:55:00Z">
        <w:r w:rsidR="002C3386">
          <w:rPr>
            <w:rFonts w:eastAsiaTheme="minorEastAsia"/>
          </w:rPr>
          <w:t>: (1) animate-inanimate, (2) species:  human-animal, (3) body part: body-face, (4) natural-manmade, (5) interaction of species and body part. These were specified using 1s and -1s, which were then mean-centred</w:t>
        </w:r>
      </w:ins>
      <w:ins w:id="484" w:author="Zeidman, Peter" w:date="2025-06-02T11:45:00Z">
        <w:r>
          <w:rPr>
            <w:rFonts w:eastAsiaTheme="minorEastAsia"/>
          </w:rPr>
          <w:t xml:space="preserve"> (Figure 5)</w:t>
        </w:r>
      </w:ins>
      <w:ins w:id="485" w:author="Zeidman, Peter" w:date="2025-05-31T10:55:00Z">
        <w:r w:rsidR="002C3386">
          <w:rPr>
            <w:rFonts w:eastAsiaTheme="minorEastAsia"/>
          </w:rPr>
          <w:t>.</w:t>
        </w:r>
      </w:ins>
      <w:ins w:id="486" w:author="Zeidman, Peter" w:date="2025-06-02T11:42:00Z">
        <w:r w:rsidR="00FC4857">
          <w:rPr>
            <w:rFonts w:eastAsiaTheme="minorEastAsia"/>
          </w:rPr>
          <w:t xml:space="preserve"> The software then replicated these contrasts over the </w:t>
        </w:r>
      </w:ins>
      <w:proofErr w:type="gramStart"/>
      <w:ins w:id="487" w:author="Zeidman, Peter" w:date="2025-06-02T11:56:00Z">
        <w:r w:rsidR="00F02815">
          <w:rPr>
            <w:rFonts w:eastAsiaTheme="minorEastAsia"/>
          </w:rPr>
          <w:t>15</w:t>
        </w:r>
      </w:ins>
      <w:r w:rsidR="00B4041E">
        <w:rPr>
          <w:rFonts w:eastAsiaTheme="minorEastAsia"/>
        </w:rPr>
        <w:t xml:space="preserve"> </w:t>
      </w:r>
      <w:ins w:id="488" w:author="Zeidman, Peter" w:date="2025-06-02T11:56:00Z">
        <w:r w:rsidR="00F02815">
          <w:rPr>
            <w:rFonts w:eastAsiaTheme="minorEastAsia"/>
          </w:rPr>
          <w:t>time</w:t>
        </w:r>
      </w:ins>
      <w:proofErr w:type="gramEnd"/>
      <w:ins w:id="489" w:author="Zeidman, Peter" w:date="2025-06-02T11:43:00Z">
        <w:r w:rsidR="00F977DB">
          <w:rPr>
            <w:rFonts w:eastAsiaTheme="minorEastAsia"/>
          </w:rPr>
          <w:t xml:space="preserve"> bins </w:t>
        </w:r>
      </w:ins>
      <w:ins w:id="490" w:author="Peter Zeidman" w:date="2025-06-09T10:21:00Z">
        <w:r w:rsidR="003A6B9A">
          <w:rPr>
            <w:rFonts w:eastAsiaTheme="minorEastAsia"/>
          </w:rPr>
          <w:t xml:space="preserve">(basis functions) </w:t>
        </w:r>
      </w:ins>
      <w:ins w:id="491" w:author="Zeidman, Peter" w:date="2025-06-02T11:43:00Z">
        <w:r w:rsidR="00F977DB">
          <w:rPr>
            <w:rFonts w:eastAsiaTheme="minorEastAsia"/>
          </w:rPr>
          <w:t>per trial</w:t>
        </w:r>
      </w:ins>
      <w:ins w:id="492" w:author="Zeidman, Peter" w:date="2025-06-02T11:45:00Z">
        <w:r w:rsidR="00256754">
          <w:rPr>
            <w:rFonts w:eastAsiaTheme="minorEastAsia"/>
          </w:rPr>
          <w:t xml:space="preserve">, </w:t>
        </w:r>
        <w:del w:id="493" w:author="Peter Zeidman" w:date="2025-06-09T10:22:00Z">
          <w:r w:rsidR="00256754" w:rsidDel="003A6B9A">
            <w:rPr>
              <w:rFonts w:eastAsiaTheme="minorEastAsia"/>
            </w:rPr>
            <w:delText>giving</w:delText>
          </w:r>
        </w:del>
      </w:ins>
      <w:ins w:id="494" w:author="Peter Zeidman" w:date="2025-06-09T10:22:00Z">
        <w:r w:rsidR="003A6B9A">
          <w:rPr>
            <w:rFonts w:eastAsiaTheme="minorEastAsia"/>
          </w:rPr>
          <w:t>resulting in</w:t>
        </w:r>
      </w:ins>
      <w:ins w:id="495" w:author="Zeidman, Peter" w:date="2025-06-02T11:45:00Z">
        <w:r w:rsidR="00256754">
          <w:rPr>
            <w:rFonts w:eastAsiaTheme="minorEastAsia"/>
          </w:rPr>
          <w:t xml:space="preserve"> </w:t>
        </w:r>
      </w:ins>
      <w:r w:rsidR="00B4041E">
        <w:rPr>
          <w:rFonts w:eastAsiaTheme="minorEastAsia"/>
        </w:rPr>
        <w:t xml:space="preserve">a contrast for </w:t>
      </w:r>
      <w:ins w:id="496" w:author="Zeidman, Peter" w:date="2025-06-02T12:18:00Z">
        <w:r w:rsidR="002F3F21" w:rsidRPr="00FB6A3A">
          <w:rPr>
            <w:rFonts w:eastAsiaTheme="minorEastAsia"/>
          </w:rPr>
          <w:t xml:space="preserve">the effect of </w:t>
        </w:r>
        <w:r w:rsidR="002F3F21">
          <w:rPr>
            <w:rFonts w:eastAsiaTheme="minorEastAsia"/>
          </w:rPr>
          <w:t xml:space="preserve">each </w:t>
        </w:r>
        <w:del w:id="497" w:author="Peter Zeidman" w:date="2025-06-09T10:22:00Z">
          <w:r w:rsidR="002F3F21" w:rsidRPr="00FB6A3A" w:rsidDel="00AC524D">
            <w:rPr>
              <w:rFonts w:eastAsiaTheme="minorEastAsia"/>
            </w:rPr>
            <w:delText>condition</w:delText>
          </w:r>
        </w:del>
      </w:ins>
      <w:ins w:id="498" w:author="Peter Zeidman" w:date="2025-06-09T10:22:00Z">
        <w:r w:rsidR="00AC524D">
          <w:rPr>
            <w:rFonts w:eastAsiaTheme="minorEastAsia"/>
          </w:rPr>
          <w:t>contrast</w:t>
        </w:r>
      </w:ins>
      <w:ins w:id="499" w:author="Zeidman, Peter" w:date="2025-06-02T12:18:00Z">
        <w:r w:rsidR="002F3F21" w:rsidRPr="00FB6A3A">
          <w:rPr>
            <w:rFonts w:eastAsiaTheme="minorEastAsia"/>
          </w:rPr>
          <w:t xml:space="preserve"> at each time bin</w:t>
        </w:r>
        <w:del w:id="500" w:author="Peter Zeidman" w:date="2025-06-09T10:22:00Z">
          <w:r w:rsidR="002F3F21" w:rsidRPr="00FB6A3A" w:rsidDel="003A6B9A">
            <w:rPr>
              <w:rFonts w:eastAsiaTheme="minorEastAsia"/>
            </w:rPr>
            <w:delText>)</w:delText>
          </w:r>
        </w:del>
        <w:r w:rsidR="002F3F21" w:rsidRPr="00FB6A3A">
          <w:rPr>
            <w:rFonts w:eastAsiaTheme="minorEastAsia"/>
          </w:rPr>
          <w:t>.</w:t>
        </w:r>
        <w:r w:rsidR="002F3F21">
          <w:rPr>
            <w:rFonts w:eastAsiaTheme="minorEastAsia"/>
          </w:rPr>
          <w:t xml:space="preserve"> Each contrast was converted to a covariance component (i.e., hypothesis matrix)</w:t>
        </w:r>
        <w:r w:rsidR="002F3F21">
          <w:rPr>
            <w:rFonts w:eastAsiaTheme="minorEastAsia"/>
          </w:rPr>
          <w:t xml:space="preserve"> according to Eq. 10 </w:t>
        </w:r>
        <w:r w:rsidR="002F3F21">
          <w:rPr>
            <w:rFonts w:eastAsiaTheme="minorEastAsia"/>
          </w:rPr>
          <w:t xml:space="preserve">and an additional covariance component was included to model noise. </w:t>
        </w:r>
        <w:r w:rsidR="000B7B6E" w:rsidRPr="00FB6A3A">
          <w:rPr>
            <w:rFonts w:eastAsiaTheme="minorEastAsia"/>
          </w:rPr>
          <w:t xml:space="preserve">These </w:t>
        </w:r>
      </w:ins>
      <w:r w:rsidR="000B7B6E">
        <w:rPr>
          <w:rFonts w:eastAsiaTheme="minorEastAsia"/>
        </w:rPr>
        <w:t>76</w:t>
      </w:r>
      <w:ins w:id="501" w:author="Zeidman, Peter" w:date="2025-06-02T12:18:00Z">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ins>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rPr>
          <w:ins w:id="502" w:author="Zeidman, Peter" w:date="2025-05-31T10:55:00Z"/>
        </w:rPr>
      </w:pPr>
      <w:commentRangeStart w:id="503"/>
      <w:ins w:id="504" w:author="Zeidman, Peter" w:date="2025-06-02T11:56:00Z">
        <w:r>
          <w:rPr>
            <w:noProof/>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commentRangeEnd w:id="503"/>
        <w:r w:rsidR="00351FD5">
          <w:rPr>
            <w:rStyle w:val="CommentReference"/>
          </w:rPr>
          <w:commentReference w:id="503"/>
        </w:r>
      </w:ins>
    </w:p>
    <w:p w14:paraId="16981832" w14:textId="57D1D7B1" w:rsidR="002C3386" w:rsidRPr="00FB6A3A" w:rsidRDefault="002C3386" w:rsidP="002C3386">
      <w:pPr>
        <w:pStyle w:val="Caption"/>
        <w:jc w:val="left"/>
        <w:rPr>
          <w:ins w:id="505" w:author="Zeidman, Peter" w:date="2025-05-31T10:55:00Z"/>
          <w:b/>
        </w:rPr>
      </w:pPr>
      <w:ins w:id="506" w:author="Zeidman, Peter" w:date="2025-05-31T10:55:00Z">
        <w:r w:rsidRPr="00FB6A3A">
          <w:rPr>
            <w:b/>
          </w:rPr>
          <w:t xml:space="preserve">Figure </w:t>
        </w:r>
      </w:ins>
      <w:ins w:id="507" w:author="Zeidman, Peter" w:date="2025-05-31T10:57:00Z">
        <w:r w:rsidR="008F1D6E">
          <w:rPr>
            <w:b/>
          </w:rPr>
          <w:t>5</w:t>
        </w:r>
      </w:ins>
      <w:ins w:id="508" w:author="Zeidman, Peter" w:date="2025-05-31T10:55:00Z">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ins>
    </w:p>
    <w:p w14:paraId="638C47D8" w14:textId="3F78925F" w:rsidR="003E6E4B" w:rsidRDefault="003E6E4B" w:rsidP="003E6E4B">
      <w:pPr>
        <w:pStyle w:val="Heading3"/>
      </w:pPr>
      <w:proofErr w:type="spellStart"/>
      <w:r>
        <w:t>vRSA</w:t>
      </w:r>
      <w:proofErr w:type="spellEnd"/>
      <w:r>
        <w:t xml:space="preserve"> </w:t>
      </w:r>
      <w:r w:rsidR="00631316">
        <w:t>model fitting</w:t>
      </w:r>
    </w:p>
    <w:p w14:paraId="7156C88A" w14:textId="64A30488" w:rsidR="003E6E4B" w:rsidRDefault="009E639C" w:rsidP="003E6E4B">
      <w:pPr>
        <w:rPr>
          <w:rFonts w:eastAsiaTheme="minorEastAsia"/>
        </w:rPr>
      </w:pPr>
      <w:del w:id="509" w:author="Zeidman, Peter" w:date="2025-05-31T10:57:00Z">
        <w:r w:rsidRPr="00FB6A3A" w:rsidDel="008F1D6E">
          <w:delText>Similarly, t</w:delText>
        </w:r>
      </w:del>
      <w:del w:id="510" w:author="Zeidman, Peter" w:date="2025-06-02T11:57:00Z">
        <w:r w:rsidRPr="00FB6A3A" w:rsidDel="006B5454">
          <w:delText>he</w:delText>
        </w:r>
      </w:del>
      <w:del w:id="511" w:author="Zeidman, Peter" w:date="2025-05-31T10:54:00Z">
        <w:r w:rsidR="008A06F1" w:rsidRPr="00FB6A3A" w:rsidDel="000766C3">
          <w:delText xml:space="preserve"> </w:delText>
        </w:r>
      </w:del>
      <w:del w:id="512" w:author="Zeidman, Peter" w:date="2025-06-02T11:57:00Z">
        <w:r w:rsidR="0058550C" w:rsidDel="006B5454">
          <w:delText xml:space="preserve">within-trial </w:delText>
        </w:r>
        <w:r w:rsidR="008A06F1" w:rsidRPr="00FB6A3A" w:rsidDel="006B5454">
          <w:delText xml:space="preserve">contrasts over time bins </w:delText>
        </w:r>
        <w:r w:rsidR="00DE23E7" w:rsidRPr="00FB6A3A" w:rsidDel="006B5454">
          <w:delText xml:space="preserve">(Figure </w:delText>
        </w:r>
      </w:del>
      <w:del w:id="513" w:author="Zeidman, Peter" w:date="2025-05-31T10:57:00Z">
        <w:r w:rsidR="0058550C" w:rsidDel="008F1D6E">
          <w:delText>4</w:delText>
        </w:r>
        <w:r w:rsidR="00DE23E7" w:rsidRPr="00FB6A3A" w:rsidDel="008F1D6E">
          <w:delText>A</w:delText>
        </w:r>
      </w:del>
      <w:del w:id="514" w:author="Zeidman, Peter" w:date="2025-06-02T11:57:00Z">
        <w:r w:rsidR="00DE23E7" w:rsidRPr="00FB6A3A" w:rsidDel="006B5454">
          <w:delText xml:space="preserve">) </w:delText>
        </w:r>
        <w:r w:rsidR="008A06F1" w:rsidRPr="00FB6A3A" w:rsidDel="006B5454">
          <w:delText xml:space="preserve">were </w:delText>
        </w:r>
        <w:r w:rsidR="00AA442A" w:rsidRPr="00FB6A3A" w:rsidDel="006B5454">
          <w:delText>replicated over conditions by taking the</w:delText>
        </w:r>
      </w:del>
      <w:del w:id="515" w:author="Zeidman, Peter" w:date="2025-06-02T11:58:00Z">
        <w:r w:rsidR="00AA442A" w:rsidRPr="00FB6A3A" w:rsidDel="006B5454">
          <w:delText xml:space="preserve"> </w:delText>
        </w:r>
        <w:r w:rsidR="0058550C" w:rsidDel="006B5454">
          <w:delText>Kronecker tensor</w:delText>
        </w:r>
        <w:r w:rsidR="00AA442A" w:rsidRPr="00FB6A3A" w:rsidDel="006B5454">
          <w:delText xml:space="preserve"> product: </w:delText>
        </w:r>
        <m:oMath>
          <m:sSub>
            <m:sSubPr>
              <m:ctrlPr>
                <w:rPr>
                  <w:rFonts w:ascii="Cambria Math" w:hAnsi="Cambria Math"/>
                  <w:b/>
                  <w:i/>
                </w:rPr>
              </m:ctrlPr>
            </m:sSubPr>
            <m:e>
              <m:r>
                <m:rPr>
                  <m:sty m:val="bi"/>
                </m:rPr>
                <w:rPr>
                  <w:rFonts w:ascii="Cambria Math" w:hAnsi="Cambria Math"/>
                </w:rPr>
                <m:t>1</m:t>
              </m:r>
            </m:e>
            <m:sub>
              <m:r>
                <m:rPr>
                  <m:sty m:val="bi"/>
                </m:rPr>
                <w:rPr>
                  <w:rFonts w:ascii="Cambria Math" w:hAnsi="Cambria Math"/>
                </w:rPr>
                <m:t>K</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oMath>
        <w:r w:rsidR="00AA442A" w:rsidRPr="00FB6A3A" w:rsidDel="006B5454">
          <w:rPr>
            <w:rFonts w:eastAsiaTheme="minorEastAsia"/>
          </w:rPr>
          <w:delText>.</w:delText>
        </w:r>
        <w:r w:rsidR="008A06F1" w:rsidRPr="00FB6A3A" w:rsidDel="006B5454">
          <w:delText xml:space="preserve"> </w:delText>
        </w:r>
        <w:r w:rsidRPr="00FB6A3A" w:rsidDel="006B5454">
          <w:delText>T</w:delText>
        </w:r>
        <w:r w:rsidR="008A06F1" w:rsidRPr="00FB6A3A" w:rsidDel="006B5454">
          <w:delText xml:space="preserve">he </w:delText>
        </w:r>
        <w:r w:rsidR="00AA442A" w:rsidRPr="00FB6A3A" w:rsidDel="006B5454">
          <w:delText xml:space="preserve">contrast </w:delText>
        </w:r>
        <w:r w:rsidR="0058550C" w:rsidDel="006B5454">
          <w:delText>vectors</w:delText>
        </w:r>
        <w:r w:rsidR="00AA442A" w:rsidRPr="00FB6A3A" w:rsidDel="006B5454">
          <w:delText xml:space="preserve"> </w:delText>
        </w:r>
        <w:r w:rsidR="008A06F1" w:rsidRPr="00FB6A3A" w:rsidDel="006B5454">
          <w:delText>over experimental conditions</w:delText>
        </w:r>
        <w:r w:rsidR="00DE23E7" w:rsidRPr="00FB6A3A" w:rsidDel="006B5454">
          <w:delText xml:space="preserve"> </w:delText>
        </w:r>
        <w:r w:rsidR="00AA442A" w:rsidRPr="00FB6A3A" w:rsidDel="006B5454">
          <w:delText>w</w:delText>
        </w:r>
        <w:r w:rsidR="0058550C" w:rsidDel="006B5454">
          <w:delText>ere</w:delText>
        </w:r>
        <w:r w:rsidR="00AA442A" w:rsidRPr="00FB6A3A" w:rsidDel="006B5454">
          <w:delText xml:space="preserve"> replicated over the 15 time bins withi</w:delText>
        </w:r>
        <w:r w:rsidR="008A06F1" w:rsidRPr="00FB6A3A" w:rsidDel="006B5454">
          <w:delText>n</w:delText>
        </w:r>
        <w:r w:rsidR="00AA442A" w:rsidRPr="00FB6A3A" w:rsidDel="006B5454">
          <w:delText xml:space="preserve"> </w:delText>
        </w:r>
        <w:r w:rsidR="008A06F1" w:rsidRPr="00FB6A3A" w:rsidDel="006B5454">
          <w:delText xml:space="preserve">each </w:delText>
        </w:r>
        <w:r w:rsidR="00AA442A" w:rsidRPr="00FB6A3A" w:rsidDel="006B5454">
          <w:delText xml:space="preserve">trial: </w:delTex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 xml:space="preserve"> </m:t>
          </m:r>
        </m:oMath>
      </w:del>
      <w:r w:rsidR="003E3C82">
        <w:t>The</w:t>
      </w:r>
      <w:r w:rsidR="003E6E4B">
        <w:rPr>
          <w:rFonts w:eastAsiaTheme="minorEastAsia"/>
        </w:rPr>
        <w:t xml:space="preserve"> software</w:t>
      </w:r>
      <w:r w:rsidR="003E3C82">
        <w:rPr>
          <w:rFonts w:eastAsiaTheme="minorEastAsia"/>
        </w:rPr>
        <w:t xml:space="preserve"> began fitting the model by</w:t>
      </w:r>
      <w:r w:rsidR="003E6E4B">
        <w:rPr>
          <w:rFonts w:eastAsiaTheme="minorEastAsia"/>
        </w:rPr>
        <w:t xml:space="preserve"> </w:t>
      </w:r>
      <w:ins w:id="516" w:author="Peter Zeidman" w:date="2025-06-09T10:27:00Z">
        <w:r w:rsidR="003E6E4B">
          <w:rPr>
            <w:rFonts w:eastAsiaTheme="minorEastAsia"/>
          </w:rPr>
          <w:t>estimat</w:t>
        </w:r>
      </w:ins>
      <w:r w:rsidR="003E3C82">
        <w:rPr>
          <w:rFonts w:eastAsiaTheme="minorEastAsia"/>
        </w:rPr>
        <w:t>ing</w:t>
      </w:r>
      <w:ins w:id="517" w:author="Peter Zeidman" w:date="2025-06-09T10:27:00Z">
        <w:r w:rsidR="003E6E4B">
          <w:rPr>
            <w:rFonts w:eastAsiaTheme="minorEastAsia"/>
          </w:rPr>
          <w:t xml:space="preserve"> the </w:t>
        </w:r>
      </w:ins>
      <w:r w:rsidR="003E6E4B">
        <w:rPr>
          <w:rFonts w:eastAsiaTheme="minorEastAsia"/>
        </w:rPr>
        <w:t>regression parameters</w:t>
      </w:r>
      <w:r w:rsidR="003E3C82">
        <w:rPr>
          <w:rFonts w:eastAsiaTheme="minorEastAsia"/>
        </w:rPr>
        <w:t>,</w:t>
      </w:r>
      <w:r w:rsidR="003E6E4B">
        <w:rPr>
          <w:rFonts w:eastAsiaTheme="minorEastAsia"/>
        </w:rPr>
        <w:t xml:space="preserve"> using the standard formula for a GLM:</w:t>
      </w:r>
      <w:del w:id="518" w:author="Peter Zeidman" w:date="2025-06-09T10:28:00Z">
        <w:r w:rsidR="003E6E4B" w:rsidRPr="00FB6A3A" w:rsidDel="003673C7">
          <w:rPr>
            <w:rFonts w:eastAsiaTheme="minorEastAsia"/>
          </w:rPr>
          <w:delText>the within-trial design matrix</w:delText>
        </w:r>
        <w:r w:rsidR="003E6E4B" w:rsidDel="003673C7">
          <w:rPr>
            <w:rFonts w:eastAsiaTheme="minorEastAsia"/>
          </w:rPr>
          <w:delText xml:space="preserve"> was replicated</w:delText>
        </w:r>
        <w:r w:rsidR="003E6E4B" w:rsidRPr="00FB6A3A" w:rsidDel="003673C7">
          <w:rPr>
            <w:rFonts w:eastAsiaTheme="minorEastAsia"/>
          </w:rPr>
          <w:delText xml:space="preserve"> over the </w:delText>
        </w:r>
        <m:oMath>
          <m:r>
            <w:rPr>
              <w:rFonts w:ascii="Cambria Math" w:eastAsiaTheme="minorEastAsia" w:hAnsi="Cambria Math"/>
            </w:rPr>
            <m:t>K=72</m:t>
          </m:r>
        </m:oMath>
        <w:r w:rsidR="003E6E4B" w:rsidRPr="00FB6A3A" w:rsidDel="003673C7">
          <w:rPr>
            <w:rFonts w:eastAsiaTheme="minorEastAsia"/>
          </w:rPr>
          <w:delText xml:space="preserve"> </w:delText>
        </w:r>
        <w:r w:rsidR="003E6E4B" w:rsidDel="003673C7">
          <w:rPr>
            <w:rFonts w:eastAsiaTheme="minorEastAsia"/>
          </w:rPr>
          <w:delText>stimulus images</w:delText>
        </w:r>
        <w:r w:rsidR="003E6E4B" w:rsidRPr="00FB6A3A" w:rsidDel="003673C7">
          <w:rPr>
            <w:rFonts w:eastAsiaTheme="minorEastAsia"/>
          </w:rPr>
          <w:delText xml:space="preserve"> to generate the overall design matrix </w:delTex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3E6E4B" w:rsidRPr="00FB6A3A" w:rsidDel="003673C7">
          <w:rPr>
            <w:rFonts w:eastAsiaTheme="minorEastAsia"/>
          </w:rPr>
          <w:delText xml:space="preserve"> with </w:delText>
        </w:r>
        <m:oMath>
          <m:r>
            <w:rPr>
              <w:rFonts w:ascii="Cambria Math" w:eastAsiaTheme="minorEastAsia" w:hAnsi="Cambria Math"/>
            </w:rPr>
            <m:t>V=1080</m:t>
          </m:r>
        </m:oMath>
        <w:r w:rsidR="003E6E4B" w:rsidRPr="00FB6A3A" w:rsidDel="003673C7">
          <w:rPr>
            <w:rFonts w:eastAsiaTheme="minorEastAsia"/>
          </w:rPr>
          <w:delText xml:space="preserve"> columns in total:</w:delText>
        </w:r>
      </w:del>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of </w:t>
      </w:r>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 xml:space="preserve">to the </w:t>
      </w:r>
      <w:ins w:id="519" w:author="Peter Zeidman" w:date="2025-06-09T10:27:00Z">
        <w:r>
          <w:rPr>
            <w:rFonts w:eastAsiaTheme="minorEastAsia"/>
          </w:rPr>
          <w:t>condition-by-condition covariance matrix</w:t>
        </w:r>
      </w:ins>
      <w:r w:rsidR="003E3C82">
        <w:rPr>
          <w:rFonts w:eastAsiaTheme="minorEastAsia"/>
        </w:rPr>
        <w:t xml:space="preserve"> </w:t>
      </w:r>
      <m:oMath>
        <m:r>
          <m:rPr>
            <m:sty m:val="bi"/>
          </m:rPr>
          <w:rPr>
            <w:rFonts w:ascii="Cambria Math" w:eastAsiaTheme="minorEastAsia" w:hAnsi="Cambria Math"/>
          </w:rPr>
          <m:t>G</m:t>
        </m:r>
      </m:oMath>
      <w:ins w:id="520" w:author="Peter Zeidman" w:date="2025-06-09T10:27:00Z">
        <w:r>
          <w:rPr>
            <w:rFonts w:eastAsiaTheme="minorEastAsia"/>
          </w:rPr>
          <w:t>, where</w:t>
        </w:r>
      </w:ins>
      <w:ins w:id="521" w:author="Peter Zeidman" w:date="2025-06-09T10:28:00Z">
        <w:r>
          <w:rPr>
            <w:rFonts w:eastAsiaTheme="minorEastAsia"/>
          </w:rPr>
          <w:t xml:space="preserve"> for this experiment,</w:t>
        </w:r>
      </w:ins>
      <w:ins w:id="522" w:author="Peter Zeidman" w:date="2025-06-09T10:27:00Z">
        <w:r>
          <w:rPr>
            <w:rFonts w:eastAsiaTheme="minorEastAsia"/>
          </w:rPr>
          <w:t xml:space="preserve"> </w:t>
        </w:r>
      </w:ins>
      <w:ins w:id="523" w:author="Peter Zeidman" w:date="2025-06-09T10:28:00Z">
        <w:r>
          <w:rPr>
            <w:rFonts w:eastAsiaTheme="minorEastAsia"/>
          </w:rPr>
          <w:t>a “condition” was</w:t>
        </w:r>
      </w:ins>
      <w:r>
        <w:rPr>
          <w:rFonts w:eastAsiaTheme="minorEastAsia"/>
        </w:rPr>
        <w:t xml:space="preserve"> a particular stimulus </w:t>
      </w:r>
      <w:r w:rsidR="00E97E14">
        <w:rPr>
          <w:rFonts w:eastAsiaTheme="minorEastAsia"/>
        </w:rPr>
        <w:t>at a particular</w:t>
      </w:r>
      <w:r>
        <w:rPr>
          <w:rFonts w:eastAsiaTheme="minorEastAsia"/>
        </w:rPr>
        <w:t xml:space="preserve"> peri</w:t>
      </w:r>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656843"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rPr>
              </m:ctrlPr>
            </m:sSubPr>
            <m:e>
              <m:r>
                <m:rPr>
                  <m:sty m:val="p"/>
                </m:rPr>
                <w:rPr>
                  <w:rFonts w:ascii="Cambria Math" w:eastAsiaTheme="minorEastAsia"/>
                </w:rPr>
                <m:t>λ</m:t>
              </m:r>
              <m:ctrlPr>
                <w:rPr>
                  <w:rFonts w:ascii="Cambria Math" w:eastAsiaTheme="minorEastAsia" w:hAnsi="Cambria Math"/>
                </w:rPr>
              </m:ctrlPr>
            </m:e>
            <m:sub>
              <m:r>
                <m:rPr>
                  <m:sty m:val="p"/>
                </m:rPr>
                <w:rPr>
                  <w:rFonts w:ascii="Cambria Math" w:eastAsiaTheme="minorEastAsia"/>
                </w:rPr>
                <m:t>1</m:t>
              </m:r>
            </m:sub>
          </m:sSub>
          <m:sSub>
            <m:sSubPr>
              <m:ctrlPr>
                <w:rPr>
                  <w:rFonts w:ascii="Cambria Math" w:eastAsiaTheme="minorEastAsia"/>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339017A4"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component) were effectively “switched off”, by fixing their corresponding hyperparameters to zero. </w:t>
      </w:r>
      <w:r w:rsidR="00EF303A">
        <w:rPr>
          <w:rFonts w:eastAsiaTheme="minorEastAsia"/>
        </w:rPr>
        <w:t xml:space="preserve">In more detail, the prior probability density for </w:t>
      </w:r>
      <w:del w:id="524" w:author="Peter Zeidman" w:date="2025-05-31T11:10:00Z">
        <w:r w:rsidR="00EF303A" w:rsidDel="00F061EC">
          <w:rPr>
            <w:rFonts w:eastAsiaTheme="minorEastAsia"/>
          </w:rPr>
          <w:delText xml:space="preserve">each </w:delText>
        </w:r>
      </w:del>
      <w:ins w:id="525" w:author="Peter Zeidman" w:date="2025-05-31T11:10:00Z">
        <w:r w:rsidR="00F061EC">
          <w:rPr>
            <w:rFonts w:eastAsiaTheme="minorEastAsia"/>
          </w:rPr>
          <w:t xml:space="preserve">the </w:t>
        </w:r>
        <m:oMath>
          <m:r>
            <w:rPr>
              <w:rFonts w:ascii="Cambria Math" w:eastAsiaTheme="minorEastAsia" w:hAnsi="Cambria Math"/>
            </w:rPr>
            <m:t>i</m:t>
          </m:r>
        </m:oMath>
        <w:r w:rsidR="00F061EC">
          <w:rPr>
            <w:rFonts w:eastAsiaTheme="minorEastAsia"/>
          </w:rPr>
          <w:t xml:space="preserve">-th </w:t>
        </w:r>
      </w:ins>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ins w:id="526" w:author="Peter Zeidman" w:date="2025-05-31T11:10:00Z">
                    <w:rPr>
                      <w:rFonts w:ascii="Cambria Math" w:eastAsiaTheme="minorEastAsia" w:hAnsi="Cambria Math"/>
                      <w:i/>
                    </w:rPr>
                  </w:ins>
                </m:ctrlPr>
              </m:sSubPr>
              <m:e>
                <m:r>
                  <w:rPr>
                    <w:rFonts w:ascii="Cambria Math" w:eastAsiaTheme="minorEastAsia" w:hAnsi="Cambria Math"/>
                  </w:rPr>
                  <m:t>μ</m:t>
                </m:r>
              </m:e>
              <m:sub>
                <m:r>
                  <w:ins w:id="527" w:author="Peter Zeidman" w:date="2025-05-31T11:10:00Z">
                    <w:rPr>
                      <w:rFonts w:ascii="Cambria Math" w:eastAsiaTheme="minorEastAsia" w:hAnsi="Cambria Math"/>
                    </w:rPr>
                    <m:t>i</m:t>
                  </w:ins>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w:t>
      </w:r>
      <w:r w:rsidR="00CA4454">
        <w:rPr>
          <w:rFonts w:eastAsiaTheme="minorEastAsia"/>
        </w:rPr>
        <w:lastRenderedPageBreak/>
        <w:t xml:space="preserve">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FF07CE"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568175EF"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w:t>
      </w:r>
      <w:del w:id="528" w:author="Zeidman, Peter" w:date="2025-06-03T15:24:00Z">
        <w:r w:rsidR="00B63851" w:rsidDel="005F6070">
          <w:rPr>
            <w:rFonts w:eastAsiaTheme="minorEastAsia"/>
          </w:rPr>
          <w:delText xml:space="preserve">the </w:delText>
        </w:r>
      </w:del>
      <w:ins w:id="529" w:author="Zeidman, Peter" w:date="2025-06-03T15:24:00Z">
        <w:r w:rsidR="005F6070">
          <w:rPr>
            <w:rFonts w:eastAsiaTheme="minorEastAsia"/>
          </w:rPr>
          <w:t>a vector containing the</w:t>
        </w:r>
        <w:r w:rsidR="005F6070">
          <w:rPr>
            <w:rFonts w:eastAsiaTheme="minorEastAsia"/>
          </w:rPr>
          <w:t xml:space="preserve"> </w:t>
        </w:r>
      </w:ins>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w:t>
      </w:r>
      <w:proofErr w:type="gramStart"/>
      <w:r w:rsidR="00A4583A" w:rsidRPr="00FB6A3A">
        <w:rPr>
          <w:rFonts w:eastAsiaTheme="minorEastAsia"/>
        </w:rPr>
        <w:t>subjects</w:t>
      </w:r>
      <w:proofErr w:type="gramEnd"/>
      <w:r w:rsidR="00A4583A" w:rsidRPr="00FB6A3A">
        <w:rPr>
          <w:rFonts w:eastAsiaTheme="minorEastAsia"/>
        </w:rPr>
        <w:t xml:space="preserve">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1A50B46B"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w:t>
      </w:r>
      <w:del w:id="530" w:author="Zeidman, Peter" w:date="2025-06-03T15:24:00Z">
        <w:r w:rsidR="001C34F3" w:rsidRPr="00FB6A3A" w:rsidDel="005F6070">
          <w:rPr>
            <w:rFonts w:eastAsiaTheme="minorEastAsia"/>
          </w:rPr>
          <w:delText xml:space="preserve">only </w:delText>
        </w:r>
      </w:del>
      <w:r w:rsidR="001C34F3" w:rsidRPr="00FB6A3A">
        <w:rPr>
          <w:rFonts w:eastAsiaTheme="minorEastAsia"/>
        </w:rPr>
        <w:t xml:space="preserve">the </w:t>
      </w:r>
      <w:r w:rsidR="004C7B48">
        <w:rPr>
          <w:rFonts w:eastAsiaTheme="minorEastAsia"/>
        </w:rPr>
        <w:t>75</w:t>
      </w:r>
      <w:r w:rsidR="001C34F3" w:rsidRPr="00FB6A3A">
        <w:rPr>
          <w:rFonts w:eastAsiaTheme="minorEastAsia"/>
        </w:rPr>
        <w:t xml:space="preserve"> hyperparameters </w:t>
      </w:r>
      <w:r w:rsidR="00536950">
        <w:rPr>
          <w:rFonts w:eastAsiaTheme="minorEastAsia"/>
        </w:rPr>
        <w:t>relating to</w:t>
      </w:r>
      <w:r w:rsidR="001C34F3" w:rsidRPr="00FB6A3A">
        <w:rPr>
          <w:rFonts w:eastAsiaTheme="minorEastAsia"/>
        </w:rPr>
        <w:t xml:space="preserve"> the </w:t>
      </w:r>
      <w:r w:rsidR="004C7B48">
        <w:rPr>
          <w:rFonts w:eastAsiaTheme="minorEastAsia"/>
        </w:rPr>
        <w:t xml:space="preserve">time-by-condition </w:t>
      </w:r>
      <w:r w:rsidR="001C34F3" w:rsidRPr="00FB6A3A">
        <w:rPr>
          <w:rFonts w:eastAsiaTheme="minorEastAsia"/>
        </w:rPr>
        <w:t>interaction</w:t>
      </w:r>
      <w:r w:rsidR="00DD72F0" w:rsidRPr="00FB6A3A">
        <w:rPr>
          <w:rFonts w:eastAsiaTheme="minorEastAsia"/>
        </w:rPr>
        <w:t>s</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commentRangeStart w:id="531"/>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4FDD9D41" w:rsidR="00D04A0A" w:rsidRDefault="00D04A0A" w:rsidP="00940EF5">
      <w:pPr>
        <w:rPr>
          <w:rFonts w:eastAsiaTheme="minorEastAsia"/>
        </w:rPr>
      </w:pPr>
      <w:r>
        <w:rPr>
          <w:rFonts w:eastAsiaTheme="minorEastAsia"/>
        </w:rPr>
        <w:lastRenderedPageBreak/>
        <w:t xml:space="preserve">Next, </w:t>
      </w:r>
      <w:r w:rsidR="00BA7E25">
        <w:rPr>
          <w:rFonts w:eastAsiaTheme="minorEastAsia"/>
        </w:rPr>
        <w:t>we quantified the evidence for each experimental condition (collapsing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29432A02"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w:t>
      </w:r>
      <w:proofErr w:type="gramStart"/>
      <w:r>
        <w:rPr>
          <w:rFonts w:eastAsiaTheme="minorEastAsia"/>
        </w:rPr>
        <w:t>15 time</w:t>
      </w:r>
      <w:proofErr w:type="gramEnd"/>
      <w:r>
        <w:rPr>
          <w:rFonts w:eastAsiaTheme="minorEastAsia"/>
        </w:rPr>
        <w:t xml:space="preserve"> bins </w:t>
      </w:r>
      <w:r w:rsidR="00AD205E">
        <w:rPr>
          <w:rFonts w:eastAsiaTheme="minorEastAsia"/>
        </w:rPr>
        <w:t>showed</w:t>
      </w:r>
      <w:r>
        <w:rPr>
          <w:rFonts w:eastAsiaTheme="minorEastAsia"/>
        </w:rPr>
        <w:t xml:space="preserve"> experimental effects (collapsed over conditions).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w:t>
      </w:r>
      <w:proofErr w:type="gramStart"/>
      <w:r>
        <w:rPr>
          <w:rFonts w:eastAsiaTheme="minorEastAsia"/>
        </w:rPr>
        <w:t>14 time</w:t>
      </w:r>
      <w:proofErr w:type="gramEnd"/>
      <w:r>
        <w:rPr>
          <w:rFonts w:eastAsiaTheme="minorEastAsia"/>
        </w:rPr>
        <w:t xml:space="preserve"> bins.</w:t>
      </w:r>
      <w:commentRangeEnd w:id="531"/>
      <w:r w:rsidR="004009E3">
        <w:rPr>
          <w:rStyle w:val="CommentReference"/>
        </w:rPr>
        <w:commentReference w:id="531"/>
      </w:r>
    </w:p>
    <w:p w14:paraId="7F9725D3" w14:textId="1ED41807" w:rsidR="00493851" w:rsidRDefault="00493851" w:rsidP="00940EF5">
      <w:pPr>
        <w:rPr>
          <w:ins w:id="532" w:author="Alex Lepauvre" w:date="2025-03-02T12:08:00Z"/>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49AA98D6" w14:textId="07D63175" w:rsidR="009E6E28" w:rsidDel="00B07814" w:rsidRDefault="009E6E28">
      <w:pPr>
        <w:pStyle w:val="Heading2"/>
        <w:rPr>
          <w:ins w:id="533" w:author="Alex Lepauvre" w:date="2025-03-02T12:08:00Z"/>
          <w:del w:id="534" w:author="Peter Zeidman" w:date="2025-05-31T13:08:00Z"/>
          <w:rFonts w:eastAsiaTheme="minorEastAsia"/>
        </w:rPr>
        <w:pPrChange w:id="535" w:author="Alex Lepauvre" w:date="2025-03-02T12:08:00Z">
          <w:pPr/>
        </w:pPrChange>
      </w:pPr>
      <w:ins w:id="536" w:author="Alex Lepauvre" w:date="2025-03-02T12:08:00Z">
        <w:del w:id="537" w:author="Peter Zeidman" w:date="2025-05-31T13:08:00Z">
          <w:r w:rsidDel="00B07814">
            <w:rPr>
              <w:rFonts w:eastAsiaTheme="minorEastAsia"/>
            </w:rPr>
            <w:delText>Prior selection procedure</w:delText>
          </w:r>
        </w:del>
      </w:ins>
    </w:p>
    <w:p w14:paraId="0D9DB752" w14:textId="7710780C" w:rsidR="009E6E28" w:rsidDel="00B07814" w:rsidRDefault="005C6F7F" w:rsidP="00200759">
      <w:pPr>
        <w:rPr>
          <w:ins w:id="538" w:author="Alex Lepauvre" w:date="2025-03-02T12:10:00Z"/>
          <w:del w:id="539" w:author="Peter Zeidman" w:date="2025-05-31T13:08:00Z"/>
        </w:rPr>
        <w:pPrChange w:id="540" w:author="Peter Zeidman" w:date="2025-05-31T13:00:00Z">
          <w:pPr/>
        </w:pPrChange>
      </w:pPr>
      <m:oMath>
        <m:func>
          <m:funcPr>
            <m:ctrlPr>
              <w:del w:id="541" w:author="Peter Zeidman" w:date="2025-05-31T13:08:00Z">
                <w:rPr>
                  <w:rFonts w:ascii="Cambria Math" w:eastAsiaTheme="minorEastAsia" w:hAnsi="Cambria Math"/>
                  <w:i/>
                  <w:rPrChange w:id="542" w:author="Peter Zeidman" w:date="2025-05-31T11:56:00Z">
                    <w:rPr>
                      <w:rFonts w:ascii="Cambria Math" w:eastAsiaTheme="minorEastAsia" w:hAnsi="Cambria Math"/>
                    </w:rPr>
                  </w:rPrChange>
                </w:rPr>
              </w:del>
            </m:ctrlPr>
          </m:funcPr>
          <m:fName>
            <m:r>
              <w:del w:id="543" w:author="Peter Zeidman" w:date="2025-05-31T13:08:00Z">
                <m:rPr>
                  <m:sty m:val="p"/>
                </m:rPr>
                <w:rPr>
                  <w:rFonts w:ascii="Cambria Math" w:eastAsiaTheme="minorEastAsia" w:hAnsi="Cambria Math"/>
                </w:rPr>
                <m:t>exp</m:t>
              </w:del>
            </m:r>
          </m:fName>
          <m:e/>
        </m:func>
        <m:func>
          <m:funcPr>
            <m:ctrlPr>
              <w:del w:id="544" w:author="Peter Zeidman" w:date="2025-05-31T12:10:00Z">
                <w:rPr>
                  <w:rFonts w:ascii="Cambria Math" w:eastAsiaTheme="minorEastAsia" w:hAnsi="Cambria Math"/>
                  <w:i/>
                  <w:rPrChange w:id="545" w:author="Peter Zeidman" w:date="2025-05-31T11:58:00Z">
                    <w:rPr>
                      <w:rFonts w:ascii="Cambria Math" w:eastAsiaTheme="minorEastAsia" w:hAnsi="Cambria Math"/>
                    </w:rPr>
                  </w:rPrChange>
                </w:rPr>
              </w:del>
            </m:ctrlPr>
          </m:funcPr>
          <m:fName>
            <m:r>
              <w:del w:id="546" w:author="Peter Zeidman" w:date="2025-05-31T12:10:00Z">
                <m:rPr>
                  <m:sty m:val="p"/>
                </m:rPr>
                <w:rPr>
                  <w:rFonts w:ascii="Cambria Math" w:eastAsiaTheme="minorEastAsia" w:hAnsi="Cambria Math"/>
                </w:rPr>
                <m:t>ln</m:t>
              </w:del>
            </m:r>
          </m:fName>
          <m:e/>
        </m:func>
        <m:func>
          <m:funcPr>
            <m:ctrlPr>
              <w:del w:id="547" w:author="Peter Zeidman" w:date="2025-05-31T12:11:00Z">
                <w:rPr>
                  <w:rFonts w:ascii="Cambria Math" w:eastAsiaTheme="minorEastAsia" w:hAnsi="Cambria Math"/>
                </w:rPr>
              </w:del>
            </m:ctrlPr>
          </m:funcPr>
          <m:fName>
            <m:r>
              <w:del w:id="548" w:author="Peter Zeidman" w:date="2025-05-31T12:11:00Z">
                <m:rPr>
                  <m:sty m:val="p"/>
                </m:rPr>
                <w:rPr>
                  <w:rFonts w:ascii="Cambria Math" w:eastAsiaTheme="minorEastAsia" w:hAnsi="Cambria Math"/>
                </w:rPr>
                <m:t>exp</m:t>
              </w:del>
            </m:r>
          </m:fName>
          <m:e/>
        </m:func>
        <m:func>
          <m:funcPr>
            <m:ctrlPr>
              <w:del w:id="549" w:author="Peter Zeidman" w:date="2025-05-31T13:08:00Z">
                <w:rPr>
                  <w:rFonts w:ascii="Cambria Math" w:eastAsiaTheme="minorEastAsia" w:hAnsi="Cambria Math"/>
                  <w:i/>
                  <w:rPrChange w:id="550" w:author="Peter Zeidman" w:date="2025-05-31T12:56:00Z">
                    <w:rPr>
                      <w:rFonts w:ascii="Cambria Math" w:eastAsiaTheme="minorEastAsia" w:hAnsi="Cambria Math"/>
                    </w:rPr>
                  </w:rPrChange>
                </w:rPr>
              </w:del>
            </m:ctrlPr>
          </m:funcPr>
          <m:fName>
            <m:r>
              <w:del w:id="551" w:author="Peter Zeidman" w:date="2025-05-31T13:08:00Z">
                <m:rPr>
                  <m:sty m:val="p"/>
                </m:rPr>
                <w:rPr>
                  <w:rFonts w:ascii="Cambria Math" w:eastAsiaTheme="minorEastAsia" w:hAnsi="Cambria Math"/>
                </w:rPr>
                <m:t>exp</m:t>
              </w:del>
            </m:r>
          </m:fName>
          <m:e/>
        </m:func>
      </m:oMath>
      <w:ins w:id="552" w:author="Alex Lepauvre" w:date="2025-03-02T12:10:00Z">
        <w:del w:id="553" w:author="Peter Zeidman" w:date="2025-05-31T13:00:00Z">
          <w:r w:rsidR="009E6E28" w:rsidDel="00200759">
            <w:delText>The log transform (ensuring the estimate parameters remain strictly positive) complicates the notion of flat or weakly informative priors. On the real line, a zero-mean large-variance prior is often used. In log space,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oMath>
          <w:r w:rsidR="009E6E28" w:rsidDel="00200759">
            <w:delText xml:space="preserve">), zero is not in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9E6E28" w:rsidDel="00200759">
            <w:rPr>
              <w:rFonts w:eastAsiaTheme="minorEastAsia"/>
            </w:rPr>
            <w:delText xml:space="preserve">’s domain; hence negative mean </w:delText>
          </w:r>
          <m:oMath>
            <m:r>
              <w:rPr>
                <w:rFonts w:ascii="Cambria Math" w:eastAsiaTheme="minorEastAsia" w:hAnsi="Cambria Math"/>
              </w:rPr>
              <m:t>μ</m:t>
            </m:r>
          </m:oMath>
          <w:r w:rsidR="009E6E28" w:rsidDel="00200759">
            <w:rPr>
              <w:rFonts w:eastAsiaTheme="minorEastAsia"/>
            </w:rPr>
            <w:delText xml:space="preserve"> and (positive) variance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9E6E28" w:rsidDel="00200759">
            <w:rPr>
              <w:rFonts w:eastAsiaTheme="minorEastAsia"/>
            </w:rPr>
            <w:delText xml:space="preserve"> jointly control how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9E6E28" w:rsidDel="00200759">
            <w:rPr>
              <w:rFonts w:eastAsiaTheme="minorEastAsia"/>
            </w:rPr>
            <w:delText xml:space="preserve"> spans small and large values. However, if </w:delText>
          </w:r>
          <m:oMath>
            <m:r>
              <w:rPr>
                <w:rFonts w:ascii="Cambria Math" w:eastAsiaTheme="minorEastAsia" w:hAnsi="Cambria Math"/>
              </w:rPr>
              <m:t>μ</m:t>
            </m:r>
          </m:oMath>
          <w:r w:rsidR="009E6E28" w:rsidDel="00200759">
            <w:rPr>
              <w:rFonts w:eastAsiaTheme="minorEastAsia"/>
            </w:rPr>
            <w:delText xml:space="preserve"> is too negative, </w:delTex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9E6E28" w:rsidDel="00200759">
            <w:rPr>
              <w:rFonts w:eastAsiaTheme="minorEastAsia"/>
            </w:rPr>
            <w:delText xml:space="preserve"> priors clusters near zero unless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9E6E28" w:rsidDel="00200759">
            <w:rPr>
              <w:rFonts w:eastAsiaTheme="minorEastAsia"/>
            </w:rPr>
            <w:delText xml:space="preserve"> is extremely large, leading to trivially small effects being detected as significant. </w:delText>
          </w:r>
          <w:r w:rsidR="009E6E28" w:rsidDel="00200759">
            <w:delText xml:space="preserve">Conversely, setting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9E6E28" w:rsidDel="00200759">
            <w:rPr>
              <w:rFonts w:eastAsiaTheme="minorEastAsia"/>
            </w:rPr>
            <w:delText xml:space="preserve"> to large value decreases sensitivity and fail to regularize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9E6E28" w:rsidDel="00200759">
            <w:rPr>
              <w:rFonts w:eastAsiaTheme="minorEastAsia"/>
            </w:rPr>
            <w:delText xml:space="preserve"> values. </w:delText>
          </w:r>
          <w:r w:rsidR="009E6E28" w:rsidDel="00200759">
            <w:delText xml:space="preserve">A balanced choice of </w:delText>
          </w:r>
          <m:oMath>
            <m:r>
              <w:rPr>
                <w:rFonts w:ascii="Cambria Math" w:eastAsiaTheme="minorEastAsia" w:hAnsi="Cambria Math"/>
              </w:rPr>
              <m:t>μ</m:t>
            </m:r>
          </m:oMath>
          <w:r w:rsidR="009E6E28" w:rsidDel="00200759">
            <w:rPr>
              <w:rFonts w:eastAsiaTheme="minorEastAsia"/>
            </w:rPr>
            <w:delText xml:space="preserve"> and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9E6E28" w:rsidDel="00200759">
            <w:rPr>
              <w:rFonts w:eastAsiaTheme="minorEastAsia"/>
            </w:rPr>
            <w:delText xml:space="preserve"> is required to prevent over-shrinking or inflating </w:delTex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9E6E28" w:rsidDel="00200759">
            <w:delText>.</w:delText>
          </w:r>
        </w:del>
        <w:del w:id="554" w:author="Peter Zeidman" w:date="2025-05-31T13:08:00Z">
          <w:r w:rsidR="009E6E28" w:rsidDel="00B07814">
            <w:delText xml:space="preserve"> </w:delText>
          </w:r>
        </w:del>
      </w:ins>
    </w:p>
    <w:p w14:paraId="5EECA050" w14:textId="68C200E1" w:rsidR="009E6E28" w:rsidDel="00B07814" w:rsidRDefault="009E6E28" w:rsidP="00745907">
      <w:pPr>
        <w:rPr>
          <w:ins w:id="555" w:author="Alex Lepauvre" w:date="2025-03-02T15:06:00Z"/>
          <w:del w:id="556" w:author="Peter Zeidman" w:date="2025-05-31T13:08:00Z"/>
        </w:rPr>
      </w:pPr>
      <w:ins w:id="557" w:author="Alex Lepauvre" w:date="2025-03-02T12:08:00Z">
        <w:del w:id="558" w:author="Peter Zeidman" w:date="2025-05-31T13:08:00Z">
          <w:r w:rsidDel="00B07814">
            <w:delText xml:space="preserve"> When vRSA was originally introduced, an essentially flat prior of </w:delTex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-16,</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∙128</m:t>
                </m:r>
              </m:e>
            </m:d>
          </m:oMath>
          <w:r w:rsidDel="00B07814">
            <w:rPr>
              <w:rFonts w:eastAsiaTheme="minorEastAsia"/>
            </w:rPr>
            <w:delText xml:space="preserve"> was used. Following simulations (described later in the text), we found that deviations from </w:delText>
          </w:r>
          <m:oMath>
            <m:r>
              <w:rPr>
                <w:rFonts w:ascii="Cambria Math" w:eastAsiaTheme="minorEastAsia" w:hAnsi="Cambria Math"/>
              </w:rPr>
              <m:t>-16</m:t>
            </m:r>
          </m:oMath>
          <w:r w:rsidDel="00B07814">
            <w:rPr>
              <w:rFonts w:eastAsiaTheme="minorEastAsia"/>
            </w:rPr>
            <w:delText xml:space="preserve"> were often highly probable but trivially small. </w:delText>
          </w:r>
        </w:del>
      </w:ins>
      <w:ins w:id="559" w:author="Alex Lepauvre" w:date="2025-03-02T12:09:00Z">
        <w:del w:id="560" w:author="Peter Zeidman" w:date="2025-05-31T13:08:00Z">
          <w:r w:rsidDel="00B07814">
            <w:delText xml:space="preserve">The optimal combination of </w:delText>
          </w:r>
          <m:oMath>
            <m:r>
              <w:rPr>
                <w:rFonts w:ascii="Cambria Math" w:eastAsiaTheme="minorEastAsia" w:hAnsi="Cambria Math"/>
              </w:rPr>
              <m:t>μ</m:t>
            </m:r>
          </m:oMath>
          <w:r w:rsidDel="00B07814">
            <w:rPr>
              <w:rFonts w:eastAsiaTheme="minorEastAsia"/>
            </w:rPr>
            <w:delText xml:space="preserve"> and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Del="00B07814">
            <w:rPr>
              <w:rFonts w:eastAsiaTheme="minorEastAsia"/>
            </w:rPr>
            <w:delText xml:space="preserve"> depend on the signal to noise ratio (SNR) of the data. </w:delText>
          </w:r>
          <w:r w:rsidRPr="00211938" w:rsidDel="00B07814">
            <w:rPr>
              <w:rFonts w:eastAsiaTheme="minorEastAsia"/>
            </w:rPr>
            <w:delText xml:space="preserve">However, time-resolved modalities (such as EEG, MEG, and iEEG) typically have different SNR, making a single default choice </w:delText>
          </w:r>
        </w:del>
      </w:ins>
      <w:ins w:id="561" w:author="Alex Lepauvre" w:date="2025-03-02T14:59:00Z">
        <w:del w:id="562" w:author="Peter Zeidman" w:date="2025-05-31T13:08:00Z">
          <w:r w:rsidR="00827BE0" w:rsidDel="00B07814">
            <w:rPr>
              <w:rFonts w:eastAsiaTheme="minorEastAsia"/>
            </w:rPr>
            <w:delText>difficult</w:delText>
          </w:r>
        </w:del>
      </w:ins>
      <w:ins w:id="563" w:author="Alex Lepauvre" w:date="2025-03-02T12:09:00Z">
        <w:del w:id="564" w:author="Peter Zeidman" w:date="2025-05-31T13:08:00Z">
          <w:r w:rsidRPr="00211938" w:rsidDel="00B07814">
            <w:rPr>
              <w:rFonts w:eastAsiaTheme="minorEastAsia"/>
            </w:rPr>
            <w:delText>.</w:delText>
          </w:r>
          <w:r w:rsidDel="00B07814">
            <w:rPr>
              <w:rFonts w:eastAsiaTheme="minorEastAsia"/>
            </w:rPr>
            <w:delText xml:space="preserve"> Instead, the software function introduced in this paper </w:delText>
          </w:r>
        </w:del>
      </w:ins>
      <w:ins w:id="565" w:author="Alex Lepauvre" w:date="2025-03-02T15:05:00Z">
        <w:del w:id="566" w:author="Peter Zeidman" w:date="2025-05-31T13:08:00Z">
          <w:r w:rsidR="00620BD1" w:rsidDel="00B07814">
            <w:delText>automatically selects empirical priors by identifying</w:delText>
          </w:r>
        </w:del>
      </w:ins>
      <w:ins w:id="567" w:author="Alex Lepauvre" w:date="2025-03-02T12:09:00Z">
        <w:del w:id="568" w:author="Peter Zeidman" w:date="2025-05-31T13:08:00Z">
          <w:r w:rsidDel="00B07814">
            <w:rPr>
              <w:rFonts w:eastAsiaTheme="minorEastAsia"/>
            </w:rPr>
            <w:delText xml:space="preserve"> the hyperparameters </w:delText>
          </w:r>
          <m:oMath>
            <m:r>
              <w:rPr>
                <w:rFonts w:ascii="Cambria Math" w:eastAsiaTheme="minorEastAsia" w:hAnsi="Cambria Math"/>
              </w:rPr>
              <m:t>μ</m:t>
            </m:r>
          </m:oMath>
          <w:r w:rsidDel="00B07814">
            <w:rPr>
              <w:rFonts w:eastAsiaTheme="minorEastAsia"/>
            </w:rPr>
            <w:delText xml:space="preserve"> and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Del="00B07814">
            <w:rPr>
              <w:rFonts w:eastAsiaTheme="minorEastAsia"/>
            </w:rPr>
            <w:delText xml:space="preserve"> </w:delText>
          </w:r>
        </w:del>
      </w:ins>
      <w:ins w:id="569" w:author="Alex Lepauvre" w:date="2025-03-02T15:05:00Z">
        <w:del w:id="570" w:author="Peter Zeidman" w:date="2025-05-31T13:08:00Z">
          <w:r w:rsidR="00620BD1" w:rsidDel="00B07814">
            <w:delText>that optimize sensitivity (detecting real effects) and specificity (rejecting absent ones).</w:delText>
          </w:r>
        </w:del>
      </w:ins>
    </w:p>
    <w:p w14:paraId="0FD01A5D" w14:textId="2FB8D319" w:rsidR="00F84AAA" w:rsidDel="00B07814" w:rsidRDefault="00CD3C4F" w:rsidP="00745907">
      <w:pPr>
        <w:rPr>
          <w:ins w:id="571" w:author="Alex Lepauvre" w:date="2025-03-02T15:10:00Z"/>
          <w:del w:id="572" w:author="Peter Zeidman" w:date="2025-05-31T13:08:00Z"/>
        </w:rPr>
      </w:pPr>
      <w:ins w:id="573" w:author="Alex Lepauvre" w:date="2025-03-02T15:06:00Z">
        <w:del w:id="574" w:author="Peter Zeidman" w:date="2025-05-31T13:08:00Z">
          <w:r w:rsidDel="00B07814">
            <w:delText xml:space="preserve">The automated prior selection consists </w:delText>
          </w:r>
        </w:del>
        <w:del w:id="575" w:author="Peter Zeidman" w:date="2025-05-31T13:05:00Z">
          <w:r w:rsidDel="000F24E6">
            <w:delText>in</w:delText>
          </w:r>
        </w:del>
        <w:del w:id="576" w:author="Peter Zeidman" w:date="2025-05-31T13:08:00Z">
          <w:r w:rsidDel="00B07814">
            <w:delText xml:space="preserve"> simulating data with SNR estimated from the data</w:delText>
          </w:r>
        </w:del>
        <w:del w:id="577" w:author="Peter Zeidman" w:date="2025-05-31T13:06:00Z">
          <w:r w:rsidDel="00A73243">
            <w:delText xml:space="preserve"> to be </w:delText>
          </w:r>
        </w:del>
      </w:ins>
      <w:ins w:id="578" w:author="Alex Lepauvre" w:date="2025-03-02T15:07:00Z">
        <w:del w:id="579" w:author="Peter Zeidman" w:date="2025-05-31T13:06:00Z">
          <w:r w:rsidDel="00A73243">
            <w:delText>analysed</w:delText>
          </w:r>
        </w:del>
      </w:ins>
      <w:ins w:id="580" w:author="Alex Lepauvre" w:date="2025-03-02T15:06:00Z">
        <w:del w:id="581" w:author="Peter Zeidman" w:date="2025-05-31T13:06:00Z">
          <w:r w:rsidDel="00A73243">
            <w:delText xml:space="preserve"> </w:delText>
          </w:r>
        </w:del>
      </w:ins>
      <w:ins w:id="582" w:author="Alex Lepauvre" w:date="2025-03-02T15:07:00Z">
        <w:del w:id="583" w:author="Peter Zeidman" w:date="2025-05-31T13:06:00Z">
          <w:r w:rsidDel="00A73243">
            <w:delText>with ground truth effects</w:delText>
          </w:r>
        </w:del>
        <w:del w:id="584" w:author="Peter Zeidman" w:date="2025-05-31T13:08:00Z">
          <w:r w:rsidDel="00B07814">
            <w:delText xml:space="preserve">. </w:delText>
          </w:r>
        </w:del>
        <w:del w:id="585" w:author="Peter Zeidman" w:date="2025-05-31T13:06:00Z">
          <w:r w:rsidDel="00A73243">
            <w:delText>Specifically, t</w:delText>
          </w:r>
        </w:del>
        <w:del w:id="586" w:author="Peter Zeidman" w:date="2025-05-31T13:08:00Z">
          <w:r w:rsidDel="00B07814">
            <w:delText xml:space="preserve">he SNR is estimated from the data by fitting the design </w:delText>
          </w:r>
        </w:del>
      </w:ins>
      <w:ins w:id="587" w:author="Alex Lepauvre" w:date="2025-03-02T15:06:00Z">
        <w:del w:id="588" w:author="Peter Zeidman" w:date="2025-05-31T13:08:00Z">
          <w:r w:rsidR="00620BD1" w:rsidDel="00B07814">
            <w:delText xml:space="preserve">matrix </w:delText>
          </w:r>
          <m:oMath>
            <m:r>
              <m:rPr>
                <m:sty m:val="bi"/>
              </m:rPr>
              <w:rPr>
                <w:rFonts w:ascii="Cambria Math" w:hAnsi="Cambria Math"/>
              </w:rPr>
              <m:t>Z</m:t>
            </m:r>
          </m:oMath>
          <w:r w:rsidR="00620BD1" w:rsidDel="00B07814">
            <w:delText xml:space="preserve"> to each condition/channel and examining residual variance relative to fitted variance</w:delText>
          </w:r>
        </w:del>
      </w:ins>
      <w:ins w:id="589" w:author="Alex Lepauvre" w:date="2025-03-02T15:08:00Z">
        <w:del w:id="590" w:author="Peter Zeidman" w:date="2025-05-31T13:08:00Z">
          <w:r w:rsidDel="00B07814">
            <w:delText xml:space="preserve"> across channels, averaged across subjects</w:delText>
          </w:r>
        </w:del>
      </w:ins>
      <w:ins w:id="591" w:author="Alex Lepauvre" w:date="2025-03-02T15:06:00Z">
        <w:del w:id="592" w:author="Peter Zeidman" w:date="2025-05-31T13:08:00Z">
          <w:r w:rsidR="00620BD1" w:rsidDel="00B07814">
            <w:delText xml:space="preserve">. </w:delText>
          </w:r>
        </w:del>
      </w:ins>
    </w:p>
    <w:p w14:paraId="0C11E9C1" w14:textId="2E1A0959" w:rsidR="00F84AAA" w:rsidDel="00B07814" w:rsidRDefault="00F84AAA" w:rsidP="00745907">
      <w:pPr>
        <w:rPr>
          <w:ins w:id="593" w:author="Alex Lepauvre" w:date="2025-03-02T15:10:00Z"/>
          <w:del w:id="594" w:author="Peter Zeidman" w:date="2025-05-31T13:08:00Z"/>
        </w:rPr>
      </w:pPr>
      <m:oMathPara>
        <m:oMath>
          <m:r>
            <w:ins w:id="595" w:author="Alex Lepauvre" w:date="2025-03-02T15:11:00Z">
              <w:del w:id="596" w:author="Peter Zeidman" w:date="2025-05-31T13:08:00Z">
                <w:rPr>
                  <w:rFonts w:ascii="Cambria Math" w:hAnsi="Cambria Math"/>
                </w:rPr>
                <m:t>s=</m:t>
              </w:del>
            </w:ins>
          </m:r>
          <m:f>
            <m:fPr>
              <m:ctrlPr>
                <w:ins w:id="597" w:author="Alex Lepauvre" w:date="2025-03-02T15:11:00Z">
                  <w:del w:id="598" w:author="Peter Zeidman" w:date="2025-05-31T13:08:00Z">
                    <w:rPr>
                      <w:rFonts w:ascii="Cambria Math" w:hAnsi="Cambria Math"/>
                      <w:i/>
                    </w:rPr>
                  </w:del>
                </w:ins>
              </m:ctrlPr>
            </m:fPr>
            <m:num>
              <m:r>
                <w:ins w:id="599" w:author="Alex Lepauvre" w:date="2025-03-02T15:11:00Z">
                  <w:del w:id="600" w:author="Peter Zeidman" w:date="2025-05-31T13:08:00Z">
                    <w:rPr>
                      <w:rFonts w:ascii="Cambria Math" w:hAnsi="Cambria Math"/>
                    </w:rPr>
                    <m:t>1</m:t>
                  </w:del>
                </w:ins>
              </m:r>
            </m:num>
            <m:den>
              <m:r>
                <w:ins w:id="601" w:author="Alex Lepauvre" w:date="2025-03-02T15:11:00Z">
                  <w:del w:id="602" w:author="Peter Zeidman" w:date="2025-05-31T13:08:00Z">
                    <w:rPr>
                      <w:rFonts w:ascii="Cambria Math" w:hAnsi="Cambria Math"/>
                    </w:rPr>
                    <m:t>N</m:t>
                  </w:del>
                </w:ins>
              </m:r>
            </m:den>
          </m:f>
          <m:nary>
            <m:naryPr>
              <m:chr m:val="∑"/>
              <m:limLoc m:val="undOvr"/>
              <m:ctrlPr>
                <w:ins w:id="603" w:author="Alex Lepauvre" w:date="2025-03-02T15:11:00Z">
                  <w:del w:id="604" w:author="Peter Zeidman" w:date="2025-05-31T13:08:00Z">
                    <w:rPr>
                      <w:rFonts w:ascii="Cambria Math" w:hAnsi="Cambria Math"/>
                      <w:i/>
                    </w:rPr>
                  </w:del>
                </w:ins>
              </m:ctrlPr>
            </m:naryPr>
            <m:sub>
              <m:r>
                <w:ins w:id="605" w:author="Alex Lepauvre" w:date="2025-03-02T15:11:00Z">
                  <w:del w:id="606" w:author="Peter Zeidman" w:date="2025-05-31T13:08:00Z">
                    <w:rPr>
                      <w:rFonts w:ascii="Cambria Math" w:hAnsi="Cambria Math"/>
                    </w:rPr>
                    <m:t>i=1</m:t>
                  </w:del>
                </w:ins>
              </m:r>
            </m:sub>
            <m:sup>
              <m:r>
                <w:ins w:id="607" w:author="Alex Lepauvre" w:date="2025-03-02T15:11:00Z">
                  <w:del w:id="608" w:author="Peter Zeidman" w:date="2025-05-31T13:08:00Z">
                    <w:rPr>
                      <w:rFonts w:ascii="Cambria Math" w:hAnsi="Cambria Math"/>
                    </w:rPr>
                    <m:t>N</m:t>
                  </w:del>
                </w:ins>
              </m:r>
            </m:sup>
            <m:e>
              <m:f>
                <m:fPr>
                  <m:ctrlPr>
                    <w:ins w:id="609" w:author="Alex Lepauvre" w:date="2025-03-02T15:11:00Z">
                      <w:del w:id="610" w:author="Peter Zeidman" w:date="2025-05-31T13:08:00Z">
                        <w:rPr>
                          <w:rFonts w:ascii="Cambria Math" w:hAnsi="Cambria Math"/>
                          <w:i/>
                        </w:rPr>
                      </w:del>
                    </w:ins>
                  </m:ctrlPr>
                </m:fPr>
                <m:num>
                  <m:r>
                    <w:ins w:id="611" w:author="Alex Lepauvre" w:date="2025-03-02T15:12:00Z">
                      <w:del w:id="612" w:author="Peter Zeidman" w:date="2025-05-31T13:08:00Z">
                        <w:rPr>
                          <w:rFonts w:ascii="Cambria Math" w:hAnsi="Cambria Math"/>
                        </w:rPr>
                        <m:t>Var(</m:t>
                      </w:del>
                    </w:ins>
                  </m:r>
                  <m:sSub>
                    <m:sSubPr>
                      <m:ctrlPr>
                        <w:ins w:id="613" w:author="Alex Lepauvre" w:date="2025-03-02T15:12:00Z">
                          <w:del w:id="614" w:author="Peter Zeidman" w:date="2025-05-31T13:08:00Z">
                            <w:rPr>
                              <w:rFonts w:ascii="Cambria Math" w:hAnsi="Cambria Math"/>
                              <w:b/>
                              <w:i/>
                            </w:rPr>
                          </w:del>
                        </w:ins>
                      </m:ctrlPr>
                    </m:sSubPr>
                    <m:e>
                      <m:r>
                        <w:ins w:id="615" w:author="Alex Lepauvre" w:date="2025-03-02T15:12:00Z">
                          <w:del w:id="616" w:author="Peter Zeidman" w:date="2025-05-31T13:08:00Z">
                            <m:rPr>
                              <m:sty m:val="bi"/>
                            </m:rPr>
                            <w:rPr>
                              <w:rFonts w:ascii="Cambria Math" w:hAnsi="Cambria Math"/>
                            </w:rPr>
                            <m:t>Y</m:t>
                          </w:del>
                        </w:ins>
                      </m:r>
                    </m:e>
                    <m:sub>
                      <m:r>
                        <w:ins w:id="617" w:author="Alex Lepauvre" w:date="2025-03-02T15:12:00Z">
                          <w:del w:id="618" w:author="Peter Zeidman" w:date="2025-05-31T13:08:00Z">
                            <m:rPr>
                              <m:sty m:val="bi"/>
                            </m:rPr>
                            <w:rPr>
                              <w:rFonts w:ascii="Cambria Math" w:hAnsi="Cambria Math"/>
                            </w:rPr>
                            <m:t>i</m:t>
                          </w:del>
                        </w:ins>
                      </m:r>
                    </m:sub>
                  </m:sSub>
                  <m:r>
                    <w:ins w:id="619" w:author="Alex Lepauvre" w:date="2025-03-02T15:12:00Z">
                      <w:del w:id="620" w:author="Peter Zeidman" w:date="2025-05-31T13:08:00Z">
                        <w:rPr>
                          <w:rFonts w:ascii="Cambria Math" w:hAnsi="Cambria Math"/>
                        </w:rPr>
                        <m:t>-</m:t>
                      </w:del>
                    </w:ins>
                  </m:r>
                  <m:r>
                    <w:ins w:id="621" w:author="Alex Lepauvre" w:date="2025-03-02T15:12:00Z">
                      <w:del w:id="622" w:author="Peter Zeidman" w:date="2025-05-31T13:08:00Z">
                        <m:rPr>
                          <m:sty m:val="bi"/>
                        </m:rPr>
                        <w:rPr>
                          <w:rFonts w:ascii="Cambria Math" w:hAnsi="Cambria Math"/>
                        </w:rPr>
                        <m:t>X</m:t>
                      </w:del>
                    </w:ins>
                  </m:r>
                  <m:sSub>
                    <m:sSubPr>
                      <m:ctrlPr>
                        <w:ins w:id="623" w:author="Alex Lepauvre" w:date="2025-03-02T15:12:00Z">
                          <w:del w:id="624" w:author="Peter Zeidman" w:date="2025-05-31T13:08:00Z">
                            <w:rPr>
                              <w:rFonts w:ascii="Cambria Math" w:hAnsi="Cambria Math"/>
                              <w:b/>
                              <w:i/>
                            </w:rPr>
                          </w:del>
                        </w:ins>
                      </m:ctrlPr>
                    </m:sSubPr>
                    <m:e>
                      <m:r>
                        <w:ins w:id="625" w:author="Alex Lepauvre" w:date="2025-03-02T15:12:00Z">
                          <w:del w:id="626" w:author="Peter Zeidman" w:date="2025-05-31T13:08:00Z">
                            <m:rPr>
                              <m:sty m:val="bi"/>
                            </m:rPr>
                            <w:rPr>
                              <w:rFonts w:ascii="Cambria Math" w:hAnsi="Cambria Math"/>
                            </w:rPr>
                            <m:t>B</m:t>
                          </w:del>
                        </w:ins>
                      </m:r>
                    </m:e>
                    <m:sub>
                      <m:r>
                        <w:ins w:id="627" w:author="Alex Lepauvre" w:date="2025-03-02T15:12:00Z">
                          <w:del w:id="628" w:author="Peter Zeidman" w:date="2025-05-31T13:08:00Z">
                            <m:rPr>
                              <m:sty m:val="bi"/>
                            </m:rPr>
                            <w:rPr>
                              <w:rFonts w:ascii="Cambria Math" w:hAnsi="Cambria Math"/>
                            </w:rPr>
                            <m:t>i</m:t>
                          </w:del>
                        </w:ins>
                      </m:r>
                    </m:sub>
                  </m:sSub>
                  <m:r>
                    <w:ins w:id="629" w:author="Alex Lepauvre" w:date="2025-03-02T15:12:00Z">
                      <w:del w:id="630" w:author="Peter Zeidman" w:date="2025-05-31T13:08:00Z">
                        <w:rPr>
                          <w:rFonts w:ascii="Cambria Math" w:hAnsi="Cambria Math"/>
                        </w:rPr>
                        <m:t>)</m:t>
                      </w:del>
                    </w:ins>
                  </m:r>
                </m:num>
                <m:den>
                  <m:r>
                    <w:ins w:id="631" w:author="Alex Lepauvre" w:date="2025-03-02T15:11:00Z">
                      <w:del w:id="632" w:author="Peter Zeidman" w:date="2025-05-31T13:08:00Z">
                        <w:rPr>
                          <w:rFonts w:ascii="Cambria Math" w:hAnsi="Cambria Math"/>
                        </w:rPr>
                        <m:t>Var(</m:t>
                      </w:del>
                    </w:ins>
                  </m:r>
                  <m:r>
                    <w:ins w:id="633" w:author="Alex Lepauvre" w:date="2025-03-02T15:12:00Z">
                      <w:del w:id="634" w:author="Peter Zeidman" w:date="2025-05-31T13:08:00Z">
                        <m:rPr>
                          <m:sty m:val="bi"/>
                        </m:rPr>
                        <w:rPr>
                          <w:rFonts w:ascii="Cambria Math" w:hAnsi="Cambria Math"/>
                        </w:rPr>
                        <m:t>X</m:t>
                      </w:del>
                    </w:ins>
                  </m:r>
                  <m:sSub>
                    <m:sSubPr>
                      <m:ctrlPr>
                        <w:ins w:id="635" w:author="Alex Lepauvre" w:date="2025-03-02T15:12:00Z">
                          <w:del w:id="636" w:author="Peter Zeidman" w:date="2025-05-31T13:08:00Z">
                            <w:rPr>
                              <w:rFonts w:ascii="Cambria Math" w:hAnsi="Cambria Math"/>
                              <w:b/>
                              <w:i/>
                            </w:rPr>
                          </w:del>
                        </w:ins>
                      </m:ctrlPr>
                    </m:sSubPr>
                    <m:e>
                      <m:r>
                        <w:ins w:id="637" w:author="Alex Lepauvre" w:date="2025-03-02T15:12:00Z">
                          <w:del w:id="638" w:author="Peter Zeidman" w:date="2025-05-31T13:08:00Z">
                            <m:rPr>
                              <m:sty m:val="bi"/>
                            </m:rPr>
                            <w:rPr>
                              <w:rFonts w:ascii="Cambria Math" w:hAnsi="Cambria Math"/>
                            </w:rPr>
                            <m:t>B</m:t>
                          </w:del>
                        </w:ins>
                      </m:r>
                    </m:e>
                    <m:sub>
                      <m:r>
                        <w:ins w:id="639" w:author="Alex Lepauvre" w:date="2025-03-02T15:12:00Z">
                          <w:del w:id="640" w:author="Peter Zeidman" w:date="2025-05-31T13:08:00Z">
                            <m:rPr>
                              <m:sty m:val="bi"/>
                            </m:rPr>
                            <w:rPr>
                              <w:rFonts w:ascii="Cambria Math" w:hAnsi="Cambria Math"/>
                            </w:rPr>
                            <m:t>i</m:t>
                          </w:del>
                        </w:ins>
                      </m:r>
                    </m:sub>
                  </m:sSub>
                  <m:r>
                    <w:ins w:id="641" w:author="Alex Lepauvre" w:date="2025-03-02T15:11:00Z">
                      <w:del w:id="642" w:author="Peter Zeidman" w:date="2025-05-31T13:08:00Z">
                        <w:rPr>
                          <w:rFonts w:ascii="Cambria Math" w:hAnsi="Cambria Math"/>
                        </w:rPr>
                        <m:t>)</m:t>
                      </w:del>
                    </w:ins>
                  </m:r>
                </m:den>
              </m:f>
            </m:e>
          </m:nary>
        </m:oMath>
      </m:oMathPara>
    </w:p>
    <w:p w14:paraId="07A9B614" w14:textId="668B579D" w:rsidR="00620BD1" w:rsidRPr="009E6E28" w:rsidDel="00B07814" w:rsidRDefault="00620BD1" w:rsidP="00745907">
      <w:pPr>
        <w:rPr>
          <w:ins w:id="643" w:author="Alex Lepauvre" w:date="2025-03-02T12:09:00Z"/>
          <w:del w:id="644" w:author="Peter Zeidman" w:date="2025-05-31T13:08:00Z"/>
          <w:rPrChange w:id="645" w:author="Alex Lepauvre" w:date="2025-03-02T12:13:00Z">
            <w:rPr>
              <w:ins w:id="646" w:author="Alex Lepauvre" w:date="2025-03-02T12:09:00Z"/>
              <w:del w:id="647" w:author="Peter Zeidman" w:date="2025-05-31T13:08:00Z"/>
              <w:rFonts w:eastAsiaTheme="minorEastAsia"/>
            </w:rPr>
          </w:rPrChange>
        </w:rPr>
      </w:pPr>
      <w:ins w:id="648" w:author="Alex Lepauvre" w:date="2025-03-02T15:06:00Z">
        <w:del w:id="649" w:author="Peter Zeidman" w:date="2025-05-31T13:08:00Z">
          <w:r w:rsidDel="00B07814">
            <w:delText>Next, synthetic datasets (matching the original GLM design) are generated, selectively turning certain covariance components “on” or “off.” The model is then refitted under multiple μ and σ² values (sampled from -16 to -4 and 1 to 128, respectively) to compute each component’s free energy. The hyperparameters that provide positive free energy for present effects and negative free energy for absent effects are adopted as the final priors for the real data.</w:delText>
          </w:r>
        </w:del>
      </w:ins>
    </w:p>
    <w:p w14:paraId="36CF183F" w14:textId="60725A93" w:rsidR="009E6E28" w:rsidDel="00B07814" w:rsidRDefault="00F84AAA" w:rsidP="009E6E28">
      <w:pPr>
        <w:rPr>
          <w:ins w:id="650" w:author="Alex Lepauvre" w:date="2025-03-06T09:56:00Z"/>
          <w:del w:id="651" w:author="Peter Zeidman" w:date="2025-05-31T13:08:00Z"/>
        </w:rPr>
      </w:pPr>
      <w:ins w:id="652" w:author="Alex Lepauvre" w:date="2025-03-02T15:14:00Z">
        <w:del w:id="653" w:author="Peter Zeidman" w:date="2025-05-31T13:08:00Z">
          <w:r w:rsidDel="00B07814">
            <w:delText>Using this pipeline, we obtained a prior e</w:delText>
          </w:r>
          <w:r w:rsidR="000651C6" w:rsidDel="00B07814">
            <w:delText xml:space="preserve">xpectation of </w:delText>
          </w:r>
        </w:del>
      </w:ins>
      <m:oMath>
        <m:r>
          <w:ins w:id="654" w:author="Alex Lepauvre" w:date="2025-03-02T15:30:00Z">
            <w:del w:id="655" w:author="Peter Zeidman" w:date="2025-05-31T13:08:00Z">
              <w:rPr>
                <w:rFonts w:ascii="Cambria Math" w:hAnsi="Cambria Math"/>
              </w:rPr>
              <m:t>μ=-</m:t>
            </w:del>
          </w:ins>
        </m:r>
        <m:r>
          <w:ins w:id="656" w:author="Alex Lepauvre" w:date="2025-03-06T11:02:00Z">
            <w:del w:id="657" w:author="Peter Zeidman" w:date="2025-05-31T13:08:00Z">
              <w:rPr>
                <w:rFonts w:ascii="Cambria Math" w:hAnsi="Cambria Math"/>
              </w:rPr>
              <m:t>4</m:t>
            </w:del>
          </w:ins>
        </m:r>
      </m:oMath>
      <w:ins w:id="658" w:author="Alex Lepauvre" w:date="2025-03-02T15:30:00Z">
        <w:del w:id="659" w:author="Peter Zeidman" w:date="2025-05-31T13:08:00Z">
          <w:r w:rsidR="000651C6" w:rsidDel="00B07814">
            <w:rPr>
              <w:rFonts w:eastAsiaTheme="minorEastAsia"/>
            </w:rPr>
            <w:delText xml:space="preserve"> </w:delText>
          </w:r>
        </w:del>
      </w:ins>
      <w:ins w:id="660" w:author="Alex Lepauvre" w:date="2025-03-02T15:14:00Z">
        <w:del w:id="661" w:author="Peter Zeidman" w:date="2025-05-31T13:08:00Z">
          <w:r w:rsidDel="00B07814">
            <w:delText xml:space="preserve">and variance </w:delText>
          </w:r>
        </w:del>
      </w:ins>
      <w:ins w:id="662" w:author="Alex Lepauvre" w:date="2025-03-02T15:33:00Z">
        <w:del w:id="663" w:author="Peter Zeidman" w:date="2025-05-31T13:08:00Z">
          <w:r w:rsidR="00924A20" w:rsidDel="00B07814">
            <w:delText>of</w:delText>
          </w:r>
          <w:r w:rsidR="00924A20" w:rsidDel="00B07814">
            <w:rPr>
              <w:rFonts w:eastAsiaTheme="minorEastAsia"/>
            </w:rPr>
            <w:delText xml:space="preserve"> </w:delText>
          </w:r>
        </w:del>
      </w:ins>
      <m:oMath>
        <m:sSup>
          <m:sSupPr>
            <m:ctrlPr>
              <w:ins w:id="664" w:author="Alex Lepauvre" w:date="2025-03-02T15:30:00Z">
                <w:del w:id="665" w:author="Peter Zeidman" w:date="2025-05-31T13:08:00Z">
                  <w:rPr>
                    <w:rFonts w:ascii="Cambria Math" w:hAnsi="Cambria Math"/>
                    <w:i/>
                  </w:rPr>
                </w:del>
              </w:ins>
            </m:ctrlPr>
          </m:sSupPr>
          <m:e>
            <m:r>
              <w:ins w:id="666" w:author="Alex Lepauvre" w:date="2025-03-02T15:30:00Z">
                <w:del w:id="667" w:author="Peter Zeidman" w:date="2025-05-31T13:08:00Z">
                  <w:rPr>
                    <w:rFonts w:ascii="Cambria Math" w:hAnsi="Cambria Math"/>
                  </w:rPr>
                  <m:t>σ</m:t>
                </w:del>
              </w:ins>
            </m:r>
          </m:e>
          <m:sup>
            <m:r>
              <w:ins w:id="668" w:author="Alex Lepauvre" w:date="2025-03-02T15:30:00Z">
                <w:del w:id="669" w:author="Peter Zeidman" w:date="2025-05-31T13:08:00Z">
                  <w:rPr>
                    <w:rFonts w:ascii="Cambria Math" w:hAnsi="Cambria Math"/>
                  </w:rPr>
                  <m:t>2</m:t>
                </w:del>
              </w:ins>
            </m:r>
          </m:sup>
        </m:sSup>
        <m:r>
          <w:ins w:id="670" w:author="Alex Lepauvre" w:date="2025-03-02T15:30:00Z">
            <w:del w:id="671" w:author="Peter Zeidman" w:date="2025-05-31T13:08:00Z">
              <w:rPr>
                <w:rFonts w:ascii="Cambria Math" w:hAnsi="Cambria Math"/>
              </w:rPr>
              <m:t>=8</m:t>
            </w:del>
          </w:ins>
        </m:r>
      </m:oMath>
      <w:ins w:id="672" w:author="Alex Lepauvre" w:date="2025-03-02T15:14:00Z">
        <w:del w:id="673" w:author="Peter Zeidman" w:date="2025-05-31T13:08:00Z">
          <w:r w:rsidDel="00B07814">
            <w:delText>, based on our experimental data (</w:delText>
          </w:r>
          <w:r w:rsidR="000651C6" w:rsidDel="00B07814">
            <w:delText xml:space="preserve">which exhibit a variance of </w:delText>
          </w:r>
          <w:r w:rsidR="00FC119E" w:rsidDel="00B07814">
            <w:delText>0.1</w:delText>
          </w:r>
          <w:r w:rsidR="000651C6" w:rsidDel="00B07814">
            <w:delText>4</w:delText>
          </w:r>
          <w:r w:rsidDel="00B07814">
            <w:delText>, Figure 5).</w:delText>
          </w:r>
        </w:del>
      </w:ins>
      <w:ins w:id="674" w:author="Alex Lepauvre" w:date="2025-03-02T15:13:00Z">
        <w:del w:id="675" w:author="Peter Zeidman" w:date="2025-05-31T13:08:00Z">
          <w:r w:rsidDel="00B07814">
            <w:delText xml:space="preserve"> </w:delText>
          </w:r>
        </w:del>
      </w:ins>
    </w:p>
    <w:p w14:paraId="2065EB84" w14:textId="0541E1C5" w:rsidR="00F146D4" w:rsidDel="00B07814" w:rsidRDefault="00F146D4">
      <w:pPr>
        <w:keepNext/>
        <w:rPr>
          <w:ins w:id="676" w:author="Alex Lepauvre" w:date="2025-03-06T09:57:00Z"/>
          <w:del w:id="677" w:author="Peter Zeidman" w:date="2025-05-31T13:08:00Z"/>
        </w:rPr>
        <w:pPrChange w:id="678" w:author="Alex Lepauvre" w:date="2025-03-06T09:57:00Z">
          <w:pPr/>
        </w:pPrChange>
      </w:pPr>
      <w:commentRangeStart w:id="679"/>
      <w:ins w:id="680" w:author="Alex Lepauvre" w:date="2025-03-06T09:56:00Z">
        <w:del w:id="681" w:author="Peter Zeidman" w:date="2025-05-31T13:08:00Z">
          <w:r w:rsidDel="00B07814">
            <w:rPr>
              <w:rFonts w:eastAsiaTheme="minorEastAsia"/>
              <w:b/>
              <w:noProof/>
              <w:lang w:val="en-US"/>
            </w:rPr>
            <w:drawing>
              <wp:inline distT="0" distB="0" distL="0" distR="0" wp14:anchorId="68A8296A" wp14:editId="7E0DF973">
                <wp:extent cx="5731510" cy="46101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5.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610100"/>
                        </a:xfrm>
                        <a:prstGeom prst="rect">
                          <a:avLst/>
                        </a:prstGeom>
                      </pic:spPr>
                    </pic:pic>
                  </a:graphicData>
                </a:graphic>
              </wp:inline>
            </w:drawing>
          </w:r>
        </w:del>
      </w:ins>
      <w:commentRangeEnd w:id="679"/>
      <w:ins w:id="682" w:author="Alex Lepauvre" w:date="2025-03-06T11:30:00Z">
        <w:del w:id="683" w:author="Peter Zeidman" w:date="2025-05-31T13:08:00Z">
          <w:r w:rsidR="00D049FA" w:rsidDel="00B07814">
            <w:rPr>
              <w:rStyle w:val="CommentReference"/>
            </w:rPr>
            <w:commentReference w:id="679"/>
          </w:r>
        </w:del>
      </w:ins>
    </w:p>
    <w:p w14:paraId="4068C669" w14:textId="4FD85733" w:rsidR="00F146D4" w:rsidRPr="00D11F56" w:rsidDel="00B07814" w:rsidRDefault="00F146D4">
      <w:pPr>
        <w:pStyle w:val="Caption"/>
        <w:jc w:val="left"/>
        <w:rPr>
          <w:ins w:id="684" w:author="Alex Lepauvre" w:date="2025-03-02T12:09:00Z"/>
          <w:del w:id="685" w:author="Peter Zeidman" w:date="2025-05-31T13:08:00Z"/>
          <w:rFonts w:eastAsiaTheme="minorEastAsia"/>
          <w:b/>
        </w:rPr>
        <w:pPrChange w:id="686" w:author="Alex Lepauvre" w:date="2025-03-06T09:57:00Z">
          <w:pPr/>
        </w:pPrChange>
      </w:pPr>
      <w:ins w:id="687" w:author="Alex Lepauvre" w:date="2025-03-06T09:57:00Z">
        <w:del w:id="688" w:author="Peter Zeidman" w:date="2025-05-31T13:08:00Z">
          <w:r w:rsidRPr="000A6B88" w:rsidDel="00B07814">
            <w:rPr>
              <w:b/>
              <w:rPrChange w:id="689" w:author="Alex Lepauvre" w:date="2025-03-06T10:56:00Z">
                <w:rPr/>
              </w:rPrChange>
            </w:rPr>
            <w:delText xml:space="preserve">Figure </w:delText>
          </w:r>
          <w:r w:rsidRPr="000A6B88" w:rsidDel="00B07814">
            <w:rPr>
              <w:b/>
              <w:rPrChange w:id="690" w:author="Alex Lepauvre" w:date="2025-03-06T10:56:00Z">
                <w:rPr/>
              </w:rPrChange>
            </w:rPr>
            <w:fldChar w:fldCharType="begin"/>
          </w:r>
          <w:r w:rsidRPr="000A6B88" w:rsidDel="00B07814">
            <w:rPr>
              <w:b/>
              <w:rPrChange w:id="691" w:author="Alex Lepauvre" w:date="2025-03-06T10:56:00Z">
                <w:rPr/>
              </w:rPrChange>
            </w:rPr>
            <w:delInstrText xml:space="preserve"> SEQ Figure \* ARABIC \s 1 </w:delInstrText>
          </w:r>
        </w:del>
      </w:ins>
      <w:del w:id="692" w:author="Peter Zeidman" w:date="2025-05-31T13:08:00Z">
        <w:r w:rsidRPr="000A6B88" w:rsidDel="00B07814">
          <w:rPr>
            <w:b/>
            <w:rPrChange w:id="693" w:author="Alex Lepauvre" w:date="2025-03-06T10:56:00Z">
              <w:rPr/>
            </w:rPrChange>
          </w:rPr>
          <w:fldChar w:fldCharType="separate"/>
        </w:r>
      </w:del>
      <w:ins w:id="694" w:author="Zeidman, Peter" w:date="2025-05-31T10:35:00Z">
        <w:del w:id="695" w:author="Peter Zeidman" w:date="2025-05-31T13:08:00Z">
          <w:r w:rsidR="00B95F98" w:rsidDel="00B07814">
            <w:rPr>
              <w:b/>
              <w:noProof/>
            </w:rPr>
            <w:delText>6</w:delText>
          </w:r>
        </w:del>
      </w:ins>
      <w:ins w:id="696" w:author="Alex Lepauvre" w:date="2025-03-06T09:57:00Z">
        <w:del w:id="697" w:author="Peter Zeidman" w:date="2025-05-31T13:08:00Z">
          <w:r w:rsidRPr="000A6B88" w:rsidDel="00B07814">
            <w:rPr>
              <w:b/>
              <w:noProof/>
              <w:rPrChange w:id="698" w:author="Alex Lepauvre" w:date="2025-03-06T10:56:00Z">
                <w:rPr>
                  <w:noProof/>
                </w:rPr>
              </w:rPrChange>
            </w:rPr>
            <w:delText>5</w:delText>
          </w:r>
          <w:r w:rsidRPr="000A6B88" w:rsidDel="00B07814">
            <w:rPr>
              <w:b/>
              <w:rPrChange w:id="699" w:author="Alex Lepauvre" w:date="2025-03-06T10:56:00Z">
                <w:rPr/>
              </w:rPrChange>
            </w:rPr>
            <w:fldChar w:fldCharType="end"/>
          </w:r>
          <w:r w:rsidRPr="000A6B88" w:rsidDel="00B07814">
            <w:rPr>
              <w:b/>
              <w:rPrChange w:id="700" w:author="Alex Lepauvre" w:date="2025-03-06T10:56:00Z">
                <w:rPr/>
              </w:rPrChange>
            </w:rPr>
            <w:delText xml:space="preserve">: </w:delText>
          </w:r>
        </w:del>
      </w:ins>
      <w:ins w:id="701" w:author="Alex Lepauvre" w:date="2025-03-06T10:56:00Z">
        <w:del w:id="702" w:author="Peter Zeidman" w:date="2025-05-31T13:08:00Z">
          <w:r w:rsidR="000A6B88" w:rsidRPr="00D11F56" w:rsidDel="00B07814">
            <w:rPr>
              <w:b/>
            </w:rPr>
            <w:delText xml:space="preserve">Priors </w:delText>
          </w:r>
          <w:r w:rsidR="000A6B88" w:rsidDel="00B07814">
            <w:rPr>
              <w:b/>
            </w:rPr>
            <w:delText>selection</w:delText>
          </w:r>
        </w:del>
      </w:ins>
      <w:ins w:id="703" w:author="Alex Lepauvre" w:date="2025-03-06T10:57:00Z">
        <w:del w:id="704" w:author="Peter Zeidman" w:date="2025-05-31T13:08:00Z">
          <w:r w:rsidR="000A6B88" w:rsidDel="00B07814">
            <w:rPr>
              <w:b/>
            </w:rPr>
            <w:delText>. a.</w:delText>
          </w:r>
          <w:r w:rsidR="000A6B88" w:rsidDel="00B07814">
            <w:delText xml:space="preserve"> Sum of the evidence for the effects set to be present in the simulated data as a function of priors expectation (pE, x-axis) and prior variance (pV, y-axis). </w:delText>
          </w:r>
        </w:del>
      </w:ins>
      <w:ins w:id="705" w:author="Alex Lepauvre" w:date="2025-03-06T10:58:00Z">
        <w:del w:id="706" w:author="Peter Zeidman" w:date="2025-05-31T13:08:00Z">
          <w:r w:rsidR="000A6B88" w:rsidDel="00B07814">
            <w:delText xml:space="preserve">Positive values indicate evidence in favour of the effect. </w:delText>
          </w:r>
          <w:r w:rsidR="000A6B88" w:rsidRPr="00D11F56" w:rsidDel="00B07814">
            <w:rPr>
              <w:b/>
            </w:rPr>
            <w:delText>b</w:delText>
          </w:r>
          <w:r w:rsidR="000A6B88" w:rsidDel="00B07814">
            <w:rPr>
              <w:b/>
            </w:rPr>
            <w:delText>.</w:delText>
          </w:r>
        </w:del>
      </w:ins>
      <w:ins w:id="707" w:author="Alex Lepauvre" w:date="2025-03-06T10:59:00Z">
        <w:del w:id="708" w:author="Peter Zeidman" w:date="2025-05-31T13:08:00Z">
          <w:r w:rsidR="000A6B88" w:rsidDel="00B07814">
            <w:rPr>
              <w:b/>
            </w:rPr>
            <w:delText xml:space="preserve"> </w:delText>
          </w:r>
          <w:r w:rsidR="000A6B88" w:rsidDel="00B07814">
            <w:delText xml:space="preserve">Set of the evidence against the effects set to be absent in the simulated data as a function of priors expectation (pE, x-axis) and prior variance (pV, y-axis). Positive values indicate </w:delText>
          </w:r>
        </w:del>
      </w:ins>
      <w:ins w:id="709" w:author="Alex Lepauvre" w:date="2025-03-06T11:00:00Z">
        <w:del w:id="710" w:author="Peter Zeidman" w:date="2025-05-31T13:08:00Z">
          <w:r w:rsidR="000A6B88" w:rsidDel="00B07814">
            <w:delText xml:space="preserve">evidence against the effects being present (opposite sign from off effects). </w:delText>
          </w:r>
          <w:r w:rsidR="003B3415" w:rsidDel="00B07814">
            <w:rPr>
              <w:b/>
            </w:rPr>
            <w:delText xml:space="preserve">c. </w:delText>
          </w:r>
          <w:r w:rsidR="003B3415" w:rsidDel="00B07814">
            <w:delText xml:space="preserve">Sum of the evidence for on effects and against off effects for the tested prior variances and expectation. </w:delText>
          </w:r>
        </w:del>
      </w:ins>
      <w:ins w:id="711" w:author="Alex Lepauvre" w:date="2025-03-06T11:01:00Z">
        <w:del w:id="712" w:author="Peter Zeidman" w:date="2025-05-31T13:08:00Z">
          <w:r w:rsidR="003B3415" w:rsidDel="00B07814">
            <w:rPr>
              <w:b/>
            </w:rPr>
            <w:delText xml:space="preserve">d. </w:delText>
          </w:r>
          <w:r w:rsidR="003B3415" w:rsidDel="00B07814">
            <w:delText xml:space="preserve">Log normal distribution with the selected prior </w:delText>
          </w:r>
        </w:del>
      </w:ins>
      <w:ins w:id="713" w:author="Alex Lepauvre" w:date="2025-03-06T11:02:00Z">
        <w:del w:id="714" w:author="Peter Zeidman" w:date="2025-05-31T13:08:00Z">
          <w:r w:rsidR="003B3415" w:rsidDel="00B07814">
            <w:delText>expectation</w:delText>
          </w:r>
        </w:del>
      </w:ins>
      <w:ins w:id="715" w:author="Alex Lepauvre" w:date="2025-03-06T11:01:00Z">
        <w:del w:id="716" w:author="Peter Zeidman" w:date="2025-05-31T13:08:00Z">
          <w:r w:rsidR="003B3415" w:rsidDel="00B07814">
            <w:delText xml:space="preserve"> </w:delText>
          </w:r>
        </w:del>
      </w:ins>
      <w:ins w:id="717" w:author="Alex Lepauvre" w:date="2025-03-06T11:02:00Z">
        <w:del w:id="718" w:author="Peter Zeidman" w:date="2025-05-31T13:08:00Z">
          <w:r w:rsidR="003B3415" w:rsidDel="00B07814">
            <w:delText xml:space="preserve">(-4) and variance (8). </w:delText>
          </w:r>
        </w:del>
      </w:ins>
    </w:p>
    <w:p w14:paraId="6336FB8F" w14:textId="31FB1E49" w:rsidR="009E6E28" w:rsidRPr="00745907" w:rsidDel="009E6E28" w:rsidRDefault="009E6E28">
      <w:pPr>
        <w:rPr>
          <w:del w:id="719" w:author="Alex Lepauvre" w:date="2025-03-02T12:09:00Z"/>
        </w:rPr>
      </w:pPr>
      <w:ins w:id="720" w:author="Alex Lepauvre" w:date="2025-03-02T12:08:00Z">
        <w:del w:id="721" w:author="Alex Lepauvre" w:date="2025-03-02T12:09:00Z">
          <w:r w:rsidDel="009E6E28">
            <w:rPr>
              <w:rFonts w:eastAsiaTheme="minorEastAsia"/>
            </w:rPr>
            <w:delText xml:space="preserve">To improve sensitivity, we also reduced the prior variance from 128 to 16. The revised prior, </w:delTex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-8,</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∙16</m:t>
                </m:r>
              </m:e>
            </m:d>
          </m:oMath>
          <w:r w:rsidDel="009E6E28">
            <w:rPr>
              <w:rFonts w:eastAsiaTheme="minorEastAsia"/>
            </w:rPr>
            <w:delText xml:space="preserve">, was still only weakly informative (90% credible interval: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∈[-7.8 7.8]</m:t>
            </m:r>
          </m:oMath>
          <w:r w:rsidDel="009E6E28">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3.94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r>
                  <w:rPr>
                    <w:rFonts w:ascii="Cambria Math" w:eastAsiaTheme="minorEastAsia" w:hAnsi="Cambria Math"/>
                  </w:rPr>
                  <m:t>, 2.54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3</m:t>
                    </m:r>
                  </m:sup>
                </m:sSup>
              </m:e>
            </m:d>
          </m:oMath>
          <w:r w:rsidDel="009E6E28">
            <w:rPr>
              <w:rFonts w:eastAsiaTheme="minorEastAsia"/>
            </w:rPr>
            <w:delText>), but served to finesse model estimation by imposing minimally informative constraints on the parameters.</w:delText>
          </w:r>
        </w:del>
      </w:ins>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3CB64C13"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r w:rsidR="006D3EF9">
        <w:t xml:space="preserve">peristimulus </w:t>
      </w:r>
      <w:r w:rsidR="003125A1">
        <w:t>time and condition.</w:t>
      </w:r>
      <w:r w:rsidR="004C5140">
        <w:t xml:space="preserve"> </w:t>
      </w:r>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w:t>
      </w:r>
      <w:del w:id="722" w:author="Zeidman, Peter" w:date="2025-06-03T15:38:00Z">
        <w:r w:rsidR="00FB45F3" w:rsidDel="0017433A">
          <w:delText xml:space="preserve">96 </w:delText>
        </w:r>
      </w:del>
      <w:ins w:id="723" w:author="Zeidman, Peter" w:date="2025-06-03T15:38:00Z">
        <w:r w:rsidR="0017433A">
          <w:t>76</w:t>
        </w:r>
        <w:r w:rsidR="0017433A">
          <w:t xml:space="preserve"> </w:t>
        </w:r>
      </w:ins>
      <w:r w:rsidR="00FB45F3">
        <w:t xml:space="preserve">covariance components </w:t>
      </w:r>
      <w:ins w:id="724" w:author="Zeidman, Peter" w:date="2025-06-03T15:38:00Z">
        <w:r w:rsidR="0017433A">
          <w:t xml:space="preserve">corresponding to </w:t>
        </w:r>
      </w:ins>
      <w:del w:id="725" w:author="Zeidman, Peter" w:date="2025-06-03T15:38:00Z">
        <w:r w:rsidR="00362B06" w:rsidDel="0017433A">
          <w:delText>to each virtual subject’s simulated data</w:delText>
        </w:r>
      </w:del>
      <w:ins w:id="726" w:author="Zeidman, Peter" w:date="2025-06-03T15:38:00Z">
        <w:r w:rsidR="0017433A">
          <w:t>the effects of each</w:t>
        </w:r>
      </w:ins>
      <w:ins w:id="727" w:author="Zeidman, Peter" w:date="2025-06-03T15:39:00Z">
        <w:r w:rsidR="0017433A">
          <w:t xml:space="preserve"> contrast on each time bin</w:t>
        </w:r>
      </w:ins>
      <w:del w:id="728" w:author="Zeidman, Peter" w:date="2025-06-03T15:39:00Z">
        <w:r w:rsidR="003125A1" w:rsidDel="0017433A">
          <w:delText xml:space="preserve">, which included </w:delText>
        </w:r>
        <w:r w:rsidR="0064449A" w:rsidDel="0017433A">
          <w:delText xml:space="preserve">the </w:delText>
        </w:r>
      </w:del>
      <w:del w:id="729" w:author="Zeidman, Peter" w:date="2025-06-03T15:37:00Z">
        <w:r w:rsidR="0064449A" w:rsidDel="0017433A">
          <w:delText xml:space="preserve">main effect of each of the 15 FIR time bins, the main effect of each of the five experimental conditions, as well as the </w:delText>
        </w:r>
      </w:del>
      <w:del w:id="730" w:author="Zeidman, Peter" w:date="2025-06-03T15:39:00Z">
        <w:r w:rsidR="0064449A" w:rsidDel="0017433A">
          <w:delText xml:space="preserve">15*5=75 interactions between time and </w:delText>
        </w:r>
      </w:del>
      <w:del w:id="731" w:author="Zeidman, Peter" w:date="2025-06-03T15:37:00Z">
        <w:r w:rsidR="0064449A" w:rsidDel="0017433A">
          <w:delText>condition</w:delText>
        </w:r>
      </w:del>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945EA29" w:rsidR="0064449A" w:rsidRDefault="0064449A" w:rsidP="00F4643A">
      <w:r>
        <w:t xml:space="preserve">The free energy for </w:t>
      </w:r>
      <w:bookmarkStart w:id="732" w:name="_GoBack"/>
      <w:r>
        <w:t>each</w:t>
      </w:r>
      <w:r w:rsidR="00C42364">
        <w:t xml:space="preserve"> virt</w:t>
      </w:r>
      <w:bookmarkEnd w:id="732"/>
      <w:r w:rsidR="00C42364">
        <w:t>ual</w:t>
      </w:r>
      <w:r>
        <w:t xml:space="preserve"> subject’s full model, relative to a reduced model with only a noise component, ranged from </w:t>
      </w:r>
      <w:del w:id="733" w:author="Alex Lepauvre" w:date="2025-03-02T16:13:00Z">
        <w:r w:rsidR="00FA4BDF" w:rsidDel="006C54B0">
          <w:delText>46</w:delText>
        </w:r>
        <w:r w:rsidDel="006C54B0">
          <w:delText xml:space="preserve"> </w:delText>
        </w:r>
      </w:del>
      <w:ins w:id="734" w:author="Alex Lepauvre" w:date="2025-03-02T16:13:00Z">
        <w:r w:rsidR="006C54B0">
          <w:t xml:space="preserve">749 </w:t>
        </w:r>
      </w:ins>
      <w:r>
        <w:t xml:space="preserve">to </w:t>
      </w:r>
      <w:del w:id="735" w:author="Alex Lepauvre" w:date="2025-03-02T16:13:00Z">
        <w:r w:rsidR="00FA4BDF" w:rsidDel="006C54B0">
          <w:delText>60</w:delText>
        </w:r>
        <w:r w:rsidDel="006C54B0">
          <w:delText xml:space="preserve"> </w:delText>
        </w:r>
      </w:del>
      <w:ins w:id="736" w:author="Alex Lepauvre" w:date="2025-03-02T16:13:00Z">
        <w:r w:rsidR="006C54B0">
          <w:t xml:space="preserve">757 </w:t>
        </w:r>
      </w:ins>
      <w:r>
        <w:t xml:space="preserve">across all subjects. Converting to posterior probabilities, this was equivalent to a probability of unity in favour of the full model for every subject. </w:t>
      </w:r>
      <w:r w:rsidR="00136166">
        <w:t>Therefore</w:t>
      </w:r>
      <w:r>
        <w:t xml:space="preserve">, we </w:t>
      </w:r>
      <w:r>
        <w:lastRenderedPageBreak/>
        <w:t>could be confident that the models were detecting experimental effects in the data. Next, we examined the estimated model parameters and used them to test hypotheses.</w:t>
      </w:r>
    </w:p>
    <w:p w14:paraId="0C0DA997" w14:textId="1E4FF2F3"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r w:rsidR="00BC2018">
        <w:t xml:space="preserve">Figure </w:t>
      </w:r>
      <w:del w:id="737" w:author="Alex Lepauvre" w:date="2025-03-06T11:39:00Z">
        <w:r w:rsidR="00BC2018" w:rsidDel="00A41792">
          <w:delText xml:space="preserve">5A </w:delText>
        </w:r>
      </w:del>
      <w:ins w:id="738" w:author="Alex Lepauvre" w:date="2025-03-06T11:39:00Z">
        <w:r w:rsidR="00A41792">
          <w:t xml:space="preserve">6a </w:t>
        </w:r>
      </w:ins>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del w:id="739" w:author="Alex Lepauvre" w:date="2025-03-06T11:39:00Z">
        <w:r w:rsidR="004C5140" w:rsidDel="00A41792">
          <w:rPr>
            <w:rFonts w:eastAsiaTheme="minorEastAsia"/>
          </w:rPr>
          <w:delText xml:space="preserve"> (indicated by the black line)</w:delText>
        </w:r>
      </w:del>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del w:id="740" w:author="Alex Lepauvre" w:date="2025-03-06T11:39:00Z">
        <w:r w:rsidR="00056FDB" w:rsidDel="00A41792">
          <w:rPr>
            <w:rFonts w:eastAsiaTheme="minorEastAsia"/>
          </w:rPr>
          <w:delText xml:space="preserve">5B </w:delText>
        </w:r>
      </w:del>
      <w:ins w:id="741" w:author="Alex Lepauvre" w:date="2025-03-06T11:39:00Z">
        <w:r w:rsidR="007D3B11">
          <w:rPr>
            <w:rFonts w:eastAsiaTheme="minorEastAsia"/>
          </w:rPr>
          <w:t>6</w:t>
        </w:r>
        <w:r w:rsidR="00A41792">
          <w:rPr>
            <w:rFonts w:eastAsiaTheme="minorEastAsia"/>
          </w:rPr>
          <w:t xml:space="preserve">b </w:t>
        </w:r>
      </w:ins>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6B7F650A" w:rsidR="008F006F" w:rsidRDefault="008F006F" w:rsidP="008F006F">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352174D4" w14:textId="6CEE356E" w:rsidR="008F006F" w:rsidRDefault="008F006F" w:rsidP="008F006F">
      <w:r>
        <w:t xml:space="preserve">The evidence in favour of each experimental condition being included in the model, relative to being fixed </w:t>
      </w:r>
      <w:r w:rsidR="00FC1F77">
        <w:t>at</w:t>
      </w:r>
      <w:r>
        <w:t xml:space="preserve"> zero, is shown in Figure </w:t>
      </w:r>
      <w:del w:id="742" w:author="Alex Lepauvre" w:date="2025-03-06T11:44:00Z">
        <w:r w:rsidDel="00AC5A75">
          <w:delText>5C</w:delText>
        </w:r>
        <w:r w:rsidR="005E2AF7" w:rsidDel="00AC5A75">
          <w:delText xml:space="preserve"> </w:delText>
        </w:r>
      </w:del>
      <w:ins w:id="743" w:author="Alex Lepauvre" w:date="2025-03-06T11:44:00Z">
        <w:r w:rsidR="00AC5A75">
          <w:t>6c</w:t>
        </w:r>
      </w:ins>
      <w:del w:id="744" w:author="Alex Lepauvre" w:date="2025-03-06T11:44:00Z">
        <w:r w:rsidR="005E2AF7" w:rsidDel="00AC5A75">
          <w:delText>(left)</w:delText>
        </w:r>
      </w:del>
      <w:r>
        <w:t xml:space="preserve">. The value of </w:t>
      </w:r>
      <w:r w:rsidR="002A000D">
        <w:t xml:space="preserve">each </w:t>
      </w:r>
      <w:del w:id="745" w:author="Alex Lepauvre" w:date="2025-03-06T11:44:00Z">
        <w:r w:rsidR="002A000D" w:rsidDel="00AC5A75">
          <w:delText xml:space="preserve">bar </w:delText>
        </w:r>
      </w:del>
      <w:ins w:id="746" w:author="Alex Lepauvre" w:date="2025-03-06T11:44:00Z">
        <w:r w:rsidR="00AC5A75">
          <w:t xml:space="preserve">point </w:t>
        </w:r>
      </w:ins>
      <w:r>
        <w:t>indicate</w:t>
      </w:r>
      <w:r w:rsidR="002A000D">
        <w:t>s</w:t>
      </w:r>
      <w:r>
        <w:t xml:space="preserve"> the</w:t>
      </w:r>
      <w:r w:rsidR="002A000D">
        <w:t xml:space="preserve"> log Bayes factor in favour of</w:t>
      </w:r>
      <w:r>
        <w:t xml:space="preserve"> </w:t>
      </w:r>
      <w:r w:rsidR="002A000D">
        <w:t>a model that included</w:t>
      </w:r>
      <w:r>
        <w:t xml:space="preserve"> al</w:t>
      </w:r>
      <w:r w:rsidR="002A000D">
        <w:t>l hyperparameters versus a model with the indicated parameter switched off.</w:t>
      </w:r>
      <w:r w:rsidR="00FC1F77">
        <w:t xml:space="preserve"> Negative </w:t>
      </w:r>
      <w:del w:id="747" w:author="Alex Lepauvre" w:date="2025-03-06T11:44:00Z">
        <w:r w:rsidR="00FC1F77" w:rsidDel="00501E71">
          <w:delText xml:space="preserve">bars </w:delText>
        </w:r>
      </w:del>
      <w:ins w:id="748" w:author="Alex Lepauvre" w:date="2025-03-06T11:44:00Z">
        <w:r w:rsidR="00501E71">
          <w:t xml:space="preserve">values </w:t>
        </w:r>
      </w:ins>
      <w:r w:rsidR="00FC1F77">
        <w:t>indicate evidence in favour of the null.</w:t>
      </w:r>
      <w:r>
        <w:t xml:space="preserve"> </w:t>
      </w:r>
      <w:r w:rsidR="00B0382B">
        <w:t xml:space="preserve">This correctly identified that conditions </w:t>
      </w:r>
      <w:r w:rsidR="00FC1F77">
        <w:t>one and five</w:t>
      </w:r>
      <w:r w:rsidR="00B0382B">
        <w:t xml:space="preserve"> were expressed in the simulated data and conditions </w:t>
      </w:r>
      <w:r w:rsidR="00FC1F77">
        <w:t>2-4</w:t>
      </w:r>
      <w:r w:rsidR="00B0382B">
        <w:t xml:space="preserve"> were not. </w:t>
      </w:r>
      <w:r w:rsidR="009F35F9">
        <w:t>The log evidence in favour of the null</w:t>
      </w:r>
      <w:r w:rsidR="00523D81">
        <w:t xml:space="preserve"> -</w:t>
      </w:r>
      <w:r w:rsidR="009F35F9">
        <w:t xml:space="preserve"> that conditions </w:t>
      </w:r>
      <w:r w:rsidR="00FC1F77">
        <w:t>2-4</w:t>
      </w:r>
      <w:r w:rsidR="009F35F9">
        <w:t xml:space="preserve"> were not expressed in the data</w:t>
      </w:r>
      <w:r w:rsidR="00523D81">
        <w:t xml:space="preserve"> -</w:t>
      </w:r>
      <w:r w:rsidR="009F35F9">
        <w:t xml:space="preserve"> were </w:t>
      </w:r>
      <w:r w:rsidR="00FC1F77">
        <w:t>-</w:t>
      </w:r>
      <w:commentRangeStart w:id="749"/>
      <w:r w:rsidR="00FC1F77">
        <w:t>3.62</w:t>
      </w:r>
      <w:commentRangeEnd w:id="749"/>
      <w:r w:rsidR="00501E71">
        <w:rPr>
          <w:rStyle w:val="CommentReference"/>
        </w:rPr>
        <w:commentReference w:id="749"/>
      </w:r>
      <w:r w:rsidR="00FC1F77">
        <w:t xml:space="preserve"> in all cases (i.e., strong evidence</w:t>
      </w:r>
      <w:r w:rsidR="006A766C">
        <w:t xml:space="preserve"> for the null</w:t>
      </w:r>
      <w:r w:rsidR="00FC1F77">
        <w:t>)</w:t>
      </w:r>
      <w:r w:rsidR="002F2B50">
        <w:t>.</w:t>
      </w:r>
      <w:r w:rsidR="009F35F9">
        <w:t xml:space="preserve"> </w:t>
      </w:r>
      <w:r>
        <w:t xml:space="preserve">The </w:t>
      </w:r>
      <w:r w:rsidR="00B0382B">
        <w:t xml:space="preserve">corresponding probabilities for </w:t>
      </w:r>
      <w:r w:rsidR="002F2B50">
        <w:t>all five</w:t>
      </w:r>
      <w:r w:rsidR="00B0382B">
        <w:t xml:space="preserve"> effects being present rather than absent are shown in </w:t>
      </w:r>
      <w:r w:rsidR="005E2AF7">
        <w:t xml:space="preserve">Figure </w:t>
      </w:r>
      <w:del w:id="750" w:author="Alex Lepauvre" w:date="2025-03-06T11:45:00Z">
        <w:r w:rsidR="005E2AF7" w:rsidDel="00EC67CC">
          <w:delText>5C (right)</w:delText>
        </w:r>
      </w:del>
      <w:ins w:id="751" w:author="Alex Lepauvre" w:date="2025-03-06T11:45:00Z">
        <w:r w:rsidR="00EC67CC">
          <w:t>6d</w:t>
        </w:r>
      </w:ins>
      <w:r>
        <w:t>.</w:t>
      </w:r>
    </w:p>
    <w:p w14:paraId="5F8BC301" w14:textId="7A0E876C" w:rsidR="008F006F" w:rsidRDefault="0076478D" w:rsidP="008F006F">
      <w:r>
        <w:t>Similarly, t</w:t>
      </w:r>
      <w:r w:rsidR="008F006F">
        <w:t xml:space="preserve">he evidence in favour of experimental effects being expressed at each time bin are shown in Figure </w:t>
      </w:r>
      <w:ins w:id="752" w:author="Alex Lepauvre" w:date="2025-03-06T11:45:00Z">
        <w:r w:rsidR="00BF5AE8">
          <w:t>6</w:t>
        </w:r>
      </w:ins>
      <w:del w:id="753" w:author="Alex Lepauvre" w:date="2025-03-06T11:45:00Z">
        <w:r w:rsidR="002A14BD" w:rsidDel="00BF5AE8">
          <w:delText>5D</w:delText>
        </w:r>
      </w:del>
      <w:ins w:id="754" w:author="Alex Lepauvre" w:date="2025-03-06T11:45:00Z">
        <w:r w:rsidR="00BF5AE8">
          <w:t>e</w:t>
        </w:r>
      </w:ins>
      <w:r w:rsidR="004D4BEB">
        <w:t xml:space="preserve"> (left)</w:t>
      </w:r>
      <w:r w:rsidR="008F006F">
        <w:t xml:space="preserve">. </w:t>
      </w:r>
      <w:r w:rsidR="004D4BEB">
        <w:t xml:space="preserve">This correctly identified effects as occurring </w:t>
      </w:r>
      <w:r w:rsidR="00AA0E04">
        <w:t xml:space="preserve">with ceiling probability </w:t>
      </w:r>
      <w:r w:rsidR="004D4BEB">
        <w:t xml:space="preserve">in time bins </w:t>
      </w:r>
      <w:r w:rsidR="00AD125E">
        <w:t>four and six</w:t>
      </w:r>
      <w:r w:rsidR="0058445A">
        <w:t>. The log evidence in favour of the null</w:t>
      </w:r>
      <w:r w:rsidR="001A1DAE">
        <w:t>,</w:t>
      </w:r>
      <w:r w:rsidR="0058445A">
        <w:t xml:space="preserve"> that effects were absent from other time bins</w:t>
      </w:r>
      <w:r w:rsidR="001A1DAE">
        <w:t>,</w:t>
      </w:r>
      <w:r w:rsidR="0058445A">
        <w:t xml:space="preserve"> was weaker than above – around </w:t>
      </w:r>
      <w:commentRangeStart w:id="755"/>
      <w:r w:rsidR="002B4386">
        <w:t>-</w:t>
      </w:r>
      <w:r w:rsidR="0058445A">
        <w:t>1</w:t>
      </w:r>
      <w:r w:rsidR="002B4386">
        <w:t>.2</w:t>
      </w:r>
      <w:commentRangeEnd w:id="755"/>
      <w:r w:rsidR="001578F5">
        <w:rPr>
          <w:rStyle w:val="CommentReference"/>
        </w:rPr>
        <w:commentReference w:id="755"/>
      </w:r>
      <w:r w:rsidR="006D60EF">
        <w:t>. As a result, the posterior probabilit</w:t>
      </w:r>
      <w:r w:rsidR="003A3F9E">
        <w:t>ies</w:t>
      </w:r>
      <w:r w:rsidR="006D60EF">
        <w:t xml:space="preserve"> for these </w:t>
      </w:r>
      <w:r w:rsidR="00523D81">
        <w:t xml:space="preserve">absent </w:t>
      </w:r>
      <w:r w:rsidR="006D60EF">
        <w:t xml:space="preserve">effects </w:t>
      </w:r>
      <w:r w:rsidR="003A3F9E">
        <w:t>were greater than</w:t>
      </w:r>
      <w:r w:rsidR="006D60EF">
        <w:t xml:space="preserve"> zero (Figure </w:t>
      </w:r>
      <w:ins w:id="756" w:author="Alex Lepauvre" w:date="2025-03-06T11:46:00Z">
        <w:r w:rsidR="001578F5">
          <w:t>6</w:t>
        </w:r>
      </w:ins>
      <w:del w:id="757" w:author="Alex Lepauvre" w:date="2025-03-06T11:46:00Z">
        <w:r w:rsidR="006D60EF" w:rsidDel="001578F5">
          <w:delText>5D</w:delText>
        </w:r>
      </w:del>
      <w:ins w:id="758" w:author="Alex Lepauvre" w:date="2025-03-06T11:46:00Z">
        <w:r w:rsidR="001578F5">
          <w:t>e</w:t>
        </w:r>
      </w:ins>
      <w:r w:rsidR="006D60EF">
        <w:t>, right), but still very weak compared to the effects that were</w:t>
      </w:r>
      <w:r w:rsidR="00094EA4">
        <w:t xml:space="preserve"> actually</w:t>
      </w:r>
      <w:r w:rsidR="006D60EF">
        <w:t xml:space="preserve"> present in the data.</w:t>
      </w:r>
    </w:p>
    <w:p w14:paraId="0FC4DCFA" w14:textId="0016EC75" w:rsidR="008F006F" w:rsidRPr="00A17EFB" w:rsidRDefault="008F006F" w:rsidP="008F006F">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210453D7" w14:textId="77777777" w:rsidR="008F006F" w:rsidRPr="004C5140" w:rsidRDefault="008F006F" w:rsidP="00F4643A"/>
    <w:p w14:paraId="7C72EA46" w14:textId="3991ECAA" w:rsidR="00362B06" w:rsidRDefault="007B0063" w:rsidP="00362B06">
      <w:pPr>
        <w:keepNext/>
        <w:jc w:val="center"/>
      </w:pPr>
      <w:commentRangeStart w:id="759"/>
      <w:ins w:id="760" w:author="Alex Lepauvre" w:date="2025-03-06T10:54:00Z">
        <w:r>
          <w:rPr>
            <w:noProof/>
            <w:lang w:val="en-US"/>
          </w:rPr>
          <w:lastRenderedPageBreak/>
          <w:drawing>
            <wp:inline distT="0" distB="0" distL="0" distR="0" wp14:anchorId="2E30FE24" wp14:editId="0B0D596E">
              <wp:extent cx="5731510" cy="3075305"/>
              <wp:effectExtent l="0" t="0" r="2540" b="0"/>
              <wp:docPr id="11" name="Figur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6.png"/>
                      <pic:cNvPicPr/>
                    </pic:nvPicPr>
                    <pic:blipFill>
                      <a:blip r:link="rId23"/>
                      <a:stretch>
                        <a:fillRect/>
                      </a:stretch>
                    </pic:blipFill>
                    <pic:spPr>
                      <a:xfrm>
                        <a:off x="0" y="0"/>
                        <a:ext cx="5731510" cy="3075305"/>
                      </a:xfrm>
                      <a:prstGeom prst="rect">
                        <a:avLst/>
                      </a:prstGeom>
                    </pic:spPr>
                  </pic:pic>
                </a:graphicData>
              </a:graphic>
            </wp:inline>
          </w:drawing>
        </w:r>
      </w:ins>
      <w:commentRangeEnd w:id="759"/>
      <w:ins w:id="761" w:author="Alex Lepauvre" w:date="2025-03-06T11:26:00Z">
        <w:r w:rsidR="00D049FA">
          <w:rPr>
            <w:rStyle w:val="CommentReference"/>
          </w:rPr>
          <w:commentReference w:id="759"/>
        </w:r>
      </w:ins>
      <w:del w:id="762" w:author="Alex Lepauvre" w:date="2025-03-06T10:54:00Z">
        <w:r w:rsidR="004C2FD8" w:rsidDel="007B0063">
          <w:rPr>
            <w:noProof/>
            <w:lang w:val="en-US"/>
          </w:rPr>
          <w:drawing>
            <wp:inline distT="0" distB="0" distL="0" distR="0" wp14:anchorId="599D0692" wp14:editId="117D1C4F">
              <wp:extent cx="5681472" cy="867765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_simulation.tif"/>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81472" cy="8677656"/>
                      </a:xfrm>
                      <a:prstGeom prst="rect">
                        <a:avLst/>
                      </a:prstGeom>
                    </pic:spPr>
                  </pic:pic>
                </a:graphicData>
              </a:graphic>
            </wp:inline>
          </w:drawing>
        </w:r>
      </w:del>
    </w:p>
    <w:p w14:paraId="2B97178C" w14:textId="0A901C2C" w:rsidR="00C26D34" w:rsidRDefault="00362B06">
      <w:pPr>
        <w:pStyle w:val="Caption"/>
      </w:pPr>
      <w:r w:rsidRPr="00202536">
        <w:rPr>
          <w:b/>
        </w:rPr>
        <w:t>Figure</w:t>
      </w:r>
      <w:ins w:id="763" w:author="Alex Lepauvre" w:date="2025-03-06T11:03:00Z">
        <w:r w:rsidR="009C5B02">
          <w:rPr>
            <w:b/>
          </w:rPr>
          <w:t xml:space="preserve"> </w:t>
        </w:r>
      </w:ins>
      <w:del w:id="764" w:author="Alex Lepauvre" w:date="2025-03-06T11:03:00Z">
        <w:r w:rsidRPr="00202536" w:rsidDel="009C5B02">
          <w:rPr>
            <w:b/>
          </w:rPr>
          <w:delText xml:space="preserve"> </w:delText>
        </w:r>
      </w:del>
      <w:ins w:id="765" w:author="Alex Lepauvre" w:date="2025-03-06T09:57:00Z">
        <w:r w:rsidR="00F146D4">
          <w:rPr>
            <w:b/>
          </w:rPr>
          <w:fldChar w:fldCharType="begin"/>
        </w:r>
        <w:r w:rsidR="00F146D4">
          <w:rPr>
            <w:b/>
          </w:rPr>
          <w:instrText xml:space="preserve"> SEQ Figure \* ARABIC \s 1 </w:instrText>
        </w:r>
      </w:ins>
      <w:r w:rsidR="00F146D4">
        <w:rPr>
          <w:b/>
        </w:rPr>
        <w:fldChar w:fldCharType="separate"/>
      </w:r>
      <w:ins w:id="766" w:author="Zeidman, Peter" w:date="2025-05-31T10:35:00Z">
        <w:r w:rsidR="00B95F98">
          <w:rPr>
            <w:b/>
            <w:noProof/>
          </w:rPr>
          <w:t>7</w:t>
        </w:r>
      </w:ins>
      <w:ins w:id="767" w:author="Peter Zeidman" w:date="2025-04-30T16:45:00Z">
        <w:del w:id="768" w:author="Zeidman, Peter" w:date="2025-05-31T10:35:00Z">
          <w:r w:rsidR="00831C79" w:rsidDel="00B95F98">
            <w:rPr>
              <w:b/>
              <w:noProof/>
            </w:rPr>
            <w:delText>6</w:delText>
          </w:r>
        </w:del>
      </w:ins>
      <w:ins w:id="769" w:author="Alex Lepauvre" w:date="2025-03-06T09:57:00Z">
        <w:r w:rsidR="00F146D4">
          <w:rPr>
            <w:b/>
          </w:rPr>
          <w:fldChar w:fldCharType="end"/>
        </w:r>
      </w:ins>
      <w:del w:id="770" w:author="Alex Lepauvre" w:date="2025-03-06T09:57:00Z">
        <w:r w:rsidRPr="00202536" w:rsidDel="00F146D4">
          <w:rPr>
            <w:b/>
          </w:rPr>
          <w:fldChar w:fldCharType="begin"/>
        </w:r>
        <w:r w:rsidRPr="00202536" w:rsidDel="00F146D4">
          <w:rPr>
            <w:b/>
          </w:rPr>
          <w:delInstrText xml:space="preserve"> SEQ Figure \* ARABIC </w:delInstrText>
        </w:r>
        <w:r w:rsidRPr="00202536" w:rsidDel="00F146D4">
          <w:rPr>
            <w:b/>
          </w:rPr>
          <w:fldChar w:fldCharType="separate"/>
        </w:r>
        <w:r w:rsidR="004C5140" w:rsidRPr="00202536" w:rsidDel="00F146D4">
          <w:rPr>
            <w:b/>
            <w:noProof/>
          </w:rPr>
          <w:delText>5</w:delText>
        </w:r>
        <w:r w:rsidRPr="00202536" w:rsidDel="00F146D4">
          <w:rPr>
            <w:b/>
          </w:rPr>
          <w:fldChar w:fldCharType="end"/>
        </w:r>
      </w:del>
      <w:r w:rsidRPr="00202536">
        <w:rPr>
          <w:b/>
        </w:rPr>
        <w:t xml:space="preserve"> Simulation results</w:t>
      </w:r>
      <w:r w:rsidR="00202536">
        <w:t>.</w:t>
      </w:r>
      <w:r w:rsidR="00523D81">
        <w:t xml:space="preserve"> </w:t>
      </w:r>
      <w:ins w:id="771" w:author="Alex Lepauvre" w:date="2025-03-06T11:03:00Z">
        <w:r w:rsidR="009C5B02">
          <w:rPr>
            <w:b/>
          </w:rPr>
          <w:t>a</w:t>
        </w:r>
      </w:ins>
      <w:del w:id="772" w:author="Alex Lepauvre" w:date="2025-03-06T11:03:00Z">
        <w:r w:rsidR="00523D81" w:rsidRPr="00523D81" w:rsidDel="009C5B02">
          <w:rPr>
            <w:b/>
          </w:rPr>
          <w:delText>A</w:delText>
        </w:r>
      </w:del>
      <w:r w:rsidR="00523D81" w:rsidRPr="00523D81">
        <w:rPr>
          <w:b/>
        </w:rPr>
        <w:t>.</w:t>
      </w:r>
      <w:r w:rsidR="00523D81" w:rsidRPr="00523D81">
        <w:t xml:space="preserve"> Estimated parameters following automatic search and averaging of PEB models.</w:t>
      </w:r>
      <w:ins w:id="773" w:author="Alex Lepauvre" w:date="2025-03-06T11:03:00Z">
        <w:r w:rsidR="009C5B02">
          <w:t xml:space="preserve"> Each time series represents the group average </w:t>
        </w:r>
      </w:ins>
      <w:del w:id="774" w:author="Alex Lepauvre" w:date="2025-03-06T11:03:00Z">
        <w:r w:rsidR="00523D81" w:rsidRPr="00523D81" w:rsidDel="009C5B02">
          <w:delText xml:space="preserve"> Each bar is the group average </w:delText>
        </w:r>
      </w:del>
      <w:r w:rsidR="00523D81" w:rsidRPr="00523D81">
        <w:t>value of a hyperparameter</w:t>
      </w:r>
      <w:ins w:id="775" w:author="Alex Lepauvre" w:date="2025-03-06T11:03:00Z">
        <w:r w:rsidR="009C5B02">
          <w:t xml:space="preserve"> for a given contrasts over time</w:t>
        </w:r>
      </w:ins>
      <w:r w:rsidR="00523D81" w:rsidRPr="00523D81">
        <w:t>, pertaining to one experimental condition at one time</w:t>
      </w:r>
      <w:ins w:id="776" w:author="Alex Lepauvre" w:date="2025-03-06T11:04:00Z">
        <w:r w:rsidR="0090765A">
          <w:t xml:space="preserve"> (see figure c for legends)</w:t>
        </w:r>
      </w:ins>
      <w:r w:rsidR="00523D81" w:rsidRPr="00523D81">
        <w:t xml:space="preserve">. Note that these are </w:t>
      </w:r>
      <w:del w:id="777" w:author="Alex Lepauvre" w:date="2025-03-06T11:04:00Z">
        <w:r w:rsidR="00523D81" w:rsidRPr="00523D81" w:rsidDel="0090765A">
          <w:delText>log scaling</w:delText>
        </w:r>
      </w:del>
      <w:ins w:id="778" w:author="Alex Lepauvre" w:date="2025-03-06T11:04:00Z">
        <w:r w:rsidR="0090765A" w:rsidRPr="00523D81">
          <w:t>log-scaling</w:t>
        </w:r>
      </w:ins>
      <w:r w:rsidR="00523D81" w:rsidRPr="00523D81">
        <w:t xml:space="preserve"> parameters, where their exponential is taken before multiplying them by the corresponding covariance component. </w:t>
      </w:r>
      <w:del w:id="779" w:author="Alex Lepauvre" w:date="2025-03-06T11:04:00Z">
        <w:r w:rsidR="00523D81" w:rsidRPr="00523D81" w:rsidDel="009C5B02">
          <w:delText>Pink bars</w:delText>
        </w:r>
      </w:del>
      <w:ins w:id="780" w:author="Alex Lepauvre" w:date="2025-03-06T11:04:00Z">
        <w:r w:rsidR="009C5B02">
          <w:t>Shaded areas</w:t>
        </w:r>
      </w:ins>
      <w:r w:rsidR="00523D81" w:rsidRPr="00523D81">
        <w:t xml:space="preserve"> are 90% credible intervals.</w:t>
      </w:r>
      <w:ins w:id="781" w:author="Alex Lepauvre" w:date="2025-03-06T11:42:00Z">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ins>
      <w:ins w:id="782" w:author="Alex Lepauvre" w:date="2025-03-06T11:04:00Z">
        <w:r w:rsidR="0090765A">
          <w:t xml:space="preserve"> </w:t>
        </w:r>
        <w:r w:rsidR="00E735D1">
          <w:rPr>
            <w:b/>
          </w:rPr>
          <w:t>c</w:t>
        </w:r>
        <w:r w:rsidR="0090765A">
          <w:rPr>
            <w:b/>
          </w:rPr>
          <w:t>.</w:t>
        </w:r>
      </w:ins>
      <w:ins w:id="783" w:author="Alex Lepauvre" w:date="2025-03-06T11:05:00Z">
        <w:r w:rsidR="0090765A">
          <w:rPr>
            <w:b/>
          </w:rPr>
          <w:t xml:space="preserve"> </w:t>
        </w:r>
        <w:r w:rsidR="0090765A">
          <w:t xml:space="preserve">Log </w:t>
        </w:r>
        <w:proofErr w:type="spellStart"/>
        <w:r w:rsidR="0090765A">
          <w:t>bayes</w:t>
        </w:r>
        <w:proofErr w:type="spellEnd"/>
        <w:r w:rsidR="0090765A">
          <w:t xml:space="preserve"> factor for each </w:t>
        </w:r>
        <w:proofErr w:type="gramStart"/>
        <w:r w:rsidR="0090765A">
          <w:t>components</w:t>
        </w:r>
        <w:proofErr w:type="gramEnd"/>
        <w:r w:rsidR="0090765A">
          <w:t xml:space="preserve"> at each time points, estimated by comparing the model where the condition at a given time point is switched on vs.</w:t>
        </w:r>
      </w:ins>
      <w:ins w:id="784" w:author="Alex Lepauvre" w:date="2025-03-06T11:06:00Z">
        <w:r w:rsidR="0090765A">
          <w:t xml:space="preserve"> off. </w:t>
        </w:r>
      </w:ins>
      <w:ins w:id="785" w:author="Alex Lepauvre" w:date="2025-03-06T11:05:00Z">
        <w:r w:rsidR="0090765A">
          <w:rPr>
            <w:b/>
          </w:rPr>
          <w:t xml:space="preserve"> </w:t>
        </w:r>
      </w:ins>
      <w:del w:id="786" w:author="Alex Lepauvre" w:date="2025-03-06T11:06:00Z">
        <w:r w:rsidR="00523D81" w:rsidRPr="00523D81" w:rsidDel="0090765A">
          <w:delText xml:space="preserve"> </w:delText>
        </w:r>
        <w:r w:rsidR="00523D81" w:rsidRPr="00523D81" w:rsidDel="0090765A">
          <w:rPr>
            <w:b/>
          </w:rPr>
          <w:delText>B</w:delText>
        </w:r>
      </w:del>
      <w:del w:id="787" w:author="Alex Lepauvre" w:date="2025-03-06T11:42:00Z">
        <w:r w:rsidR="00523D81" w:rsidRPr="00523D81" w:rsidDel="00E735D1">
          <w:rPr>
            <w:b/>
          </w:rPr>
          <w:delText>.</w:delText>
        </w:r>
        <w:r w:rsidR="00523D81" w:rsidRPr="00523D81" w:rsidDel="00E735D1">
          <w:delText xml:space="preserve"> The same parameters as in part A after taking the exponential of their expected values</w:delText>
        </w:r>
      </w:del>
      <w:ins w:id="788" w:author="Alex Lepauvre" w:date="2025-03-06T11:07:00Z">
        <w:r w:rsidR="0090765A">
          <w:rPr>
            <w:b/>
          </w:rPr>
          <w:t>d</w:t>
        </w:r>
      </w:ins>
      <w:del w:id="789" w:author="Alex Lepauvre" w:date="2025-03-06T11:07:00Z">
        <w:r w:rsidR="00523D81" w:rsidRPr="00523D81" w:rsidDel="0090765A">
          <w:delText>. The numbers at the top indicate time bins. Within each group of five bars the conditions were: 1) animate-inanimate, 2) human-animal, 3) body-face, 4) natural-manmade and 5) the interaction of species and body part.</w:delText>
        </w:r>
      </w:del>
      <w:ins w:id="790" w:author="Alex Lepauvre" w:date="2025-03-06T11:07:00Z">
        <w:r w:rsidR="0090765A">
          <w:t xml:space="preserve">. </w:t>
        </w:r>
      </w:ins>
      <w:ins w:id="791" w:author="Alex Lepauvre" w:date="2025-03-06T11:08:00Z">
        <w:r w:rsidR="0090765A">
          <w:t>(</w:t>
        </w:r>
        <w:r w:rsidR="0090765A" w:rsidRPr="0038642B">
          <w:rPr>
            <w:b/>
            <w:rPrChange w:id="792" w:author="Alex Lepauvre" w:date="2025-03-06T11:10:00Z">
              <w:rPr/>
            </w:rPrChange>
          </w:rPr>
          <w:t>left y axis and blue time series</w:t>
        </w:r>
        <w:r w:rsidR="0090765A">
          <w:t xml:space="preserve">) </w:t>
        </w:r>
      </w:ins>
      <w:ins w:id="793" w:author="Alex Lepauvre" w:date="2025-03-06T11:07:00Z">
        <w:r w:rsidR="0090765A">
          <w:t>Log Bayes factor over time across conditions estimated by summing the evidence for each experimental condition at a given time point</w:t>
        </w:r>
      </w:ins>
      <w:ins w:id="794" w:author="Alex Lepauvre" w:date="2025-03-06T11:08:00Z">
        <w:r w:rsidR="0090765A">
          <w:t xml:space="preserve">. </w:t>
        </w:r>
      </w:ins>
      <w:ins w:id="795" w:author="Alex Lepauvre" w:date="2025-03-06T11:09:00Z">
        <w:r w:rsidR="00AC6D05">
          <w:t>(</w:t>
        </w:r>
        <w:r w:rsidR="00AC6D05" w:rsidRPr="0038642B">
          <w:rPr>
            <w:b/>
            <w:rPrChange w:id="796" w:author="Alex Lepauvre" w:date="2025-03-06T11:10:00Z">
              <w:rPr/>
            </w:rPrChange>
          </w:rPr>
          <w:t xml:space="preserve">right y axis and </w:t>
        </w:r>
        <w:proofErr w:type="spellStart"/>
        <w:r w:rsidR="00AC6D05" w:rsidRPr="0038642B">
          <w:rPr>
            <w:b/>
            <w:rPrChange w:id="797" w:author="Alex Lepauvre" w:date="2025-03-06T11:10:00Z">
              <w:rPr/>
            </w:rPrChange>
          </w:rPr>
          <w:t>gray</w:t>
        </w:r>
        <w:proofErr w:type="spellEnd"/>
        <w:r w:rsidR="00AC6D05" w:rsidRPr="0038642B">
          <w:rPr>
            <w:b/>
            <w:rPrChange w:id="798" w:author="Alex Lepauvre" w:date="2025-03-06T11:10:00Z">
              <w:rPr/>
            </w:rPrChange>
          </w:rPr>
          <w:t xml:space="preserve"> bar plot</w:t>
        </w:r>
        <w:r w:rsidR="00AC6D05">
          <w:t xml:space="preserve">) </w:t>
        </w:r>
      </w:ins>
      <w:ins w:id="799" w:author="Alex Lepauvre" w:date="2025-03-06T11:11:00Z">
        <w:r w:rsidR="00C52EE7">
          <w:t>Posterior p</w:t>
        </w:r>
      </w:ins>
      <w:ins w:id="800" w:author="Alex Lepauvre" w:date="2025-03-06T11:09:00Z">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ins>
      <w:ins w:id="801" w:author="Alex Lepauvre" w:date="2025-03-06T11:10:00Z">
        <w:r w:rsidR="0038642B">
          <w:rPr>
            <w:b/>
          </w:rPr>
          <w:t>e. (Left)</w:t>
        </w:r>
      </w:ins>
      <w:ins w:id="802" w:author="Alex Lepauvre" w:date="2025-03-06T11:09:00Z">
        <w:r w:rsidR="00AC6D05">
          <w:t xml:space="preserve"> </w:t>
        </w:r>
      </w:ins>
      <w:ins w:id="803" w:author="Alex Lepauvre" w:date="2025-03-06T11:10:00Z">
        <w:r w:rsidR="0038642B">
          <w:t xml:space="preserve">Log Bayes for each condition across time, estimated by summing the evidence for each experimental condition across time. </w:t>
        </w:r>
      </w:ins>
      <w:ins w:id="804" w:author="Alex Lepauvre" w:date="2025-03-06T11:07:00Z">
        <w:r w:rsidR="0090765A">
          <w:t xml:space="preserve"> </w:t>
        </w:r>
      </w:ins>
      <w:ins w:id="805" w:author="Alex Lepauvre" w:date="2025-03-06T11:11:00Z">
        <w:r w:rsidR="0038642B">
          <w:rPr>
            <w:b/>
          </w:rPr>
          <w:t>(Right)</w:t>
        </w:r>
        <w:r w:rsidR="0038642B">
          <w:t xml:space="preserve"> </w:t>
        </w:r>
      </w:ins>
      <w:del w:id="806" w:author="Alex Lepauvre" w:date="2025-03-06T11:07:00Z">
        <w:r w:rsidR="00523D81" w:rsidRPr="00523D81" w:rsidDel="0090765A">
          <w:delText xml:space="preserve"> </w:delText>
        </w:r>
        <w:r w:rsidR="00523D81" w:rsidRPr="00523D81" w:rsidDel="0090765A">
          <w:rPr>
            <w:b/>
          </w:rPr>
          <w:delText>C</w:delText>
        </w:r>
        <w:r w:rsidR="00523D81" w:rsidRPr="00523D81" w:rsidDel="0090765A">
          <w:delText xml:space="preserve">. </w:delText>
        </w:r>
      </w:del>
      <w:del w:id="807" w:author="Alex Lepauvre" w:date="2025-03-06T11:11:00Z">
        <w:r w:rsidR="00523D81" w:rsidDel="00C52EE7">
          <w:delText>(</w:delText>
        </w:r>
        <w:r w:rsidR="00523D81" w:rsidRPr="004C2FD8" w:rsidDel="00C52EE7">
          <w:rPr>
            <w:b/>
          </w:rPr>
          <w:delText>Left</w:delText>
        </w:r>
        <w:r w:rsidR="00523D81" w:rsidDel="00C52EE7">
          <w:delText xml:space="preserve">) </w:delText>
        </w:r>
        <w:r w:rsidR="00523D81" w:rsidRPr="00523D81" w:rsidDel="00C52EE7">
          <w:delText xml:space="preserve">Each bar is the result of a separate Bayesian model comparison, where all time x condition interaction parameters relating to a particular condition were switched on versus switched off. </w:delText>
        </w:r>
        <w:r w:rsidR="00523D81" w:rsidDel="00C52EE7">
          <w:delText>(</w:delText>
        </w:r>
        <w:r w:rsidR="00523D81" w:rsidRPr="004C2FD8" w:rsidDel="00C52EE7">
          <w:rPr>
            <w:b/>
          </w:rPr>
          <w:delText>Right</w:delText>
        </w:r>
        <w:r w:rsidR="00523D81" w:rsidDel="00C52EE7">
          <w:delText>)</w:delText>
        </w:r>
        <w:r w:rsidR="00523D81" w:rsidRPr="00523D81" w:rsidDel="00C52EE7">
          <w:delText xml:space="preserve"> </w:delText>
        </w:r>
      </w:del>
      <w:r w:rsidR="00523D81" w:rsidRPr="00523D81">
        <w:t xml:space="preserve">Corresponding posterior probabilities. </w:t>
      </w:r>
      <w:del w:id="808" w:author="Alex Lepauvre" w:date="2025-03-06T11:12:00Z">
        <w:r w:rsidR="00523D81" w:rsidRPr="00523D81" w:rsidDel="007F36CD">
          <w:rPr>
            <w:b/>
          </w:rPr>
          <w:delText>D</w:delText>
        </w:r>
      </w:del>
      <w:ins w:id="809" w:author="Alex Lepauvre" w:date="2025-03-06T11:12:00Z">
        <w:r w:rsidR="007F36CD">
          <w:rPr>
            <w:b/>
          </w:rPr>
          <w:t>f</w:t>
        </w:r>
      </w:ins>
      <w:r w:rsidR="00523D81" w:rsidRPr="00523D81">
        <w:rPr>
          <w:b/>
        </w:rPr>
        <w:t>.</w:t>
      </w:r>
      <w:r w:rsidR="00523D81" w:rsidRPr="00523D81">
        <w:t xml:space="preserve"> (</w:t>
      </w:r>
      <w:r w:rsidR="00523D81" w:rsidRPr="004C2FD8">
        <w:rPr>
          <w:b/>
        </w:rPr>
        <w:t>Left</w:t>
      </w:r>
      <w:r w:rsidR="00523D81" w:rsidRPr="00523D81">
        <w:t>)</w:t>
      </w:r>
      <w:ins w:id="810" w:author="Alex Lepauvre" w:date="2025-03-06T11:17:00Z">
        <w:r w:rsidR="00967C6D">
          <w:t xml:space="preserve"> Betas covariance matrix summed across time points with posterior probability &gt;0.</w:t>
        </w:r>
      </w:ins>
      <w:ins w:id="811" w:author="Alex Lepauvre" w:date="2025-03-06T11:18:00Z">
        <w:r w:rsidR="00967C6D">
          <w:t xml:space="preserve">9. </w:t>
        </w:r>
        <w:r w:rsidR="00967C6D">
          <w:rPr>
            <w:b/>
          </w:rPr>
          <w:t xml:space="preserve">(Right) </w:t>
        </w:r>
        <w:r w:rsidR="00967C6D">
          <w:t xml:space="preserve">Weighted sum of the model covariance components. </w:t>
        </w:r>
      </w:ins>
      <w:del w:id="812" w:author="Alex Lepauvre" w:date="2025-03-06T11:17:00Z">
        <w:r w:rsidR="00523D81" w:rsidRPr="00523D81" w:rsidDel="00967C6D">
          <w:delText xml:space="preserve"> </w:delText>
        </w:r>
      </w:del>
      <w:del w:id="813" w:author="Alex Lepauvre" w:date="2025-03-06T11:18:00Z">
        <w:r w:rsidR="00523D81" w:rsidRPr="00523D81" w:rsidDel="00967C6D">
          <w:delText xml:space="preserve">As for part C, but the evidence for models was compared in which components relating to each time bin were switched on or off. </w:delText>
        </w:r>
        <w:r w:rsidR="00523D81" w:rsidDel="00967C6D">
          <w:delText>(</w:delText>
        </w:r>
        <w:r w:rsidR="00523D81" w:rsidRPr="004C2FD8" w:rsidDel="00967C6D">
          <w:rPr>
            <w:b/>
          </w:rPr>
          <w:delText>Right</w:delText>
        </w:r>
        <w:r w:rsidR="00523D81" w:rsidDel="00967C6D">
          <w:delText xml:space="preserve">) </w:delText>
        </w:r>
        <w:r w:rsidR="00523D81" w:rsidRPr="00523D81" w:rsidDel="00967C6D">
          <w:delText>Corresponding posterior probabilities.</w:delText>
        </w:r>
      </w:del>
    </w:p>
    <w:p w14:paraId="719E9299" w14:textId="4B6CEA3A" w:rsidR="007933F6" w:rsidRDefault="00192347" w:rsidP="009D63CC">
      <w:pPr>
        <w:pStyle w:val="Heading3"/>
      </w:pPr>
      <w:r>
        <w:t>Within-subject log evidence</w:t>
      </w:r>
    </w:p>
    <w:p w14:paraId="009CB830" w14:textId="10E4C265" w:rsidR="000D7A05" w:rsidRDefault="00192347" w:rsidP="00192347">
      <w:r>
        <w:t>For each</w:t>
      </w:r>
      <w:r w:rsidR="007201EA">
        <w:t xml:space="preserve"> empirical</w:t>
      </w:r>
      <w:r>
        <w:t xml:space="preserve"> subject, we fitted a </w:t>
      </w:r>
      <w:proofErr w:type="spellStart"/>
      <w:r w:rsidR="00225CD5">
        <w:t>vRSA</w:t>
      </w:r>
      <w:proofErr w:type="spellEnd"/>
      <w:r w:rsidR="00225CD5">
        <w:t xml:space="preserve"> </w:t>
      </w:r>
      <w:r>
        <w:t xml:space="preserve">model with </w:t>
      </w:r>
      <w:r w:rsidR="007201EA">
        <w:t xml:space="preserve">the same </w:t>
      </w:r>
      <w:r>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w:t>
      </w:r>
      <w:commentRangeStart w:id="814"/>
      <w:r w:rsidR="000D7A05">
        <w:t xml:space="preserve">from </w:t>
      </w:r>
      <w:r w:rsidR="0085668C">
        <w:t>73</w:t>
      </w:r>
      <w:r w:rsidR="000D7A05">
        <w:t xml:space="preserve"> to </w:t>
      </w:r>
      <w:r w:rsidR="0085668C">
        <w:t>149</w:t>
      </w:r>
      <w:r w:rsidR="000D7A05">
        <w:t xml:space="preserve"> across</w:t>
      </w:r>
      <w:r w:rsidR="0026306C">
        <w:t xml:space="preserve"> all</w:t>
      </w:r>
      <w:r w:rsidR="000D7A05">
        <w:t xml:space="preserve"> subjects</w:t>
      </w:r>
      <w:commentRangeEnd w:id="814"/>
      <w:r w:rsidR="00FC5CAB">
        <w:rPr>
          <w:rStyle w:val="CommentReference"/>
        </w:rPr>
        <w:commentReference w:id="814"/>
      </w:r>
      <w:r w:rsidR="000D7A05">
        <w:t xml:space="preserve">.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t xml:space="preserve">Group analysis: </w:t>
      </w:r>
      <w:r w:rsidR="00EA6D45">
        <w:t>parameters</w:t>
      </w:r>
    </w:p>
    <w:p w14:paraId="592F50D2" w14:textId="7E20FAE2" w:rsidR="0026306C" w:rsidRDefault="0026306C" w:rsidP="00F70ADD">
      <w:r>
        <w:t xml:space="preserve">We used Parametric Empirical Bayes (PEB) to perform group level analysis. </w:t>
      </w:r>
    </w:p>
    <w:p w14:paraId="073C7AF8" w14:textId="06F99F50" w:rsidR="0026306C" w:rsidRDefault="0026306C" w:rsidP="00F70ADD">
      <w:r>
        <w:t xml:space="preserve">First, we performed an automatic search that removed any parameters from the PEB model that did not contribute to the overall (group level) free energy. The resulting parameters are shown in Figure </w:t>
      </w:r>
      <w:del w:id="815" w:author="Alex Lepauvre" w:date="2025-03-06T11:48:00Z">
        <w:r w:rsidDel="00BE59A9">
          <w:delText>5A</w:delText>
        </w:r>
      </w:del>
      <w:ins w:id="816" w:author="Alex Lepauvre" w:date="2025-03-06T11:48:00Z">
        <w:r w:rsidR="00BE59A9">
          <w:t>7a</w:t>
        </w:r>
      </w:ins>
      <w:r>
        <w:t xml:space="preserve">. </w:t>
      </w:r>
      <w:r w:rsidR="00026EB7">
        <w:t xml:space="preserve"> Most parameters deviated from their prior expectation of around -</w:t>
      </w:r>
      <w:ins w:id="817" w:author="Alex Lepauvre" w:date="2025-03-06T11:50:00Z">
        <w:r w:rsidR="00BE59A9">
          <w:t>4</w:t>
        </w:r>
      </w:ins>
      <w:del w:id="818" w:author="Alex Lepauvre" w:date="2025-03-06T11:50:00Z">
        <w:r w:rsidR="00026EB7" w:rsidDel="00BE59A9">
          <w:delText>16</w:delText>
        </w:r>
      </w:del>
      <w:r w:rsidR="00026EB7">
        <w:t xml:space="preserve"> (</w:t>
      </w:r>
      <w:r w:rsidR="001E285B">
        <w:t>the exact value</w:t>
      </w:r>
      <w:r w:rsidR="0062341A">
        <w:t xml:space="preserve"> of the prior </w:t>
      </w:r>
      <w:r w:rsidR="0062341A">
        <w:lastRenderedPageBreak/>
        <w:t>expectation</w:t>
      </w:r>
      <w:r w:rsidR="001E285B">
        <w:t xml:space="preserve"> varied due to a </w:t>
      </w:r>
      <w:commentRangeStart w:id="819"/>
      <w:r w:rsidR="001E285B">
        <w:t xml:space="preserve">scaling </w:t>
      </w:r>
      <w:r w:rsidR="006D0273">
        <w:t>applied within SPM’s REML scheme</w:t>
      </w:r>
      <w:commentRangeEnd w:id="819"/>
      <w:r w:rsidR="0017753A">
        <w:rPr>
          <w:rStyle w:val="CommentReference"/>
        </w:rPr>
        <w:commentReference w:id="819"/>
      </w:r>
      <w:r w:rsidR="00026EB7">
        <w:t xml:space="preserve">). Figure </w:t>
      </w:r>
      <w:del w:id="820" w:author="Alex Lepauvre" w:date="2025-03-06T11:50:00Z">
        <w:r w:rsidR="00026EB7" w:rsidDel="00BE59A9">
          <w:delText xml:space="preserve">5B </w:delText>
        </w:r>
      </w:del>
      <w:ins w:id="821" w:author="Alex Lepauvre" w:date="2025-03-06T11:50:00Z">
        <w:r w:rsidR="00BE59A9">
          <w:t xml:space="preserve">7b </w:t>
        </w:r>
      </w:ins>
      <w:r w:rsidR="00BC672D">
        <w:t>shows</w:t>
      </w:r>
      <w:r w:rsidR="00026EB7">
        <w:t xml:space="preserve"> the parameters </w:t>
      </w:r>
      <w:r w:rsidR="00BC672D">
        <w:t>more clearly after taking</w:t>
      </w:r>
      <w:r w:rsidR="00026EB7">
        <w:t xml:space="preserve"> the exponential of their expected values. There were two parameters that were particularly strong</w:t>
      </w:r>
      <w:r w:rsidR="00311910">
        <w:t xml:space="preserve">. </w:t>
      </w:r>
      <w:commentRangeStart w:id="822"/>
      <w:r w:rsidR="00311910">
        <w:t xml:space="preserve">Parameter 36 encoded the effect of animate vs inanimate stimuli in FIR bin 8 (0.26-0.29s). Parameter 50 encoded the interaction of species (human vs animal) and body part (face vs body) in FIR bin 10 (0.32-0.35s). This </w:t>
      </w:r>
      <w:r w:rsidR="00EA6D45">
        <w:t xml:space="preserve">interaction </w:t>
      </w:r>
      <w:r w:rsidR="00311910">
        <w:t>means that the difference in response to faces and bodies depended on whether humans or animals were depicted.</w:t>
      </w:r>
      <w:commentRangeEnd w:id="822"/>
      <w:r w:rsidR="00C41FBA">
        <w:rPr>
          <w:rStyle w:val="CommentReference"/>
        </w:rPr>
        <w:commentReference w:id="822"/>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50ACFE68" w14:textId="260A860F" w:rsidR="00A17EFB" w:rsidRDefault="005469FE" w:rsidP="00A17EFB">
      <w:r>
        <w:t xml:space="preserve">The evidence in favour of each experimental condition being included in the model, relative to being fixed </w:t>
      </w:r>
      <w:r w:rsidR="00916D85">
        <w:t>near</w:t>
      </w:r>
      <w:r>
        <w:t xml:space="preserve"> zero, </w:t>
      </w:r>
      <w:r w:rsidR="00577F5D">
        <w:t xml:space="preserve">is shown in Figure </w:t>
      </w:r>
      <w:ins w:id="823" w:author="Alex Lepauvre" w:date="2025-03-06T11:58:00Z">
        <w:r w:rsidR="00C41FBA">
          <w:t>7</w:t>
        </w:r>
      </w:ins>
      <w:del w:id="824" w:author="Alex Lepauvre" w:date="2025-03-06T11:58:00Z">
        <w:r w:rsidR="00B540E5" w:rsidDel="00C41FBA">
          <w:delText>5</w:delText>
        </w:r>
        <w:r w:rsidR="00577F5D" w:rsidDel="00C41FBA">
          <w:delText>C</w:delText>
        </w:r>
      </w:del>
      <w:ins w:id="825" w:author="Alex Lepauvre" w:date="2025-03-06T11:58:00Z">
        <w:r w:rsidR="00C41FBA">
          <w:t>c</w:t>
        </w:r>
      </w:ins>
      <w:r>
        <w:t>. T</w:t>
      </w:r>
      <w:r w:rsidR="007210EF">
        <w:t xml:space="preserve">he </w:t>
      </w:r>
      <w:del w:id="826" w:author="Alex Lepauvre" w:date="2025-03-06T11:59:00Z">
        <w:r w:rsidR="007210EF" w:rsidDel="00425372">
          <w:delText>values of the bars</w:delText>
        </w:r>
      </w:del>
      <w:ins w:id="827" w:author="Alex Lepauvre" w:date="2025-03-06T11:59:00Z">
        <w:r w:rsidR="00425372">
          <w:t>y-axis</w:t>
        </w:r>
      </w:ins>
      <w:r w:rsidR="007210EF">
        <w:t xml:space="preserve"> indicate</w:t>
      </w:r>
      <w:ins w:id="828" w:author="Alex Lepauvre" w:date="2025-03-06T11:59:00Z">
        <w:r w:rsidR="00425372">
          <w:t>s</w:t>
        </w:r>
      </w:ins>
      <w:r w:rsidR="007210EF">
        <w:t xml:space="preserve"> the difference in free energy for the presence of </w:t>
      </w:r>
      <w:r w:rsidR="00916D85">
        <w:t>all relevant parameters</w:t>
      </w:r>
      <w:r w:rsidR="007210EF">
        <w:t xml:space="preserve"> versus </w:t>
      </w:r>
      <w:r w:rsidR="00916D85">
        <w:t>their</w:t>
      </w:r>
      <w:r w:rsidR="007210EF">
        <w:t xml:space="preserve"> absence</w:t>
      </w:r>
      <w:ins w:id="829" w:author="Alex Lepauvre" w:date="2025-03-06T11:59:00Z">
        <w:r w:rsidR="00425372">
          <w:t xml:space="preserve"> and the colour indicates the experimental condition</w:t>
        </w:r>
      </w:ins>
      <w:r w:rsidR="007210EF">
        <w:t>. While there was strong evidence for all conditions being present in the data, the strong</w:t>
      </w:r>
      <w:r>
        <w:t>est</w:t>
      </w:r>
      <w:r w:rsidR="007210EF">
        <w:t xml:space="preserve"> evidence was for condition 5</w:t>
      </w:r>
      <w:r w:rsidR="00916D85">
        <w:t>,</w:t>
      </w:r>
      <w:r w:rsidR="007210EF">
        <w:t xml:space="preserve"> the interaction of species (human vs animal) and body part (face vs body).</w:t>
      </w:r>
      <w:r w:rsidR="00B540E5">
        <w:t xml:space="preserve"> The probability for the presence of this condition relative to the other conditions was unity</w:t>
      </w:r>
      <w:r w:rsidR="004D0D0C">
        <w:t xml:space="preserve"> (Figure </w:t>
      </w:r>
      <w:ins w:id="830" w:author="Alex Lepauvre" w:date="2025-03-06T12:00:00Z">
        <w:r w:rsidR="00425372">
          <w:t>7</w:t>
        </w:r>
      </w:ins>
      <w:del w:id="831" w:author="Alex Lepauvre" w:date="2025-03-06T12:00:00Z">
        <w:r w:rsidR="004D0D0C" w:rsidDel="00425372">
          <w:delText>5D</w:delText>
        </w:r>
      </w:del>
      <w:ins w:id="832" w:author="Alex Lepauvre" w:date="2025-03-06T12:00:00Z">
        <w:r w:rsidR="00425372">
          <w:t>e</w:t>
        </w:r>
      </w:ins>
      <w:r w:rsidR="004D0D0C">
        <w:t>)</w:t>
      </w:r>
      <w:r w:rsidR="00B540E5">
        <w:t>.</w:t>
      </w:r>
    </w:p>
    <w:p w14:paraId="17A8BD91" w14:textId="137AB79B" w:rsidR="00B540E5" w:rsidRDefault="003D28C3" w:rsidP="00A17EFB">
      <w:r>
        <w:t>The evidence in favour of experimental effects being expressed at each time bin are</w:t>
      </w:r>
      <w:r w:rsidR="00080763">
        <w:t xml:space="preserve"> shown in Figure </w:t>
      </w:r>
      <w:del w:id="833" w:author="Alex Lepauvre" w:date="2025-03-06T12:00:00Z">
        <w:r w:rsidR="00080763" w:rsidDel="004A30D5">
          <w:delText>5</w:delText>
        </w:r>
      </w:del>
      <w:ins w:id="834" w:author="Alex Lepauvre" w:date="2025-03-06T12:00:00Z">
        <w:r w:rsidR="004A30D5">
          <w:t>7</w:t>
        </w:r>
      </w:ins>
      <w:del w:id="835" w:author="Alex Lepauvre" w:date="2025-03-06T12:00:00Z">
        <w:r w:rsidR="00080763" w:rsidDel="004A30D5">
          <w:delText>E</w:delText>
        </w:r>
      </w:del>
      <w:ins w:id="836" w:author="Alex Lepauvre" w:date="2025-03-06T12:00:00Z">
        <w:r w:rsidR="004A30D5">
          <w:t>d</w:t>
        </w:r>
      </w:ins>
      <w:r w:rsidR="00080763">
        <w:t>.</w:t>
      </w:r>
      <w:r w:rsidR="004D0D0C">
        <w:t xml:space="preserve"> There was strong evidence for effects at all time bins</w:t>
      </w:r>
      <w:commentRangeStart w:id="837"/>
      <w:r w:rsidR="004D0D0C">
        <w:t xml:space="preserve">, but the strongest was at time bin 6 (0.19-0.22s). Converting to posterior probability (Figure </w:t>
      </w:r>
      <w:del w:id="838" w:author="Alex Lepauvre" w:date="2025-03-06T12:00:00Z">
        <w:r w:rsidR="004D0D0C" w:rsidDel="000E118C">
          <w:delText>5F</w:delText>
        </w:r>
      </w:del>
      <w:ins w:id="839" w:author="Alex Lepauvre" w:date="2025-03-06T12:00:00Z">
        <w:r w:rsidR="000E118C">
          <w:t>7d, grey bar</w:t>
        </w:r>
      </w:ins>
      <w:r w:rsidR="004D0D0C">
        <w:t>), the posterior probability for time bin 6 was unity.</w:t>
      </w:r>
      <w:commentRangeEnd w:id="837"/>
      <w:r w:rsidR="00DD72DE">
        <w:rPr>
          <w:rStyle w:val="CommentReference"/>
        </w:rPr>
        <w:commentReference w:id="837"/>
      </w:r>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p>
    <w:p w14:paraId="3D2A6220" w14:textId="755539C7" w:rsidR="009D63CC" w:rsidRPr="00FB6A3A" w:rsidRDefault="007B0063" w:rsidP="009D63CC">
      <w:pPr>
        <w:keepNext/>
      </w:pPr>
      <w:ins w:id="840" w:author="Alex Lepauvre" w:date="2025-03-06T10:54:00Z">
        <w:r>
          <w:rPr>
            <w:noProof/>
            <w:lang w:val="en-US"/>
          </w:rPr>
          <w:lastRenderedPageBreak/>
          <w:drawing>
            <wp:inline distT="0" distB="0" distL="0" distR="0" wp14:anchorId="619678E2" wp14:editId="41BB8881">
              <wp:extent cx="5731510" cy="3059430"/>
              <wp:effectExtent l="0" t="0" r="2540" b="7620"/>
              <wp:docPr id="12" name="Fig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7.png"/>
                      <pic:cNvPicPr/>
                    </pic:nvPicPr>
                    <pic:blipFill>
                      <a:blip r:link="rId25"/>
                      <a:stretch>
                        <a:fillRect/>
                      </a:stretch>
                    </pic:blipFill>
                    <pic:spPr>
                      <a:xfrm>
                        <a:off x="0" y="0"/>
                        <a:ext cx="5731510" cy="3059430"/>
                      </a:xfrm>
                      <a:prstGeom prst="rect">
                        <a:avLst/>
                      </a:prstGeom>
                    </pic:spPr>
                  </pic:pic>
                </a:graphicData>
              </a:graphic>
            </wp:inline>
          </w:drawing>
        </w:r>
      </w:ins>
      <w:del w:id="841" w:author="Alex Lepauvre" w:date="2025-03-06T10:54:00Z">
        <w:r w:rsidR="00026EB7" w:rsidDel="007B0063">
          <w:rPr>
            <w:noProof/>
            <w:lang w:val="en-US"/>
          </w:rPr>
          <w:drawing>
            <wp:inline distT="0" distB="0" distL="0" distR="0" wp14:anchorId="7E07D105" wp14:editId="0CEAAAB3">
              <wp:extent cx="5684520" cy="86532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e_PEB.tif"/>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84520" cy="8653272"/>
                      </a:xfrm>
                      <a:prstGeom prst="rect">
                        <a:avLst/>
                      </a:prstGeom>
                    </pic:spPr>
                  </pic:pic>
                </a:graphicData>
              </a:graphic>
            </wp:inline>
          </w:drawing>
        </w:r>
      </w:del>
    </w:p>
    <w:p w14:paraId="29741DA5" w14:textId="5239429E" w:rsidR="00571D82" w:rsidRDefault="00571D82" w:rsidP="00571D82">
      <w:pPr>
        <w:pStyle w:val="Caption"/>
        <w:rPr>
          <w:ins w:id="842" w:author="Alex Lepauvre" w:date="2025-03-06T11:18:00Z"/>
        </w:rPr>
      </w:pPr>
      <w:ins w:id="843" w:author="Alex Lepauvre" w:date="2025-03-06T11:18:00Z">
        <w:r w:rsidRPr="00202536">
          <w:rPr>
            <w:b/>
          </w:rPr>
          <w:t>Figure</w:t>
        </w:r>
        <w:r>
          <w:rPr>
            <w:b/>
          </w:rPr>
          <w:t xml:space="preserve"> </w:t>
        </w:r>
        <w:r>
          <w:rPr>
            <w:b/>
          </w:rPr>
          <w:fldChar w:fldCharType="begin"/>
        </w:r>
        <w:r>
          <w:rPr>
            <w:b/>
          </w:rPr>
          <w:instrText xml:space="preserve"> SEQ Figure \* ARABIC \s 1 </w:instrText>
        </w:r>
        <w:r>
          <w:rPr>
            <w:b/>
          </w:rPr>
          <w:fldChar w:fldCharType="separate"/>
        </w:r>
      </w:ins>
      <w:ins w:id="844" w:author="Peter Zeidman" w:date="2025-04-30T16:45:00Z">
        <w:r w:rsidR="00831C79">
          <w:rPr>
            <w:b/>
            <w:noProof/>
          </w:rPr>
          <w:t>7</w:t>
        </w:r>
      </w:ins>
      <w:ins w:id="845" w:author="Alex Lepauvre" w:date="2025-03-06T11:18:00Z">
        <w:del w:id="846" w:author="Peter Zeidman" w:date="2025-04-30T16:44:00Z">
          <w:r w:rsidDel="00831C79">
            <w:rPr>
              <w:b/>
              <w:noProof/>
            </w:rPr>
            <w:delText>6</w:delText>
          </w:r>
        </w:del>
        <w:r>
          <w:rPr>
            <w:b/>
          </w:rPr>
          <w:fldChar w:fldCharType="end"/>
        </w:r>
        <w:r w:rsidRPr="00202536">
          <w:rPr>
            <w:b/>
          </w:rPr>
          <w:t xml:space="preserve"> Simulation results</w:t>
        </w:r>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ins>
      <w:ins w:id="847" w:author="Alex Lepauvre" w:date="2025-03-06T11:43:00Z">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ins>
      <w:ins w:id="848" w:author="Alex Lepauvre" w:date="2025-03-06T11:18:00Z">
        <w:r>
          <w:t xml:space="preserve"> </w:t>
        </w:r>
        <w:r w:rsidR="00B63722">
          <w:rPr>
            <w:b/>
          </w:rPr>
          <w:t>c</w:t>
        </w:r>
        <w:r>
          <w:rPr>
            <w:b/>
          </w:rPr>
          <w:t xml:space="preserve">. </w:t>
        </w:r>
        <w:r>
          <w:t xml:space="preserve">Log </w:t>
        </w:r>
        <w:proofErr w:type="spellStart"/>
        <w:r>
          <w:t>bayes</w:t>
        </w:r>
        <w:proofErr w:type="spellEnd"/>
        <w:r>
          <w:t xml:space="preserve"> factor for each </w:t>
        </w:r>
        <w:proofErr w:type="gramStart"/>
        <w:r>
          <w:t>components</w:t>
        </w:r>
        <w:proofErr w:type="gramEnd"/>
        <w:r>
          <w:t xml:space="preserve">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 xml:space="preserve">right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p>
    <w:p w14:paraId="1E033534" w14:textId="5FF73333" w:rsidR="009D63CC" w:rsidRPr="00334917" w:rsidDel="00571D82" w:rsidRDefault="009D63CC" w:rsidP="009D63CC">
      <w:pPr>
        <w:pStyle w:val="Caption"/>
        <w:jc w:val="left"/>
        <w:rPr>
          <w:del w:id="849" w:author="Alex Lepauvre" w:date="2025-03-06T11:18:00Z"/>
        </w:rPr>
      </w:pPr>
      <w:del w:id="850" w:author="Alex Lepauvre" w:date="2025-03-06T11:18:00Z">
        <w:r w:rsidRPr="00FB6A3A" w:rsidDel="00571D82">
          <w:rPr>
            <w:b/>
          </w:rPr>
          <w:delText xml:space="preserve">Figure </w:delText>
        </w:r>
      </w:del>
      <w:del w:id="851" w:author="Alex Lepauvre" w:date="2025-03-06T09:57:00Z">
        <w:r w:rsidRPr="00FB6A3A" w:rsidDel="00F146D4">
          <w:rPr>
            <w:b/>
          </w:rPr>
          <w:fldChar w:fldCharType="begin"/>
        </w:r>
        <w:r w:rsidRPr="00FB6A3A" w:rsidDel="00F146D4">
          <w:rPr>
            <w:b/>
          </w:rPr>
          <w:delInstrText xml:space="preserve"> SEQ Figure \* ARABIC </w:delInstrText>
        </w:r>
        <w:r w:rsidRPr="00FB6A3A" w:rsidDel="00F146D4">
          <w:rPr>
            <w:b/>
          </w:rPr>
          <w:fldChar w:fldCharType="separate"/>
        </w:r>
        <w:r w:rsidR="004C5140" w:rsidDel="00F146D4">
          <w:rPr>
            <w:b/>
            <w:noProof/>
          </w:rPr>
          <w:delText>6</w:delText>
        </w:r>
        <w:r w:rsidRPr="00FB6A3A" w:rsidDel="00F146D4">
          <w:rPr>
            <w:b/>
          </w:rPr>
          <w:fldChar w:fldCharType="end"/>
        </w:r>
      </w:del>
      <w:del w:id="852" w:author="Alex Lepauvre" w:date="2025-03-06T11:18:00Z">
        <w:r w:rsidRPr="00FB6A3A" w:rsidDel="00571D82">
          <w:rPr>
            <w:b/>
          </w:rPr>
          <w:delText xml:space="preserve"> Group-level analysis results</w:delText>
        </w:r>
        <w:r w:rsidRPr="00FB6A3A" w:rsidDel="00571D82">
          <w:delText>.</w:delText>
        </w:r>
        <w:r w:rsidR="001B5FFA" w:rsidDel="00571D82">
          <w:delText xml:space="preserve"> </w:delText>
        </w:r>
        <w:r w:rsidR="00DE7734" w:rsidDel="00571D82">
          <w:delText>The</w:delText>
        </w:r>
        <w:r w:rsidR="001B5FFA" w:rsidDel="00571D82">
          <w:delText xml:space="preserve"> PEB model was fitted to all subjects’ data, </w:delText>
        </w:r>
        <w:r w:rsidR="00DE7734" w:rsidDel="00571D82">
          <w:delText>consisting of</w:delText>
        </w:r>
        <w:r w:rsidR="001B5FFA" w:rsidDel="00571D82">
          <w:delText xml:space="preserve"> vRSA models at the first level and a GLM at the second level. </w:delText>
        </w:r>
        <w:r w:rsidR="001B5FFA" w:rsidDel="00571D82">
          <w:rPr>
            <w:b/>
          </w:rPr>
          <w:delText xml:space="preserve">A. </w:delText>
        </w:r>
        <w:r w:rsidR="00D45B22" w:rsidDel="00571D82">
          <w:delText>Estimated p</w:delText>
        </w:r>
        <w:r w:rsidR="001B5FFA" w:rsidRPr="001B5FFA" w:rsidDel="00571D82">
          <w:delText xml:space="preserve">arameters </w:delText>
        </w:r>
        <w:r w:rsidR="001B5FFA" w:rsidDel="00571D82">
          <w:delText>following automatic search and averaging of PEB model</w:delText>
        </w:r>
        <w:r w:rsidR="00E23EA5" w:rsidDel="00571D82">
          <w:delText>s</w:delText>
        </w:r>
        <w:r w:rsidR="001B5FFA" w:rsidDel="00571D82">
          <w:delText>. Each bar is the group average value of a hyperparameter</w:delText>
        </w:r>
        <w:r w:rsidR="00B254BF" w:rsidDel="00571D82">
          <w:delText>, pertaining to one experimental condition at one time. Note that t</w:delText>
        </w:r>
        <w:r w:rsidR="001B5FFA" w:rsidDel="00571D82">
          <w:delText xml:space="preserve">hese are log scaling parameters, where their exponential is taken before multiplying them by the corresponding covariance component. Pink bars are 90% credible intervals. </w:delText>
        </w:r>
        <w:r w:rsidR="001B5FFA" w:rsidDel="00571D82">
          <w:rPr>
            <w:b/>
          </w:rPr>
          <w:delText>B.</w:delText>
        </w:r>
        <w:r w:rsidR="001B5FFA" w:rsidDel="00571D82">
          <w:delText xml:space="preserve"> The same parameters as in part A after taking the exponential of their expected values</w:delText>
        </w:r>
        <w:r w:rsidR="00334917" w:rsidDel="00571D82">
          <w:delText xml:space="preserve">. The numbers at the top indicate time bins. Within each group of five bars the conditions were: 1) animate-inanimate, 2) human-animal, 3) body-face, 4) natural-manmade and 5) the interaction of species and body part. </w:delText>
        </w:r>
        <w:r w:rsidR="00334917" w:rsidDel="00571D82">
          <w:rPr>
            <w:b/>
          </w:rPr>
          <w:delText>C.</w:delText>
        </w:r>
        <w:r w:rsidR="00334917" w:rsidDel="00571D82">
          <w:delText xml:space="preserve"> Each bar is the result of a separate Bayesian model comparison, where all time x condition interaction parameters relating to a particular condition were switched on versus switched off. </w:delText>
        </w:r>
        <w:r w:rsidR="00334917" w:rsidDel="00571D82">
          <w:rPr>
            <w:b/>
          </w:rPr>
          <w:delText>D.</w:delText>
        </w:r>
        <w:r w:rsidR="00334917" w:rsidDel="00571D82">
          <w:delText xml:space="preserve"> Corresponding posterior probabilities. </w:delText>
        </w:r>
        <w:r w:rsidR="00334917" w:rsidDel="00571D82">
          <w:rPr>
            <w:b/>
          </w:rPr>
          <w:delText>D.</w:delText>
        </w:r>
        <w:r w:rsidR="00334917" w:rsidDel="00571D82">
          <w:delText xml:space="preserve"> As for part C, but the evidence for models was compared in which components relating to each time bin were switched on or off. </w:delText>
        </w:r>
        <w:r w:rsidR="00334917" w:rsidDel="00571D82">
          <w:rPr>
            <w:b/>
          </w:rPr>
          <w:delText>E.</w:delText>
        </w:r>
        <w:r w:rsidR="00334917" w:rsidDel="00571D82">
          <w:delText xml:space="preserve"> Corresponding posterior probabilities.</w:delText>
        </w:r>
      </w:del>
    </w:p>
    <w:p w14:paraId="320CD702" w14:textId="2F3BB684" w:rsidR="0021177F" w:rsidRDefault="0021177F" w:rsidP="0021177F">
      <w:pPr>
        <w:pStyle w:val="Heading2"/>
      </w:pPr>
      <w:r>
        <w:t>Discussion</w:t>
      </w:r>
    </w:p>
    <w:p w14:paraId="5A510525" w14:textId="2C522D2E" w:rsidR="002C3F98" w:rsidRDefault="003E40B2" w:rsidP="0021177F">
      <w:r>
        <w:t>This paper introduced variational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r>
        <w:t>vRSA</w:t>
      </w:r>
      <w:proofErr w:type="spell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w:t>
      </w:r>
      <w:r w:rsidR="00FA3BFC">
        <w:lastRenderedPageBreak/>
        <w:t xml:space="preserve">experimental condition at a time. </w:t>
      </w:r>
      <w:r w:rsidR="007878B6">
        <w:t xml:space="preserve">Second, as </w:t>
      </w:r>
      <w:proofErr w:type="spellStart"/>
      <w:r w:rsidR="00BE4B86">
        <w:t>vRSA</w:t>
      </w:r>
      <w:proofErr w:type="spellEnd"/>
      <w:r w:rsidR="007878B6">
        <w:t xml:space="preserve"> is a variational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brain 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155CEAC5"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applied to the parameters of the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w:t>
      </w:r>
      <w:r w:rsidR="002719C3">
        <w:lastRenderedPageBreak/>
        <w:t>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853"/>
      <w:r w:rsidR="00A402B8">
        <w:t>.</w:t>
      </w:r>
      <w:commentRangeEnd w:id="853"/>
      <w:r w:rsidR="0017753A">
        <w:rPr>
          <w:rStyle w:val="CommentReference"/>
        </w:rPr>
        <w:commentReference w:id="853"/>
      </w:r>
    </w:p>
    <w:p w14:paraId="3EF2D16D" w14:textId="2EE27962"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r w:rsidR="00C402F9">
        <w:rPr>
          <w:rFonts w:eastAsiaTheme="minorEastAsia"/>
        </w:rPr>
        <w:t xml:space="preserve">Here we used </w:t>
      </w:r>
      <w:proofErr w:type="gramStart"/>
      <w:r w:rsidR="00C402F9">
        <w:rPr>
          <w:rFonts w:eastAsiaTheme="minorEastAsia"/>
        </w:rPr>
        <w:t>an</w:t>
      </w:r>
      <w:proofErr w:type="gramEnd"/>
      <w:r w:rsidR="00C402F9">
        <w:rPr>
          <w:rFonts w:eastAsiaTheme="minorEastAsia"/>
        </w:rPr>
        <w:t xml:space="preserve">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ins w:id="854" w:author="Alex Lepauvre" w:date="2025-03-05T17:22:00Z">
        <w:r w:rsidR="00BF5757">
          <w:t xml:space="preserve">. </w:t>
        </w:r>
      </w:ins>
      <w:ins w:id="855" w:author="Alex Lepauvre" w:date="2025-03-05T17:23:00Z">
        <w:r w:rsidR="00932D2E">
          <w:t xml:space="preserve">If the aim of the analysis is to test theory-specific predictions regarding the temporal dynamics underlying the neural representations, the design matrix can be specified to reflect </w:t>
        </w:r>
      </w:ins>
      <w:ins w:id="856" w:author="Alex Lepauvre" w:date="2025-03-05T17:24:00Z">
        <w:r w:rsidR="00932D2E">
          <w:t>these hypothesized time courses</w:t>
        </w:r>
      </w:ins>
      <w:ins w:id="857" w:author="Alex Lepauvre" w:date="2025-03-05T17:18:00Z">
        <w:r w:rsidR="004A548F">
          <w:t xml:space="preserve">. </w:t>
        </w:r>
      </w:ins>
      <w:ins w:id="858" w:author="Alex Lepauvre" w:date="2025-03-05T17:24:00Z">
        <w:r w:rsidR="00932D2E">
          <w:t xml:space="preserve">Alternatively, </w:t>
        </w:r>
      </w:ins>
      <w:del w:id="859" w:author="Alex Lepauvre" w:date="2025-03-05T17:19:00Z">
        <w:r w:rsidR="00C402F9" w:rsidDel="004A548F">
          <w:delText xml:space="preserve">. </w:delText>
        </w:r>
      </w:del>
      <w:del w:id="860" w:author="Alex Lepauvre" w:date="2025-03-05T17:24:00Z">
        <w:r w:rsidR="00C402F9" w:rsidDel="00932D2E">
          <w:delText>O</w:delText>
        </w:r>
      </w:del>
      <w:ins w:id="861" w:author="Alex Lepauvre" w:date="2025-03-05T17:24:00Z">
        <w:r w:rsidR="00932D2E">
          <w:t>o</w:t>
        </w:r>
      </w:ins>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62B93A40" w:rsidR="0021177F" w:rsidRPr="0021177F" w:rsidRDefault="00D077E3" w:rsidP="0021177F">
      <w:r>
        <w:t xml:space="preserve">Readers wishing to apply the methods described here may wish to begin </w:t>
      </w:r>
      <w:r w:rsidR="001427BE">
        <w:t>with the example analysis presented here. A script to download the data and perform the analyses accompanies this paper.</w:t>
      </w:r>
    </w:p>
    <w:p w14:paraId="15108526" w14:textId="5A83209A"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del w:id="862" w:author="Peter Zeidman" w:date="2025-06-01T17:18:00Z">
        <w:r w:rsidR="00067881" w:rsidDel="004B151E">
          <w:rPr>
            <w:rFonts w:eastAsiaTheme="minorEastAsia"/>
          </w:rPr>
          <w:delText>A</w:delText>
        </w:r>
      </w:del>
      <w:ins w:id="863" w:author="Peter Zeidman" w:date="2025-06-01T17:23:00Z">
        <w:r w:rsidR="007927C7">
          <w:rPr>
            <w:rFonts w:eastAsiaTheme="minorEastAsia"/>
          </w:rPr>
          <w:t>A</w:t>
        </w:r>
      </w:ins>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FF07CE"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864"/>
      <w:r w:rsidRPr="00FB6A3A">
        <w:rPr>
          <w:rFonts w:eastAsiaTheme="minorEastAsia"/>
        </w:rPr>
        <w:t xml:space="preserve">thereby making an I.I.D. </w:t>
      </w:r>
      <w:r w:rsidR="00AF627E">
        <w:rPr>
          <w:rFonts w:eastAsiaTheme="minorEastAsia"/>
        </w:rPr>
        <w:t>approximation over time</w:t>
      </w:r>
      <w:commentRangeEnd w:id="864"/>
      <w:r w:rsidR="0017753A">
        <w:rPr>
          <w:rStyle w:val="CommentReference"/>
        </w:rPr>
        <w:commentReference w:id="864"/>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FF07CE"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F738BC" w14:textId="0F1F057C" w:rsidR="007927C7" w:rsidRDefault="007927C7" w:rsidP="007927C7">
      <w:pPr>
        <w:pStyle w:val="Heading2"/>
        <w:rPr>
          <w:ins w:id="865" w:author="Peter Zeidman" w:date="2025-06-01T17:23:00Z"/>
          <w:rFonts w:eastAsiaTheme="minorEastAsia"/>
        </w:rPr>
      </w:pPr>
      <w:ins w:id="866" w:author="Peter Zeidman" w:date="2025-06-01T17:23:00Z">
        <w:r>
          <w:rPr>
            <w:rFonts w:eastAsiaTheme="minorEastAsia"/>
          </w:rPr>
          <w:t>Appendix B: Confound-corrected covariance matrix</w:t>
        </w:r>
      </w:ins>
    </w:p>
    <w:p w14:paraId="61483346" w14:textId="77777777" w:rsidR="007927C7" w:rsidRPr="00AD057F" w:rsidRDefault="007927C7" w:rsidP="007927C7">
      <w:pPr>
        <w:rPr>
          <w:ins w:id="867" w:author="Peter Zeidman" w:date="2025-06-01T17:23:00Z"/>
          <w:rFonts w:eastAsiaTheme="minorEastAsia"/>
        </w:rPr>
      </w:pPr>
      <w:ins w:id="868" w:author="Peter Zeidman" w:date="2025-06-01T17:23:00Z">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in </w:t>
        </w:r>
        <m:oMath>
          <m:r>
            <m:rPr>
              <m:sty m:val="bi"/>
            </m:rPr>
            <w:rPr>
              <w:rFonts w:ascii="Cambria Math" w:eastAsiaTheme="minorEastAsia" w:hAnsi="Cambria Math"/>
            </w:rPr>
            <m:t>XB</m:t>
          </m:r>
        </m:oMath>
        <w:r>
          <w:rPr>
            <w:rFonts w:eastAsiaTheme="minorEastAsia"/>
          </w:rPr>
          <w:t>, f</w:t>
        </w:r>
        <w:proofErr w:type="spellStart"/>
        <w:r w:rsidRPr="00FB6A3A">
          <w:rPr>
            <w:rFonts w:eastAsiaTheme="minorEastAsia"/>
          </w:rPr>
          <w:t>irst</w:t>
        </w:r>
        <w:proofErr w:type="spellEnd"/>
        <w:r w:rsidRPr="00FB6A3A">
          <w:rPr>
            <w:rFonts w:eastAsiaTheme="minorEastAsia"/>
          </w:rPr>
          <w:t xml:space="preserve"> consider the univariate linear model:</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rPr>
          <w:ins w:id="869" w:author="Peter Zeidman" w:date="2025-06-01T17:23:00Z"/>
        </w:trPr>
        <w:tc>
          <w:tcPr>
            <w:tcW w:w="577" w:type="pct"/>
          </w:tcPr>
          <w:p w14:paraId="29E4005D" w14:textId="77777777" w:rsidR="007927C7" w:rsidRPr="003C141F" w:rsidRDefault="007927C7" w:rsidP="0007721E">
            <w:pPr>
              <w:rPr>
                <w:ins w:id="870" w:author="Peter Zeidman" w:date="2025-06-01T17:23:00Z"/>
                <w:rFonts w:eastAsiaTheme="minorEastAsia"/>
              </w:rPr>
            </w:pPr>
          </w:p>
        </w:tc>
        <w:tc>
          <w:tcPr>
            <w:tcW w:w="3846" w:type="pct"/>
          </w:tcPr>
          <w:p w14:paraId="2AEECAE6" w14:textId="77777777" w:rsidR="007927C7" w:rsidRPr="003C141F" w:rsidRDefault="007927C7" w:rsidP="0007721E">
            <w:pPr>
              <w:rPr>
                <w:ins w:id="871" w:author="Peter Zeidman" w:date="2025-06-01T17:23:00Z"/>
                <w:rFonts w:eastAsiaTheme="minorEastAsia"/>
              </w:rPr>
            </w:pPr>
            <m:oMathPara>
              <m:oMath>
                <m:r>
                  <w:ins w:id="872" w:author="Peter Zeidman" w:date="2025-06-01T17:23:00Z">
                    <w:rPr>
                      <w:rFonts w:ascii="Cambria Math" w:eastAsiaTheme="minorEastAsia" w:hAnsi="Cambria Math"/>
                    </w:rPr>
                    <m:t>y=zu+xb+e</m:t>
                  </w:ins>
                </m:r>
              </m:oMath>
            </m:oMathPara>
          </w:p>
        </w:tc>
        <w:tc>
          <w:tcPr>
            <w:tcW w:w="577" w:type="pct"/>
            <w:vAlign w:val="center"/>
          </w:tcPr>
          <w:p w14:paraId="25EAAE9A" w14:textId="77777777" w:rsidR="007927C7" w:rsidRPr="003C141F" w:rsidRDefault="007927C7" w:rsidP="0007721E">
            <w:pPr>
              <w:jc w:val="right"/>
              <w:rPr>
                <w:ins w:id="873" w:author="Peter Zeidman" w:date="2025-06-01T17:23:00Z"/>
                <w:rFonts w:eastAsiaTheme="minorEastAsia"/>
              </w:rPr>
            </w:pPr>
            <w:ins w:id="874" w:author="Peter Zeidman" w:date="2025-06-01T17:23:00Z">
              <w:r w:rsidRPr="003C141F">
                <w:rPr>
                  <w:rFonts w:eastAsiaTheme="minorEastAsia"/>
                </w:rPr>
                <w:t>(</w:t>
              </w:r>
              <w:r>
                <w:rPr>
                  <w:rFonts w:eastAsiaTheme="minorEastAsia"/>
                </w:rPr>
                <w:t>4</w:t>
              </w:r>
            </w:ins>
          </w:p>
        </w:tc>
      </w:tr>
    </w:tbl>
    <w:p w14:paraId="214D7F2D" w14:textId="77777777" w:rsidR="007927C7" w:rsidRPr="00AD057F" w:rsidRDefault="007927C7" w:rsidP="007927C7">
      <w:pPr>
        <w:rPr>
          <w:ins w:id="875" w:author="Peter Zeidman" w:date="2025-06-01T17:23:00Z"/>
          <w:rFonts w:eastAsiaTheme="minorEastAsia"/>
        </w:rPr>
      </w:pPr>
      <w:ins w:id="876" w:author="Peter Zeidman" w:date="2025-06-01T17:23:00Z">
        <w:r w:rsidRPr="00FB6A3A">
          <w:rPr>
            <w:rFonts w:eastAsiaTheme="minorEastAsia"/>
          </w:rPr>
          <w:t xml:space="preserve">To isolate the parameters relating to the experimental </w:t>
        </w:r>
        <w:r>
          <w:rPr>
            <w:rFonts w:eastAsiaTheme="minorEastAsia"/>
          </w:rPr>
          <w:t>design</w:t>
        </w:r>
        <w:r w:rsidRPr="00FB6A3A">
          <w:rPr>
            <w:rFonts w:eastAsiaTheme="minorEastAsia"/>
          </w:rPr>
          <w:t xml:space="preserve"> </w:t>
        </w:r>
        <m:oMath>
          <m:r>
            <w:rPr>
              <w:rFonts w:ascii="Cambria Math" w:eastAsiaTheme="minorEastAsia" w:hAnsi="Cambria Math"/>
            </w:rPr>
            <m:t>u</m:t>
          </m:r>
        </m:oMath>
        <w:r w:rsidRPr="00FB6A3A">
          <w:rPr>
            <w:rFonts w:eastAsiaTheme="minorEastAsia"/>
          </w:rPr>
          <w:t>, we have:</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rPr>
          <w:ins w:id="877" w:author="Peter Zeidman" w:date="2025-06-01T17:23:00Z"/>
        </w:trPr>
        <w:tc>
          <w:tcPr>
            <w:tcW w:w="577" w:type="pct"/>
          </w:tcPr>
          <w:p w14:paraId="35149799" w14:textId="77777777" w:rsidR="007927C7" w:rsidRPr="003C141F" w:rsidRDefault="007927C7" w:rsidP="0007721E">
            <w:pPr>
              <w:rPr>
                <w:ins w:id="878" w:author="Peter Zeidman" w:date="2025-06-01T17:23:00Z"/>
                <w:rFonts w:eastAsiaTheme="minorEastAsia"/>
              </w:rPr>
            </w:pPr>
          </w:p>
        </w:tc>
        <w:tc>
          <w:tcPr>
            <w:tcW w:w="3846" w:type="pct"/>
          </w:tcPr>
          <w:p w14:paraId="72088F89" w14:textId="77777777" w:rsidR="007927C7" w:rsidRPr="003C141F" w:rsidRDefault="007927C7" w:rsidP="0007721E">
            <w:pPr>
              <w:rPr>
                <w:ins w:id="879" w:author="Peter Zeidman" w:date="2025-06-01T17:23:00Z"/>
                <w:rFonts w:eastAsiaTheme="minorEastAsia"/>
              </w:rPr>
            </w:pPr>
            <m:oMathPara>
              <m:oMath>
                <m:f>
                  <m:fPr>
                    <m:ctrlPr>
                      <w:ins w:id="880" w:author="Peter Zeidman" w:date="2025-06-01T17:23:00Z">
                        <w:rPr>
                          <w:rFonts w:ascii="Cambria Math" w:eastAsiaTheme="minorEastAsia" w:hAnsi="Cambria Math"/>
                          <w:i/>
                        </w:rPr>
                      </w:ins>
                    </m:ctrlPr>
                  </m:fPr>
                  <m:num>
                    <m:r>
                      <w:ins w:id="881" w:author="Peter Zeidman" w:date="2025-06-01T17:23:00Z">
                        <w:rPr>
                          <w:rFonts w:ascii="Cambria Math" w:eastAsiaTheme="minorEastAsia" w:hAnsi="Cambria Math"/>
                        </w:rPr>
                        <m:t>y</m:t>
                      </w:ins>
                    </m:r>
                  </m:num>
                  <m:den>
                    <m:r>
                      <w:ins w:id="882" w:author="Peter Zeidman" w:date="2025-06-01T17:23:00Z">
                        <w:rPr>
                          <w:rFonts w:ascii="Cambria Math" w:eastAsiaTheme="minorEastAsia" w:hAnsi="Cambria Math"/>
                        </w:rPr>
                        <m:t>z</m:t>
                      </w:ins>
                    </m:r>
                  </m:den>
                </m:f>
                <m:r>
                  <w:ins w:id="883" w:author="Peter Zeidman" w:date="2025-06-01T17:23:00Z">
                    <w:rPr>
                      <w:rFonts w:ascii="Cambria Math" w:eastAsiaTheme="minorEastAsia" w:hAnsi="Cambria Math"/>
                    </w:rPr>
                    <m:t>=u+</m:t>
                  </w:ins>
                </m:r>
                <m:f>
                  <m:fPr>
                    <m:ctrlPr>
                      <w:ins w:id="884" w:author="Peter Zeidman" w:date="2025-06-01T17:23:00Z">
                        <w:rPr>
                          <w:rFonts w:ascii="Cambria Math" w:eastAsiaTheme="minorEastAsia" w:hAnsi="Cambria Math"/>
                          <w:i/>
                        </w:rPr>
                      </w:ins>
                    </m:ctrlPr>
                  </m:fPr>
                  <m:num>
                    <m:r>
                      <w:ins w:id="885" w:author="Peter Zeidman" w:date="2025-06-01T17:23:00Z">
                        <w:rPr>
                          <w:rFonts w:ascii="Cambria Math" w:eastAsiaTheme="minorEastAsia" w:hAnsi="Cambria Math"/>
                        </w:rPr>
                        <m:t>xb</m:t>
                      </w:ins>
                    </m:r>
                  </m:num>
                  <m:den>
                    <m:r>
                      <w:ins w:id="886" w:author="Peter Zeidman" w:date="2025-06-01T17:23:00Z">
                        <w:rPr>
                          <w:rFonts w:ascii="Cambria Math" w:eastAsiaTheme="minorEastAsia" w:hAnsi="Cambria Math"/>
                        </w:rPr>
                        <m:t>z</m:t>
                      </w:ins>
                    </m:r>
                  </m:den>
                </m:f>
                <m:r>
                  <w:ins w:id="887" w:author="Peter Zeidman" w:date="2025-06-01T17:23:00Z">
                    <w:rPr>
                      <w:rFonts w:ascii="Cambria Math" w:eastAsiaTheme="minorEastAsia" w:hAnsi="Cambria Math"/>
                    </w:rPr>
                    <m:t>+</m:t>
                  </w:ins>
                </m:r>
                <m:f>
                  <m:fPr>
                    <m:ctrlPr>
                      <w:ins w:id="888" w:author="Peter Zeidman" w:date="2025-06-01T17:23:00Z">
                        <w:rPr>
                          <w:rFonts w:ascii="Cambria Math" w:eastAsiaTheme="minorEastAsia" w:hAnsi="Cambria Math"/>
                          <w:i/>
                        </w:rPr>
                      </w:ins>
                    </m:ctrlPr>
                  </m:fPr>
                  <m:num>
                    <m:r>
                      <w:ins w:id="889" w:author="Peter Zeidman" w:date="2025-06-01T17:23:00Z">
                        <w:rPr>
                          <w:rFonts w:ascii="Cambria Math" w:eastAsiaTheme="minorEastAsia" w:hAnsi="Cambria Math"/>
                        </w:rPr>
                        <m:t>e</m:t>
                      </w:ins>
                    </m:r>
                  </m:num>
                  <m:den>
                    <m:r>
                      <w:ins w:id="890" w:author="Peter Zeidman" w:date="2025-06-01T17:23:00Z">
                        <w:rPr>
                          <w:rFonts w:ascii="Cambria Math" w:eastAsiaTheme="minorEastAsia" w:hAnsi="Cambria Math"/>
                        </w:rPr>
                        <m:t>z</m:t>
                      </w:ins>
                    </m:r>
                  </m:den>
                </m:f>
              </m:oMath>
            </m:oMathPara>
          </w:p>
        </w:tc>
        <w:tc>
          <w:tcPr>
            <w:tcW w:w="577" w:type="pct"/>
            <w:vAlign w:val="center"/>
          </w:tcPr>
          <w:p w14:paraId="4D777B7F" w14:textId="77777777" w:rsidR="007927C7" w:rsidRPr="003C141F" w:rsidRDefault="007927C7" w:rsidP="0007721E">
            <w:pPr>
              <w:jc w:val="right"/>
              <w:rPr>
                <w:ins w:id="891" w:author="Peter Zeidman" w:date="2025-06-01T17:23:00Z"/>
                <w:rFonts w:eastAsiaTheme="minorEastAsia"/>
              </w:rPr>
            </w:pPr>
            <w:ins w:id="892" w:author="Peter Zeidman" w:date="2025-06-01T17:23:00Z">
              <w:r w:rsidRPr="003C141F">
                <w:rPr>
                  <w:rFonts w:eastAsiaTheme="minorEastAsia"/>
                </w:rPr>
                <w:t>(</w:t>
              </w:r>
              <w:r>
                <w:rPr>
                  <w:rFonts w:eastAsiaTheme="minorEastAsia"/>
                </w:rPr>
                <w:t>5</w:t>
              </w:r>
            </w:ins>
          </w:p>
        </w:tc>
      </w:tr>
    </w:tbl>
    <w:p w14:paraId="7F27945A" w14:textId="77777777" w:rsidR="007927C7" w:rsidRDefault="007927C7" w:rsidP="007927C7">
      <w:pPr>
        <w:rPr>
          <w:ins w:id="893" w:author="Peter Zeidman" w:date="2025-06-01T17:23:00Z"/>
          <w:rFonts w:eastAsiaTheme="minorEastAsia"/>
        </w:rPr>
      </w:pPr>
      <w:ins w:id="894" w:author="Peter Zeidman" w:date="2025-06-01T17:23:00Z">
        <w:r w:rsidRPr="00FB6A3A">
          <w:rPr>
            <w:rFonts w:eastAsiaTheme="minorEastAsia"/>
          </w:rPr>
          <w:t xml:space="preserve">In matrix form, rather than dividing each term by </w:t>
        </w:r>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rPr>
          <w:ins w:id="895" w:author="Peter Zeidman" w:date="2025-06-01T17:23:00Z"/>
        </w:trPr>
        <w:tc>
          <w:tcPr>
            <w:tcW w:w="577" w:type="pct"/>
          </w:tcPr>
          <w:p w14:paraId="2C732FD1" w14:textId="77777777" w:rsidR="007927C7" w:rsidRPr="003C141F" w:rsidRDefault="007927C7" w:rsidP="0007721E">
            <w:pPr>
              <w:rPr>
                <w:ins w:id="896" w:author="Peter Zeidman" w:date="2025-06-01T17:23:00Z"/>
                <w:rFonts w:eastAsiaTheme="minorEastAsia"/>
              </w:rPr>
            </w:pPr>
          </w:p>
        </w:tc>
        <w:tc>
          <w:tcPr>
            <w:tcW w:w="3846" w:type="pct"/>
          </w:tcPr>
          <w:p w14:paraId="59FE26C9" w14:textId="77777777" w:rsidR="007927C7" w:rsidRPr="00AD057F" w:rsidRDefault="007927C7" w:rsidP="0007721E">
            <w:pPr>
              <w:rPr>
                <w:ins w:id="897" w:author="Peter Zeidman" w:date="2025-06-01T17:23:00Z"/>
                <w:rFonts w:eastAsiaTheme="minorEastAsia"/>
                <w:b/>
              </w:rPr>
            </w:pPr>
            <m:oMathPara>
              <m:oMath>
                <m:sSup>
                  <m:sSupPr>
                    <m:ctrlPr>
                      <w:ins w:id="898" w:author="Peter Zeidman" w:date="2025-06-01T17:23:00Z">
                        <w:rPr>
                          <w:rFonts w:ascii="Cambria Math" w:eastAsiaTheme="minorEastAsia" w:hAnsi="Cambria Math"/>
                          <w:b/>
                          <w:i/>
                        </w:rPr>
                      </w:ins>
                    </m:ctrlPr>
                  </m:sSupPr>
                  <m:e>
                    <m:r>
                      <w:ins w:id="899" w:author="Peter Zeidman" w:date="2025-06-01T17:23:00Z">
                        <m:rPr>
                          <m:sty m:val="bi"/>
                        </m:rPr>
                        <w:rPr>
                          <w:rFonts w:ascii="Cambria Math" w:eastAsiaTheme="minorEastAsia" w:hAnsi="Cambria Math"/>
                        </w:rPr>
                        <m:t>Z</m:t>
                      </w:ins>
                    </m:r>
                  </m:e>
                  <m:sup>
                    <m:r>
                      <w:ins w:id="900" w:author="Peter Zeidman" w:date="2025-06-01T17:23:00Z">
                        <m:rPr>
                          <m:sty m:val="bi"/>
                        </m:rPr>
                        <w:rPr>
                          <w:rFonts w:ascii="Cambria Math" w:eastAsiaTheme="minorEastAsia" w:hAnsi="Cambria Math"/>
                        </w:rPr>
                        <m:t>-</m:t>
                      </w:ins>
                    </m:r>
                  </m:sup>
                </m:sSup>
                <m:r>
                  <w:ins w:id="901" w:author="Peter Zeidman" w:date="2025-06-01T17:23:00Z">
                    <m:rPr>
                      <m:sty m:val="bi"/>
                    </m:rPr>
                    <w:rPr>
                      <w:rFonts w:ascii="Cambria Math" w:eastAsiaTheme="minorEastAsia" w:hAnsi="Cambria Math"/>
                    </w:rPr>
                    <m:t>Y</m:t>
                  </w:ins>
                </m:r>
                <m:r>
                  <w:ins w:id="902" w:author="Peter Zeidman" w:date="2025-06-01T17:23:00Z">
                    <m:rPr>
                      <m:sty m:val="bi"/>
                      <m:aln/>
                    </m:rPr>
                    <w:rPr>
                      <w:rFonts w:ascii="Cambria Math" w:eastAsiaTheme="minorEastAsia" w:hAnsi="Cambria Math"/>
                    </w:rPr>
                    <m:t>=</m:t>
                  </w:ins>
                </m:r>
                <m:sSup>
                  <m:sSupPr>
                    <m:ctrlPr>
                      <w:ins w:id="903" w:author="Peter Zeidman" w:date="2025-06-01T17:23:00Z">
                        <w:rPr>
                          <w:rFonts w:ascii="Cambria Math" w:eastAsiaTheme="minorEastAsia" w:hAnsi="Cambria Math"/>
                          <w:b/>
                          <w:i/>
                        </w:rPr>
                      </w:ins>
                    </m:ctrlPr>
                  </m:sSupPr>
                  <m:e>
                    <m:r>
                      <w:ins w:id="904" w:author="Peter Zeidman" w:date="2025-06-01T17:23:00Z">
                        <m:rPr>
                          <m:sty m:val="bi"/>
                        </m:rPr>
                        <w:rPr>
                          <w:rFonts w:ascii="Cambria Math" w:eastAsiaTheme="minorEastAsia" w:hAnsi="Cambria Math"/>
                        </w:rPr>
                        <m:t>Z</m:t>
                      </w:ins>
                    </m:r>
                  </m:e>
                  <m:sup>
                    <m:r>
                      <w:ins w:id="905" w:author="Peter Zeidman" w:date="2025-06-01T17:23:00Z">
                        <m:rPr>
                          <m:sty m:val="bi"/>
                        </m:rPr>
                        <w:rPr>
                          <w:rFonts w:ascii="Cambria Math" w:eastAsiaTheme="minorEastAsia" w:hAnsi="Cambria Math"/>
                        </w:rPr>
                        <m:t>-</m:t>
                      </w:ins>
                    </m:r>
                  </m:sup>
                </m:sSup>
                <m:r>
                  <w:ins w:id="906" w:author="Peter Zeidman" w:date="2025-06-01T17:23:00Z">
                    <m:rPr>
                      <m:sty m:val="bi"/>
                    </m:rPr>
                    <w:rPr>
                      <w:rFonts w:ascii="Cambria Math" w:eastAsiaTheme="minorEastAsia" w:hAnsi="Cambria Math"/>
                    </w:rPr>
                    <m:t>ZU+</m:t>
                  </w:ins>
                </m:r>
                <m:sSup>
                  <m:sSupPr>
                    <m:ctrlPr>
                      <w:ins w:id="907" w:author="Peter Zeidman" w:date="2025-06-01T17:23:00Z">
                        <w:rPr>
                          <w:rFonts w:ascii="Cambria Math" w:eastAsiaTheme="minorEastAsia" w:hAnsi="Cambria Math"/>
                          <w:b/>
                          <w:i/>
                        </w:rPr>
                      </w:ins>
                    </m:ctrlPr>
                  </m:sSupPr>
                  <m:e>
                    <m:r>
                      <w:ins w:id="908" w:author="Peter Zeidman" w:date="2025-06-01T17:23:00Z">
                        <m:rPr>
                          <m:sty m:val="bi"/>
                        </m:rPr>
                        <w:rPr>
                          <w:rFonts w:ascii="Cambria Math" w:eastAsiaTheme="minorEastAsia" w:hAnsi="Cambria Math"/>
                        </w:rPr>
                        <m:t>Z</m:t>
                      </w:ins>
                    </m:r>
                  </m:e>
                  <m:sup>
                    <m:r>
                      <w:ins w:id="909" w:author="Peter Zeidman" w:date="2025-06-01T17:23:00Z">
                        <m:rPr>
                          <m:sty m:val="bi"/>
                        </m:rPr>
                        <w:rPr>
                          <w:rFonts w:ascii="Cambria Math" w:eastAsiaTheme="minorEastAsia" w:hAnsi="Cambria Math"/>
                        </w:rPr>
                        <m:t>-</m:t>
                      </w:ins>
                    </m:r>
                  </m:sup>
                </m:sSup>
                <m:r>
                  <w:ins w:id="910" w:author="Peter Zeidman" w:date="2025-06-01T17:23:00Z">
                    <m:rPr>
                      <m:sty m:val="bi"/>
                    </m:rPr>
                    <w:rPr>
                      <w:rFonts w:ascii="Cambria Math" w:eastAsiaTheme="minorEastAsia" w:hAnsi="Cambria Math"/>
                    </w:rPr>
                    <m:t>XB+</m:t>
                  </w:ins>
                </m:r>
                <m:sSup>
                  <m:sSupPr>
                    <m:ctrlPr>
                      <w:ins w:id="911" w:author="Peter Zeidman" w:date="2025-06-01T17:23:00Z">
                        <w:rPr>
                          <w:rFonts w:ascii="Cambria Math" w:eastAsiaTheme="minorEastAsia" w:hAnsi="Cambria Math"/>
                          <w:b/>
                          <w:i/>
                        </w:rPr>
                      </w:ins>
                    </m:ctrlPr>
                  </m:sSupPr>
                  <m:e>
                    <m:r>
                      <w:ins w:id="912" w:author="Peter Zeidman" w:date="2025-06-01T17:23:00Z">
                        <m:rPr>
                          <m:sty m:val="bi"/>
                        </m:rPr>
                        <w:rPr>
                          <w:rFonts w:ascii="Cambria Math" w:eastAsiaTheme="minorEastAsia" w:hAnsi="Cambria Math"/>
                        </w:rPr>
                        <m:t>Z</m:t>
                      </w:ins>
                    </m:r>
                  </m:e>
                  <m:sup>
                    <m:r>
                      <w:ins w:id="913" w:author="Peter Zeidman" w:date="2025-06-01T17:23:00Z">
                        <m:rPr>
                          <m:sty m:val="bi"/>
                        </m:rPr>
                        <w:rPr>
                          <w:rFonts w:ascii="Cambria Math" w:eastAsiaTheme="minorEastAsia" w:hAnsi="Cambria Math"/>
                        </w:rPr>
                        <m:t>-</m:t>
                      </w:ins>
                    </m:r>
                  </m:sup>
                </m:sSup>
                <m:r>
                  <w:ins w:id="914" w:author="Peter Zeidman" w:date="2025-06-01T17:23:00Z">
                    <m:rPr>
                      <m:sty m:val="bi"/>
                    </m:rPr>
                    <w:rPr>
                      <w:rFonts w:ascii="Cambria Math" w:eastAsiaTheme="minorEastAsia" w:hAnsi="Cambria Math"/>
                    </w:rPr>
                    <m:t>E</m:t>
                  </w:ins>
                </m:r>
                <m:r>
                  <w:ins w:id="915" w:author="Peter Zeidman" w:date="2025-06-01T17:23:00Z">
                    <m:rPr>
                      <m:sty m:val="p"/>
                    </m:rPr>
                    <w:rPr>
                      <w:rFonts w:ascii="Cambria Math" w:eastAsiaTheme="minorEastAsia" w:hAnsi="Cambria Math"/>
                    </w:rPr>
                    <w:br/>
                  </w:ins>
                </m:r>
              </m:oMath>
              <m:oMath>
                <m:r>
                  <w:ins w:id="916" w:author="Peter Zeidman" w:date="2025-06-01T17:23:00Z">
                    <m:rPr>
                      <m:sty m:val="bi"/>
                      <m:aln/>
                    </m:rPr>
                    <w:rPr>
                      <w:rFonts w:ascii="Cambria Math" w:eastAsiaTheme="minorEastAsia" w:hAnsi="Cambria Math"/>
                    </w:rPr>
                    <m:t>=U+</m:t>
                  </w:ins>
                </m:r>
                <m:sSup>
                  <m:sSupPr>
                    <m:ctrlPr>
                      <w:ins w:id="917" w:author="Peter Zeidman" w:date="2025-06-01T17:23:00Z">
                        <w:rPr>
                          <w:rFonts w:ascii="Cambria Math" w:eastAsiaTheme="minorEastAsia" w:hAnsi="Cambria Math"/>
                          <w:b/>
                          <w:i/>
                        </w:rPr>
                      </w:ins>
                    </m:ctrlPr>
                  </m:sSupPr>
                  <m:e>
                    <m:r>
                      <w:ins w:id="918" w:author="Peter Zeidman" w:date="2025-06-01T17:23:00Z">
                        <m:rPr>
                          <m:sty m:val="bi"/>
                        </m:rPr>
                        <w:rPr>
                          <w:rFonts w:ascii="Cambria Math" w:eastAsiaTheme="minorEastAsia" w:hAnsi="Cambria Math"/>
                        </w:rPr>
                        <m:t>Z</m:t>
                      </w:ins>
                    </m:r>
                  </m:e>
                  <m:sup>
                    <m:r>
                      <w:ins w:id="919" w:author="Peter Zeidman" w:date="2025-06-01T17:23:00Z">
                        <m:rPr>
                          <m:sty m:val="bi"/>
                        </m:rPr>
                        <w:rPr>
                          <w:rFonts w:ascii="Cambria Math" w:eastAsiaTheme="minorEastAsia" w:hAnsi="Cambria Math"/>
                        </w:rPr>
                        <m:t>-</m:t>
                      </w:ins>
                    </m:r>
                  </m:sup>
                </m:sSup>
                <m:r>
                  <w:ins w:id="920" w:author="Peter Zeidman" w:date="2025-06-01T17:23:00Z">
                    <m:rPr>
                      <m:sty m:val="bi"/>
                    </m:rPr>
                    <w:rPr>
                      <w:rFonts w:ascii="Cambria Math" w:eastAsiaTheme="minorEastAsia" w:hAnsi="Cambria Math"/>
                    </w:rPr>
                    <m:t>XB+</m:t>
                  </w:ins>
                </m:r>
                <m:sSup>
                  <m:sSupPr>
                    <m:ctrlPr>
                      <w:ins w:id="921" w:author="Peter Zeidman" w:date="2025-06-01T17:23:00Z">
                        <w:rPr>
                          <w:rFonts w:ascii="Cambria Math" w:eastAsiaTheme="minorEastAsia" w:hAnsi="Cambria Math"/>
                          <w:b/>
                          <w:i/>
                        </w:rPr>
                      </w:ins>
                    </m:ctrlPr>
                  </m:sSupPr>
                  <m:e>
                    <m:r>
                      <w:ins w:id="922" w:author="Peter Zeidman" w:date="2025-06-01T17:23:00Z">
                        <m:rPr>
                          <m:sty m:val="bi"/>
                        </m:rPr>
                        <w:rPr>
                          <w:rFonts w:ascii="Cambria Math" w:eastAsiaTheme="minorEastAsia" w:hAnsi="Cambria Math"/>
                        </w:rPr>
                        <m:t>Z</m:t>
                      </w:ins>
                    </m:r>
                  </m:e>
                  <m:sup>
                    <m:r>
                      <w:ins w:id="923" w:author="Peter Zeidman" w:date="2025-06-01T17:23:00Z">
                        <m:rPr>
                          <m:sty m:val="bi"/>
                        </m:rPr>
                        <w:rPr>
                          <w:rFonts w:ascii="Cambria Math" w:eastAsiaTheme="minorEastAsia" w:hAnsi="Cambria Math"/>
                        </w:rPr>
                        <m:t>-</m:t>
                      </w:ins>
                    </m:r>
                  </m:sup>
                </m:sSup>
                <m:r>
                  <w:ins w:id="924" w:author="Peter Zeidman" w:date="2025-06-01T17:23:00Z">
                    <m:rPr>
                      <m:sty m:val="bi"/>
                    </m:rPr>
                    <w:rPr>
                      <w:rFonts w:ascii="Cambria Math" w:eastAsiaTheme="minorEastAsia" w:hAnsi="Cambria Math"/>
                    </w:rPr>
                    <m:t>E</m:t>
                  </w:ins>
                </m:r>
              </m:oMath>
            </m:oMathPara>
          </w:p>
        </w:tc>
        <w:tc>
          <w:tcPr>
            <w:tcW w:w="577" w:type="pct"/>
            <w:vAlign w:val="center"/>
          </w:tcPr>
          <w:p w14:paraId="0622E043" w14:textId="77777777" w:rsidR="007927C7" w:rsidRPr="003C141F" w:rsidRDefault="007927C7" w:rsidP="0007721E">
            <w:pPr>
              <w:jc w:val="right"/>
              <w:rPr>
                <w:ins w:id="925" w:author="Peter Zeidman" w:date="2025-06-01T17:23:00Z"/>
                <w:rFonts w:eastAsiaTheme="minorEastAsia"/>
              </w:rPr>
            </w:pPr>
            <w:ins w:id="926" w:author="Peter Zeidman" w:date="2025-06-01T17:23:00Z">
              <w:r w:rsidRPr="003C141F">
                <w:rPr>
                  <w:rFonts w:eastAsiaTheme="minorEastAsia"/>
                </w:rPr>
                <w:t>(</w:t>
              </w:r>
              <w:r>
                <w:rPr>
                  <w:rFonts w:eastAsiaTheme="minorEastAsia"/>
                </w:rPr>
                <w:t>6</w:t>
              </w:r>
            </w:ins>
          </w:p>
        </w:tc>
      </w:tr>
    </w:tbl>
    <w:p w14:paraId="0555548C" w14:textId="77777777" w:rsidR="007927C7" w:rsidRPr="00FB6A3A" w:rsidRDefault="007927C7" w:rsidP="007927C7">
      <w:pPr>
        <w:tabs>
          <w:tab w:val="left" w:pos="3480"/>
        </w:tabs>
        <w:rPr>
          <w:ins w:id="927" w:author="Peter Zeidman" w:date="2025-06-01T17:23:00Z"/>
          <w:rFonts w:eastAsiaTheme="minorEastAsia"/>
        </w:rPr>
      </w:pPr>
      <w:ins w:id="928" w:author="Peter Zeidman" w:date="2025-06-01T17:23:00Z">
        <w:r w:rsidRPr="00FB6A3A">
          <w:rPr>
            <w:rFonts w:eastAsiaTheme="minorEastAsia"/>
          </w:rPr>
          <w:t xml:space="preserve">The confounds are expressed in the term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rPr>
          <w:ins w:id="929" w:author="Peter Zeidman" w:date="2025-06-01T17:23:00Z"/>
        </w:trPr>
        <w:tc>
          <w:tcPr>
            <w:tcW w:w="577" w:type="pct"/>
          </w:tcPr>
          <w:p w14:paraId="359932A3" w14:textId="77777777" w:rsidR="007927C7" w:rsidRPr="003C141F" w:rsidRDefault="007927C7" w:rsidP="0007721E">
            <w:pPr>
              <w:rPr>
                <w:ins w:id="930" w:author="Peter Zeidman" w:date="2025-06-01T17:23:00Z"/>
                <w:rFonts w:eastAsiaTheme="minorEastAsia"/>
              </w:rPr>
            </w:pPr>
          </w:p>
        </w:tc>
        <w:tc>
          <w:tcPr>
            <w:tcW w:w="3846" w:type="pct"/>
          </w:tcPr>
          <w:p w14:paraId="51387564" w14:textId="77777777" w:rsidR="007927C7" w:rsidRPr="003C141F" w:rsidRDefault="007927C7" w:rsidP="0007721E">
            <w:pPr>
              <w:rPr>
                <w:ins w:id="931" w:author="Peter Zeidman" w:date="2025-06-01T17:23:00Z"/>
                <w:rFonts w:eastAsiaTheme="minorEastAsia"/>
              </w:rPr>
            </w:pPr>
            <m:oMathPara>
              <m:oMath>
                <m:r>
                  <w:ins w:id="932" w:author="Peter Zeidman" w:date="2025-06-01T17:23:00Z">
                    <m:rPr>
                      <m:sty m:val="bi"/>
                    </m:rPr>
                    <w:rPr>
                      <w:rFonts w:ascii="Cambria Math" w:eastAsiaTheme="minorEastAsia" w:hAnsi="Cambria Math"/>
                    </w:rPr>
                    <m:t>R</m:t>
                  </w:ins>
                </m:r>
                <m:r>
                  <w:ins w:id="933" w:author="Peter Zeidman" w:date="2025-06-01T17:23:00Z">
                    <w:rPr>
                      <w:rFonts w:ascii="Cambria Math" w:eastAsiaTheme="minorEastAsia" w:hAnsi="Cambria Math"/>
                    </w:rPr>
                    <m:t>=</m:t>
                  </w:ins>
                </m:r>
                <m:r>
                  <w:ins w:id="934" w:author="Peter Zeidman" w:date="2025-06-01T17:23:00Z">
                    <m:rPr>
                      <m:sty m:val="bi"/>
                    </m:rPr>
                    <w:rPr>
                      <w:rFonts w:ascii="Cambria Math" w:eastAsiaTheme="minorEastAsia" w:hAnsi="Cambria Math"/>
                    </w:rPr>
                    <m:t>I</m:t>
                  </w:ins>
                </m:r>
                <m:r>
                  <w:ins w:id="935" w:author="Peter Zeidman" w:date="2025-06-01T17:23:00Z">
                    <w:rPr>
                      <w:rFonts w:ascii="Cambria Math" w:eastAsiaTheme="minorEastAsia" w:hAnsi="Cambria Math"/>
                    </w:rPr>
                    <m:t>-</m:t>
                  </w:ins>
                </m:r>
                <m:d>
                  <m:dPr>
                    <m:ctrlPr>
                      <w:ins w:id="936" w:author="Peter Zeidman" w:date="2025-06-01T17:23:00Z">
                        <w:rPr>
                          <w:rFonts w:ascii="Cambria Math" w:eastAsiaTheme="minorEastAsia" w:hAnsi="Cambria Math"/>
                          <w:i/>
                        </w:rPr>
                      </w:ins>
                    </m:ctrlPr>
                  </m:dPr>
                  <m:e>
                    <m:sSup>
                      <m:sSupPr>
                        <m:ctrlPr>
                          <w:ins w:id="937" w:author="Peter Zeidman" w:date="2025-06-01T17:23:00Z">
                            <w:rPr>
                              <w:rFonts w:ascii="Cambria Math" w:hAnsi="Cambria Math"/>
                              <w:b/>
                              <w:i/>
                            </w:rPr>
                          </w:ins>
                        </m:ctrlPr>
                      </m:sSupPr>
                      <m:e>
                        <m:r>
                          <w:ins w:id="938" w:author="Peter Zeidman" w:date="2025-06-01T17:23:00Z">
                            <m:rPr>
                              <m:sty m:val="bi"/>
                            </m:rPr>
                            <w:rPr>
                              <w:rFonts w:ascii="Cambria Math" w:hAnsi="Cambria Math"/>
                            </w:rPr>
                            <m:t>Z</m:t>
                          </w:ins>
                        </m:r>
                      </m:e>
                      <m:sup>
                        <m:r>
                          <w:ins w:id="939" w:author="Peter Zeidman" w:date="2025-06-01T17:23:00Z">
                            <m:rPr>
                              <m:sty m:val="bi"/>
                            </m:rPr>
                            <w:rPr>
                              <w:rFonts w:ascii="Cambria Math" w:hAnsi="Cambria Math"/>
                            </w:rPr>
                            <m:t>-</m:t>
                          </w:ins>
                        </m:r>
                      </m:sup>
                    </m:sSup>
                    <m:r>
                      <w:ins w:id="940" w:author="Peter Zeidman" w:date="2025-06-01T17:23:00Z">
                        <m:rPr>
                          <m:sty m:val="bi"/>
                        </m:rPr>
                        <w:rPr>
                          <w:rFonts w:ascii="Cambria Math" w:eastAsiaTheme="minorEastAsia" w:hAnsi="Cambria Math"/>
                        </w:rPr>
                        <m:t>X</m:t>
                      </w:ins>
                    </m:r>
                  </m:e>
                </m:d>
                <m:sSup>
                  <m:sSupPr>
                    <m:ctrlPr>
                      <w:ins w:id="941" w:author="Peter Zeidman" w:date="2025-06-01T17:23:00Z">
                        <w:rPr>
                          <w:rFonts w:ascii="Cambria Math" w:eastAsiaTheme="minorEastAsia" w:hAnsi="Cambria Math"/>
                          <w:i/>
                        </w:rPr>
                      </w:ins>
                    </m:ctrlPr>
                  </m:sSupPr>
                  <m:e>
                    <m:d>
                      <m:dPr>
                        <m:ctrlPr>
                          <w:ins w:id="942" w:author="Peter Zeidman" w:date="2025-06-01T17:23:00Z">
                            <w:rPr>
                              <w:rFonts w:ascii="Cambria Math" w:eastAsiaTheme="minorEastAsia" w:hAnsi="Cambria Math"/>
                              <w:i/>
                            </w:rPr>
                          </w:ins>
                        </m:ctrlPr>
                      </m:dPr>
                      <m:e>
                        <m:sSup>
                          <m:sSupPr>
                            <m:ctrlPr>
                              <w:ins w:id="943" w:author="Peter Zeidman" w:date="2025-06-01T17:23:00Z">
                                <w:rPr>
                                  <w:rFonts w:ascii="Cambria Math" w:hAnsi="Cambria Math"/>
                                  <w:b/>
                                  <w:i/>
                                </w:rPr>
                              </w:ins>
                            </m:ctrlPr>
                          </m:sSupPr>
                          <m:e>
                            <m:r>
                              <w:ins w:id="944" w:author="Peter Zeidman" w:date="2025-06-01T17:23:00Z">
                                <m:rPr>
                                  <m:sty m:val="bi"/>
                                </m:rPr>
                                <w:rPr>
                                  <w:rFonts w:ascii="Cambria Math" w:hAnsi="Cambria Math"/>
                                </w:rPr>
                                <m:t>Z</m:t>
                              </w:ins>
                            </m:r>
                          </m:e>
                          <m:sup>
                            <m:r>
                              <w:ins w:id="945" w:author="Peter Zeidman" w:date="2025-06-01T17:23:00Z">
                                <m:rPr>
                                  <m:sty m:val="bi"/>
                                </m:rPr>
                                <w:rPr>
                                  <w:rFonts w:ascii="Cambria Math" w:hAnsi="Cambria Math"/>
                                </w:rPr>
                                <m:t>-</m:t>
                              </w:ins>
                            </m:r>
                          </m:sup>
                        </m:sSup>
                        <m:r>
                          <w:ins w:id="946" w:author="Peter Zeidman" w:date="2025-06-01T17:23:00Z">
                            <m:rPr>
                              <m:sty m:val="bi"/>
                            </m:rPr>
                            <w:rPr>
                              <w:rFonts w:ascii="Cambria Math" w:eastAsiaTheme="minorEastAsia" w:hAnsi="Cambria Math"/>
                            </w:rPr>
                            <m:t>X</m:t>
                          </w:ins>
                        </m:r>
                      </m:e>
                    </m:d>
                  </m:e>
                  <m:sup>
                    <m:r>
                      <w:ins w:id="947" w:author="Peter Zeidman" w:date="2025-06-01T17:23:00Z">
                        <w:rPr>
                          <w:rFonts w:ascii="Cambria Math" w:eastAsiaTheme="minorEastAsia" w:hAnsi="Cambria Math"/>
                        </w:rPr>
                        <m:t>-</m:t>
                      </w:ins>
                    </m:r>
                  </m:sup>
                </m:sSup>
              </m:oMath>
            </m:oMathPara>
          </w:p>
        </w:tc>
        <w:tc>
          <w:tcPr>
            <w:tcW w:w="577" w:type="pct"/>
            <w:vAlign w:val="center"/>
          </w:tcPr>
          <w:p w14:paraId="7DFC543E" w14:textId="77777777" w:rsidR="007927C7" w:rsidRPr="003C141F" w:rsidRDefault="007927C7" w:rsidP="0007721E">
            <w:pPr>
              <w:jc w:val="right"/>
              <w:rPr>
                <w:ins w:id="948" w:author="Peter Zeidman" w:date="2025-06-01T17:23:00Z"/>
                <w:rFonts w:eastAsiaTheme="minorEastAsia"/>
              </w:rPr>
            </w:pPr>
            <w:ins w:id="949" w:author="Peter Zeidman" w:date="2025-06-01T17:23:00Z">
              <w:r w:rsidRPr="003C141F">
                <w:rPr>
                  <w:rFonts w:eastAsiaTheme="minorEastAsia"/>
                </w:rPr>
                <w:t>(</w:t>
              </w:r>
              <w:r>
                <w:rPr>
                  <w:rFonts w:eastAsiaTheme="minorEastAsia"/>
                </w:rPr>
                <w:t>7</w:t>
              </w:r>
            </w:ins>
          </w:p>
        </w:tc>
      </w:tr>
    </w:tbl>
    <w:p w14:paraId="20AA9AFA" w14:textId="77777777" w:rsidR="007927C7" w:rsidRDefault="007927C7" w:rsidP="007927C7">
      <w:pPr>
        <w:rPr>
          <w:ins w:id="950" w:author="Peter Zeidman" w:date="2025-06-01T17:23:00Z"/>
          <w:rFonts w:eastAsiaTheme="minorEastAsia"/>
        </w:rPr>
      </w:pPr>
      <w:ins w:id="951" w:author="Peter Zeidman" w:date="2025-06-01T17:23:00Z">
        <w:r>
          <w:rPr>
            <w:rFonts w:eastAsiaTheme="minorEastAsia"/>
          </w:rPr>
          <w:t>W</w:t>
        </w:r>
        <w:r w:rsidRPr="00FB6A3A">
          <w:rPr>
            <w:rFonts w:eastAsiaTheme="minorEastAsia"/>
          </w:rPr>
          <w:t>e pre-multiply this by all terms</w:t>
        </w:r>
        <w:r>
          <w:rPr>
            <w:rFonts w:eastAsiaTheme="minorEastAsia"/>
          </w:rPr>
          <w:t xml:space="preserve">, and refer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rPr>
          <w:ins w:id="952" w:author="Peter Zeidman" w:date="2025-06-01T17:23:00Z"/>
        </w:trPr>
        <w:tc>
          <w:tcPr>
            <w:tcW w:w="577" w:type="pct"/>
          </w:tcPr>
          <w:p w14:paraId="4C082F67" w14:textId="77777777" w:rsidR="007927C7" w:rsidRPr="003C141F" w:rsidRDefault="007927C7" w:rsidP="0007721E">
            <w:pPr>
              <w:rPr>
                <w:ins w:id="953" w:author="Peter Zeidman" w:date="2025-06-01T17:23:00Z"/>
                <w:rFonts w:eastAsiaTheme="minorEastAsia"/>
              </w:rPr>
            </w:pPr>
          </w:p>
        </w:tc>
        <w:tc>
          <w:tcPr>
            <w:tcW w:w="3846" w:type="pct"/>
          </w:tcPr>
          <w:p w14:paraId="710F604D" w14:textId="77777777" w:rsidR="007927C7" w:rsidRPr="003A0A36" w:rsidRDefault="007927C7" w:rsidP="0007721E">
            <w:pPr>
              <w:rPr>
                <w:ins w:id="954" w:author="Peter Zeidman" w:date="2025-06-01T17:23:00Z"/>
                <w:rFonts w:eastAsiaTheme="minorEastAsia"/>
                <w:b/>
              </w:rPr>
            </w:pPr>
            <m:oMathPara>
              <m:oMath>
                <m:acc>
                  <m:accPr>
                    <m:ctrlPr>
                      <w:ins w:id="955" w:author="Peter Zeidman" w:date="2025-06-01T17:23:00Z">
                        <w:rPr>
                          <w:rFonts w:ascii="Cambria Math" w:eastAsiaTheme="minorEastAsia" w:hAnsi="Cambria Math"/>
                          <w:b/>
                          <w:i/>
                        </w:rPr>
                      </w:ins>
                    </m:ctrlPr>
                  </m:accPr>
                  <m:e>
                    <m:r>
                      <w:ins w:id="956" w:author="Peter Zeidman" w:date="2025-06-01T17:23:00Z">
                        <m:rPr>
                          <m:sty m:val="bi"/>
                        </m:rPr>
                        <w:rPr>
                          <w:rFonts w:ascii="Cambria Math" w:eastAsiaTheme="minorEastAsia" w:hAnsi="Cambria Math"/>
                        </w:rPr>
                        <m:t>U</m:t>
                      </w:ins>
                    </m:r>
                  </m:e>
                </m:acc>
                <m:r>
                  <w:ins w:id="957" w:author="Peter Zeidman" w:date="2025-06-01T17:23:00Z">
                    <m:rPr>
                      <m:sty m:val="bi"/>
                    </m:rPr>
                    <w:rPr>
                      <w:rFonts w:ascii="Cambria Math" w:eastAsiaTheme="minorEastAsia" w:hAnsi="Cambria Math"/>
                    </w:rPr>
                    <m:t>≔R</m:t>
                  </w:ins>
                </m:r>
                <m:sSup>
                  <m:sSupPr>
                    <m:ctrlPr>
                      <w:ins w:id="958" w:author="Peter Zeidman" w:date="2025-06-01T17:23:00Z">
                        <w:rPr>
                          <w:rFonts w:ascii="Cambria Math" w:eastAsiaTheme="minorEastAsia" w:hAnsi="Cambria Math"/>
                          <w:b/>
                          <w:i/>
                        </w:rPr>
                      </w:ins>
                    </m:ctrlPr>
                  </m:sSupPr>
                  <m:e>
                    <m:r>
                      <w:ins w:id="959" w:author="Peter Zeidman" w:date="2025-06-01T17:23:00Z">
                        <m:rPr>
                          <m:sty m:val="bi"/>
                        </m:rPr>
                        <w:rPr>
                          <w:rFonts w:ascii="Cambria Math" w:eastAsiaTheme="minorEastAsia" w:hAnsi="Cambria Math"/>
                        </w:rPr>
                        <m:t>Z</m:t>
                      </w:ins>
                    </m:r>
                  </m:e>
                  <m:sup>
                    <m:r>
                      <w:ins w:id="960" w:author="Peter Zeidman" w:date="2025-06-01T17:23:00Z">
                        <m:rPr>
                          <m:sty m:val="bi"/>
                        </m:rPr>
                        <w:rPr>
                          <w:rFonts w:ascii="Cambria Math" w:eastAsiaTheme="minorEastAsia" w:hAnsi="Cambria Math"/>
                        </w:rPr>
                        <m:t>-</m:t>
                      </w:ins>
                    </m:r>
                  </m:sup>
                </m:sSup>
                <m:r>
                  <w:ins w:id="961" w:author="Peter Zeidman" w:date="2025-06-01T17:23:00Z">
                    <m:rPr>
                      <m:sty m:val="bi"/>
                    </m:rPr>
                    <w:rPr>
                      <w:rFonts w:ascii="Cambria Math" w:eastAsiaTheme="minorEastAsia" w:hAnsi="Cambria Math"/>
                    </w:rPr>
                    <m:t>Y=RU+R</m:t>
                  </w:ins>
                </m:r>
                <m:sSup>
                  <m:sSupPr>
                    <m:ctrlPr>
                      <w:ins w:id="962" w:author="Peter Zeidman" w:date="2025-06-01T17:23:00Z">
                        <w:rPr>
                          <w:rFonts w:ascii="Cambria Math" w:eastAsiaTheme="minorEastAsia" w:hAnsi="Cambria Math"/>
                          <w:b/>
                          <w:i/>
                        </w:rPr>
                      </w:ins>
                    </m:ctrlPr>
                  </m:sSupPr>
                  <m:e>
                    <m:r>
                      <w:ins w:id="963" w:author="Peter Zeidman" w:date="2025-06-01T17:23:00Z">
                        <m:rPr>
                          <m:sty m:val="bi"/>
                        </m:rPr>
                        <w:rPr>
                          <w:rFonts w:ascii="Cambria Math" w:eastAsiaTheme="minorEastAsia" w:hAnsi="Cambria Math"/>
                        </w:rPr>
                        <m:t>Z</m:t>
                      </w:ins>
                    </m:r>
                  </m:e>
                  <m:sup>
                    <m:r>
                      <w:ins w:id="964" w:author="Peter Zeidman" w:date="2025-06-01T17:23:00Z">
                        <m:rPr>
                          <m:sty m:val="bi"/>
                        </m:rPr>
                        <w:rPr>
                          <w:rFonts w:ascii="Cambria Math" w:eastAsiaTheme="minorEastAsia" w:hAnsi="Cambria Math"/>
                        </w:rPr>
                        <m:t>-</m:t>
                      </w:ins>
                    </m:r>
                  </m:sup>
                </m:sSup>
                <m:r>
                  <w:ins w:id="965" w:author="Peter Zeidman" w:date="2025-06-01T17:23:00Z">
                    <m:rPr>
                      <m:sty m:val="bi"/>
                    </m:rPr>
                    <w:rPr>
                      <w:rFonts w:ascii="Cambria Math" w:eastAsiaTheme="minorEastAsia" w:hAnsi="Cambria Math"/>
                    </w:rPr>
                    <m:t>E</m:t>
                  </w:ins>
                </m:r>
              </m:oMath>
            </m:oMathPara>
          </w:p>
        </w:tc>
        <w:tc>
          <w:tcPr>
            <w:tcW w:w="577" w:type="pct"/>
            <w:vAlign w:val="center"/>
          </w:tcPr>
          <w:p w14:paraId="75EE5AA9" w14:textId="77777777" w:rsidR="007927C7" w:rsidRPr="003C141F" w:rsidRDefault="007927C7" w:rsidP="0007721E">
            <w:pPr>
              <w:jc w:val="right"/>
              <w:rPr>
                <w:ins w:id="966" w:author="Peter Zeidman" w:date="2025-06-01T17:23:00Z"/>
                <w:rFonts w:eastAsiaTheme="minorEastAsia"/>
              </w:rPr>
            </w:pPr>
            <w:ins w:id="967" w:author="Peter Zeidman" w:date="2025-06-01T17:23:00Z">
              <w:r w:rsidRPr="003C141F">
                <w:rPr>
                  <w:rFonts w:eastAsiaTheme="minorEastAsia"/>
                </w:rPr>
                <w:t>(</w:t>
              </w:r>
              <w:r>
                <w:rPr>
                  <w:rFonts w:eastAsiaTheme="minorEastAsia"/>
                </w:rPr>
                <w:t>8</w:t>
              </w:r>
            </w:ins>
          </w:p>
        </w:tc>
      </w:tr>
    </w:tbl>
    <w:p w14:paraId="600C83E9" w14:textId="77777777" w:rsidR="007927C7" w:rsidRPr="009F5CE4" w:rsidRDefault="007927C7" w:rsidP="007927C7">
      <w:pPr>
        <w:rPr>
          <w:ins w:id="968" w:author="Peter Zeidman" w:date="2025-06-01T17:23:00Z"/>
          <w:rFonts w:eastAsiaTheme="minorEastAsia"/>
        </w:rPr>
      </w:pPr>
      <w:ins w:id="969" w:author="Peter Zeidman" w:date="2025-06-01T17:23:00Z">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w:t>
        </w:r>
        <w:r w:rsidRPr="00FB6A3A">
          <w:rPr>
            <w:rFonts w:eastAsiaTheme="minorEastAsia"/>
          </w:rPr>
          <w:lastRenderedPageBreak/>
          <w:t xml:space="preserve">terms that depend on the (confound-corrected) covariance of experimental effects plus </w:t>
        </w:r>
        <w:r>
          <w:rPr>
            <w:rFonts w:eastAsiaTheme="minorEastAsia"/>
          </w:rPr>
          <w:t xml:space="preserve">the </w:t>
        </w:r>
        <w:r w:rsidRPr="00FB6A3A">
          <w:rPr>
            <w:rFonts w:eastAsiaTheme="minorEastAsia"/>
          </w:rPr>
          <w:t xml:space="preserve">covariance of the noise. </w:t>
        </w:r>
      </w:ins>
    </w:p>
    <w:p w14:paraId="022A13A2" w14:textId="3BA9122D" w:rsidR="00AF7DE3" w:rsidRDefault="00B07814" w:rsidP="00B07814">
      <w:pPr>
        <w:pStyle w:val="Heading2"/>
        <w:rPr>
          <w:ins w:id="970" w:author="Peter Zeidman" w:date="2025-05-31T13:08:00Z"/>
        </w:rPr>
      </w:pPr>
      <w:ins w:id="971" w:author="Peter Zeidman" w:date="2025-05-31T13:08:00Z">
        <w:r>
          <w:t xml:space="preserve">Appendix </w:t>
        </w:r>
      </w:ins>
      <w:ins w:id="972" w:author="Peter Zeidman" w:date="2025-06-01T17:18:00Z">
        <w:r w:rsidR="004B151E">
          <w:t>C</w:t>
        </w:r>
      </w:ins>
      <w:ins w:id="973" w:author="Peter Zeidman" w:date="2025-05-31T13:08:00Z">
        <w:r>
          <w:t>: Selection of Priors</w:t>
        </w:r>
      </w:ins>
    </w:p>
    <w:p w14:paraId="70D51F05" w14:textId="77777777" w:rsidR="00B07814" w:rsidRDefault="00B07814" w:rsidP="00B07814">
      <w:pPr>
        <w:rPr>
          <w:ins w:id="974" w:author="Peter Zeidman" w:date="2025-05-31T13:08:00Z"/>
          <w:rFonts w:eastAsiaTheme="minorEastAsia"/>
        </w:rPr>
      </w:pPr>
      <w:ins w:id="975" w:author="Peter Zeidman" w:date="2025-05-31T13:08:00Z">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ins>
    </w:p>
    <w:p w14:paraId="3B13F109" w14:textId="628028EA" w:rsidR="00B07814" w:rsidRDefault="00B07814" w:rsidP="00B07814">
      <w:pPr>
        <w:rPr>
          <w:ins w:id="976" w:author="Peter Zeidman" w:date="2025-05-31T13:08:00Z"/>
          <w:rFonts w:eastAsiaTheme="minorEastAsia"/>
        </w:rPr>
      </w:pPr>
      <w:ins w:id="977" w:author="Peter Zeidman" w:date="2025-05-31T13:08:00Z">
        <w:r>
          <w:rPr>
            <w:rFonts w:eastAsiaTheme="minorEastAsia"/>
          </w:rPr>
          <w:t xml:space="preserve">We chose a normal distribution for the prior on the latent variable,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ins>
      <w:ins w:id="978" w:author="Peter Zeidman" w:date="2025-06-01T10:29:00Z">
        <w:r w:rsidR="00D14418">
          <w:rPr>
            <w:rFonts w:eastAsiaTheme="minorEastAsia"/>
          </w:rPr>
          <w:t xml:space="preserve">actual </w:t>
        </w:r>
      </w:ins>
      <w:ins w:id="979" w:author="Peter Zeidman" w:date="2025-05-31T13:08:00Z">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ins>
      <w:ins w:id="980" w:author="Peter Zeidman" w:date="2025-05-31T13:09:00Z">
        <w:r w:rsidR="00B32BDA">
          <w:rPr>
            <w:rFonts w:eastAsiaTheme="minorEastAsia"/>
          </w:rPr>
          <w:t>wanted</w:t>
        </w:r>
      </w:ins>
      <w:ins w:id="981" w:author="Peter Zeidman" w:date="2025-05-31T13:08:00Z">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ins>
      <w:ins w:id="982" w:author="Peter Zeidman" w:date="2025-06-01T10:29:00Z">
        <w:r w:rsidR="00D14418">
          <w:t>d</w:t>
        </w:r>
      </w:ins>
      <w:ins w:id="983" w:author="Peter Zeidman" w:date="2025-05-31T13:08:00Z">
        <w:r>
          <w:t xml:space="preserve"> otherwise. To achieve this, </w:t>
        </w:r>
        <w:r>
          <w:rPr>
            <w:rFonts w:eastAsiaTheme="minorEastAsia"/>
          </w:rPr>
          <w:t>we need</w:t>
        </w:r>
      </w:ins>
      <w:ins w:id="984" w:author="Peter Zeidman" w:date="2025-05-31T13:09:00Z">
        <w:r w:rsidR="00B32BDA">
          <w:rPr>
            <w:rFonts w:eastAsiaTheme="minorEastAsia"/>
          </w:rPr>
          <w:t>ed</w:t>
        </w:r>
      </w:ins>
      <w:ins w:id="985" w:author="Peter Zeidman" w:date="2025-05-31T13:08:00Z">
        <w:r>
          <w:rPr>
            <w:rFonts w:eastAsiaTheme="minorEastAsia"/>
          </w:rPr>
          <w:t xml:space="preserve"> to set a negative prior expectation on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w:proofErr w:type="spellStart"/>
        <w:r>
          <w:rPr>
            <w:rFonts w:eastAsiaTheme="minorEastAsia"/>
          </w:rPr>
          <w:t>of</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=-16</m:t>
          </m:r>
        </m:oMath>
        <w:r>
          <w:rPr>
            <w:rFonts w:eastAsiaTheme="minorEastAsia"/>
          </w:rPr>
          <w:t xml:space="preserve"> corresponds to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-16</m:t>
                  </m:r>
                </m:e>
              </m:d>
              <m:r>
                <w:rPr>
                  <w:rFonts w:ascii="Cambria Math" w:eastAsiaTheme="minorEastAsia" w:hAnsi="Cambria Math"/>
                </w:rPr>
                <m:t>=</m:t>
              </m:r>
            </m:e>
          </m:func>
          <m:r>
            <w:rPr>
              <w:rFonts w:ascii="Cambria Math" w:eastAsiaTheme="minorEastAsia" w:hAnsi="Cambria Math"/>
            </w:rPr>
            <m:t>1.13</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-7</m:t>
              </m:r>
            </m:sup>
          </m:sSup>
        </m:oMath>
        <w:r>
          <w:rPr>
            <w:rFonts w:eastAsiaTheme="minorEastAsia"/>
          </w:rPr>
          <w:t xml:space="preserve">. </w:t>
        </w:r>
      </w:ins>
    </w:p>
    <w:p w14:paraId="0712C79B" w14:textId="6F4C0189" w:rsidR="00B07814" w:rsidRDefault="00B07814" w:rsidP="00B07814">
      <w:pPr>
        <w:rPr>
          <w:ins w:id="986" w:author="Peter Zeidman" w:date="2025-05-31T13:08:00Z"/>
        </w:rPr>
      </w:pPr>
      <w:ins w:id="987" w:author="Peter Zeidman" w:date="2025-05-31T13:08:00Z">
        <w:r>
          <w:t xml:space="preserve">The subtlety is how to choose the best value for the prior expectation, </w:t>
        </w:r>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ins>
      <w:ins w:id="988" w:author="Peter Zeidman" w:date="2025-06-01T10:30:00Z">
        <w:r w:rsidR="00D14418">
          <w:rPr>
            <w:rFonts w:eastAsiaTheme="minorEastAsia"/>
          </w:rPr>
          <w:t xml:space="preserve">enough </w:t>
        </w:r>
      </w:ins>
      <w:ins w:id="989" w:author="Peter Zeidman" w:date="2025-05-31T13:08:00Z">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ins>
      <w:ins w:id="990" w:author="Peter Zeidman" w:date="2025-06-01T10:33:00Z">
        <w:r w:rsidR="00D93DB2">
          <w:rPr>
            <w:rFonts w:eastAsiaTheme="minorEastAsia"/>
          </w:rPr>
          <w:t xml:space="preserve">Also, because </w:t>
        </w:r>
      </w:ins>
      <w:ins w:id="991" w:author="Peter Zeidman" w:date="2025-05-31T13:08:00Z">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the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ins>
      <w:ins w:id="992" w:author="Peter Zeidman" w:date="2025-06-01T10:33:00Z">
        <w:r w:rsidR="00D93DB2">
          <w:rPr>
            <w:rFonts w:eastAsiaTheme="minorEastAsia"/>
          </w:rPr>
          <w:t>this results</w:t>
        </w:r>
      </w:ins>
      <w:ins w:id="993" w:author="Peter Zeidman" w:date="2025-05-31T13:08:00Z">
        <w:r>
          <w:rPr>
            <w:rFonts w:eastAsiaTheme="minorEastAsia"/>
          </w:rPr>
          <w:t xml:space="preserve"> in </w:t>
        </w:r>
      </w:ins>
      <w:ins w:id="994" w:author="Peter Zeidman" w:date="2025-06-01T10:34:00Z">
        <w:r w:rsidR="00D93DB2">
          <w:rPr>
            <w:rFonts w:eastAsiaTheme="minorEastAsia"/>
          </w:rPr>
          <w:t>small effects being assigned a very high posterior probability</w:t>
        </w:r>
      </w:ins>
      <w:ins w:id="995" w:author="Peter Zeidman" w:date="2025-06-01T10:33:00Z">
        <w:r w:rsidR="00D93DB2">
          <w:rPr>
            <w:rFonts w:eastAsiaTheme="minorEastAsia"/>
          </w:rPr>
          <w:t xml:space="preserve">, </w:t>
        </w:r>
      </w:ins>
      <w:ins w:id="996" w:author="Peter Zeidman" w:date="2025-06-01T10:34:00Z">
        <w:r w:rsidR="00D93DB2">
          <w:rPr>
            <w:rFonts w:eastAsiaTheme="minorEastAsia"/>
          </w:rPr>
          <w:t xml:space="preserve">which we found for the essentially flat prior of </w:t>
        </w:r>
      </w:ins>
      <m:oMath>
        <m:r>
          <w:ins w:id="997" w:author="Peter Zeidman" w:date="2025-06-01T10:35:00Z">
            <w:rPr>
              <w:rFonts w:ascii="Cambria Math" w:eastAsiaTheme="minorEastAsia" w:hAnsi="Cambria Math"/>
            </w:rPr>
            <m:t>μ=-16,</m:t>
          </w:ins>
        </m:r>
        <m:sSup>
          <m:sSupPr>
            <m:ctrlPr>
              <w:ins w:id="998" w:author="Peter Zeidman" w:date="2025-06-01T10:35:00Z">
                <w:rPr>
                  <w:rFonts w:ascii="Cambria Math" w:eastAsiaTheme="minorEastAsia" w:hAnsi="Cambria Math"/>
                  <w:i/>
                </w:rPr>
              </w:ins>
            </m:ctrlPr>
          </m:sSupPr>
          <m:e>
            <m:r>
              <w:ins w:id="999" w:author="Peter Zeidman" w:date="2025-06-01T10:35:00Z">
                <w:rPr>
                  <w:rFonts w:ascii="Cambria Math" w:eastAsiaTheme="minorEastAsia" w:hAnsi="Cambria Math"/>
                </w:rPr>
                <m:t>σ</m:t>
              </w:ins>
            </m:r>
          </m:e>
          <m:sup>
            <m:r>
              <w:ins w:id="1000" w:author="Peter Zeidman" w:date="2025-06-01T10:35:00Z">
                <w:rPr>
                  <w:rFonts w:ascii="Cambria Math" w:eastAsiaTheme="minorEastAsia" w:hAnsi="Cambria Math"/>
                </w:rPr>
                <m:t>2</m:t>
              </w:ins>
            </m:r>
          </m:sup>
        </m:sSup>
        <m:r>
          <w:ins w:id="1001" w:author="Peter Zeidman" w:date="2025-06-01T10:35:00Z">
            <w:rPr>
              <w:rFonts w:ascii="Cambria Math" w:eastAsiaTheme="minorEastAsia" w:hAnsi="Cambria Math"/>
            </w:rPr>
            <m:t>=128</m:t>
          </w:ins>
        </m:r>
      </m:oMath>
      <w:ins w:id="1002" w:author="Peter Zeidman" w:date="2025-05-31T13:08:00Z">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ins>
      <w:ins w:id="1003" w:author="Peter Zeidman" w:date="2025-06-01T10:35:00Z">
        <w:r w:rsidR="006A4F26">
          <w:rPr>
            <w:rFonts w:eastAsiaTheme="minorEastAsia"/>
          </w:rPr>
          <w:t>positive</w:t>
        </w:r>
      </w:ins>
      <w:ins w:id="1004" w:author="Peter Zeidman" w:date="2025-05-31T13:08:00Z">
        <w:r>
          <w:rPr>
            <w:rFonts w:eastAsiaTheme="minorEastAsia"/>
          </w:rPr>
          <w:t xml:space="preserve">, </w:t>
        </w:r>
      </w:ins>
      <w:ins w:id="1005" w:author="Peter Zeidman" w:date="2025-06-01T10:35:00Z">
        <w:r w:rsidR="006A4F26">
          <w:rPr>
            <w:rFonts w:eastAsiaTheme="minorEastAsia"/>
          </w:rPr>
          <w:t>then</w:t>
        </w:r>
      </w:ins>
      <w:ins w:id="1006" w:author="Peter Zeidman" w:date="2025-05-31T13:08:00Z">
        <w:r>
          <w:rPr>
            <w:rFonts w:eastAsiaTheme="minorEastAsia"/>
          </w:rPr>
          <w:t xml:space="preserve"> </w:t>
        </w:r>
      </w:ins>
      <w:ins w:id="1007" w:author="Peter Zeidman" w:date="2025-06-01T10:32:00Z">
        <w:r w:rsidR="003D2371">
          <w:rPr>
            <w:rFonts w:eastAsiaTheme="minorEastAsia"/>
          </w:rPr>
          <w:t>‘</w:t>
        </w:r>
      </w:ins>
      <w:ins w:id="1008" w:author="Peter Zeidman" w:date="2025-05-31T13:08:00Z">
        <w:r>
          <w:rPr>
            <w:rFonts w:eastAsiaTheme="minorEastAsia"/>
          </w:rPr>
          <w:t>switch</w:t>
        </w:r>
      </w:ins>
      <w:ins w:id="1009" w:author="Peter Zeidman" w:date="2025-06-01T10:35:00Z">
        <w:r w:rsidR="006A4F26">
          <w:rPr>
            <w:rFonts w:eastAsiaTheme="minorEastAsia"/>
          </w:rPr>
          <w:t>ing</w:t>
        </w:r>
      </w:ins>
      <w:ins w:id="1010" w:author="Peter Zeidman" w:date="2025-05-31T13:08:00Z">
        <w:r>
          <w:rPr>
            <w:rFonts w:eastAsiaTheme="minorEastAsia"/>
          </w:rPr>
          <w:t xml:space="preserve"> off</w:t>
        </w:r>
      </w:ins>
      <w:ins w:id="1011" w:author="Peter Zeidman" w:date="2025-06-01T10:32:00Z">
        <w:r w:rsidR="003D2371">
          <w:rPr>
            <w:rFonts w:eastAsiaTheme="minorEastAsia"/>
          </w:rPr>
          <w:t>’</w:t>
        </w:r>
      </w:ins>
      <w:ins w:id="1012" w:author="Peter Zeidman" w:date="2025-05-31T13:08:00Z">
        <w:r>
          <w:rPr>
            <w:rFonts w:eastAsiaTheme="minorEastAsia"/>
          </w:rPr>
          <w:t xml:space="preserve"> covariance components </w:t>
        </w:r>
      </w:ins>
      <w:ins w:id="1013" w:author="Peter Zeidman" w:date="2025-06-01T10:36:00Z">
        <w:r w:rsidR="006A4F26">
          <w:rPr>
            <w:rFonts w:eastAsiaTheme="minorEastAsia"/>
          </w:rPr>
          <w:t xml:space="preserve">requires a </w:t>
        </w:r>
      </w:ins>
      <w:ins w:id="1014" w:author="Peter Zeidman" w:date="2025-05-31T13:08:00Z">
        <w:r>
          <w:rPr>
            <w:rFonts w:eastAsiaTheme="minorEastAsia"/>
          </w:rPr>
          <w:t>large departure from the prior</w:t>
        </w:r>
      </w:ins>
      <w:ins w:id="1015" w:author="Peter Zeidman" w:date="2025-06-01T10:36:00Z">
        <w:r w:rsidR="006A4F26">
          <w:rPr>
            <w:rFonts w:eastAsiaTheme="minorEastAsia"/>
          </w:rPr>
          <w:t>, leading to a penalty for simpler models</w:t>
        </w:r>
        <w:proofErr w:type="gramStart"/>
        <w:r w:rsidR="006A4F26">
          <w:rPr>
            <w:rFonts w:eastAsiaTheme="minorEastAsia"/>
          </w:rPr>
          <w:t xml:space="preserve">. </w:t>
        </w:r>
        <w:proofErr w:type="gramEnd"/>
        <w:r w:rsidR="006A4F26">
          <w:rPr>
            <w:rFonts w:eastAsiaTheme="minorEastAsia"/>
          </w:rPr>
          <w:t xml:space="preserve">We therefore need to </w:t>
        </w:r>
      </w:ins>
      <w:ins w:id="1016" w:author="Peter Zeidman" w:date="2025-05-31T13:08:00Z">
        <w:r>
          <w:rPr>
            <w:rFonts w:eastAsiaTheme="minorEastAsia"/>
          </w:rPr>
          <w:t xml:space="preserve">choose an appropriate </w:t>
        </w:r>
      </w:ins>
      <w:ins w:id="1017" w:author="Peter Zeidman" w:date="2025-06-01T10:36:00Z">
        <w:r w:rsidR="006A4F26">
          <w:rPr>
            <w:rFonts w:eastAsiaTheme="minorEastAsia"/>
          </w:rPr>
          <w:t xml:space="preserve">prior mean and variance, </w:t>
        </w:r>
      </w:ins>
      <w:ins w:id="1018" w:author="Peter Zeidman" w:date="2025-05-31T13:08:00Z">
        <w:r>
          <w:rPr>
            <w:rFonts w:eastAsiaTheme="minorEastAsia"/>
          </w:rPr>
          <w:t>to balance sensitivity and efficient regularization of parameters.</w:t>
        </w:r>
        <w:r>
          <w:t xml:space="preserve"> </w:t>
        </w:r>
      </w:ins>
    </w:p>
    <w:p w14:paraId="768036E8" w14:textId="288235BD" w:rsidR="00B07814" w:rsidRDefault="00B07814" w:rsidP="00B07814">
      <w:pPr>
        <w:rPr>
          <w:ins w:id="1019" w:author="Peter Zeidman" w:date="2025-05-31T13:08:00Z"/>
        </w:rPr>
      </w:pPr>
      <w:ins w:id="1020" w:author="Peter Zeidman" w:date="2025-05-31T13:08:00Z">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ins>
    </w:p>
    <w:p w14:paraId="2FC76BED" w14:textId="77777777" w:rsidR="00B07814" w:rsidRDefault="00B07814" w:rsidP="00B07814">
      <w:pPr>
        <w:rPr>
          <w:ins w:id="1021" w:author="Peter Zeidman" w:date="2025-05-31T13:08:00Z"/>
        </w:rPr>
      </w:pPr>
      <w:ins w:id="1022" w:author="Peter Zeidman" w:date="2025-05-31T13:08:00Z">
        <w:r>
          <w:t xml:space="preserve">The automated prior selection consists of simulating data with SNR that has been estimated from the empirical data. The SNR is estimated from the data by fitting the design matrix </w:t>
        </w:r>
        <m:oMath>
          <m:r>
            <m:rPr>
              <m:sty m:val="bi"/>
            </m:rPr>
            <w:rPr>
              <w:rFonts w:ascii="Cambria Math" w:hAnsi="Cambria Math"/>
            </w:rPr>
            <m:t>Z</m:t>
          </m:r>
        </m:oMath>
        <w:r>
          <w:t xml:space="preserve"> to each condition/channel and examining residual variance relative to fitted vari</w:t>
        </w:r>
        <w:proofErr w:type="spellStart"/>
        <w:r>
          <w:t>ance</w:t>
        </w:r>
        <w:proofErr w:type="spellEnd"/>
        <w:r>
          <w:t xml:space="preserve"> across channels, averaged across subjects. </w:t>
        </w:r>
      </w:ins>
    </w:p>
    <w:p w14:paraId="10843080" w14:textId="77777777" w:rsidR="00B07814" w:rsidRDefault="00B07814" w:rsidP="00B07814">
      <w:pPr>
        <w:rPr>
          <w:ins w:id="1023" w:author="Peter Zeidman" w:date="2025-05-31T13:08:00Z"/>
        </w:rPr>
      </w:pPr>
      <m:oMathPara>
        <m:oMath>
          <m:r>
            <w:ins w:id="1024" w:author="Peter Zeidman" w:date="2025-05-31T13:08:00Z">
              <w:rPr>
                <w:rFonts w:ascii="Cambria Math" w:hAnsi="Cambria Math"/>
              </w:rPr>
              <w:lastRenderedPageBreak/>
              <m:t>s=</m:t>
            </w:ins>
          </m:r>
          <m:f>
            <m:fPr>
              <m:ctrlPr>
                <w:ins w:id="1025" w:author="Peter Zeidman" w:date="2025-05-31T13:08:00Z">
                  <w:rPr>
                    <w:rFonts w:ascii="Cambria Math" w:hAnsi="Cambria Math"/>
                    <w:i/>
                  </w:rPr>
                </w:ins>
              </m:ctrlPr>
            </m:fPr>
            <m:num>
              <m:r>
                <w:ins w:id="1026" w:author="Peter Zeidman" w:date="2025-05-31T13:08:00Z">
                  <w:rPr>
                    <w:rFonts w:ascii="Cambria Math" w:hAnsi="Cambria Math"/>
                  </w:rPr>
                  <m:t>1</m:t>
                </w:ins>
              </m:r>
            </m:num>
            <m:den>
              <m:r>
                <w:ins w:id="1027" w:author="Peter Zeidman" w:date="2025-05-31T13:08:00Z">
                  <w:rPr>
                    <w:rFonts w:ascii="Cambria Math" w:hAnsi="Cambria Math"/>
                  </w:rPr>
                  <m:t>N</m:t>
                </w:ins>
              </m:r>
            </m:den>
          </m:f>
          <m:nary>
            <m:naryPr>
              <m:chr m:val="∑"/>
              <m:limLoc m:val="undOvr"/>
              <m:ctrlPr>
                <w:ins w:id="1028" w:author="Peter Zeidman" w:date="2025-05-31T13:08:00Z">
                  <w:rPr>
                    <w:rFonts w:ascii="Cambria Math" w:hAnsi="Cambria Math"/>
                    <w:i/>
                  </w:rPr>
                </w:ins>
              </m:ctrlPr>
            </m:naryPr>
            <m:sub>
              <m:r>
                <w:ins w:id="1029" w:author="Peter Zeidman" w:date="2025-05-31T13:08:00Z">
                  <w:rPr>
                    <w:rFonts w:ascii="Cambria Math" w:hAnsi="Cambria Math"/>
                  </w:rPr>
                  <m:t>i=1</m:t>
                </w:ins>
              </m:r>
            </m:sub>
            <m:sup>
              <m:r>
                <w:ins w:id="1030" w:author="Peter Zeidman" w:date="2025-05-31T13:08:00Z">
                  <w:rPr>
                    <w:rFonts w:ascii="Cambria Math" w:hAnsi="Cambria Math"/>
                  </w:rPr>
                  <m:t>N</m:t>
                </w:ins>
              </m:r>
            </m:sup>
            <m:e>
              <m:f>
                <m:fPr>
                  <m:ctrlPr>
                    <w:ins w:id="1031" w:author="Peter Zeidman" w:date="2025-05-31T13:08:00Z">
                      <w:rPr>
                        <w:rFonts w:ascii="Cambria Math" w:hAnsi="Cambria Math"/>
                        <w:i/>
                      </w:rPr>
                    </w:ins>
                  </m:ctrlPr>
                </m:fPr>
                <m:num>
                  <m:r>
                    <w:ins w:id="1032" w:author="Peter Zeidman" w:date="2025-05-31T13:08:00Z">
                      <w:rPr>
                        <w:rFonts w:ascii="Cambria Math" w:hAnsi="Cambria Math"/>
                      </w:rPr>
                      <m:t>Var(</m:t>
                    </w:ins>
                  </m:r>
                  <m:sSub>
                    <m:sSubPr>
                      <m:ctrlPr>
                        <w:ins w:id="1033" w:author="Peter Zeidman" w:date="2025-05-31T13:08:00Z">
                          <w:rPr>
                            <w:rFonts w:ascii="Cambria Math" w:hAnsi="Cambria Math"/>
                            <w:b/>
                            <w:i/>
                          </w:rPr>
                        </w:ins>
                      </m:ctrlPr>
                    </m:sSubPr>
                    <m:e>
                      <m:r>
                        <w:ins w:id="1034" w:author="Peter Zeidman" w:date="2025-05-31T13:08:00Z">
                          <m:rPr>
                            <m:sty m:val="bi"/>
                          </m:rPr>
                          <w:rPr>
                            <w:rFonts w:ascii="Cambria Math" w:hAnsi="Cambria Math"/>
                          </w:rPr>
                          <m:t>Y</m:t>
                        </w:ins>
                      </m:r>
                    </m:e>
                    <m:sub>
                      <m:r>
                        <w:ins w:id="1035" w:author="Peter Zeidman" w:date="2025-05-31T13:08:00Z">
                          <m:rPr>
                            <m:sty m:val="bi"/>
                          </m:rPr>
                          <w:rPr>
                            <w:rFonts w:ascii="Cambria Math" w:hAnsi="Cambria Math"/>
                          </w:rPr>
                          <m:t>i</m:t>
                        </w:ins>
                      </m:r>
                    </m:sub>
                  </m:sSub>
                  <m:r>
                    <w:ins w:id="1036" w:author="Peter Zeidman" w:date="2025-05-31T13:08:00Z">
                      <w:rPr>
                        <w:rFonts w:ascii="Cambria Math" w:hAnsi="Cambria Math"/>
                      </w:rPr>
                      <m:t>-</m:t>
                    </w:ins>
                  </m:r>
                  <m:r>
                    <w:ins w:id="1037" w:author="Peter Zeidman" w:date="2025-05-31T13:08:00Z">
                      <m:rPr>
                        <m:sty m:val="bi"/>
                      </m:rPr>
                      <w:rPr>
                        <w:rFonts w:ascii="Cambria Math" w:hAnsi="Cambria Math"/>
                      </w:rPr>
                      <m:t>X</m:t>
                    </w:ins>
                  </m:r>
                  <m:sSub>
                    <m:sSubPr>
                      <m:ctrlPr>
                        <w:ins w:id="1038" w:author="Peter Zeidman" w:date="2025-05-31T13:08:00Z">
                          <w:rPr>
                            <w:rFonts w:ascii="Cambria Math" w:hAnsi="Cambria Math"/>
                            <w:b/>
                            <w:i/>
                          </w:rPr>
                        </w:ins>
                      </m:ctrlPr>
                    </m:sSubPr>
                    <m:e>
                      <m:r>
                        <w:ins w:id="1039" w:author="Peter Zeidman" w:date="2025-05-31T13:08:00Z">
                          <m:rPr>
                            <m:sty m:val="bi"/>
                          </m:rPr>
                          <w:rPr>
                            <w:rFonts w:ascii="Cambria Math" w:hAnsi="Cambria Math"/>
                          </w:rPr>
                          <m:t>B</m:t>
                        </w:ins>
                      </m:r>
                    </m:e>
                    <m:sub>
                      <m:r>
                        <w:ins w:id="1040" w:author="Peter Zeidman" w:date="2025-05-31T13:08:00Z">
                          <m:rPr>
                            <m:sty m:val="bi"/>
                          </m:rPr>
                          <w:rPr>
                            <w:rFonts w:ascii="Cambria Math" w:hAnsi="Cambria Math"/>
                          </w:rPr>
                          <m:t>i</m:t>
                        </w:ins>
                      </m:r>
                    </m:sub>
                  </m:sSub>
                  <m:r>
                    <w:ins w:id="1041" w:author="Peter Zeidman" w:date="2025-05-31T13:08:00Z">
                      <w:rPr>
                        <w:rFonts w:ascii="Cambria Math" w:hAnsi="Cambria Math"/>
                      </w:rPr>
                      <m:t>)</m:t>
                    </w:ins>
                  </m:r>
                </m:num>
                <m:den>
                  <m:r>
                    <w:ins w:id="1042" w:author="Peter Zeidman" w:date="2025-05-31T13:08:00Z">
                      <w:rPr>
                        <w:rFonts w:ascii="Cambria Math" w:hAnsi="Cambria Math"/>
                      </w:rPr>
                      <m:t>Var(</m:t>
                    </w:ins>
                  </m:r>
                  <m:r>
                    <w:ins w:id="1043" w:author="Peter Zeidman" w:date="2025-05-31T13:08:00Z">
                      <m:rPr>
                        <m:sty m:val="bi"/>
                      </m:rPr>
                      <w:rPr>
                        <w:rFonts w:ascii="Cambria Math" w:hAnsi="Cambria Math"/>
                      </w:rPr>
                      <m:t>X</m:t>
                    </w:ins>
                  </m:r>
                  <m:sSub>
                    <m:sSubPr>
                      <m:ctrlPr>
                        <w:ins w:id="1044" w:author="Peter Zeidman" w:date="2025-05-31T13:08:00Z">
                          <w:rPr>
                            <w:rFonts w:ascii="Cambria Math" w:hAnsi="Cambria Math"/>
                            <w:b/>
                            <w:i/>
                          </w:rPr>
                        </w:ins>
                      </m:ctrlPr>
                    </m:sSubPr>
                    <m:e>
                      <m:r>
                        <w:ins w:id="1045" w:author="Peter Zeidman" w:date="2025-05-31T13:08:00Z">
                          <m:rPr>
                            <m:sty m:val="bi"/>
                          </m:rPr>
                          <w:rPr>
                            <w:rFonts w:ascii="Cambria Math" w:hAnsi="Cambria Math"/>
                          </w:rPr>
                          <m:t>B</m:t>
                        </w:ins>
                      </m:r>
                    </m:e>
                    <m:sub>
                      <m:r>
                        <w:ins w:id="1046" w:author="Peter Zeidman" w:date="2025-05-31T13:08:00Z">
                          <m:rPr>
                            <m:sty m:val="bi"/>
                          </m:rPr>
                          <w:rPr>
                            <w:rFonts w:ascii="Cambria Math" w:hAnsi="Cambria Math"/>
                          </w:rPr>
                          <m:t>i</m:t>
                        </w:ins>
                      </m:r>
                    </m:sub>
                  </m:sSub>
                  <m:r>
                    <w:ins w:id="1047" w:author="Peter Zeidman" w:date="2025-05-31T13:08:00Z">
                      <w:rPr>
                        <w:rFonts w:ascii="Cambria Math" w:hAnsi="Cambria Math"/>
                      </w:rPr>
                      <m:t>)</m:t>
                    </w:ins>
                  </m:r>
                </m:den>
              </m:f>
            </m:e>
          </m:nary>
        </m:oMath>
      </m:oMathPara>
    </w:p>
    <w:p w14:paraId="3A456A54" w14:textId="1DECA0A1" w:rsidR="00B07814" w:rsidRPr="003B793B" w:rsidRDefault="00B07814" w:rsidP="00B07814">
      <w:pPr>
        <w:rPr>
          <w:ins w:id="1048" w:author="Peter Zeidman" w:date="2025-05-31T13:08:00Z"/>
        </w:rPr>
      </w:pPr>
      <w:ins w:id="1049" w:author="Peter Zeidman" w:date="2025-05-31T13:08:00Z">
        <w:r>
          <w:t>Next, synthetic datasets (matching the original GLM design) are generated, selectively turning certain covariance components “on” or “off”</w:t>
        </w:r>
      </w:ins>
      <w:ins w:id="1050" w:author="Peter Zeidman" w:date="2025-06-01T10:37:00Z">
        <w:r w:rsidR="007B7E5F">
          <w:t>.</w:t>
        </w:r>
      </w:ins>
      <w:ins w:id="1051" w:author="Peter Zeidman" w:date="2025-05-31T13:08:00Z">
        <w:r>
          <w:t xml:space="preserve"> The model is then refitted under multiple μ and σ² values (sampled from -16 to -4 and 1 to </w:t>
        </w:r>
      </w:ins>
      <w:ins w:id="1052" w:author="Peter Zeidman" w:date="2025-06-01T10:37:00Z">
        <w:r w:rsidR="007B7E5F">
          <w:t>64</w:t>
        </w:r>
      </w:ins>
      <w:ins w:id="1053" w:author="Peter Zeidman" w:date="2025-05-31T13:08:00Z">
        <w:r>
          <w:t>, respectively) to compute each component’s free energy. The hyperparameters that provide positive free energy for present effects and negative free energy for absent effects are adopted as the final priors for the real data.</w:t>
        </w:r>
      </w:ins>
    </w:p>
    <w:p w14:paraId="140CEB77" w14:textId="4314FF65" w:rsidR="00B07814" w:rsidRDefault="00B07814" w:rsidP="00B07814">
      <w:pPr>
        <w:rPr>
          <w:ins w:id="1054" w:author="Peter Zeidman" w:date="2025-06-01T10:51:00Z"/>
        </w:rPr>
      </w:pPr>
      <w:ins w:id="1055" w:author="Peter Zeidman" w:date="2025-05-31T13:08:00Z">
        <w:r>
          <w:t xml:space="preserve">Using this pipeline, we obtained a prior expectation of </w:t>
        </w:r>
        <m:oMath>
          <m:r>
            <w:rPr>
              <w:rFonts w:ascii="Cambria Math" w:hAnsi="Cambria Math"/>
            </w:rPr>
            <m:t>μ=-</m:t>
          </m:r>
        </m:oMath>
      </w:ins>
      <m:oMath>
        <m:r>
          <w:ins w:id="1056" w:author="Peter Zeidman" w:date="2025-06-01T10:38:00Z">
            <w:rPr>
              <w:rFonts w:ascii="Cambria Math" w:hAnsi="Cambria Math"/>
            </w:rPr>
            <m:t>16</m:t>
          </w:ins>
        </m:r>
      </m:oMath>
      <w:ins w:id="1057" w:author="Peter Zeidman" w:date="2025-05-31T13:08:00Z">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ins>
      <m:oMath>
        <m:r>
          <w:ins w:id="1058" w:author="Peter Zeidman" w:date="2025-06-01T10:38:00Z">
            <w:rPr>
              <w:rFonts w:ascii="Cambria Math" w:hAnsi="Cambria Math"/>
            </w:rPr>
            <m:t>1</m:t>
          </w:ins>
        </m:r>
      </m:oMath>
      <w:ins w:id="1059" w:author="Peter Zeidman" w:date="2025-05-31T13:08:00Z">
        <w:r>
          <w:t>, based on our experimental data</w:t>
        </w:r>
      </w:ins>
      <w:ins w:id="1060" w:author="Peter Zeidman" w:date="2025-06-01T10:38:00Z">
        <w:r w:rsidR="00476D05">
          <w:t>.</w:t>
        </w:r>
      </w:ins>
    </w:p>
    <w:p w14:paraId="17969558" w14:textId="77777777" w:rsidR="00ED2E98" w:rsidRDefault="00ED2E98" w:rsidP="00B07814">
      <w:pPr>
        <w:rPr>
          <w:ins w:id="1061" w:author="Peter Zeidman" w:date="2025-05-31T13:08:00Z"/>
        </w:rPr>
      </w:pPr>
    </w:p>
    <w:p w14:paraId="4EB1EAA1" w14:textId="77777777" w:rsidR="00B07814" w:rsidRDefault="00B07814" w:rsidP="00B07814">
      <w:pPr>
        <w:keepNext/>
        <w:rPr>
          <w:ins w:id="1062" w:author="Peter Zeidman" w:date="2025-05-31T13:08:00Z"/>
        </w:rPr>
      </w:pPr>
      <w:commentRangeStart w:id="1063"/>
      <w:ins w:id="1064" w:author="Peter Zeidman" w:date="2025-05-31T13:08:00Z">
        <w:r>
          <w:rPr>
            <w:rFonts w:eastAsiaTheme="minorEastAsia"/>
            <w:b/>
            <w:noProof/>
            <w:lang w:val="en-US"/>
          </w:rPr>
          <w:drawing>
            <wp:inline distT="0" distB="0" distL="0" distR="0" wp14:anchorId="2D593CB9" wp14:editId="537B620B">
              <wp:extent cx="5731510" cy="461010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5.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610100"/>
                      </a:xfrm>
                      <a:prstGeom prst="rect">
                        <a:avLst/>
                      </a:prstGeom>
                    </pic:spPr>
                  </pic:pic>
                </a:graphicData>
              </a:graphic>
            </wp:inline>
          </w:drawing>
        </w:r>
        <w:commentRangeEnd w:id="1063"/>
        <w:r>
          <w:rPr>
            <w:rStyle w:val="CommentReference"/>
          </w:rPr>
          <w:commentReference w:id="1063"/>
        </w:r>
      </w:ins>
    </w:p>
    <w:p w14:paraId="12CE23B4" w14:textId="51EDC1A6" w:rsidR="00B07814" w:rsidRPr="00B07814" w:rsidRDefault="00B07814" w:rsidP="00B07814">
      <w:pPr>
        <w:pStyle w:val="Caption"/>
        <w:jc w:val="left"/>
        <w:rPr>
          <w:rFonts w:eastAsiaTheme="minorEastAsia"/>
          <w:b/>
          <w:rPrChange w:id="1065" w:author="Peter Zeidman" w:date="2025-05-31T13:08:00Z">
            <w:rPr/>
          </w:rPrChange>
        </w:rPr>
        <w:pPrChange w:id="1066" w:author="Peter Zeidman" w:date="2025-05-31T13:08:00Z">
          <w:pPr/>
        </w:pPrChange>
      </w:pPr>
      <w:ins w:id="1067" w:author="Peter Zeidman" w:date="2025-05-31T13:08:00Z">
        <w:r w:rsidRPr="003B793B">
          <w:rPr>
            <w:b/>
          </w:rPr>
          <w:t xml:space="preserve">Figure </w:t>
        </w:r>
        <w:r w:rsidRPr="003B793B">
          <w:rPr>
            <w:b/>
          </w:rPr>
          <w:fldChar w:fldCharType="begin"/>
        </w:r>
        <w:r w:rsidRPr="003B793B">
          <w:rPr>
            <w:b/>
          </w:rPr>
          <w:instrText xml:space="preserve"> SEQ Figure \* ARABIC \s 1 </w:instrText>
        </w:r>
        <w:r w:rsidRPr="003B793B">
          <w:rPr>
            <w:b/>
          </w:rPr>
          <w:fldChar w:fldCharType="separate"/>
        </w:r>
        <w:r>
          <w:rPr>
            <w:b/>
            <w:noProof/>
          </w:rPr>
          <w:t>6</w:t>
        </w:r>
        <w:r w:rsidRPr="003B793B">
          <w:rPr>
            <w:b/>
          </w:rPr>
          <w:fldChar w:fldCharType="end"/>
        </w:r>
        <w:r w:rsidRPr="003B793B">
          <w:rPr>
            <w:b/>
          </w:rPr>
          <w:t xml:space="preserve">: </w:t>
        </w:r>
        <w:r w:rsidRPr="00D11F56">
          <w:rPr>
            <w:b/>
          </w:rPr>
          <w:t xml:space="preserve">Priors </w:t>
        </w:r>
        <w:r>
          <w:rPr>
            <w:b/>
          </w:rPr>
          <w:t>selection. a.</w:t>
        </w:r>
        <w:r>
          <w:t xml:space="preserve"> Sum of the evidence for the effects set to be present in the simulated data as a function of </w:t>
        </w:r>
        <w:proofErr w:type="gramStart"/>
        <w:r>
          <w:t>priors</w:t>
        </w:r>
        <w:proofErr w:type="gramEnd"/>
        <w:r>
          <w:t xml:space="preserve"> expectation (</w:t>
        </w:r>
        <w:proofErr w:type="spellStart"/>
        <w:r>
          <w:t>pE</w:t>
        </w:r>
        <w:proofErr w:type="spellEnd"/>
        <w:r>
          <w:t>, x-axis) and prior variance (</w:t>
        </w:r>
        <w:proofErr w:type="spellStart"/>
        <w:r>
          <w:t>pV</w:t>
        </w:r>
        <w:proofErr w:type="spellEnd"/>
        <w:r>
          <w:t xml:space="preserve">, y-axis). Positive values indicate evidence in favour of the effect. </w:t>
        </w:r>
        <w:r w:rsidRPr="00D11F56">
          <w:rPr>
            <w:b/>
          </w:rPr>
          <w:t>b</w:t>
        </w:r>
        <w:r>
          <w:rPr>
            <w:b/>
          </w:rPr>
          <w:t xml:space="preserve">. </w:t>
        </w:r>
        <w:r>
          <w:t xml:space="preserve">Set of the evidence against the effects set to be absent in the simulated data as a function of </w:t>
        </w:r>
        <w:proofErr w:type="gramStart"/>
        <w:r>
          <w:t>priors</w:t>
        </w:r>
        <w:proofErr w:type="gramEnd"/>
        <w:r>
          <w:t xml:space="preserve"> expectation (</w:t>
        </w:r>
        <w:proofErr w:type="spellStart"/>
        <w:r>
          <w:t>pE</w:t>
        </w:r>
        <w:proofErr w:type="spellEnd"/>
        <w:r>
          <w:t>, x-axis) and prior variance (</w:t>
        </w:r>
        <w:proofErr w:type="spellStart"/>
        <w:r>
          <w:t>pV</w:t>
        </w:r>
        <w:proofErr w:type="spellEnd"/>
        <w:r>
          <w:t xml:space="preserve">, y-axis). Positive values indicate evidence against the effects being present (opposite sign from off effects). </w:t>
        </w:r>
        <w:r>
          <w:rPr>
            <w:b/>
          </w:rPr>
          <w:t xml:space="preserve">c. </w:t>
        </w:r>
        <w:r>
          <w:t xml:space="preserve">Sum of the evidence for on effects and </w:t>
        </w:r>
        <w:r>
          <w:lastRenderedPageBreak/>
          <w:t xml:space="preserve">against off effects for the tested prior variances and expectation. </w:t>
        </w:r>
        <w:r>
          <w:rPr>
            <w:b/>
          </w:rPr>
          <w:t xml:space="preserve">d. </w:t>
        </w:r>
        <w:r>
          <w:t xml:space="preserve">Log normal distribution with the selected prior expectation (-4) and variance (8). </w:t>
        </w:r>
      </w:ins>
    </w:p>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E735D1">
        <w:rPr>
          <w:lang w:val="de-DE"/>
          <w:rPrChange w:id="1068" w:author="Alex Lepauvre" w:date="2025-03-06T11:42:00Z">
            <w:rPr>
              <w:lang w:val="en-GB"/>
            </w:rPr>
          </w:rPrChange>
        </w:rPr>
        <w:instrText xml:space="preserve"> ADDIN EN.REFLIST </w:instrText>
      </w:r>
      <w:r w:rsidRPr="00FB6A3A">
        <w:rPr>
          <w:lang w:val="en-GB"/>
        </w:rPr>
        <w:fldChar w:fldCharType="separate"/>
      </w:r>
      <w:r w:rsidR="004B37AF" w:rsidRPr="00E735D1">
        <w:rPr>
          <w:lang w:val="de-DE"/>
          <w:rPrChange w:id="1069" w:author="Alex Lepauvre" w:date="2025-03-06T11:42:00Z">
            <w:rPr/>
          </w:rPrChang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77777777" w:rsidR="004B37AF" w:rsidRP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0B1C1D11" w14:textId="77777777" w:rsidR="004B37AF" w:rsidRPr="004B37AF" w:rsidRDefault="004B37AF" w:rsidP="004B37AF">
      <w:pPr>
        <w:pStyle w:val="EndNoteBibliography"/>
        <w:spacing w:after="0"/>
        <w:ind w:left="720" w:hanging="720"/>
      </w:pPr>
      <w:r w:rsidRPr="004B37AF">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634C858B" w:rsidR="00E40CA6" w:rsidRPr="00FB6A3A" w:rsidRDefault="00305632" w:rsidP="00E40CA6">
      <w:r w:rsidRPr="00FB6A3A">
        <w:fldChar w:fldCharType="end"/>
      </w:r>
    </w:p>
    <w:sectPr w:rsidR="00E40CA6" w:rsidRPr="00FB6A3A">
      <w:footerReference w:type="default" r:id="rId2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56" w:author="Zeidman, Peter" w:date="2025-06-02T11:29:00Z" w:initials="ZP">
    <w:p w14:paraId="1B9788A6" w14:textId="5F24B6CB" w:rsidR="00014A01" w:rsidRDefault="00014A01">
      <w:pPr>
        <w:pStyle w:val="CommentText"/>
      </w:pPr>
      <w:r>
        <w:rPr>
          <w:rStyle w:val="CommentReference"/>
        </w:rPr>
        <w:annotationRef/>
      </w:r>
      <w:r>
        <w:t xml:space="preserve">I liked </w:t>
      </w:r>
      <w:r w:rsidR="00B55196">
        <w:t xml:space="preserve">your </w:t>
      </w:r>
      <w:r>
        <w:t>original</w:t>
      </w:r>
      <w:r w:rsidR="00B55196">
        <w:t xml:space="preserve"> figure</w:t>
      </w:r>
      <w:r>
        <w:t xml:space="preserve"> part B, but I think it’s helpful for it to match the way we show matrices in subsequent figures</w:t>
      </w:r>
    </w:p>
  </w:comment>
  <w:comment w:id="503" w:author="Zeidman, Peter" w:date="2025-06-02T11:56:00Z" w:initials="ZP">
    <w:p w14:paraId="284C76A5" w14:textId="0BE5350E" w:rsidR="00351FD5" w:rsidRDefault="00351FD5">
      <w:pPr>
        <w:pStyle w:val="CommentText"/>
      </w:pPr>
      <w:r>
        <w:rPr>
          <w:rStyle w:val="CommentReference"/>
        </w:rPr>
        <w:annotationRef/>
      </w:r>
      <w:r>
        <w:t>I’ve simplified this figure as there were lots of matrices for the reader to absorb</w:t>
      </w:r>
    </w:p>
  </w:comment>
  <w:comment w:id="531" w:author="Alex Lepauvre" w:date="2025-03-06T11:21:00Z" w:initials="AL">
    <w:p w14:paraId="18361F59" w14:textId="0F4D3812" w:rsidR="0007721E" w:rsidRDefault="0007721E">
      <w:pPr>
        <w:pStyle w:val="CommentText"/>
      </w:pPr>
      <w:r>
        <w:rPr>
          <w:rStyle w:val="CommentReference"/>
        </w:rPr>
        <w:annotationRef/>
      </w:r>
      <w:r>
        <w:t xml:space="preserve">@ Peter, here is the section regarding model comparison where I have a doubt. Here, the description indicates that evidence for each </w:t>
      </w:r>
      <w:proofErr w:type="gramStart"/>
      <w:r>
        <w:t>contrasts</w:t>
      </w:r>
      <w:proofErr w:type="gramEnd"/>
      <w:r>
        <w:t xml:space="preserve"> across time is calculated by switching off this component across all time points at once. In the code, we are instead switching a given component in each time point one at a time and summing evidence for that component across all time points. Are these two approaches equivalent? And if not, which one should we keep?</w:t>
      </w:r>
    </w:p>
  </w:comment>
  <w:comment w:id="679" w:author="Alex Lepauvre" w:date="2025-03-06T11:30:00Z" w:initials="AL">
    <w:p w14:paraId="494A7603" w14:textId="41D24DE0" w:rsidR="0007721E" w:rsidRDefault="0007721E">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3C0258AD" w14:textId="3C439B95" w:rsidR="0007721E" w:rsidRDefault="0007721E">
      <w:pPr>
        <w:pStyle w:val="CommentText"/>
      </w:pPr>
      <w:r>
        <w:t xml:space="preserve">NOTE: for effect Off, this is –F, i.e. evidence against the effects. If you think this is too confusing, let me know, I will adjust. </w:t>
      </w:r>
    </w:p>
  </w:comment>
  <w:comment w:id="749" w:author="Alex Lepauvre" w:date="2025-03-06T11:45:00Z" w:initials="AL">
    <w:p w14:paraId="2B595CDE" w14:textId="347D3129" w:rsidR="0007721E" w:rsidRDefault="0007721E">
      <w:pPr>
        <w:pStyle w:val="CommentText"/>
      </w:pPr>
      <w:r>
        <w:rPr>
          <w:rStyle w:val="CommentReference"/>
        </w:rPr>
        <w:annotationRef/>
      </w:r>
      <w:r>
        <w:t>This will change once the issue of baseline correction is corrected</w:t>
      </w:r>
    </w:p>
  </w:comment>
  <w:comment w:id="755" w:author="Alex Lepauvre" w:date="2025-03-06T11:46:00Z" w:initials="AL">
    <w:p w14:paraId="137BF87B" w14:textId="77777777" w:rsidR="0007721E" w:rsidRDefault="0007721E"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07721E" w:rsidRDefault="0007721E">
      <w:pPr>
        <w:pStyle w:val="CommentText"/>
      </w:pPr>
    </w:p>
  </w:comment>
  <w:comment w:id="759" w:author="Alex Lepauvre" w:date="2025-03-06T11:26:00Z" w:initials="AL">
    <w:p w14:paraId="56B04ABA" w14:textId="23B8F7E8" w:rsidR="0007721E" w:rsidRDefault="0007721E">
      <w:pPr>
        <w:pStyle w:val="CommentText"/>
      </w:pPr>
      <w:r>
        <w:rPr>
          <w:rStyle w:val="CommentReference"/>
        </w:rPr>
        <w:annotationRef/>
      </w:r>
      <w:r>
        <w:t xml:space="preserve">@Peter, here is what I mean with “smearing of the effect” across time. As you can see, </w:t>
      </w:r>
      <w:proofErr w:type="spellStart"/>
      <w:r>
        <w:t>eventhough</w:t>
      </w:r>
      <w:proofErr w:type="spellEnd"/>
      <w:r>
        <w:t xml:space="preserve"> we can retrieve the parameters at the expected time points (Species x body in 4</w:t>
      </w:r>
      <w:r w:rsidRPr="00D049FA">
        <w:rPr>
          <w:vertAlign w:val="superscript"/>
        </w:rPr>
        <w:t>th</w:t>
      </w:r>
      <w:r>
        <w:t xml:space="preserve"> time window and Animate vs. inanimate in 6</w:t>
      </w:r>
      <w:r w:rsidRPr="00D049FA">
        <w:rPr>
          <w:vertAlign w:val="superscript"/>
        </w:rPr>
        <w:t>th</w:t>
      </w:r>
      <w:r>
        <w:t xml:space="preserve">), there is also a positive bias at all other time points for both conditions. That can be seen in plot b where we have strong evidence in favour of these effects at all time points. If I remove the baseline correction step, or correct with the mean across condition, this issue disappears. </w:t>
      </w:r>
    </w:p>
  </w:comment>
  <w:comment w:id="814" w:author="Alex Lepauvre" w:date="2025-03-06T11:46:00Z" w:initials="AL">
    <w:p w14:paraId="3146DE58" w14:textId="785DDE85" w:rsidR="0007721E" w:rsidRDefault="0007721E">
      <w:pPr>
        <w:pStyle w:val="CommentText"/>
      </w:pPr>
      <w:r>
        <w:rPr>
          <w:rStyle w:val="CommentReference"/>
        </w:rPr>
        <w:annotationRef/>
      </w:r>
      <w:r>
        <w:t>Need to update these values once final decisions have been made</w:t>
      </w:r>
    </w:p>
  </w:comment>
  <w:comment w:id="819" w:author="Peter Zeidman [2]" w:date="2022-07-08T13:43:00Z" w:initials="PZ">
    <w:p w14:paraId="5375FC45" w14:textId="45FF9C6E" w:rsidR="0007721E" w:rsidRDefault="0007721E">
      <w:pPr>
        <w:pStyle w:val="CommentText"/>
      </w:pPr>
      <w:r>
        <w:rPr>
          <w:rStyle w:val="CommentReference"/>
        </w:rPr>
        <w:annotationRef/>
      </w:r>
      <w:r>
        <w:t xml:space="preserve">@Karl - I didn’t quite follow the scaling within </w:t>
      </w:r>
      <w:proofErr w:type="spellStart"/>
      <w:r>
        <w:t>spm_reml_sc.</w:t>
      </w:r>
      <w:proofErr w:type="gramStart"/>
      <w:r>
        <w:t>m</w:t>
      </w:r>
      <w:proofErr w:type="spellEnd"/>
      <w:r>
        <w:t xml:space="preserve"> ,</w:t>
      </w:r>
      <w:proofErr w:type="gramEnd"/>
      <w:r>
        <w:t xml:space="preserve"> lines 88-94. Some kind of ortho-normalisation?</w:t>
      </w:r>
    </w:p>
  </w:comment>
  <w:comment w:id="822" w:author="Alex Lepauvre" w:date="2025-03-06T11:55:00Z" w:initials="AL">
    <w:p w14:paraId="744D1D50" w14:textId="495A7CCC" w:rsidR="0007721E" w:rsidRDefault="0007721E">
      <w:pPr>
        <w:pStyle w:val="CommentText"/>
      </w:pPr>
      <w:r>
        <w:rPr>
          <w:rStyle w:val="CommentReference"/>
        </w:rPr>
        <w:annotationRef/>
      </w:r>
      <w:r>
        <w:t xml:space="preserve">The results I obtained are slightly different, which I believe reflects the fact that the priors I am using are different, but also that the exact implementation we are currently using is different. Indeed, the reference to parameters numbers suggests that in the initial implementation, the model was specified a bit differently. </w:t>
      </w:r>
    </w:p>
  </w:comment>
  <w:comment w:id="837" w:author="Alex Lepauvre" w:date="2025-03-06T12:00:00Z" w:initials="AL">
    <w:p w14:paraId="45C5D80D" w14:textId="75A8F5C0" w:rsidR="0007721E" w:rsidRDefault="0007721E">
      <w:pPr>
        <w:pStyle w:val="CommentText"/>
      </w:pPr>
      <w:r>
        <w:rPr>
          <w:rStyle w:val="CommentReference"/>
        </w:rPr>
        <w:annotationRef/>
      </w:r>
      <w:r>
        <w:t>Here again, results differ slightly, largest evidence are in the 5</w:t>
      </w:r>
      <w:r w:rsidRPr="00DD72DE">
        <w:rPr>
          <w:vertAlign w:val="superscript"/>
        </w:rPr>
        <w:t>th</w:t>
      </w:r>
      <w:r>
        <w:t xml:space="preserve"> time bin</w:t>
      </w:r>
    </w:p>
  </w:comment>
  <w:comment w:id="853" w:author="Peter Zeidman [2]" w:date="2022-07-08T13:42:00Z" w:initials="PZ">
    <w:p w14:paraId="530B8E46" w14:textId="58F1E89F" w:rsidR="0007721E" w:rsidRDefault="0007721E">
      <w:pPr>
        <w:pStyle w:val="CommentText"/>
      </w:pPr>
      <w:r>
        <w:rPr>
          <w:rStyle w:val="CommentReference"/>
        </w:rPr>
        <w:annotationRef/>
      </w:r>
      <w:r>
        <w:t>Was I overly critical of RSA in this paragraph?</w:t>
      </w:r>
    </w:p>
  </w:comment>
  <w:comment w:id="864" w:author="Peter Zeidman [2]" w:date="2022-07-08T13:41:00Z" w:initials="PZ">
    <w:p w14:paraId="7FEA1455" w14:textId="4E9C08D4" w:rsidR="0007721E" w:rsidRDefault="0007721E">
      <w:pPr>
        <w:pStyle w:val="CommentText"/>
      </w:pPr>
      <w:r>
        <w:rPr>
          <w:rStyle w:val="CommentReference"/>
        </w:rPr>
        <w:annotationRef/>
      </w:r>
      <w:r>
        <w:t>@Karl – is this reasonable for EEG data?</w:t>
      </w:r>
    </w:p>
  </w:comment>
  <w:comment w:id="1063" w:author="Alex Lepauvre" w:date="2025-03-06T11:30:00Z" w:initials="AL">
    <w:p w14:paraId="3F6D1BDC" w14:textId="77777777" w:rsidR="0007721E" w:rsidRDefault="0007721E" w:rsidP="00B07814">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57D294EC" w14:textId="77777777" w:rsidR="0007721E" w:rsidRDefault="0007721E" w:rsidP="00B07814">
      <w:pPr>
        <w:pStyle w:val="CommentText"/>
      </w:pPr>
      <w:r>
        <w:t xml:space="preserve">NOTE: for effect Off, this is –F, i.e. evidence against the effects. If you think this is too confusing, let me know, I will adjust.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B9788A6" w15:done="0"/>
  <w15:commentEx w15:paraId="284C76A5" w15:done="0"/>
  <w15:commentEx w15:paraId="18361F59" w15:done="0"/>
  <w15:commentEx w15:paraId="3C0258AD" w15:done="0"/>
  <w15:commentEx w15:paraId="2B595CDE" w15:done="0"/>
  <w15:commentEx w15:paraId="29397E25" w15:done="0"/>
  <w15:commentEx w15:paraId="56B04ABA" w15:done="0"/>
  <w15:commentEx w15:paraId="3146DE58" w15:done="0"/>
  <w15:commentEx w15:paraId="5375FC45" w15:done="0"/>
  <w15:commentEx w15:paraId="744D1D50" w15:done="0"/>
  <w15:commentEx w15:paraId="45C5D80D" w15:done="0"/>
  <w15:commentEx w15:paraId="530B8E46" w15:done="0"/>
  <w15:commentEx w15:paraId="7FEA1455" w15:done="0"/>
  <w15:commentEx w15:paraId="57D294E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B9788A6" w16cid:durableId="2BE809AB"/>
  <w16cid:commentId w16cid:paraId="284C76A5" w16cid:durableId="2BE80FE8"/>
  <w16cid:commentId w16cid:paraId="18361F59" w16cid:durableId="2B86898F"/>
  <w16cid:commentId w16cid:paraId="3C0258AD" w16cid:durableId="2B868990"/>
  <w16cid:commentId w16cid:paraId="2B595CDE" w16cid:durableId="2B868992"/>
  <w16cid:commentId w16cid:paraId="29397E25" w16cid:durableId="2B868993"/>
  <w16cid:commentId w16cid:paraId="56B04ABA" w16cid:durableId="2B868994"/>
  <w16cid:commentId w16cid:paraId="3146DE58" w16cid:durableId="2B868995"/>
  <w16cid:commentId w16cid:paraId="5375FC45" w16cid:durableId="2B868996"/>
  <w16cid:commentId w16cid:paraId="744D1D50" w16cid:durableId="2B868997"/>
  <w16cid:commentId w16cid:paraId="45C5D80D" w16cid:durableId="2B868998"/>
  <w16cid:commentId w16cid:paraId="530B8E46" w16cid:durableId="2B868999"/>
  <w16cid:commentId w16cid:paraId="7FEA1455" w16cid:durableId="2B86899A"/>
  <w16cid:commentId w16cid:paraId="57D294EC" w16cid:durableId="2BE57D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C6A92D" w14:textId="77777777" w:rsidR="009E090A" w:rsidRDefault="009E090A" w:rsidP="00A01012">
      <w:pPr>
        <w:spacing w:after="0" w:line="240" w:lineRule="auto"/>
      </w:pPr>
      <w:r>
        <w:separator/>
      </w:r>
    </w:p>
  </w:endnote>
  <w:endnote w:type="continuationSeparator" w:id="0">
    <w:p w14:paraId="2ECAF973" w14:textId="77777777" w:rsidR="009E090A" w:rsidRDefault="009E090A"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1309635"/>
      <w:docPartObj>
        <w:docPartGallery w:val="Page Numbers (Bottom of Page)"/>
        <w:docPartUnique/>
      </w:docPartObj>
    </w:sdtPr>
    <w:sdtEndPr>
      <w:rPr>
        <w:noProof/>
      </w:rPr>
    </w:sdtEndPr>
    <w:sdtContent>
      <w:p w14:paraId="0D6FF2A9" w14:textId="0D3D93C1" w:rsidR="0007721E" w:rsidRDefault="0007721E">
        <w:pPr>
          <w:pStyle w:val="Footer"/>
          <w:jc w:val="center"/>
        </w:pPr>
        <w:r>
          <w:fldChar w:fldCharType="begin"/>
        </w:r>
        <w:r>
          <w:instrText xml:space="preserve"> PAGE   \* MERGEFORMAT </w:instrText>
        </w:r>
        <w:r>
          <w:fldChar w:fldCharType="separate"/>
        </w:r>
        <w:r>
          <w:rPr>
            <w:noProof/>
          </w:rPr>
          <w:t>17</w:t>
        </w:r>
        <w:r>
          <w:rPr>
            <w:noProof/>
          </w:rPr>
          <w:fldChar w:fldCharType="end"/>
        </w:r>
      </w:p>
    </w:sdtContent>
  </w:sdt>
  <w:p w14:paraId="58528FA1" w14:textId="77777777" w:rsidR="0007721E" w:rsidRDefault="000772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203CB3" w14:textId="77777777" w:rsidR="009E090A" w:rsidRDefault="009E090A" w:rsidP="00A01012">
      <w:pPr>
        <w:spacing w:after="0" w:line="240" w:lineRule="auto"/>
      </w:pPr>
      <w:r>
        <w:separator/>
      </w:r>
    </w:p>
  </w:footnote>
  <w:footnote w:type="continuationSeparator" w:id="0">
    <w:p w14:paraId="0AAF0355" w14:textId="77777777" w:rsidR="009E090A" w:rsidRDefault="009E090A"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ter Zeidman">
    <w15:presenceInfo w15:providerId="None" w15:userId="Peter Zeidman"/>
  </w15:person>
  <w15:person w15:author="Zeidman, Peter">
    <w15:presenceInfo w15:providerId="None" w15:userId="Zeidman, Peter"/>
  </w15:person>
  <w15:person w15:author="Alex Lepauvre">
    <w15:presenceInfo w15:providerId="AD" w15:userId="S-1-5-21-3823995381-171621287-2716276841-4357"/>
  </w15:person>
  <w15:person w15:author="Peter Zeidman [2]">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6EB7"/>
    <w:rsid w:val="00030EAF"/>
    <w:rsid w:val="00033C9E"/>
    <w:rsid w:val="00035662"/>
    <w:rsid w:val="0003589E"/>
    <w:rsid w:val="00037217"/>
    <w:rsid w:val="00042FE5"/>
    <w:rsid w:val="00043929"/>
    <w:rsid w:val="00043A62"/>
    <w:rsid w:val="00043EE1"/>
    <w:rsid w:val="00044B56"/>
    <w:rsid w:val="000454DA"/>
    <w:rsid w:val="00047D8F"/>
    <w:rsid w:val="0005131E"/>
    <w:rsid w:val="000528DA"/>
    <w:rsid w:val="00055907"/>
    <w:rsid w:val="00056185"/>
    <w:rsid w:val="00056FDB"/>
    <w:rsid w:val="00057580"/>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FAF"/>
    <w:rsid w:val="000861CF"/>
    <w:rsid w:val="00086356"/>
    <w:rsid w:val="00086C35"/>
    <w:rsid w:val="00092001"/>
    <w:rsid w:val="00092890"/>
    <w:rsid w:val="00092BD8"/>
    <w:rsid w:val="000938B1"/>
    <w:rsid w:val="00094EA4"/>
    <w:rsid w:val="000A0F22"/>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20A"/>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433A"/>
    <w:rsid w:val="0017753A"/>
    <w:rsid w:val="0017778F"/>
    <w:rsid w:val="001816A1"/>
    <w:rsid w:val="0018308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92192"/>
    <w:rsid w:val="00292C39"/>
    <w:rsid w:val="002953AA"/>
    <w:rsid w:val="002A000D"/>
    <w:rsid w:val="002A0BBD"/>
    <w:rsid w:val="002A14BD"/>
    <w:rsid w:val="002A3A8B"/>
    <w:rsid w:val="002A3C5A"/>
    <w:rsid w:val="002A72E1"/>
    <w:rsid w:val="002B1AA3"/>
    <w:rsid w:val="002B270C"/>
    <w:rsid w:val="002B4386"/>
    <w:rsid w:val="002B43F3"/>
    <w:rsid w:val="002B4A01"/>
    <w:rsid w:val="002B7147"/>
    <w:rsid w:val="002C2BD0"/>
    <w:rsid w:val="002C3386"/>
    <w:rsid w:val="002C3DD2"/>
    <w:rsid w:val="002C3F98"/>
    <w:rsid w:val="002C5EE0"/>
    <w:rsid w:val="002C68DF"/>
    <w:rsid w:val="002C69E3"/>
    <w:rsid w:val="002D32A1"/>
    <w:rsid w:val="002D340D"/>
    <w:rsid w:val="002D3586"/>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353A"/>
    <w:rsid w:val="004054A1"/>
    <w:rsid w:val="00412A37"/>
    <w:rsid w:val="00420161"/>
    <w:rsid w:val="00420F3F"/>
    <w:rsid w:val="00425372"/>
    <w:rsid w:val="00427F8D"/>
    <w:rsid w:val="00431491"/>
    <w:rsid w:val="00433FCF"/>
    <w:rsid w:val="00437B3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7F5D"/>
    <w:rsid w:val="00582C9E"/>
    <w:rsid w:val="0058315C"/>
    <w:rsid w:val="0058445A"/>
    <w:rsid w:val="0058550C"/>
    <w:rsid w:val="00587201"/>
    <w:rsid w:val="005905D1"/>
    <w:rsid w:val="00590E10"/>
    <w:rsid w:val="00592F00"/>
    <w:rsid w:val="00594E04"/>
    <w:rsid w:val="00597E72"/>
    <w:rsid w:val="005A02C9"/>
    <w:rsid w:val="005A2EAC"/>
    <w:rsid w:val="005A35E0"/>
    <w:rsid w:val="005A6B52"/>
    <w:rsid w:val="005A7845"/>
    <w:rsid w:val="005B0625"/>
    <w:rsid w:val="005B0DD8"/>
    <w:rsid w:val="005B10C1"/>
    <w:rsid w:val="005B6831"/>
    <w:rsid w:val="005C2C0C"/>
    <w:rsid w:val="005C6F7F"/>
    <w:rsid w:val="005D13CB"/>
    <w:rsid w:val="005D16F7"/>
    <w:rsid w:val="005D1978"/>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D02"/>
    <w:rsid w:val="0060127E"/>
    <w:rsid w:val="00604F16"/>
    <w:rsid w:val="00604F96"/>
    <w:rsid w:val="00610C55"/>
    <w:rsid w:val="00611777"/>
    <w:rsid w:val="00611EF8"/>
    <w:rsid w:val="00614D35"/>
    <w:rsid w:val="00617F4F"/>
    <w:rsid w:val="00620BD1"/>
    <w:rsid w:val="0062341A"/>
    <w:rsid w:val="00623D02"/>
    <w:rsid w:val="00626F18"/>
    <w:rsid w:val="00631316"/>
    <w:rsid w:val="00631D9D"/>
    <w:rsid w:val="006346E9"/>
    <w:rsid w:val="006406D7"/>
    <w:rsid w:val="006410DC"/>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2F"/>
    <w:rsid w:val="006E395D"/>
    <w:rsid w:val="006E3D9C"/>
    <w:rsid w:val="006E541C"/>
    <w:rsid w:val="006E5E6E"/>
    <w:rsid w:val="006E6D46"/>
    <w:rsid w:val="006E7F69"/>
    <w:rsid w:val="006F1878"/>
    <w:rsid w:val="006F65FC"/>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31D64"/>
    <w:rsid w:val="00731E20"/>
    <w:rsid w:val="007321EB"/>
    <w:rsid w:val="007418CE"/>
    <w:rsid w:val="0074425D"/>
    <w:rsid w:val="00744EBA"/>
    <w:rsid w:val="00745907"/>
    <w:rsid w:val="00751422"/>
    <w:rsid w:val="007525CC"/>
    <w:rsid w:val="00754C52"/>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D03A3"/>
    <w:rsid w:val="007D1A7F"/>
    <w:rsid w:val="007D1C53"/>
    <w:rsid w:val="007D22E6"/>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20728"/>
    <w:rsid w:val="00821A2F"/>
    <w:rsid w:val="00821FC5"/>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668C"/>
    <w:rsid w:val="00860C1B"/>
    <w:rsid w:val="00862014"/>
    <w:rsid w:val="00862859"/>
    <w:rsid w:val="00865537"/>
    <w:rsid w:val="00865D64"/>
    <w:rsid w:val="008675F3"/>
    <w:rsid w:val="008703B5"/>
    <w:rsid w:val="00875137"/>
    <w:rsid w:val="00880455"/>
    <w:rsid w:val="00882705"/>
    <w:rsid w:val="00884B2A"/>
    <w:rsid w:val="00884BC8"/>
    <w:rsid w:val="00886586"/>
    <w:rsid w:val="00890192"/>
    <w:rsid w:val="00892506"/>
    <w:rsid w:val="00894AD6"/>
    <w:rsid w:val="00895E48"/>
    <w:rsid w:val="008A06F1"/>
    <w:rsid w:val="008A1784"/>
    <w:rsid w:val="008A2778"/>
    <w:rsid w:val="008A4B8E"/>
    <w:rsid w:val="008A6977"/>
    <w:rsid w:val="008A74DA"/>
    <w:rsid w:val="008B1034"/>
    <w:rsid w:val="008B1A5D"/>
    <w:rsid w:val="008B61A9"/>
    <w:rsid w:val="008B6E7D"/>
    <w:rsid w:val="008B6FA0"/>
    <w:rsid w:val="008B7132"/>
    <w:rsid w:val="008C1780"/>
    <w:rsid w:val="008C6E13"/>
    <w:rsid w:val="008D06B9"/>
    <w:rsid w:val="008D2EEC"/>
    <w:rsid w:val="008D3075"/>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639C"/>
    <w:rsid w:val="009E6E28"/>
    <w:rsid w:val="009F0016"/>
    <w:rsid w:val="009F0F6E"/>
    <w:rsid w:val="009F1FBA"/>
    <w:rsid w:val="009F2861"/>
    <w:rsid w:val="009F3047"/>
    <w:rsid w:val="009F35F9"/>
    <w:rsid w:val="009F39C5"/>
    <w:rsid w:val="009F426B"/>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62F7"/>
    <w:rsid w:val="00B07814"/>
    <w:rsid w:val="00B12F25"/>
    <w:rsid w:val="00B13405"/>
    <w:rsid w:val="00B1572A"/>
    <w:rsid w:val="00B169B3"/>
    <w:rsid w:val="00B21EB8"/>
    <w:rsid w:val="00B223C7"/>
    <w:rsid w:val="00B2368C"/>
    <w:rsid w:val="00B24934"/>
    <w:rsid w:val="00B24E7E"/>
    <w:rsid w:val="00B254BF"/>
    <w:rsid w:val="00B26DF4"/>
    <w:rsid w:val="00B273AF"/>
    <w:rsid w:val="00B30D72"/>
    <w:rsid w:val="00B31713"/>
    <w:rsid w:val="00B32BDA"/>
    <w:rsid w:val="00B33E4F"/>
    <w:rsid w:val="00B4041E"/>
    <w:rsid w:val="00B434B5"/>
    <w:rsid w:val="00B45911"/>
    <w:rsid w:val="00B47EBC"/>
    <w:rsid w:val="00B540E5"/>
    <w:rsid w:val="00B5447E"/>
    <w:rsid w:val="00B55196"/>
    <w:rsid w:val="00B55AAB"/>
    <w:rsid w:val="00B57CE2"/>
    <w:rsid w:val="00B60524"/>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FBA"/>
    <w:rsid w:val="00C42364"/>
    <w:rsid w:val="00C42416"/>
    <w:rsid w:val="00C42D5E"/>
    <w:rsid w:val="00C449B0"/>
    <w:rsid w:val="00C47BAC"/>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604C0"/>
    <w:rsid w:val="00D63E09"/>
    <w:rsid w:val="00D65817"/>
    <w:rsid w:val="00D724A6"/>
    <w:rsid w:val="00D7393E"/>
    <w:rsid w:val="00D73FCF"/>
    <w:rsid w:val="00D76E8D"/>
    <w:rsid w:val="00D77789"/>
    <w:rsid w:val="00D808F7"/>
    <w:rsid w:val="00D80FD1"/>
    <w:rsid w:val="00D814D6"/>
    <w:rsid w:val="00D81922"/>
    <w:rsid w:val="00D845B5"/>
    <w:rsid w:val="00D85365"/>
    <w:rsid w:val="00D8655D"/>
    <w:rsid w:val="00D93DB2"/>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10C24"/>
    <w:rsid w:val="00E1115F"/>
    <w:rsid w:val="00E140CF"/>
    <w:rsid w:val="00E15D6C"/>
    <w:rsid w:val="00E16224"/>
    <w:rsid w:val="00E165C2"/>
    <w:rsid w:val="00E16F0C"/>
    <w:rsid w:val="00E20FC3"/>
    <w:rsid w:val="00E2133B"/>
    <w:rsid w:val="00E22857"/>
    <w:rsid w:val="00E23EA5"/>
    <w:rsid w:val="00E25C2F"/>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17C8"/>
    <w:rsid w:val="00E71D01"/>
    <w:rsid w:val="00E735BE"/>
    <w:rsid w:val="00E735D1"/>
    <w:rsid w:val="00E85411"/>
    <w:rsid w:val="00E92DD4"/>
    <w:rsid w:val="00E930EE"/>
    <w:rsid w:val="00E934CB"/>
    <w:rsid w:val="00E94ACB"/>
    <w:rsid w:val="00E96466"/>
    <w:rsid w:val="00E9647F"/>
    <w:rsid w:val="00E97E14"/>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7850"/>
    <w:rsid w:val="00EF303A"/>
    <w:rsid w:val="00EF5F0D"/>
    <w:rsid w:val="00EF79EE"/>
    <w:rsid w:val="00F00FDE"/>
    <w:rsid w:val="00F02815"/>
    <w:rsid w:val="00F0313D"/>
    <w:rsid w:val="00F060AA"/>
    <w:rsid w:val="00F061EC"/>
    <w:rsid w:val="00F146D4"/>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CAB"/>
    <w:rsid w:val="00FD0B66"/>
    <w:rsid w:val="00FD3BF3"/>
    <w:rsid w:val="00FD7C55"/>
    <w:rsid w:val="00FE2A8C"/>
    <w:rsid w:val="00FE4A05"/>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2.tiff"/><Relationship Id="rId3" Type="http://schemas.openxmlformats.org/officeDocument/2006/relationships/styles" Target="styles.xml"/><Relationship Id="rId21" Type="http://schemas.openxmlformats.org/officeDocument/2006/relationships/image" Target="media/image9.tif"/><Relationship Id="rId7" Type="http://schemas.openxmlformats.org/officeDocument/2006/relationships/endnotes" Target="endnotes.xml"/><Relationship Id="rId12" Type="http://schemas.openxmlformats.org/officeDocument/2006/relationships/hyperlink" Target="https://creativecommons.org/licenses/by/4.0/" TargetMode="External"/><Relationship Id="rId17" Type="http://schemas.microsoft.com/office/2016/09/relationships/commentsIds" Target="commentsIds.xml"/><Relationship Id="rId25" Type="http://schemas.openxmlformats.org/officeDocument/2006/relationships/image" Target="file:///C:\Users\alexander.lepauvre\Documents\GitHub\vRSA_MEEG\eeg_example\figures\Figure7.png" TargetMode="Externa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tif"/><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tiff"/><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file:///C:\Users\alexander.lepauvre\Documents\GitHub\vRSA_MEEG\eeg_example\figures\Figure6.png" TargetMode="External"/><Relationship Id="rId28" Type="http://schemas.openxmlformats.org/officeDocument/2006/relationships/fontTable" Target="fontTable.xml"/><Relationship Id="rId10" Type="http://schemas.openxmlformats.org/officeDocument/2006/relationships/hyperlink" Target="http://purl.stanford.edu/bq914sc3730" TargetMode="External"/><Relationship Id="rId19" Type="http://schemas.openxmlformats.org/officeDocument/2006/relationships/image" Target="media/image7.tif"/><Relationship Id="rId4" Type="http://schemas.openxmlformats.org/officeDocument/2006/relationships/settings" Target="settings.xml"/><Relationship Id="rId9" Type="http://schemas.openxmlformats.org/officeDocument/2006/relationships/image" Target="media/image2.tif"/><Relationship Id="rId14" Type="http://schemas.openxmlformats.org/officeDocument/2006/relationships/image" Target="media/image5.tiff"/><Relationship Id="rId22" Type="http://schemas.openxmlformats.org/officeDocument/2006/relationships/image" Target="media/image10.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549A4D-6425-42E3-911D-DBE23EE68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47183</TotalTime>
  <Pages>22</Pages>
  <Words>10169</Words>
  <Characters>57965</Characters>
  <Application>Microsoft Office Word</Application>
  <DocSecurity>0</DocSecurity>
  <Lines>483</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Peter Zeidman</cp:lastModifiedBy>
  <cp:revision>212</cp:revision>
  <cp:lastPrinted>2025-04-30T15:45:00Z</cp:lastPrinted>
  <dcterms:created xsi:type="dcterms:W3CDTF">2022-06-17T10:40:00Z</dcterms:created>
  <dcterms:modified xsi:type="dcterms:W3CDTF">2025-06-09T09:52:00Z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