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7E" w:rsidRPr="00904D7E" w:rsidRDefault="0072010E" w:rsidP="00904D7E">
      <w:pPr>
        <w:spacing w:after="80"/>
        <w:jc w:val="center"/>
        <w:rPr>
          <w:rFonts w:ascii="Times New Roman" w:hAnsi="Times New Roman" w:cs="Times New Roman"/>
          <w:b/>
          <w:bCs/>
          <w:sz w:val="36"/>
        </w:rPr>
      </w:pPr>
      <w:r w:rsidRPr="004F3DF0">
        <w:rPr>
          <w:rFonts w:ascii="Times New Roman" w:hAnsi="Times New Roman" w:cs="Times New Roman"/>
          <w:sz w:val="36"/>
        </w:rPr>
        <w:fldChar w:fldCharType="begin"/>
      </w:r>
      <w:r w:rsidR="004F3DF0" w:rsidRPr="004F3DF0">
        <w:rPr>
          <w:rFonts w:ascii="Times New Roman" w:hAnsi="Times New Roman" w:cs="Times New Roman"/>
          <w:sz w:val="36"/>
        </w:rPr>
        <w:instrText xml:space="preserve"> MACROBUTTON MTEditEquationSection2 </w:instrText>
      </w:r>
      <w:r w:rsidR="004F3DF0" w:rsidRPr="004F3DF0">
        <w:rPr>
          <w:rStyle w:val="MTEquationSection"/>
          <w:sz w:val="36"/>
        </w:rPr>
        <w:instrText>Equation Chapter 1 Section 1</w:instrText>
      </w:r>
      <w:r w:rsidRPr="004F3DF0">
        <w:rPr>
          <w:rFonts w:ascii="Times New Roman" w:hAnsi="Times New Roman" w:cs="Times New Roman"/>
          <w:sz w:val="36"/>
        </w:rPr>
        <w:fldChar w:fldCharType="begin"/>
      </w:r>
      <w:r w:rsidR="004F3DF0" w:rsidRPr="004F3DF0">
        <w:rPr>
          <w:rFonts w:ascii="Times New Roman" w:hAnsi="Times New Roman" w:cs="Times New Roman"/>
          <w:sz w:val="36"/>
        </w:rPr>
        <w:instrText xml:space="preserve"> SEQ MTEqn \r \h \* MERGEFORMAT </w:instrText>
      </w:r>
      <w:r w:rsidRPr="004F3DF0">
        <w:rPr>
          <w:rFonts w:ascii="Times New Roman" w:hAnsi="Times New Roman" w:cs="Times New Roman"/>
          <w:sz w:val="36"/>
        </w:rPr>
        <w:fldChar w:fldCharType="end"/>
      </w:r>
      <w:r w:rsidRPr="004F3DF0">
        <w:rPr>
          <w:rFonts w:ascii="Times New Roman" w:hAnsi="Times New Roman" w:cs="Times New Roman"/>
          <w:sz w:val="36"/>
        </w:rPr>
        <w:fldChar w:fldCharType="begin"/>
      </w:r>
      <w:r w:rsidR="004F3DF0" w:rsidRPr="004F3DF0">
        <w:rPr>
          <w:rFonts w:ascii="Times New Roman" w:hAnsi="Times New Roman" w:cs="Times New Roman"/>
          <w:sz w:val="36"/>
        </w:rPr>
        <w:instrText xml:space="preserve"> SEQ MTSec \r 1 \h \* MERGEFORMAT </w:instrText>
      </w:r>
      <w:r w:rsidRPr="004F3DF0">
        <w:rPr>
          <w:rFonts w:ascii="Times New Roman" w:hAnsi="Times New Roman" w:cs="Times New Roman"/>
          <w:sz w:val="36"/>
        </w:rPr>
        <w:fldChar w:fldCharType="end"/>
      </w:r>
      <w:r w:rsidRPr="004F3DF0">
        <w:rPr>
          <w:rFonts w:ascii="Times New Roman" w:hAnsi="Times New Roman" w:cs="Times New Roman"/>
          <w:sz w:val="36"/>
        </w:rPr>
        <w:fldChar w:fldCharType="begin"/>
      </w:r>
      <w:r w:rsidR="004F3DF0" w:rsidRPr="004F3DF0">
        <w:rPr>
          <w:rFonts w:ascii="Times New Roman" w:hAnsi="Times New Roman" w:cs="Times New Roman"/>
          <w:sz w:val="36"/>
        </w:rPr>
        <w:instrText xml:space="preserve"> SEQ MTChap \r 1 \h \* MERGEFORMAT </w:instrText>
      </w:r>
      <w:r w:rsidRPr="004F3DF0">
        <w:rPr>
          <w:rFonts w:ascii="Times New Roman" w:hAnsi="Times New Roman" w:cs="Times New Roman"/>
          <w:sz w:val="36"/>
        </w:rPr>
        <w:fldChar w:fldCharType="end"/>
      </w:r>
      <w:r w:rsidRPr="004F3DF0">
        <w:rPr>
          <w:rFonts w:ascii="Times New Roman" w:hAnsi="Times New Roman" w:cs="Times New Roman"/>
          <w:sz w:val="36"/>
        </w:rPr>
        <w:fldChar w:fldCharType="end"/>
      </w:r>
      <w:r w:rsidR="00904D7E" w:rsidRPr="00904D7E">
        <w:rPr>
          <w:rFonts w:ascii="Times New Roman" w:hAnsi="Times New Roman" w:cs="Times New Roman"/>
          <w:b/>
          <w:bCs/>
          <w:sz w:val="36"/>
        </w:rPr>
        <w:t>Teleconference with noise (interference) cancellation</w:t>
      </w:r>
    </w:p>
    <w:p w:rsidR="00067059" w:rsidRPr="00067059" w:rsidRDefault="00CB4A13" w:rsidP="004F3DF0">
      <w:pPr>
        <w:pStyle w:val="ListParagraph"/>
        <w:numPr>
          <w:ilvl w:val="0"/>
          <w:numId w:val="1"/>
        </w:numPr>
        <w:spacing w:after="120"/>
        <w:ind w:left="714" w:hanging="35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</w:t>
      </w:r>
    </w:p>
    <w:p w:rsidR="00CB4A13" w:rsidRDefault="00AE5F46" w:rsidP="0006705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modern time t</w:t>
      </w:r>
      <w:r w:rsidR="00E34441" w:rsidRPr="00CB4A13">
        <w:rPr>
          <w:rFonts w:ascii="Times New Roman" w:hAnsi="Times New Roman" w:cs="Times New Roman"/>
          <w:sz w:val="24"/>
        </w:rPr>
        <w:t>ravel</w:t>
      </w:r>
      <w:r w:rsidR="00E34441">
        <w:rPr>
          <w:rFonts w:ascii="Times New Roman" w:hAnsi="Times New Roman" w:cs="Times New Roman"/>
          <w:sz w:val="24"/>
        </w:rPr>
        <w:t>ling</w:t>
      </w:r>
      <w:r w:rsidR="00E34441" w:rsidRPr="00CB4A13">
        <w:rPr>
          <w:rFonts w:ascii="Times New Roman" w:hAnsi="Times New Roman" w:cs="Times New Roman"/>
          <w:sz w:val="24"/>
        </w:rPr>
        <w:t xml:space="preserve"> less and do</w:t>
      </w:r>
      <w:r w:rsidR="00E34441">
        <w:rPr>
          <w:rFonts w:ascii="Times New Roman" w:hAnsi="Times New Roman" w:cs="Times New Roman"/>
          <w:sz w:val="24"/>
        </w:rPr>
        <w:t>ing</w:t>
      </w:r>
      <w:r w:rsidR="00E34441" w:rsidRPr="00CB4A13">
        <w:rPr>
          <w:rFonts w:ascii="Times New Roman" w:hAnsi="Times New Roman" w:cs="Times New Roman"/>
          <w:sz w:val="24"/>
        </w:rPr>
        <w:t xml:space="preserve"> our meetings over telephone </w:t>
      </w:r>
      <w:r w:rsidR="00E34441">
        <w:rPr>
          <w:rFonts w:ascii="Times New Roman" w:hAnsi="Times New Roman" w:cs="Times New Roman"/>
          <w:sz w:val="24"/>
        </w:rPr>
        <w:t>is a good way to</w:t>
      </w:r>
      <w:r w:rsidR="00CB4A13" w:rsidRPr="00CB4A13">
        <w:rPr>
          <w:rFonts w:ascii="Times New Roman" w:hAnsi="Times New Roman" w:cs="Times New Roman"/>
          <w:sz w:val="24"/>
        </w:rPr>
        <w:t xml:space="preserve"> reduce the pressure</w:t>
      </w:r>
      <w:r w:rsidR="00E34441">
        <w:rPr>
          <w:rFonts w:ascii="Times New Roman" w:hAnsi="Times New Roman" w:cs="Times New Roman"/>
          <w:sz w:val="24"/>
        </w:rPr>
        <w:t xml:space="preserve"> on our environment. Any disturbing noise can create</w:t>
      </w:r>
      <w:r w:rsidR="00CB4A13" w:rsidRPr="00CB4A13">
        <w:rPr>
          <w:rFonts w:ascii="Times New Roman" w:hAnsi="Times New Roman" w:cs="Times New Roman"/>
          <w:sz w:val="24"/>
        </w:rPr>
        <w:t xml:space="preserve"> </w:t>
      </w:r>
      <w:r w:rsidR="00E34441">
        <w:rPr>
          <w:rFonts w:ascii="Times New Roman" w:hAnsi="Times New Roman" w:cs="Times New Roman"/>
          <w:sz w:val="24"/>
        </w:rPr>
        <w:t>annoyance</w:t>
      </w:r>
      <w:r w:rsidR="00E34441" w:rsidRPr="00CB4A13">
        <w:rPr>
          <w:rFonts w:ascii="Times New Roman" w:hAnsi="Times New Roman" w:cs="Times New Roman"/>
          <w:sz w:val="24"/>
        </w:rPr>
        <w:t xml:space="preserve"> </w:t>
      </w:r>
      <w:r w:rsidR="004D6575">
        <w:rPr>
          <w:rFonts w:ascii="Times New Roman" w:hAnsi="Times New Roman" w:cs="Times New Roman"/>
          <w:sz w:val="24"/>
        </w:rPr>
        <w:t>in such a situation because t</w:t>
      </w:r>
      <w:r w:rsidR="00CB4A13" w:rsidRPr="00CB4A13">
        <w:rPr>
          <w:rFonts w:ascii="Times New Roman" w:hAnsi="Times New Roman" w:cs="Times New Roman"/>
          <w:sz w:val="24"/>
        </w:rPr>
        <w:t xml:space="preserve">he noise at one node in a multi-node conference may jam the reception at all the other nodes of the teleconference. In order to </w:t>
      </w:r>
      <w:r w:rsidR="00E34441" w:rsidRPr="00CB4A13">
        <w:rPr>
          <w:rFonts w:ascii="Times New Roman" w:hAnsi="Times New Roman" w:cs="Times New Roman"/>
          <w:sz w:val="24"/>
        </w:rPr>
        <w:t>eradicate</w:t>
      </w:r>
      <w:r w:rsidR="00CB4A13" w:rsidRPr="00CB4A13">
        <w:rPr>
          <w:rFonts w:ascii="Times New Roman" w:hAnsi="Times New Roman" w:cs="Times New Roman"/>
          <w:sz w:val="24"/>
        </w:rPr>
        <w:t xml:space="preserve"> these </w:t>
      </w:r>
      <w:r w:rsidR="00E34441" w:rsidRPr="00CB4A13">
        <w:rPr>
          <w:rFonts w:ascii="Times New Roman" w:hAnsi="Times New Roman" w:cs="Times New Roman"/>
          <w:sz w:val="24"/>
        </w:rPr>
        <w:t>interferences</w:t>
      </w:r>
      <w:r w:rsidR="00CB4A13" w:rsidRPr="00CB4A13">
        <w:rPr>
          <w:rFonts w:ascii="Times New Roman" w:hAnsi="Times New Roman" w:cs="Times New Roman"/>
          <w:sz w:val="24"/>
        </w:rPr>
        <w:t xml:space="preserve"> the system illustrated in Figure</w:t>
      </w:r>
      <w:r w:rsidR="008F108E">
        <w:rPr>
          <w:rFonts w:ascii="Times New Roman" w:hAnsi="Times New Roman" w:cs="Times New Roman"/>
          <w:sz w:val="24"/>
        </w:rPr>
        <w:t xml:space="preserve"> </w:t>
      </w:r>
      <w:r w:rsidR="00CB4A13" w:rsidRPr="00CB4A13">
        <w:rPr>
          <w:rFonts w:ascii="Times New Roman" w:hAnsi="Times New Roman" w:cs="Times New Roman"/>
          <w:sz w:val="24"/>
        </w:rPr>
        <w:t>1 below</w:t>
      </w:r>
      <w:r w:rsidR="00E34441">
        <w:rPr>
          <w:rFonts w:ascii="Times New Roman" w:hAnsi="Times New Roman" w:cs="Times New Roman"/>
          <w:sz w:val="24"/>
        </w:rPr>
        <w:t xml:space="preserve"> is propose</w:t>
      </w:r>
      <w:r w:rsidR="008F108E">
        <w:rPr>
          <w:rFonts w:ascii="Times New Roman" w:hAnsi="Times New Roman" w:cs="Times New Roman"/>
          <w:sz w:val="24"/>
        </w:rPr>
        <w:t>d</w:t>
      </w:r>
      <w:r w:rsidR="00E34441">
        <w:rPr>
          <w:rFonts w:ascii="Times New Roman" w:hAnsi="Times New Roman" w:cs="Times New Roman"/>
          <w:sz w:val="24"/>
        </w:rPr>
        <w:t xml:space="preserve">, where </w:t>
      </w:r>
      <w:r w:rsidR="00CB4A13" w:rsidRPr="00CB4A13">
        <w:rPr>
          <w:rFonts w:ascii="Times New Roman" w:hAnsi="Times New Roman" w:cs="Times New Roman"/>
          <w:sz w:val="24"/>
        </w:rPr>
        <w:t>the teleconference attendants at the right end in Figure 1 know</w:t>
      </w:r>
      <w:r w:rsidR="00E34441">
        <w:rPr>
          <w:rFonts w:ascii="Times New Roman" w:hAnsi="Times New Roman" w:cs="Times New Roman"/>
          <w:sz w:val="24"/>
        </w:rPr>
        <w:t>s</w:t>
      </w:r>
      <w:r w:rsidR="00CB4A13" w:rsidRPr="00CB4A13">
        <w:rPr>
          <w:rFonts w:ascii="Times New Roman" w:hAnsi="Times New Roman" w:cs="Times New Roman"/>
          <w:sz w:val="24"/>
        </w:rPr>
        <w:t xml:space="preserve"> that a </w:t>
      </w:r>
      <w:r w:rsidR="00E34441">
        <w:rPr>
          <w:rFonts w:ascii="Times New Roman" w:hAnsi="Times New Roman" w:cs="Times New Roman"/>
          <w:sz w:val="24"/>
        </w:rPr>
        <w:t>nearby room is being renovated and t</w:t>
      </w:r>
      <w:r w:rsidR="00CB4A13" w:rsidRPr="00CB4A13">
        <w:rPr>
          <w:rFonts w:ascii="Times New Roman" w:hAnsi="Times New Roman" w:cs="Times New Roman"/>
          <w:sz w:val="24"/>
        </w:rPr>
        <w:t xml:space="preserve">herefore, </w:t>
      </w:r>
      <w:r w:rsidR="008F108E">
        <w:rPr>
          <w:rFonts w:ascii="Times New Roman" w:hAnsi="Times New Roman" w:cs="Times New Roman"/>
          <w:sz w:val="24"/>
        </w:rPr>
        <w:t xml:space="preserve">and </w:t>
      </w:r>
      <w:r w:rsidR="00CB4A13" w:rsidRPr="00CB4A13">
        <w:rPr>
          <w:rFonts w:ascii="Times New Roman" w:hAnsi="Times New Roman" w:cs="Times New Roman"/>
          <w:sz w:val="24"/>
        </w:rPr>
        <w:t>a smart-phone which is set in "pick up noise" mode</w:t>
      </w:r>
      <w:r w:rsidR="008F108E">
        <w:rPr>
          <w:rFonts w:ascii="Times New Roman" w:hAnsi="Times New Roman" w:cs="Times New Roman"/>
          <w:sz w:val="24"/>
        </w:rPr>
        <w:t xml:space="preserve"> is placed accordingly</w:t>
      </w:r>
      <w:r w:rsidR="00CB4A13" w:rsidRPr="00CB4A13">
        <w:rPr>
          <w:rFonts w:ascii="Times New Roman" w:hAnsi="Times New Roman" w:cs="Times New Roman"/>
          <w:sz w:val="24"/>
        </w:rPr>
        <w:t xml:space="preserve">. When the phone conference starts, the leftmost smartphone in Figure 1 will receive </w:t>
      </w:r>
      <w:r w:rsidR="008F108E">
        <w:rPr>
          <w:rFonts w:ascii="Times New Roman" w:hAnsi="Times New Roman" w:cs="Times New Roman"/>
          <w:sz w:val="24"/>
        </w:rPr>
        <w:t>two streams of sound: one containing</w:t>
      </w:r>
      <w:r w:rsidR="00CB4A13" w:rsidRPr="00CB4A13">
        <w:rPr>
          <w:rFonts w:ascii="Times New Roman" w:hAnsi="Times New Roman" w:cs="Times New Roman"/>
          <w:sz w:val="24"/>
        </w:rPr>
        <w:t xml:space="preserve"> a mix of the desired speech and noise from the renovated room and </w:t>
      </w:r>
      <w:r w:rsidR="008F108E">
        <w:rPr>
          <w:rFonts w:ascii="Times New Roman" w:hAnsi="Times New Roman" w:cs="Times New Roman"/>
          <w:sz w:val="24"/>
        </w:rPr>
        <w:t>the other containing the noise-only stream</w:t>
      </w:r>
      <w:r w:rsidR="00CB4A13" w:rsidRPr="00CB4A13">
        <w:rPr>
          <w:rFonts w:ascii="Times New Roman" w:hAnsi="Times New Roman" w:cs="Times New Roman"/>
          <w:sz w:val="24"/>
        </w:rPr>
        <w:t xml:space="preserve">. </w:t>
      </w:r>
      <w:r w:rsidR="008F108E">
        <w:rPr>
          <w:rFonts w:ascii="Times New Roman" w:hAnsi="Times New Roman" w:cs="Times New Roman"/>
          <w:sz w:val="24"/>
        </w:rPr>
        <w:t>Our goal is to appropriately apply</w:t>
      </w:r>
      <w:r w:rsidR="00CB4A13" w:rsidRPr="00CB4A13">
        <w:rPr>
          <w:rFonts w:ascii="Times New Roman" w:hAnsi="Times New Roman" w:cs="Times New Roman"/>
          <w:sz w:val="24"/>
        </w:rPr>
        <w:t xml:space="preserve"> noise cancellation on the two streams</w:t>
      </w:r>
      <w:r w:rsidR="008F108E">
        <w:rPr>
          <w:rFonts w:ascii="Times New Roman" w:hAnsi="Times New Roman" w:cs="Times New Roman"/>
          <w:sz w:val="24"/>
        </w:rPr>
        <w:t xml:space="preserve"> in such a way which enables the</w:t>
      </w:r>
      <w:r w:rsidR="00CB4A13" w:rsidRPr="00CB4A13">
        <w:rPr>
          <w:rFonts w:ascii="Times New Roman" w:hAnsi="Times New Roman" w:cs="Times New Roman"/>
          <w:sz w:val="24"/>
        </w:rPr>
        <w:t xml:space="preserve"> system to extract</w:t>
      </w:r>
      <w:r w:rsidR="00FD7B4D">
        <w:rPr>
          <w:rFonts w:ascii="Times New Roman" w:hAnsi="Times New Roman" w:cs="Times New Roman"/>
          <w:sz w:val="24"/>
        </w:rPr>
        <w:t xml:space="preserve"> only the voice signal removing as much </w:t>
      </w:r>
      <w:r w:rsidR="00CB4A13" w:rsidRPr="00CB4A13">
        <w:rPr>
          <w:rFonts w:ascii="Times New Roman" w:hAnsi="Times New Roman" w:cs="Times New Roman"/>
          <w:sz w:val="24"/>
        </w:rPr>
        <w:t>noise</w:t>
      </w:r>
      <w:r w:rsidR="00FD7B4D">
        <w:rPr>
          <w:rFonts w:ascii="Times New Roman" w:hAnsi="Times New Roman" w:cs="Times New Roman"/>
          <w:sz w:val="24"/>
        </w:rPr>
        <w:t xml:space="preserve"> as possible </w:t>
      </w:r>
      <w:r w:rsidR="00D953FD">
        <w:rPr>
          <w:rFonts w:ascii="Times New Roman" w:hAnsi="Times New Roman" w:cs="Times New Roman"/>
          <w:sz w:val="24"/>
        </w:rPr>
        <w:t>for a great</w:t>
      </w:r>
      <w:r w:rsidR="00FD7B4D">
        <w:rPr>
          <w:rFonts w:ascii="Times New Roman" w:hAnsi="Times New Roman" w:cs="Times New Roman"/>
          <w:sz w:val="24"/>
        </w:rPr>
        <w:t xml:space="preserve"> </w:t>
      </w:r>
      <w:r w:rsidR="00CB4A13" w:rsidRPr="00CB4A13">
        <w:rPr>
          <w:rFonts w:ascii="Times New Roman" w:hAnsi="Times New Roman" w:cs="Times New Roman"/>
          <w:sz w:val="24"/>
        </w:rPr>
        <w:t>teleconference</w:t>
      </w:r>
      <w:r w:rsidR="00D953FD">
        <w:rPr>
          <w:rFonts w:ascii="Times New Roman" w:hAnsi="Times New Roman" w:cs="Times New Roman"/>
          <w:sz w:val="24"/>
        </w:rPr>
        <w:t xml:space="preserve"> experience.</w:t>
      </w:r>
      <w:r w:rsidR="00CB4A13" w:rsidRPr="00CB4A13">
        <w:rPr>
          <w:rFonts w:ascii="Times New Roman" w:hAnsi="Times New Roman" w:cs="Times New Roman"/>
          <w:sz w:val="24"/>
        </w:rPr>
        <w:t xml:space="preserve"> </w:t>
      </w:r>
    </w:p>
    <w:p w:rsidR="00FC2612" w:rsidRDefault="00FC2612" w:rsidP="00067059">
      <w:pPr>
        <w:contextualSpacing/>
        <w:jc w:val="both"/>
        <w:rPr>
          <w:rFonts w:ascii="Times New Roman" w:hAnsi="Times New Roman" w:cs="Times New Roman"/>
          <w:sz w:val="24"/>
        </w:rPr>
      </w:pPr>
    </w:p>
    <w:p w:rsidR="00FC2612" w:rsidRDefault="00FC2612" w:rsidP="0006705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0CADE3" wp14:editId="3F418016">
            <wp:extent cx="5761355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12" w:rsidRDefault="00FC2612" w:rsidP="00FC2612">
      <w:pPr>
        <w:contextualSpacing/>
        <w:jc w:val="center"/>
        <w:rPr>
          <w:rFonts w:ascii="Times New Roman" w:hAnsi="Times New Roman" w:cs="Times New Roman"/>
          <w:sz w:val="24"/>
        </w:rPr>
      </w:pPr>
      <w:r w:rsidRPr="00FC2612">
        <w:rPr>
          <w:rFonts w:ascii="Times New Roman" w:hAnsi="Times New Roman" w:cs="Times New Roman"/>
          <w:sz w:val="20"/>
        </w:rPr>
        <w:t xml:space="preserve">Fig. 1: </w:t>
      </w:r>
      <w:r w:rsidRPr="00FC2612">
        <w:rPr>
          <w:rFonts w:ascii="Times New Roman" w:hAnsi="Times New Roman" w:cs="Times New Roman"/>
          <w:bCs/>
          <w:sz w:val="20"/>
        </w:rPr>
        <w:t>Illustration of teleconference with noise (interference) cancellation.</w:t>
      </w:r>
    </w:p>
    <w:p w:rsidR="00067059" w:rsidRPr="00067059" w:rsidRDefault="00067059" w:rsidP="004F3DF0">
      <w:pPr>
        <w:pStyle w:val="ListParagraph"/>
        <w:numPr>
          <w:ilvl w:val="0"/>
          <w:numId w:val="1"/>
        </w:numPr>
        <w:spacing w:after="120"/>
        <w:ind w:left="714" w:hanging="357"/>
        <w:jc w:val="center"/>
        <w:rPr>
          <w:rFonts w:ascii="Times New Roman" w:hAnsi="Times New Roman" w:cs="Times New Roman"/>
          <w:sz w:val="24"/>
        </w:rPr>
      </w:pPr>
      <w:r w:rsidRPr="00067059">
        <w:rPr>
          <w:rFonts w:ascii="Times New Roman" w:hAnsi="Times New Roman" w:cs="Times New Roman"/>
          <w:sz w:val="24"/>
        </w:rPr>
        <w:t>PROBLEM FORMULATION AND SOLUTION</w:t>
      </w:r>
    </w:p>
    <w:p w:rsidR="00401D9C" w:rsidRDefault="00401D9C" w:rsidP="00E7228C">
      <w:pPr>
        <w:spacing w:before="240"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401D9C">
        <w:rPr>
          <w:rFonts w:ascii="Times New Roman" w:hAnsi="Times New Roman" w:cs="Times New Roman"/>
          <w:sz w:val="24"/>
        </w:rPr>
        <w:t>cancel the noise and the echo generated in the user's</w:t>
      </w:r>
      <w:r>
        <w:rPr>
          <w:rFonts w:ascii="Times New Roman" w:hAnsi="Times New Roman" w:cs="Times New Roman"/>
          <w:sz w:val="24"/>
        </w:rPr>
        <w:t xml:space="preserve"> environment during a </w:t>
      </w:r>
      <w:r w:rsidR="00297C84">
        <w:rPr>
          <w:rFonts w:ascii="Times New Roman" w:hAnsi="Times New Roman" w:cs="Times New Roman"/>
          <w:sz w:val="24"/>
        </w:rPr>
        <w:t xml:space="preserve">teleconference (Figure 1) the theoretical knowledge learned in previous courses, mainly the </w:t>
      </w:r>
      <w:r w:rsidR="00297C84" w:rsidRPr="00401D9C">
        <w:rPr>
          <w:rFonts w:ascii="Times New Roman" w:hAnsi="Times New Roman" w:cs="Times New Roman"/>
          <w:sz w:val="24"/>
        </w:rPr>
        <w:t>content</w:t>
      </w:r>
      <w:r w:rsidR="00297C84">
        <w:rPr>
          <w:rFonts w:ascii="Times New Roman" w:hAnsi="Times New Roman" w:cs="Times New Roman"/>
          <w:sz w:val="24"/>
        </w:rPr>
        <w:t>s</w:t>
      </w:r>
      <w:r w:rsidR="00297C84" w:rsidRPr="00401D9C">
        <w:rPr>
          <w:rFonts w:ascii="Times New Roman" w:hAnsi="Times New Roman" w:cs="Times New Roman"/>
          <w:sz w:val="24"/>
        </w:rPr>
        <w:t xml:space="preserve"> of the course Adaptive Signal Processing (EQ2400) </w:t>
      </w:r>
      <w:r w:rsidR="00297C84">
        <w:rPr>
          <w:rFonts w:ascii="Times New Roman" w:hAnsi="Times New Roman" w:cs="Times New Roman"/>
          <w:sz w:val="24"/>
        </w:rPr>
        <w:t xml:space="preserve">is widely used. </w:t>
      </w:r>
      <w:r w:rsidR="008A6A85">
        <w:rPr>
          <w:rFonts w:ascii="Times New Roman" w:hAnsi="Times New Roman" w:cs="Times New Roman"/>
          <w:sz w:val="24"/>
        </w:rPr>
        <w:t xml:space="preserve">To solve the problem </w:t>
      </w:r>
      <w:r w:rsidR="008A6A85" w:rsidRPr="00A62FE1">
        <w:rPr>
          <w:rFonts w:ascii="Times New Roman" w:hAnsi="Times New Roman" w:cs="Times New Roman"/>
          <w:sz w:val="24"/>
        </w:rPr>
        <w:t>using Adaptive Signal Processing</w:t>
      </w:r>
      <w:r w:rsidR="008A6A85">
        <w:rPr>
          <w:rFonts w:ascii="Times New Roman" w:hAnsi="Times New Roman" w:cs="Times New Roman"/>
          <w:sz w:val="24"/>
        </w:rPr>
        <w:t xml:space="preserve"> </w:t>
      </w:r>
      <w:r w:rsidR="008A6A85" w:rsidRPr="00A62FE1">
        <w:rPr>
          <w:rFonts w:ascii="Times New Roman" w:hAnsi="Times New Roman" w:cs="Times New Roman"/>
          <w:sz w:val="24"/>
        </w:rPr>
        <w:t>techniques</w:t>
      </w:r>
      <w:r w:rsidR="008A6A85">
        <w:rPr>
          <w:rFonts w:ascii="Times New Roman" w:hAnsi="Times New Roman" w:cs="Times New Roman"/>
          <w:sz w:val="24"/>
        </w:rPr>
        <w:t>, t</w:t>
      </w:r>
      <w:r w:rsidR="00297C84" w:rsidRPr="00297C84">
        <w:rPr>
          <w:rFonts w:ascii="Times New Roman" w:hAnsi="Times New Roman" w:cs="Times New Roman"/>
          <w:sz w:val="24"/>
        </w:rPr>
        <w:t>he test of the algori</w:t>
      </w:r>
      <w:r w:rsidR="00297C84">
        <w:rPr>
          <w:rFonts w:ascii="Times New Roman" w:hAnsi="Times New Roman" w:cs="Times New Roman"/>
          <w:sz w:val="24"/>
        </w:rPr>
        <w:t xml:space="preserve">thms </w:t>
      </w:r>
      <w:r w:rsidR="00B145E1">
        <w:rPr>
          <w:rFonts w:ascii="Times New Roman" w:hAnsi="Times New Roman" w:cs="Times New Roman"/>
          <w:sz w:val="24"/>
        </w:rPr>
        <w:t>will be</w:t>
      </w:r>
      <w:r w:rsidR="00A62FE1">
        <w:rPr>
          <w:rFonts w:ascii="Times New Roman" w:hAnsi="Times New Roman" w:cs="Times New Roman"/>
          <w:sz w:val="24"/>
        </w:rPr>
        <w:t xml:space="preserve"> </w:t>
      </w:r>
      <w:r w:rsidR="00297C84">
        <w:rPr>
          <w:rFonts w:ascii="Times New Roman" w:hAnsi="Times New Roman" w:cs="Times New Roman"/>
          <w:sz w:val="24"/>
        </w:rPr>
        <w:t xml:space="preserve">done by MATLAB and </w:t>
      </w:r>
      <w:r w:rsidR="00297C84" w:rsidRPr="00297C84">
        <w:rPr>
          <w:rFonts w:ascii="Times New Roman" w:hAnsi="Times New Roman" w:cs="Times New Roman"/>
          <w:sz w:val="24"/>
        </w:rPr>
        <w:t xml:space="preserve">the implementation </w:t>
      </w:r>
      <w:r w:rsidR="00B145E1">
        <w:rPr>
          <w:rFonts w:ascii="Times New Roman" w:hAnsi="Times New Roman" w:cs="Times New Roman"/>
          <w:sz w:val="24"/>
        </w:rPr>
        <w:t xml:space="preserve">in real time will be </w:t>
      </w:r>
      <w:r w:rsidR="00297C84" w:rsidRPr="00297C84">
        <w:rPr>
          <w:rFonts w:ascii="Times New Roman" w:hAnsi="Times New Roman" w:cs="Times New Roman"/>
          <w:sz w:val="24"/>
        </w:rPr>
        <w:t>coded with Android in the Eclipse environment.</w:t>
      </w:r>
      <w:r w:rsidR="00727D64">
        <w:rPr>
          <w:rFonts w:ascii="Times New Roman" w:hAnsi="Times New Roman" w:cs="Times New Roman"/>
          <w:sz w:val="24"/>
        </w:rPr>
        <w:t xml:space="preserve"> </w:t>
      </w:r>
      <w:r w:rsidR="00B145E1">
        <w:rPr>
          <w:rFonts w:ascii="Times New Roman" w:hAnsi="Times New Roman" w:cs="Times New Roman"/>
          <w:sz w:val="24"/>
        </w:rPr>
        <w:t>As there are</w:t>
      </w:r>
      <w:r w:rsidR="00727D64">
        <w:rPr>
          <w:rFonts w:ascii="Times New Roman" w:hAnsi="Times New Roman" w:cs="Times New Roman"/>
          <w:sz w:val="24"/>
        </w:rPr>
        <w:t xml:space="preserve"> 5 members in the team and diff</w:t>
      </w:r>
      <w:r w:rsidR="00727D64" w:rsidRPr="00727D64">
        <w:rPr>
          <w:rFonts w:ascii="Times New Roman" w:hAnsi="Times New Roman" w:cs="Times New Roman"/>
          <w:sz w:val="24"/>
        </w:rPr>
        <w:t>erent areas w</w:t>
      </w:r>
      <w:r w:rsidR="00727D64">
        <w:rPr>
          <w:rFonts w:ascii="Times New Roman" w:hAnsi="Times New Roman" w:cs="Times New Roman"/>
          <w:sz w:val="24"/>
        </w:rPr>
        <w:t xml:space="preserve">here to work, everyone has been </w:t>
      </w:r>
      <w:r w:rsidR="00727D64" w:rsidRPr="00727D64">
        <w:rPr>
          <w:rFonts w:ascii="Times New Roman" w:hAnsi="Times New Roman" w:cs="Times New Roman"/>
          <w:sz w:val="24"/>
        </w:rPr>
        <w:t xml:space="preserve">allocated in these </w:t>
      </w:r>
      <w:r w:rsidR="008A6A85">
        <w:rPr>
          <w:rFonts w:ascii="Times New Roman" w:hAnsi="Times New Roman" w:cs="Times New Roman"/>
          <w:sz w:val="24"/>
        </w:rPr>
        <w:t xml:space="preserve">different </w:t>
      </w:r>
      <w:r w:rsidR="00727D64" w:rsidRPr="00727D64">
        <w:rPr>
          <w:rFonts w:ascii="Times New Roman" w:hAnsi="Times New Roman" w:cs="Times New Roman"/>
          <w:sz w:val="24"/>
        </w:rPr>
        <w:t>areas with certain responsibilities</w:t>
      </w:r>
      <w:r w:rsidR="00727D64">
        <w:rPr>
          <w:rFonts w:ascii="Times New Roman" w:hAnsi="Times New Roman" w:cs="Times New Roman"/>
          <w:sz w:val="24"/>
        </w:rPr>
        <w:t>.</w:t>
      </w:r>
      <w:r w:rsidR="00A62FE1">
        <w:rPr>
          <w:rFonts w:ascii="Times New Roman" w:hAnsi="Times New Roman" w:cs="Times New Roman"/>
          <w:sz w:val="24"/>
        </w:rPr>
        <w:t xml:space="preserve"> </w:t>
      </w:r>
    </w:p>
    <w:p w:rsidR="00A62FE1" w:rsidRDefault="008A6A85" w:rsidP="00A62FE1">
      <w:pPr>
        <w:spacing w:before="24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order to work and complete</w:t>
      </w:r>
      <w:r w:rsidR="00A62FE1" w:rsidRPr="00A62FE1">
        <w:rPr>
          <w:rFonts w:ascii="Times New Roman" w:hAnsi="Times New Roman" w:cs="Times New Roman"/>
          <w:sz w:val="24"/>
        </w:rPr>
        <w:t xml:space="preserve"> the project, the team has been provided 5 cellphones to work</w:t>
      </w:r>
      <w:r>
        <w:rPr>
          <w:rFonts w:ascii="Times New Roman" w:hAnsi="Times New Roman" w:cs="Times New Roman"/>
          <w:sz w:val="24"/>
        </w:rPr>
        <w:t xml:space="preserve"> </w:t>
      </w:r>
      <w:r w:rsidR="00E958B8">
        <w:rPr>
          <w:rFonts w:ascii="Times New Roman" w:hAnsi="Times New Roman" w:cs="Times New Roman"/>
          <w:sz w:val="24"/>
        </w:rPr>
        <w:t>with. We have distributed the uses of the phones as follows:</w:t>
      </w:r>
    </w:p>
    <w:p w:rsidR="0058177F" w:rsidRDefault="00E958B8" w:rsidP="008A6A85">
      <w:pPr>
        <w:pStyle w:val="ListParagraph"/>
        <w:numPr>
          <w:ilvl w:val="0"/>
          <w:numId w:val="6"/>
        </w:numPr>
        <w:spacing w:before="24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Two phones for the users (One </w:t>
      </w:r>
      <w:r w:rsidR="008A6A85" w:rsidRPr="008A6A85">
        <w:rPr>
          <w:rFonts w:ascii="Times New Roman" w:hAnsi="Times New Roman" w:cs="Times New Roman"/>
          <w:sz w:val="24"/>
        </w:rPr>
        <w:t>phone per user)</w:t>
      </w:r>
    </w:p>
    <w:p w:rsidR="0058177F" w:rsidRDefault="00E958B8" w:rsidP="008A6A85">
      <w:pPr>
        <w:pStyle w:val="ListParagraph"/>
        <w:numPr>
          <w:ilvl w:val="0"/>
          <w:numId w:val="6"/>
        </w:numPr>
        <w:spacing w:before="24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One</w:t>
      </w:r>
      <w:r w:rsidR="008A6A85" w:rsidRPr="0058177F">
        <w:rPr>
          <w:rFonts w:ascii="Times New Roman" w:hAnsi="Times New Roman" w:cs="Times New Roman"/>
          <w:sz w:val="24"/>
        </w:rPr>
        <w:t xml:space="preserve"> phone as a server</w:t>
      </w:r>
    </w:p>
    <w:p w:rsidR="008A6A85" w:rsidRDefault="00E958B8" w:rsidP="008A6A85">
      <w:pPr>
        <w:pStyle w:val="ListParagraph"/>
        <w:numPr>
          <w:ilvl w:val="0"/>
          <w:numId w:val="6"/>
        </w:numPr>
        <w:spacing w:before="24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</w:t>
      </w:r>
      <w:r w:rsidR="008A6A85" w:rsidRPr="0058177F">
        <w:rPr>
          <w:rFonts w:ascii="Times New Roman" w:hAnsi="Times New Roman" w:cs="Times New Roman"/>
          <w:sz w:val="24"/>
        </w:rPr>
        <w:t xml:space="preserve"> phone to record the noise</w:t>
      </w:r>
    </w:p>
    <w:p w:rsidR="00E958B8" w:rsidRDefault="00E958B8" w:rsidP="008A6A85">
      <w:pPr>
        <w:pStyle w:val="ListParagraph"/>
        <w:numPr>
          <w:ilvl w:val="0"/>
          <w:numId w:val="6"/>
        </w:numPr>
        <w:spacing w:before="24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phone as a backup phone</w:t>
      </w:r>
    </w:p>
    <w:p w:rsidR="00B145E1" w:rsidRDefault="00F83CF9" w:rsidP="00E722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3CF9">
        <w:rPr>
          <w:rFonts w:ascii="Times New Roman" w:hAnsi="Times New Roman" w:cs="Times New Roman"/>
          <w:sz w:val="24"/>
        </w:rPr>
        <w:t>With the information o</w:t>
      </w:r>
      <w:r>
        <w:rPr>
          <w:rFonts w:ascii="Times New Roman" w:hAnsi="Times New Roman" w:cs="Times New Roman"/>
          <w:sz w:val="24"/>
        </w:rPr>
        <w:t xml:space="preserve">f the recorded noise, adaptive filtering techniques such as LMS </w:t>
      </w:r>
      <w:r w:rsidRPr="00F83CF9">
        <w:rPr>
          <w:rFonts w:ascii="Times New Roman" w:hAnsi="Times New Roman" w:cs="Times New Roman"/>
          <w:sz w:val="24"/>
        </w:rPr>
        <w:t xml:space="preserve">will be </w:t>
      </w:r>
      <w:r>
        <w:rPr>
          <w:rFonts w:ascii="Times New Roman" w:hAnsi="Times New Roman" w:cs="Times New Roman"/>
          <w:sz w:val="24"/>
        </w:rPr>
        <w:t>used as noise cancellation tool</w:t>
      </w:r>
      <w:r w:rsidR="00B508D2">
        <w:rPr>
          <w:rFonts w:ascii="Times New Roman" w:hAnsi="Times New Roman" w:cs="Times New Roman"/>
          <w:sz w:val="24"/>
        </w:rPr>
        <w:t xml:space="preserve"> and for</w:t>
      </w:r>
      <w:r w:rsidRPr="00F83CF9">
        <w:rPr>
          <w:rFonts w:ascii="Times New Roman" w:hAnsi="Times New Roman" w:cs="Times New Roman"/>
          <w:sz w:val="24"/>
        </w:rPr>
        <w:t xml:space="preserve"> echo cance</w:t>
      </w:r>
      <w:r>
        <w:rPr>
          <w:rFonts w:ascii="Times New Roman" w:hAnsi="Times New Roman" w:cs="Times New Roman"/>
          <w:sz w:val="24"/>
        </w:rPr>
        <w:t>llation, the fi</w:t>
      </w:r>
      <w:r w:rsidRPr="00F83CF9">
        <w:rPr>
          <w:rFonts w:ascii="Times New Roman" w:hAnsi="Times New Roman" w:cs="Times New Roman"/>
          <w:sz w:val="24"/>
        </w:rPr>
        <w:t>rst approach will be LM</w:t>
      </w:r>
      <w:r>
        <w:rPr>
          <w:rFonts w:ascii="Times New Roman" w:hAnsi="Times New Roman" w:cs="Times New Roman"/>
          <w:sz w:val="24"/>
        </w:rPr>
        <w:t>S as well. Anyway, there are diff</w:t>
      </w:r>
      <w:r w:rsidR="005B6E03">
        <w:rPr>
          <w:rFonts w:ascii="Times New Roman" w:hAnsi="Times New Roman" w:cs="Times New Roman"/>
          <w:sz w:val="24"/>
        </w:rPr>
        <w:t xml:space="preserve">erent </w:t>
      </w:r>
      <w:r w:rsidRPr="00F83CF9">
        <w:rPr>
          <w:rFonts w:ascii="Times New Roman" w:hAnsi="Times New Roman" w:cs="Times New Roman"/>
          <w:sz w:val="24"/>
        </w:rPr>
        <w:t>possibilities to analyze before starting the MATLAB p</w:t>
      </w:r>
      <w:r w:rsidR="005B6E03">
        <w:rPr>
          <w:rFonts w:ascii="Times New Roman" w:hAnsi="Times New Roman" w:cs="Times New Roman"/>
          <w:sz w:val="24"/>
        </w:rPr>
        <w:t>rogram because the model can be slightly modifi</w:t>
      </w:r>
      <w:r w:rsidR="005A6F99">
        <w:rPr>
          <w:rFonts w:ascii="Times New Roman" w:hAnsi="Times New Roman" w:cs="Times New Roman"/>
          <w:sz w:val="24"/>
        </w:rPr>
        <w:t>ed as per requirement.</w:t>
      </w:r>
    </w:p>
    <w:p w:rsidR="00610690" w:rsidRDefault="00610690" w:rsidP="00E722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10690" w:rsidRDefault="00610690" w:rsidP="00E722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primary idea is to do the</w:t>
      </w:r>
      <w:r w:rsidR="00853574" w:rsidRPr="00853574">
        <w:rPr>
          <w:rFonts w:ascii="Times New Roman" w:hAnsi="Times New Roman" w:cs="Times New Roman"/>
          <w:sz w:val="24"/>
        </w:rPr>
        <w:t xml:space="preserve"> </w:t>
      </w:r>
      <w:r w:rsidR="00853574" w:rsidRPr="00610690">
        <w:rPr>
          <w:rFonts w:ascii="Times New Roman" w:hAnsi="Times New Roman" w:cs="Times New Roman"/>
          <w:sz w:val="24"/>
        </w:rPr>
        <w:t>noise cancellation</w:t>
      </w:r>
      <w:r w:rsidR="00853574">
        <w:rPr>
          <w:rFonts w:ascii="Times New Roman" w:hAnsi="Times New Roman" w:cs="Times New Roman"/>
          <w:sz w:val="24"/>
        </w:rPr>
        <w:t xml:space="preserve"> part first </w:t>
      </w:r>
      <w:r w:rsidRPr="00610690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then move on to</w:t>
      </w:r>
      <w:r w:rsidR="00853574">
        <w:rPr>
          <w:rFonts w:ascii="Times New Roman" w:hAnsi="Times New Roman" w:cs="Times New Roman"/>
          <w:sz w:val="24"/>
        </w:rPr>
        <w:t xml:space="preserve"> </w:t>
      </w:r>
      <w:r w:rsidR="00853574" w:rsidRPr="00610690">
        <w:rPr>
          <w:rFonts w:ascii="Times New Roman" w:hAnsi="Times New Roman" w:cs="Times New Roman"/>
          <w:sz w:val="24"/>
        </w:rPr>
        <w:t>echo cancellation</w:t>
      </w:r>
      <w:r w:rsidR="00853574">
        <w:rPr>
          <w:rFonts w:ascii="Times New Roman" w:hAnsi="Times New Roman" w:cs="Times New Roman"/>
          <w:sz w:val="24"/>
        </w:rPr>
        <w:t xml:space="preserve"> part. </w:t>
      </w:r>
      <w:r w:rsidRPr="00610690">
        <w:rPr>
          <w:rFonts w:ascii="Times New Roman" w:hAnsi="Times New Roman" w:cs="Times New Roman"/>
          <w:sz w:val="24"/>
        </w:rPr>
        <w:t>The cancellation should be done in the server or in the receiver.</w:t>
      </w:r>
      <w:r w:rsidR="00853574">
        <w:rPr>
          <w:rFonts w:ascii="Times New Roman" w:hAnsi="Times New Roman" w:cs="Times New Roman"/>
          <w:sz w:val="24"/>
        </w:rPr>
        <w:t xml:space="preserve"> Even though</w:t>
      </w:r>
      <w:r w:rsidRPr="00610690">
        <w:rPr>
          <w:rFonts w:ascii="Times New Roman" w:hAnsi="Times New Roman" w:cs="Times New Roman"/>
          <w:sz w:val="24"/>
        </w:rPr>
        <w:t xml:space="preserve"> </w:t>
      </w:r>
      <w:r w:rsidR="00853574">
        <w:rPr>
          <w:rFonts w:ascii="Times New Roman" w:hAnsi="Times New Roman" w:cs="Times New Roman"/>
          <w:sz w:val="24"/>
        </w:rPr>
        <w:t xml:space="preserve">the </w:t>
      </w:r>
      <w:r w:rsidR="00853574" w:rsidRPr="00610690">
        <w:rPr>
          <w:rFonts w:ascii="Times New Roman" w:hAnsi="Times New Roman" w:cs="Times New Roman"/>
          <w:sz w:val="24"/>
        </w:rPr>
        <w:t>cancellation</w:t>
      </w:r>
      <w:r w:rsidR="00853574">
        <w:rPr>
          <w:rFonts w:ascii="Times New Roman" w:hAnsi="Times New Roman" w:cs="Times New Roman"/>
          <w:sz w:val="24"/>
        </w:rPr>
        <w:t xml:space="preserve"> tasks at</w:t>
      </w:r>
      <w:r w:rsidR="00853574" w:rsidRPr="00610690">
        <w:rPr>
          <w:rFonts w:ascii="Times New Roman" w:hAnsi="Times New Roman" w:cs="Times New Roman"/>
          <w:sz w:val="24"/>
        </w:rPr>
        <w:t xml:space="preserve"> the </w:t>
      </w:r>
      <w:r w:rsidR="00E7228C" w:rsidRPr="00610690">
        <w:rPr>
          <w:rFonts w:ascii="Times New Roman" w:hAnsi="Times New Roman" w:cs="Times New Roman"/>
          <w:sz w:val="24"/>
        </w:rPr>
        <w:t xml:space="preserve">receiver </w:t>
      </w:r>
      <w:r w:rsidR="00E7228C">
        <w:rPr>
          <w:rFonts w:ascii="Times New Roman" w:hAnsi="Times New Roman" w:cs="Times New Roman"/>
          <w:sz w:val="24"/>
        </w:rPr>
        <w:t>seems</w:t>
      </w:r>
      <w:r w:rsidR="00853574">
        <w:rPr>
          <w:rFonts w:ascii="Times New Roman" w:hAnsi="Times New Roman" w:cs="Times New Roman"/>
          <w:sz w:val="24"/>
        </w:rPr>
        <w:t xml:space="preserve"> </w:t>
      </w:r>
      <w:r w:rsidR="00E7228C">
        <w:rPr>
          <w:rFonts w:ascii="Times New Roman" w:hAnsi="Times New Roman" w:cs="Times New Roman"/>
          <w:sz w:val="24"/>
        </w:rPr>
        <w:t xml:space="preserve">to be </w:t>
      </w:r>
      <w:r w:rsidRPr="00610690">
        <w:rPr>
          <w:rFonts w:ascii="Times New Roman" w:hAnsi="Times New Roman" w:cs="Times New Roman"/>
          <w:sz w:val="24"/>
        </w:rPr>
        <w:t>more reasonable</w:t>
      </w:r>
      <w:r w:rsidR="00853574">
        <w:rPr>
          <w:rFonts w:ascii="Times New Roman" w:hAnsi="Times New Roman" w:cs="Times New Roman"/>
          <w:sz w:val="24"/>
        </w:rPr>
        <w:t xml:space="preserve"> compared to doing it on the server, but all the </w:t>
      </w:r>
      <w:r w:rsidRPr="00610690">
        <w:rPr>
          <w:rFonts w:ascii="Times New Roman" w:hAnsi="Times New Roman" w:cs="Times New Roman"/>
          <w:sz w:val="24"/>
        </w:rPr>
        <w:t>possibilities will be taken into account</w:t>
      </w:r>
      <w:r w:rsidR="00853574">
        <w:rPr>
          <w:rFonts w:ascii="Times New Roman" w:hAnsi="Times New Roman" w:cs="Times New Roman"/>
          <w:sz w:val="24"/>
        </w:rPr>
        <w:t xml:space="preserve"> to find the more-efficient approach.</w:t>
      </w:r>
    </w:p>
    <w:p w:rsidR="004318F6" w:rsidRDefault="004318F6" w:rsidP="00E722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318F6" w:rsidRDefault="004318F6" w:rsidP="004318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D2D3F">
        <w:rPr>
          <w:rFonts w:ascii="Times New Roman" w:hAnsi="Times New Roman" w:cs="Times New Roman"/>
          <w:sz w:val="24"/>
          <w:highlight w:val="yellow"/>
        </w:rPr>
        <w:t>Finally the model that will be used to treat the noise is shown in the Figure 2. On the other hand, the echo cancellation will follow a similar model but the CIOs need to study deeper the final model.</w:t>
      </w:r>
    </w:p>
    <w:p w:rsidR="00891636" w:rsidRDefault="00891636" w:rsidP="008916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0B7F61" wp14:editId="0E6E25AA">
            <wp:extent cx="5038725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36" w:rsidRPr="00EC09A5" w:rsidRDefault="00891636" w:rsidP="008916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EC09A5">
        <w:rPr>
          <w:rFonts w:ascii="Times New Roman" w:hAnsi="Times New Roman" w:cs="Times New Roman"/>
          <w:sz w:val="20"/>
        </w:rPr>
        <w:t xml:space="preserve">Fig. 2: </w:t>
      </w:r>
      <w:r w:rsidR="007B370F">
        <w:rPr>
          <w:rFonts w:ascii="Times New Roman" w:hAnsi="Times New Roman" w:cs="Times New Roman"/>
          <w:sz w:val="20"/>
        </w:rPr>
        <w:t>Noise C</w:t>
      </w:r>
      <w:r w:rsidRPr="00EC09A5">
        <w:rPr>
          <w:rFonts w:ascii="Times New Roman" w:hAnsi="Times New Roman" w:cs="Times New Roman"/>
          <w:sz w:val="20"/>
        </w:rPr>
        <w:t>ancellation</w:t>
      </w:r>
      <w:r w:rsidR="007B370F">
        <w:rPr>
          <w:rFonts w:ascii="Times New Roman" w:hAnsi="Times New Roman" w:cs="Times New Roman"/>
          <w:sz w:val="20"/>
        </w:rPr>
        <w:t xml:space="preserve"> Model</w:t>
      </w:r>
    </w:p>
    <w:p w:rsidR="00401D9C" w:rsidRDefault="00401D9C" w:rsidP="00B663F4">
      <w:pPr>
        <w:spacing w:before="240" w:after="120"/>
        <w:jc w:val="both"/>
        <w:rPr>
          <w:rFonts w:ascii="Times New Roman" w:hAnsi="Times New Roman" w:cs="Times New Roman"/>
          <w:sz w:val="24"/>
        </w:rPr>
      </w:pPr>
    </w:p>
    <w:p w:rsidR="005103D1" w:rsidRDefault="00067059" w:rsidP="005103D1">
      <w:pPr>
        <w:pStyle w:val="ListParagraph"/>
        <w:numPr>
          <w:ilvl w:val="0"/>
          <w:numId w:val="1"/>
        </w:numPr>
        <w:spacing w:after="120"/>
        <w:ind w:left="714" w:hanging="357"/>
        <w:jc w:val="center"/>
        <w:rPr>
          <w:rFonts w:ascii="Times New Roman" w:hAnsi="Times New Roman" w:cs="Times New Roman"/>
          <w:sz w:val="24"/>
        </w:rPr>
      </w:pPr>
      <w:r w:rsidRPr="00067059">
        <w:rPr>
          <w:rFonts w:ascii="Times New Roman" w:hAnsi="Times New Roman" w:cs="Times New Roman"/>
          <w:sz w:val="24"/>
        </w:rPr>
        <w:t>CONCLUSIONS</w:t>
      </w:r>
    </w:p>
    <w:p w:rsidR="007675B0" w:rsidRDefault="007675B0" w:rsidP="007675B0">
      <w:pPr>
        <w:pStyle w:val="ListParagraph"/>
        <w:spacing w:after="120"/>
        <w:ind w:left="714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6192E" w:rsidRPr="005103D1" w:rsidRDefault="0056192E" w:rsidP="005103D1">
      <w:pPr>
        <w:pStyle w:val="ListParagraph"/>
        <w:numPr>
          <w:ilvl w:val="0"/>
          <w:numId w:val="1"/>
        </w:numPr>
        <w:spacing w:after="120"/>
        <w:ind w:left="714" w:hanging="357"/>
        <w:jc w:val="center"/>
        <w:rPr>
          <w:rFonts w:ascii="Times New Roman" w:hAnsi="Times New Roman" w:cs="Times New Roman"/>
          <w:sz w:val="24"/>
        </w:rPr>
      </w:pPr>
      <w:r w:rsidRPr="005103D1">
        <w:rPr>
          <w:rFonts w:ascii="Times New Roman" w:hAnsi="Times New Roman" w:cs="Times New Roman"/>
          <w:sz w:val="24"/>
        </w:rPr>
        <w:t>REFERENCES</w:t>
      </w:r>
    </w:p>
    <w:p w:rsidR="00FF472A" w:rsidRPr="00FF472A" w:rsidRDefault="00FF472A" w:rsidP="00D176F6">
      <w:pPr>
        <w:pStyle w:val="ListParagraph"/>
        <w:spacing w:after="120"/>
        <w:ind w:left="426"/>
        <w:rPr>
          <w:rFonts w:ascii="Times New Roman" w:hAnsi="Times New Roman" w:cs="Times New Roman"/>
          <w:sz w:val="24"/>
        </w:rPr>
      </w:pPr>
    </w:p>
    <w:sectPr w:rsidR="00FF472A" w:rsidRPr="00FF472A" w:rsidSect="00195F18">
      <w:footerReference w:type="default" r:id="rId10"/>
      <w:pgSz w:w="11906" w:h="16838"/>
      <w:pgMar w:top="851" w:right="1416" w:bottom="1134" w:left="1417" w:header="708" w:footer="5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F53" w:rsidRDefault="00BF3F53" w:rsidP="004F3DF0">
      <w:pPr>
        <w:spacing w:after="0" w:line="240" w:lineRule="auto"/>
      </w:pPr>
      <w:r>
        <w:separator/>
      </w:r>
    </w:p>
  </w:endnote>
  <w:endnote w:type="continuationSeparator" w:id="0">
    <w:p w:rsidR="00BF3F53" w:rsidRDefault="00BF3F53" w:rsidP="004F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5911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A6A85" w:rsidRPr="00C53C2D" w:rsidRDefault="008A6A85">
        <w:pPr>
          <w:pStyle w:val="Footer"/>
          <w:jc w:val="center"/>
          <w:rPr>
            <w:rFonts w:ascii="Times New Roman" w:hAnsi="Times New Roman" w:cs="Times New Roman"/>
          </w:rPr>
        </w:pPr>
        <w:r w:rsidRPr="00C53C2D">
          <w:rPr>
            <w:rFonts w:ascii="Times New Roman" w:hAnsi="Times New Roman" w:cs="Times New Roman"/>
          </w:rPr>
          <w:fldChar w:fldCharType="begin"/>
        </w:r>
        <w:r w:rsidRPr="00C53C2D">
          <w:rPr>
            <w:rFonts w:ascii="Times New Roman" w:hAnsi="Times New Roman" w:cs="Times New Roman"/>
          </w:rPr>
          <w:instrText>PAGE   \* MERGEFORMAT</w:instrText>
        </w:r>
        <w:r w:rsidRPr="00C53C2D">
          <w:rPr>
            <w:rFonts w:ascii="Times New Roman" w:hAnsi="Times New Roman" w:cs="Times New Roman"/>
          </w:rPr>
          <w:fldChar w:fldCharType="separate"/>
        </w:r>
        <w:r w:rsidR="004146B8" w:rsidRPr="004146B8">
          <w:rPr>
            <w:rFonts w:ascii="Times New Roman" w:hAnsi="Times New Roman" w:cs="Times New Roman"/>
            <w:noProof/>
            <w:lang w:val="ru-RU"/>
          </w:rPr>
          <w:t>2</w:t>
        </w:r>
        <w:r w:rsidRPr="00C53C2D">
          <w:rPr>
            <w:rFonts w:ascii="Times New Roman" w:hAnsi="Times New Roman" w:cs="Times New Roman"/>
          </w:rPr>
          <w:fldChar w:fldCharType="end"/>
        </w:r>
      </w:p>
    </w:sdtContent>
  </w:sdt>
  <w:p w:rsidR="008A6A85" w:rsidRDefault="008A6A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F53" w:rsidRDefault="00BF3F53" w:rsidP="004F3DF0">
      <w:pPr>
        <w:spacing w:after="0" w:line="240" w:lineRule="auto"/>
      </w:pPr>
      <w:r>
        <w:separator/>
      </w:r>
    </w:p>
  </w:footnote>
  <w:footnote w:type="continuationSeparator" w:id="0">
    <w:p w:rsidR="00BF3F53" w:rsidRDefault="00BF3F53" w:rsidP="004F3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44B3"/>
    <w:multiLevelType w:val="hybridMultilevel"/>
    <w:tmpl w:val="6FF4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A1009"/>
    <w:multiLevelType w:val="hybridMultilevel"/>
    <w:tmpl w:val="B666FB1A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5">
      <w:start w:val="1"/>
      <w:numFmt w:val="upp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6736B"/>
    <w:multiLevelType w:val="hybridMultilevel"/>
    <w:tmpl w:val="E366614E"/>
    <w:lvl w:ilvl="0" w:tplc="041D0013">
      <w:start w:val="1"/>
      <w:numFmt w:val="upperRoman"/>
      <w:lvlText w:val="%1."/>
      <w:lvlJc w:val="right"/>
      <w:pPr>
        <w:ind w:left="720" w:hanging="360"/>
      </w:pPr>
    </w:lvl>
    <w:lvl w:ilvl="1" w:tplc="2852318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463AC"/>
    <w:multiLevelType w:val="hybridMultilevel"/>
    <w:tmpl w:val="2532495A"/>
    <w:lvl w:ilvl="0" w:tplc="512A1A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20464"/>
    <w:multiLevelType w:val="hybridMultilevel"/>
    <w:tmpl w:val="23BE78EA"/>
    <w:lvl w:ilvl="0" w:tplc="512A1A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83AE2"/>
    <w:multiLevelType w:val="hybridMultilevel"/>
    <w:tmpl w:val="5C603EE8"/>
    <w:lvl w:ilvl="0" w:tplc="3D7C2C6A">
      <w:start w:val="1"/>
      <w:numFmt w:val="lowerLetter"/>
      <w:lvlText w:val="(%1)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059"/>
    <w:rsid w:val="00020BE7"/>
    <w:rsid w:val="00040FF2"/>
    <w:rsid w:val="000506CF"/>
    <w:rsid w:val="00067059"/>
    <w:rsid w:val="00097710"/>
    <w:rsid w:val="000B66B8"/>
    <w:rsid w:val="000E6ED8"/>
    <w:rsid w:val="000F3052"/>
    <w:rsid w:val="0010081B"/>
    <w:rsid w:val="0012335E"/>
    <w:rsid w:val="00153020"/>
    <w:rsid w:val="00156534"/>
    <w:rsid w:val="00167D26"/>
    <w:rsid w:val="00185678"/>
    <w:rsid w:val="001872F1"/>
    <w:rsid w:val="00195F18"/>
    <w:rsid w:val="001B2986"/>
    <w:rsid w:val="001B7903"/>
    <w:rsid w:val="001C5594"/>
    <w:rsid w:val="001C6361"/>
    <w:rsid w:val="001D3D0B"/>
    <w:rsid w:val="001D544E"/>
    <w:rsid w:val="001E7D2B"/>
    <w:rsid w:val="001F34E3"/>
    <w:rsid w:val="001F5A14"/>
    <w:rsid w:val="00203AE6"/>
    <w:rsid w:val="00214D2B"/>
    <w:rsid w:val="00237337"/>
    <w:rsid w:val="00237EAE"/>
    <w:rsid w:val="00272364"/>
    <w:rsid w:val="002767F7"/>
    <w:rsid w:val="00277B1B"/>
    <w:rsid w:val="00297C84"/>
    <w:rsid w:val="002A48B4"/>
    <w:rsid w:val="002A4FB1"/>
    <w:rsid w:val="002A597A"/>
    <w:rsid w:val="002B62A7"/>
    <w:rsid w:val="002B636B"/>
    <w:rsid w:val="002B6955"/>
    <w:rsid w:val="002C1B3C"/>
    <w:rsid w:val="002C2497"/>
    <w:rsid w:val="002F72B8"/>
    <w:rsid w:val="003244EA"/>
    <w:rsid w:val="00335C20"/>
    <w:rsid w:val="003902F8"/>
    <w:rsid w:val="00393521"/>
    <w:rsid w:val="00394B55"/>
    <w:rsid w:val="003A1ED1"/>
    <w:rsid w:val="003C2FC7"/>
    <w:rsid w:val="003D1A4D"/>
    <w:rsid w:val="003E635C"/>
    <w:rsid w:val="00401D9C"/>
    <w:rsid w:val="00410B89"/>
    <w:rsid w:val="004143B3"/>
    <w:rsid w:val="004146B8"/>
    <w:rsid w:val="00417135"/>
    <w:rsid w:val="004318F6"/>
    <w:rsid w:val="0044048C"/>
    <w:rsid w:val="00441603"/>
    <w:rsid w:val="004430C9"/>
    <w:rsid w:val="00452C9E"/>
    <w:rsid w:val="00455553"/>
    <w:rsid w:val="0046178A"/>
    <w:rsid w:val="00467D2E"/>
    <w:rsid w:val="004809A7"/>
    <w:rsid w:val="004A0629"/>
    <w:rsid w:val="004C20BF"/>
    <w:rsid w:val="004D0623"/>
    <w:rsid w:val="004D6575"/>
    <w:rsid w:val="004D79A8"/>
    <w:rsid w:val="004F3DF0"/>
    <w:rsid w:val="00507C79"/>
    <w:rsid w:val="005103D1"/>
    <w:rsid w:val="005141EC"/>
    <w:rsid w:val="00514F8D"/>
    <w:rsid w:val="005220A7"/>
    <w:rsid w:val="005563DB"/>
    <w:rsid w:val="0056192E"/>
    <w:rsid w:val="005724AD"/>
    <w:rsid w:val="005768E6"/>
    <w:rsid w:val="0058081C"/>
    <w:rsid w:val="0058177F"/>
    <w:rsid w:val="005935D9"/>
    <w:rsid w:val="005A6F99"/>
    <w:rsid w:val="005B32A8"/>
    <w:rsid w:val="005B6E03"/>
    <w:rsid w:val="005C7662"/>
    <w:rsid w:val="005D0EA8"/>
    <w:rsid w:val="005E273E"/>
    <w:rsid w:val="00610690"/>
    <w:rsid w:val="006203FC"/>
    <w:rsid w:val="00622EDB"/>
    <w:rsid w:val="00625B29"/>
    <w:rsid w:val="0063382C"/>
    <w:rsid w:val="00657AB0"/>
    <w:rsid w:val="00657D55"/>
    <w:rsid w:val="00665541"/>
    <w:rsid w:val="0068421D"/>
    <w:rsid w:val="0068742F"/>
    <w:rsid w:val="006B29B6"/>
    <w:rsid w:val="006D053C"/>
    <w:rsid w:val="006D630A"/>
    <w:rsid w:val="006F215A"/>
    <w:rsid w:val="006F42AC"/>
    <w:rsid w:val="00703F11"/>
    <w:rsid w:val="00707CEA"/>
    <w:rsid w:val="007118F9"/>
    <w:rsid w:val="0072010E"/>
    <w:rsid w:val="00720530"/>
    <w:rsid w:val="00727D64"/>
    <w:rsid w:val="00730B4C"/>
    <w:rsid w:val="007425FF"/>
    <w:rsid w:val="00743E77"/>
    <w:rsid w:val="007675B0"/>
    <w:rsid w:val="00767BA8"/>
    <w:rsid w:val="00775EE3"/>
    <w:rsid w:val="007907D6"/>
    <w:rsid w:val="0079114D"/>
    <w:rsid w:val="00796711"/>
    <w:rsid w:val="007A6876"/>
    <w:rsid w:val="007B1C4E"/>
    <w:rsid w:val="007B370F"/>
    <w:rsid w:val="007D44EA"/>
    <w:rsid w:val="007D6F63"/>
    <w:rsid w:val="007E4C76"/>
    <w:rsid w:val="00802873"/>
    <w:rsid w:val="00812D0A"/>
    <w:rsid w:val="008235AF"/>
    <w:rsid w:val="00827248"/>
    <w:rsid w:val="0084132D"/>
    <w:rsid w:val="00853574"/>
    <w:rsid w:val="00862C5F"/>
    <w:rsid w:val="0087174C"/>
    <w:rsid w:val="00891636"/>
    <w:rsid w:val="008A6A85"/>
    <w:rsid w:val="008B1D0B"/>
    <w:rsid w:val="008B4E93"/>
    <w:rsid w:val="008E01EA"/>
    <w:rsid w:val="008E453B"/>
    <w:rsid w:val="008F0B81"/>
    <w:rsid w:val="008F108E"/>
    <w:rsid w:val="00904D7E"/>
    <w:rsid w:val="00906C89"/>
    <w:rsid w:val="0091522C"/>
    <w:rsid w:val="0092041C"/>
    <w:rsid w:val="009217B0"/>
    <w:rsid w:val="009317A8"/>
    <w:rsid w:val="00941FB8"/>
    <w:rsid w:val="00963631"/>
    <w:rsid w:val="00965AE6"/>
    <w:rsid w:val="00985AFD"/>
    <w:rsid w:val="00985CDF"/>
    <w:rsid w:val="009B16B2"/>
    <w:rsid w:val="009B5589"/>
    <w:rsid w:val="009C02C3"/>
    <w:rsid w:val="009D40C3"/>
    <w:rsid w:val="009D4B12"/>
    <w:rsid w:val="009D611A"/>
    <w:rsid w:val="009D6320"/>
    <w:rsid w:val="009D79FD"/>
    <w:rsid w:val="009E18CD"/>
    <w:rsid w:val="00A00D12"/>
    <w:rsid w:val="00A03658"/>
    <w:rsid w:val="00A14C57"/>
    <w:rsid w:val="00A169AB"/>
    <w:rsid w:val="00A31ABA"/>
    <w:rsid w:val="00A41D0D"/>
    <w:rsid w:val="00A55906"/>
    <w:rsid w:val="00A62FE1"/>
    <w:rsid w:val="00A64623"/>
    <w:rsid w:val="00A74230"/>
    <w:rsid w:val="00A779B4"/>
    <w:rsid w:val="00A83E98"/>
    <w:rsid w:val="00A85550"/>
    <w:rsid w:val="00AA4205"/>
    <w:rsid w:val="00AC72C2"/>
    <w:rsid w:val="00AE5F46"/>
    <w:rsid w:val="00AF0AEC"/>
    <w:rsid w:val="00B145E1"/>
    <w:rsid w:val="00B31C3F"/>
    <w:rsid w:val="00B44CBB"/>
    <w:rsid w:val="00B46A06"/>
    <w:rsid w:val="00B508D2"/>
    <w:rsid w:val="00B65393"/>
    <w:rsid w:val="00B663F4"/>
    <w:rsid w:val="00B80590"/>
    <w:rsid w:val="00BA491D"/>
    <w:rsid w:val="00BD5C52"/>
    <w:rsid w:val="00BE3687"/>
    <w:rsid w:val="00BF2446"/>
    <w:rsid w:val="00BF36E8"/>
    <w:rsid w:val="00BF3F53"/>
    <w:rsid w:val="00C04BD9"/>
    <w:rsid w:val="00C12CE8"/>
    <w:rsid w:val="00C16DAA"/>
    <w:rsid w:val="00C222C5"/>
    <w:rsid w:val="00C474B3"/>
    <w:rsid w:val="00C51185"/>
    <w:rsid w:val="00C527A7"/>
    <w:rsid w:val="00C53C2D"/>
    <w:rsid w:val="00C63074"/>
    <w:rsid w:val="00C63EB0"/>
    <w:rsid w:val="00C70936"/>
    <w:rsid w:val="00C714DE"/>
    <w:rsid w:val="00C936A4"/>
    <w:rsid w:val="00C95F82"/>
    <w:rsid w:val="00CA4D93"/>
    <w:rsid w:val="00CA5B0E"/>
    <w:rsid w:val="00CA7BAD"/>
    <w:rsid w:val="00CB4A13"/>
    <w:rsid w:val="00CC3FBB"/>
    <w:rsid w:val="00CC5047"/>
    <w:rsid w:val="00CF28E7"/>
    <w:rsid w:val="00CF6F83"/>
    <w:rsid w:val="00D00DC6"/>
    <w:rsid w:val="00D036F7"/>
    <w:rsid w:val="00D176F6"/>
    <w:rsid w:val="00D21AC5"/>
    <w:rsid w:val="00D32967"/>
    <w:rsid w:val="00D36059"/>
    <w:rsid w:val="00D360AB"/>
    <w:rsid w:val="00D41BB3"/>
    <w:rsid w:val="00D50701"/>
    <w:rsid w:val="00D8666F"/>
    <w:rsid w:val="00D953FD"/>
    <w:rsid w:val="00DC7531"/>
    <w:rsid w:val="00DE10CF"/>
    <w:rsid w:val="00E10644"/>
    <w:rsid w:val="00E1695C"/>
    <w:rsid w:val="00E25C6C"/>
    <w:rsid w:val="00E30BC9"/>
    <w:rsid w:val="00E31FA1"/>
    <w:rsid w:val="00E32C10"/>
    <w:rsid w:val="00E34441"/>
    <w:rsid w:val="00E4673A"/>
    <w:rsid w:val="00E51903"/>
    <w:rsid w:val="00E57B3C"/>
    <w:rsid w:val="00E60360"/>
    <w:rsid w:val="00E62E0B"/>
    <w:rsid w:val="00E66A17"/>
    <w:rsid w:val="00E7228C"/>
    <w:rsid w:val="00E816C3"/>
    <w:rsid w:val="00E86800"/>
    <w:rsid w:val="00E954B6"/>
    <w:rsid w:val="00E95692"/>
    <w:rsid w:val="00E958B8"/>
    <w:rsid w:val="00E97DF6"/>
    <w:rsid w:val="00EA687A"/>
    <w:rsid w:val="00EA7D25"/>
    <w:rsid w:val="00EC09A5"/>
    <w:rsid w:val="00EC228F"/>
    <w:rsid w:val="00ED0F70"/>
    <w:rsid w:val="00ED2D3F"/>
    <w:rsid w:val="00EE061C"/>
    <w:rsid w:val="00EE08AB"/>
    <w:rsid w:val="00EE73DA"/>
    <w:rsid w:val="00EE7B67"/>
    <w:rsid w:val="00EF3206"/>
    <w:rsid w:val="00EF5173"/>
    <w:rsid w:val="00F00FFA"/>
    <w:rsid w:val="00F12148"/>
    <w:rsid w:val="00F12AEC"/>
    <w:rsid w:val="00F23760"/>
    <w:rsid w:val="00F46D16"/>
    <w:rsid w:val="00F51347"/>
    <w:rsid w:val="00F519DC"/>
    <w:rsid w:val="00F55CB5"/>
    <w:rsid w:val="00F56D01"/>
    <w:rsid w:val="00F626BC"/>
    <w:rsid w:val="00F808DC"/>
    <w:rsid w:val="00F83CF9"/>
    <w:rsid w:val="00F91E61"/>
    <w:rsid w:val="00FA23E2"/>
    <w:rsid w:val="00FA4A7D"/>
    <w:rsid w:val="00FA6CA9"/>
    <w:rsid w:val="00FA7279"/>
    <w:rsid w:val="00FB2766"/>
    <w:rsid w:val="00FC2612"/>
    <w:rsid w:val="00FC48B7"/>
    <w:rsid w:val="00FD7B4D"/>
    <w:rsid w:val="00FE23B8"/>
    <w:rsid w:val="00FE784B"/>
    <w:rsid w:val="00FF472A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AA2F30-921F-41F8-B3F6-2A374F60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D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59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F3DF0"/>
    <w:rPr>
      <w:rFonts w:ascii="Times New Roman" w:hAnsi="Times New Roman" w:cs="Times New Roman"/>
      <w:vanish/>
      <w:color w:val="FF0000"/>
      <w:sz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4F3DF0"/>
    <w:pPr>
      <w:tabs>
        <w:tab w:val="center" w:pos="4540"/>
        <w:tab w:val="right" w:pos="9080"/>
      </w:tabs>
      <w:contextualSpacing/>
    </w:pPr>
    <w:rPr>
      <w:rFonts w:ascii="Times New Roman" w:hAnsi="Times New Roman" w:cs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rsid w:val="004F3DF0"/>
    <w:rPr>
      <w:rFonts w:ascii="Times New Roman" w:hAnsi="Times New Roman" w:cs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F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DF0"/>
  </w:style>
  <w:style w:type="paragraph" w:styleId="Footer">
    <w:name w:val="footer"/>
    <w:basedOn w:val="Normal"/>
    <w:link w:val="FooterChar"/>
    <w:uiPriority w:val="99"/>
    <w:unhideWhenUsed/>
    <w:rsid w:val="004F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F0"/>
  </w:style>
  <w:style w:type="paragraph" w:styleId="BalloonText">
    <w:name w:val="Balloon Text"/>
    <w:basedOn w:val="Normal"/>
    <w:link w:val="BalloonTextChar"/>
    <w:uiPriority w:val="99"/>
    <w:semiHidden/>
    <w:unhideWhenUsed/>
    <w:rsid w:val="004F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3D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14D2B"/>
    <w:rPr>
      <w:color w:val="808080"/>
    </w:rPr>
  </w:style>
  <w:style w:type="table" w:styleId="TableGrid">
    <w:name w:val="Table Grid"/>
    <w:basedOn w:val="TableNormal"/>
    <w:uiPriority w:val="59"/>
    <w:rsid w:val="00F91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4D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F6B4-B02C-4977-A01A-670656F6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KTH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</dc:creator>
  <cp:keywords/>
  <dc:description/>
  <cp:lastModifiedBy>Animesh Das</cp:lastModifiedBy>
  <cp:revision>136</cp:revision>
  <cp:lastPrinted>2014-09-30T17:29:00Z</cp:lastPrinted>
  <dcterms:created xsi:type="dcterms:W3CDTF">2012-08-20T08:52:00Z</dcterms:created>
  <dcterms:modified xsi:type="dcterms:W3CDTF">2015-04-06T10:51:00Z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