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454" w:rsidRDefault="00B97213" w:rsidP="00B97213">
      <w:pPr>
        <w:pStyle w:val="Title"/>
      </w:pPr>
      <w:proofErr w:type="spellStart"/>
      <w:r>
        <w:t>logMMSE</w:t>
      </w:r>
      <w:proofErr w:type="spellEnd"/>
    </w:p>
    <w:p w:rsidR="00B97213" w:rsidRPr="00B97213" w:rsidRDefault="00B97213" w:rsidP="00B97213">
      <w:pPr>
        <w:pStyle w:val="Heading1"/>
        <w:rPr>
          <w:lang w:val="en-US"/>
        </w:rPr>
      </w:pPr>
      <w:r w:rsidRPr="00B97213">
        <w:rPr>
          <w:lang w:val="en-US"/>
        </w:rPr>
        <w:t>Statistical speech enhancement systems</w:t>
      </w:r>
    </w:p>
    <w:p w:rsidR="00B97213" w:rsidRPr="00B97213" w:rsidRDefault="00B97213" w:rsidP="00B97213">
      <w:pPr>
        <w:spacing w:after="0"/>
        <w:rPr>
          <w:lang w:val="en-US"/>
        </w:rPr>
      </w:pPr>
      <w:r w:rsidRPr="00B97213">
        <w:rPr>
          <w:lang w:val="en-US"/>
        </w:rPr>
        <w:t>Below is a general system of a statistical speech enhanc</w:t>
      </w:r>
      <w:r w:rsidR="002D3E79">
        <w:rPr>
          <w:lang w:val="en-US"/>
        </w:rPr>
        <w:t xml:space="preserve">ement system which is transform-based and single microphone. </w:t>
      </w:r>
    </w:p>
    <w:p w:rsidR="002D3E79" w:rsidRDefault="00B97213" w:rsidP="00B97213">
      <w:pPr>
        <w:spacing w:after="0"/>
        <w:rPr>
          <w:lang w:val="en-US"/>
        </w:rPr>
      </w:pPr>
      <w:r>
        <w:rPr>
          <w:lang w:val="en-US"/>
        </w:rPr>
        <w:t>For the outer system, the time domain signal, it is first framed</w:t>
      </w:r>
      <w:r w:rsidR="002D3E79">
        <w:rPr>
          <w:lang w:val="en-US"/>
        </w:rPr>
        <w:t xml:space="preserve"> and windowed. I</w:t>
      </w:r>
      <w:r>
        <w:rPr>
          <w:lang w:val="en-US"/>
        </w:rPr>
        <w:t xml:space="preserve">n general these frames are overlapping. </w:t>
      </w:r>
      <w:r w:rsidR="002D3E79">
        <w:rPr>
          <w:lang w:val="en-US"/>
        </w:rPr>
        <w:t>Then a transform, typically FFT is applied to each and every frame. After the processing system, the gain is applied to the transform coefficients and the inverse transform is performed followed by an overlap-and add method that is to compensate for the windowing and framing.</w:t>
      </w:r>
    </w:p>
    <w:p w:rsidR="002D3E79" w:rsidRDefault="00B822DA" w:rsidP="00B97213">
      <w:pPr>
        <w:spacing w:after="0"/>
        <w:rPr>
          <w:lang w:val="en-US"/>
        </w:rPr>
      </w:pPr>
      <w:r>
        <w:rPr>
          <w:lang w:val="en-US"/>
        </w:rPr>
        <w:t>The observed signal is given by</w:t>
      </w:r>
    </w:p>
    <w:p w:rsidR="00B822DA" w:rsidRDefault="00B822DA" w:rsidP="00B97213">
      <w:pPr>
        <w:spacing w:after="0"/>
        <w:rPr>
          <w:color w:val="FF0000"/>
          <w:lang w:val="en-US"/>
        </w:rPr>
      </w:pPr>
      <w:proofErr w:type="gramStart"/>
      <w:r w:rsidRPr="00B822DA">
        <w:rPr>
          <w:color w:val="FF0000"/>
          <w:lang w:val="en-US"/>
        </w:rPr>
        <w:t>MMSESTSA(</w:t>
      </w:r>
      <w:proofErr w:type="gramEnd"/>
      <w:r w:rsidRPr="00B822DA">
        <w:rPr>
          <w:color w:val="FF0000"/>
          <w:lang w:val="en-US"/>
        </w:rPr>
        <w:t>1)</w:t>
      </w:r>
    </w:p>
    <w:p w:rsidR="00B32DFF" w:rsidRPr="00B822DA" w:rsidRDefault="00B32DFF" w:rsidP="00B97213">
      <w:pPr>
        <w:spacing w:after="0"/>
        <w:rPr>
          <w:color w:val="FF0000"/>
          <w:lang w:val="en-US"/>
        </w:rPr>
      </w:pPr>
      <w:r>
        <w:rPr>
          <w:color w:val="FF0000"/>
          <w:lang w:val="en-US"/>
        </w:rPr>
        <w:t>Fourier with time and sub-bin index</w:t>
      </w:r>
    </w:p>
    <w:p w:rsidR="00B32DFF" w:rsidRDefault="00B32DFF" w:rsidP="00B97213">
      <w:pPr>
        <w:spacing w:after="0"/>
        <w:rPr>
          <w:lang w:val="en-US"/>
        </w:rPr>
      </w:pPr>
      <w:r>
        <w:rPr>
          <w:lang w:val="en-US"/>
        </w:rPr>
        <w:t xml:space="preserve">Where k denotes </w:t>
      </w:r>
      <w:proofErr w:type="spellStart"/>
      <w:proofErr w:type="gramStart"/>
      <w:r>
        <w:rPr>
          <w:lang w:val="en-US"/>
        </w:rPr>
        <w:t>fourier</w:t>
      </w:r>
      <w:proofErr w:type="spellEnd"/>
      <w:proofErr w:type="gramEnd"/>
      <w:r>
        <w:rPr>
          <w:lang w:val="en-US"/>
        </w:rPr>
        <w:t xml:space="preserve"> expansion index and l denotes time in</w:t>
      </w:r>
      <w:r w:rsidR="0002287F">
        <w:rPr>
          <w:lang w:val="en-US"/>
        </w:rPr>
        <w:t>dex.</w:t>
      </w:r>
    </w:p>
    <w:p w:rsidR="00A74A36" w:rsidRDefault="00B822DA" w:rsidP="00B97213">
      <w:pPr>
        <w:spacing w:after="0"/>
        <w:rPr>
          <w:lang w:val="en-US"/>
        </w:rPr>
      </w:pPr>
      <w:r>
        <w:rPr>
          <w:lang w:val="en-US"/>
        </w:rPr>
        <w:t xml:space="preserve">And the problem here is to estimate the </w:t>
      </w:r>
      <w:proofErr w:type="spellStart"/>
      <w:proofErr w:type="gramStart"/>
      <w:r>
        <w:rPr>
          <w:lang w:val="en-US"/>
        </w:rPr>
        <w:t>fourier</w:t>
      </w:r>
      <w:proofErr w:type="spellEnd"/>
      <w:proofErr w:type="gramEnd"/>
      <w:r>
        <w:rPr>
          <w:lang w:val="en-US"/>
        </w:rPr>
        <w:t xml:space="preserve"> expansion coefficients</w:t>
      </w:r>
      <w:r w:rsidR="00A74A36">
        <w:rPr>
          <w:lang w:val="en-US"/>
        </w:rPr>
        <w:t xml:space="preserve"> of the speech given our noisy speech sequence.</w:t>
      </w:r>
    </w:p>
    <w:p w:rsidR="00A74A36" w:rsidRDefault="00A74A36" w:rsidP="00B97213">
      <w:pPr>
        <w:spacing w:after="0"/>
        <w:rPr>
          <w:lang w:val="en-US"/>
        </w:rPr>
      </w:pPr>
    </w:p>
    <w:p w:rsidR="002A3B52" w:rsidRDefault="002A3B52" w:rsidP="00B97213">
      <w:pPr>
        <w:spacing w:after="0"/>
        <w:rPr>
          <w:lang w:val="en-US"/>
        </w:rPr>
      </w:pPr>
      <w:r>
        <w:rPr>
          <w:lang w:val="en-US"/>
        </w:rPr>
        <w:t xml:space="preserve">We also assume that voice is not always present, but that noise is almost always present. </w:t>
      </w:r>
    </w:p>
    <w:p w:rsidR="006F5C58" w:rsidRDefault="006F5C58" w:rsidP="00B97213">
      <w:pPr>
        <w:spacing w:after="0"/>
        <w:rPr>
          <w:lang w:val="en-US"/>
        </w:rPr>
      </w:pPr>
      <w:r>
        <w:rPr>
          <w:lang w:val="en-US"/>
        </w:rPr>
        <w:t>The main problems to be solved in this type of syste</w:t>
      </w:r>
      <w:r w:rsidR="00C84FAB">
        <w:rPr>
          <w:lang w:val="en-US"/>
        </w:rPr>
        <w:t>m are</w:t>
      </w:r>
      <w:r>
        <w:rPr>
          <w:lang w:val="en-US"/>
        </w:rPr>
        <w:t xml:space="preserve"> that of estimating the target PSD, </w:t>
      </w:r>
      <w:proofErr w:type="spellStart"/>
      <w:r>
        <w:rPr>
          <w:lang w:val="en-US"/>
        </w:rPr>
        <w:t>i.e</w:t>
      </w:r>
      <w:proofErr w:type="spellEnd"/>
      <w:r>
        <w:rPr>
          <w:lang w:val="en-US"/>
        </w:rPr>
        <w:t xml:space="preserve"> a priori</w:t>
      </w:r>
      <w:r w:rsidR="00C84FAB">
        <w:rPr>
          <w:lang w:val="en-US"/>
        </w:rPr>
        <w:t xml:space="preserve"> SNR, estimating the noise PSD estimate and to find a suitable statistical assumption for the speech and noise. </w:t>
      </w:r>
    </w:p>
    <w:p w:rsidR="00A74A36" w:rsidRDefault="00A74A36" w:rsidP="00A74A36">
      <w:pPr>
        <w:pStyle w:val="Heading1"/>
        <w:rPr>
          <w:lang w:val="en-US"/>
        </w:rPr>
      </w:pPr>
      <w:proofErr w:type="spellStart"/>
      <w:proofErr w:type="gramStart"/>
      <w:r>
        <w:rPr>
          <w:lang w:val="en-US"/>
        </w:rPr>
        <w:t>logMMSE</w:t>
      </w:r>
      <w:proofErr w:type="spellEnd"/>
      <w:proofErr w:type="gramEnd"/>
    </w:p>
    <w:p w:rsidR="002E7384" w:rsidRDefault="00B32DFF" w:rsidP="002E7384">
      <w:pPr>
        <w:spacing w:after="0"/>
        <w:rPr>
          <w:lang w:val="en-US"/>
        </w:rPr>
      </w:pPr>
      <w:r>
        <w:rPr>
          <w:lang w:val="en-US"/>
        </w:rPr>
        <w:t>In our case, we assume that t</w:t>
      </w:r>
      <w:r w:rsidR="00A74A36">
        <w:rPr>
          <w:lang w:val="en-US"/>
        </w:rPr>
        <w:t xml:space="preserve">he </w:t>
      </w:r>
      <w:proofErr w:type="spellStart"/>
      <w:proofErr w:type="gramStart"/>
      <w:r w:rsidR="00A74A36">
        <w:rPr>
          <w:lang w:val="en-US"/>
        </w:rPr>
        <w:t>fourier</w:t>
      </w:r>
      <w:proofErr w:type="spellEnd"/>
      <w:proofErr w:type="gramEnd"/>
      <w:r w:rsidR="00A74A36">
        <w:rPr>
          <w:lang w:val="en-US"/>
        </w:rPr>
        <w:t xml:space="preserve"> expansion coefficients can be </w:t>
      </w:r>
      <w:r>
        <w:rPr>
          <w:lang w:val="en-US"/>
        </w:rPr>
        <w:t xml:space="preserve">modelled as statistically independent Gaussian variables. We assume that they are both independent in time and in </w:t>
      </w:r>
      <w:proofErr w:type="spellStart"/>
      <w:proofErr w:type="gramStart"/>
      <w:r>
        <w:rPr>
          <w:lang w:val="en-US"/>
        </w:rPr>
        <w:t>fourier</w:t>
      </w:r>
      <w:proofErr w:type="spellEnd"/>
      <w:proofErr w:type="gramEnd"/>
      <w:r>
        <w:rPr>
          <w:lang w:val="en-US"/>
        </w:rPr>
        <w:t xml:space="preserve"> expansion index. This is motivated by the fact that </w:t>
      </w:r>
      <w:r w:rsidR="0002287F">
        <w:rPr>
          <w:lang w:val="en-US"/>
        </w:rPr>
        <w:t xml:space="preserve">the </w:t>
      </w:r>
      <w:proofErr w:type="spellStart"/>
      <w:proofErr w:type="gramStart"/>
      <w:r w:rsidR="0002287F">
        <w:rPr>
          <w:lang w:val="en-US"/>
        </w:rPr>
        <w:t>fourier</w:t>
      </w:r>
      <w:proofErr w:type="spellEnd"/>
      <w:proofErr w:type="gramEnd"/>
      <w:r w:rsidR="0002287F">
        <w:rPr>
          <w:lang w:val="en-US"/>
        </w:rPr>
        <w:t xml:space="preserve"> expansion coefficients are coefficients that comes from weighted random time samples and through the central limit theory, these should approach the Gaussian variables. These assumptions m</w:t>
      </w:r>
      <w:r w:rsidR="002E7384">
        <w:rPr>
          <w:lang w:val="en-US"/>
        </w:rPr>
        <w:t xml:space="preserve">ight not be entirely correct as the windows are overlapping and that there will be dependencies across </w:t>
      </w:r>
      <w:proofErr w:type="spellStart"/>
      <w:proofErr w:type="gramStart"/>
      <w:r w:rsidR="002E7384">
        <w:rPr>
          <w:lang w:val="en-US"/>
        </w:rPr>
        <w:t>fourier</w:t>
      </w:r>
      <w:proofErr w:type="spellEnd"/>
      <w:proofErr w:type="gramEnd"/>
      <w:r w:rsidR="002E7384">
        <w:rPr>
          <w:lang w:val="en-US"/>
        </w:rPr>
        <w:t xml:space="preserve"> expansion coefficients due to windowing etc.</w:t>
      </w:r>
    </w:p>
    <w:p w:rsidR="002E7384" w:rsidRDefault="002E7384" w:rsidP="002E7384">
      <w:pPr>
        <w:spacing w:after="0"/>
        <w:rPr>
          <w:lang w:val="en-US"/>
        </w:rPr>
      </w:pPr>
      <w:r>
        <w:rPr>
          <w:lang w:val="en-US"/>
        </w:rPr>
        <w:t xml:space="preserve">The problem here is to estimate the </w:t>
      </w:r>
      <w:proofErr w:type="spellStart"/>
      <w:proofErr w:type="gramStart"/>
      <w:r>
        <w:rPr>
          <w:lang w:val="en-US"/>
        </w:rPr>
        <w:t>fourier</w:t>
      </w:r>
      <w:proofErr w:type="spellEnd"/>
      <w:proofErr w:type="gramEnd"/>
      <w:r>
        <w:rPr>
          <w:lang w:val="en-US"/>
        </w:rPr>
        <w:t xml:space="preserve"> expansion coefficients using the logarithmic Minimum Mean Square error function</w:t>
      </w:r>
    </w:p>
    <w:p w:rsidR="002E7384" w:rsidRPr="00484FE6" w:rsidRDefault="002E7384" w:rsidP="002E7384">
      <w:pPr>
        <w:spacing w:after="0"/>
        <w:rPr>
          <w:color w:val="FF0000"/>
          <w:lang w:val="en-US"/>
        </w:rPr>
      </w:pPr>
      <w:proofErr w:type="spellStart"/>
      <w:proofErr w:type="gramStart"/>
      <w:r w:rsidRPr="00484FE6">
        <w:rPr>
          <w:color w:val="FF0000"/>
          <w:lang w:val="en-US"/>
        </w:rPr>
        <w:t>logMMSE</w:t>
      </w:r>
      <w:proofErr w:type="spellEnd"/>
      <w:r w:rsidRPr="00484FE6">
        <w:rPr>
          <w:color w:val="FF0000"/>
          <w:lang w:val="en-US"/>
        </w:rPr>
        <w:t>(</w:t>
      </w:r>
      <w:proofErr w:type="gramEnd"/>
      <w:r w:rsidRPr="00484FE6">
        <w:rPr>
          <w:color w:val="FF0000"/>
          <w:lang w:val="en-US"/>
        </w:rPr>
        <w:t>1)</w:t>
      </w:r>
    </w:p>
    <w:p w:rsidR="002E7384" w:rsidRDefault="002E7384" w:rsidP="002E7384">
      <w:pPr>
        <w:spacing w:after="0"/>
        <w:rPr>
          <w:lang w:val="en-US"/>
        </w:rPr>
      </w:pPr>
      <w:r>
        <w:rPr>
          <w:lang w:val="en-US"/>
        </w:rPr>
        <w:t>This estimator is given by</w:t>
      </w:r>
    </w:p>
    <w:p w:rsidR="002E7384" w:rsidRPr="00484FE6" w:rsidRDefault="002E7384" w:rsidP="002E7384">
      <w:pPr>
        <w:spacing w:after="0"/>
        <w:rPr>
          <w:color w:val="FF0000"/>
          <w:lang w:val="en-US"/>
        </w:rPr>
      </w:pPr>
      <w:proofErr w:type="spellStart"/>
      <w:proofErr w:type="gramStart"/>
      <w:r w:rsidRPr="00484FE6">
        <w:rPr>
          <w:color w:val="FF0000"/>
          <w:lang w:val="en-US"/>
        </w:rPr>
        <w:t>logMMSE</w:t>
      </w:r>
      <w:proofErr w:type="spellEnd"/>
      <w:r w:rsidRPr="00484FE6">
        <w:rPr>
          <w:color w:val="FF0000"/>
          <w:lang w:val="en-US"/>
        </w:rPr>
        <w:t>(</w:t>
      </w:r>
      <w:proofErr w:type="gramEnd"/>
      <w:r w:rsidRPr="00484FE6">
        <w:rPr>
          <w:color w:val="FF0000"/>
          <w:lang w:val="en-US"/>
        </w:rPr>
        <w:t>2)</w:t>
      </w:r>
    </w:p>
    <w:p w:rsidR="002E7384" w:rsidRPr="00484FE6" w:rsidRDefault="002E7384" w:rsidP="002E7384">
      <w:pPr>
        <w:spacing w:after="0"/>
        <w:rPr>
          <w:color w:val="FF0000"/>
          <w:lang w:val="en-US"/>
        </w:rPr>
      </w:pPr>
      <w:proofErr w:type="spellStart"/>
      <w:proofErr w:type="gramStart"/>
      <w:r w:rsidRPr="00484FE6">
        <w:rPr>
          <w:color w:val="FF0000"/>
          <w:lang w:val="en-US"/>
        </w:rPr>
        <w:t>logMMSE</w:t>
      </w:r>
      <w:proofErr w:type="spellEnd"/>
      <w:r w:rsidRPr="00484FE6">
        <w:rPr>
          <w:color w:val="FF0000"/>
          <w:lang w:val="en-US"/>
        </w:rPr>
        <w:t>(</w:t>
      </w:r>
      <w:proofErr w:type="gramEnd"/>
      <w:r w:rsidRPr="00484FE6">
        <w:rPr>
          <w:color w:val="FF0000"/>
          <w:lang w:val="en-US"/>
        </w:rPr>
        <w:t>3)</w:t>
      </w:r>
    </w:p>
    <w:p w:rsidR="002E7384" w:rsidRDefault="00522237" w:rsidP="002E7384">
      <w:pPr>
        <w:spacing w:after="0"/>
        <w:rPr>
          <w:lang w:val="en-US"/>
        </w:rPr>
      </w:pPr>
      <w:r>
        <w:rPr>
          <w:lang w:val="en-US"/>
        </w:rPr>
        <w:t>And through the Gaussian model our probability distribution functions are:</w:t>
      </w:r>
    </w:p>
    <w:p w:rsidR="00522237" w:rsidRPr="00484FE6" w:rsidRDefault="00522237" w:rsidP="002E7384">
      <w:pPr>
        <w:spacing w:after="0"/>
        <w:rPr>
          <w:color w:val="FF0000"/>
          <w:lang w:val="en-US"/>
        </w:rPr>
      </w:pPr>
      <w:proofErr w:type="spellStart"/>
      <w:proofErr w:type="gramStart"/>
      <w:r w:rsidRPr="00484FE6">
        <w:rPr>
          <w:color w:val="FF0000"/>
          <w:lang w:val="en-US"/>
        </w:rPr>
        <w:t>logMMSE</w:t>
      </w:r>
      <w:proofErr w:type="spellEnd"/>
      <w:r w:rsidRPr="00484FE6">
        <w:rPr>
          <w:color w:val="FF0000"/>
          <w:lang w:val="en-US"/>
        </w:rPr>
        <w:t>(</w:t>
      </w:r>
      <w:proofErr w:type="gramEnd"/>
      <w:r w:rsidRPr="00484FE6">
        <w:rPr>
          <w:color w:val="FF0000"/>
          <w:lang w:val="en-US"/>
        </w:rPr>
        <w:t>8)</w:t>
      </w:r>
    </w:p>
    <w:p w:rsidR="00522237" w:rsidRPr="00484FE6" w:rsidRDefault="00522237" w:rsidP="002E7384">
      <w:pPr>
        <w:spacing w:after="0"/>
        <w:rPr>
          <w:color w:val="FF0000"/>
          <w:lang w:val="en-US"/>
        </w:rPr>
      </w:pPr>
      <w:proofErr w:type="spellStart"/>
      <w:proofErr w:type="gramStart"/>
      <w:r w:rsidRPr="00484FE6">
        <w:rPr>
          <w:color w:val="FF0000"/>
          <w:lang w:val="en-US"/>
        </w:rPr>
        <w:t>logMMSE</w:t>
      </w:r>
      <w:proofErr w:type="spellEnd"/>
      <w:r w:rsidRPr="00484FE6">
        <w:rPr>
          <w:color w:val="FF0000"/>
          <w:lang w:val="en-US"/>
        </w:rPr>
        <w:t>(</w:t>
      </w:r>
      <w:proofErr w:type="gramEnd"/>
      <w:r w:rsidRPr="00484FE6">
        <w:rPr>
          <w:color w:val="FF0000"/>
          <w:lang w:val="en-US"/>
        </w:rPr>
        <w:t>9)</w:t>
      </w:r>
    </w:p>
    <w:p w:rsidR="00522237" w:rsidRDefault="00522237" w:rsidP="002E7384">
      <w:pPr>
        <w:spacing w:after="0"/>
        <w:rPr>
          <w:lang w:val="en-US"/>
        </w:rPr>
      </w:pPr>
      <w:proofErr w:type="gramStart"/>
      <w:r>
        <w:rPr>
          <w:lang w:val="en-US"/>
        </w:rPr>
        <w:t>and</w:t>
      </w:r>
      <w:proofErr w:type="gramEnd"/>
      <w:r>
        <w:rPr>
          <w:lang w:val="en-US"/>
        </w:rPr>
        <w:t xml:space="preserve"> finally through a whole lot of calculations, we end up with the gain function as follows</w:t>
      </w:r>
    </w:p>
    <w:p w:rsidR="00522237" w:rsidRPr="00484FE6" w:rsidRDefault="00522237" w:rsidP="002E7384">
      <w:pPr>
        <w:spacing w:after="0"/>
        <w:rPr>
          <w:color w:val="FF0000"/>
          <w:lang w:val="en-US"/>
        </w:rPr>
      </w:pPr>
      <w:proofErr w:type="spellStart"/>
      <w:proofErr w:type="gramStart"/>
      <w:r w:rsidRPr="00484FE6">
        <w:rPr>
          <w:color w:val="FF0000"/>
          <w:lang w:val="en-US"/>
        </w:rPr>
        <w:t>logMMSE</w:t>
      </w:r>
      <w:proofErr w:type="spellEnd"/>
      <w:r w:rsidRPr="00484FE6">
        <w:rPr>
          <w:color w:val="FF0000"/>
          <w:lang w:val="en-US"/>
        </w:rPr>
        <w:t>(</w:t>
      </w:r>
      <w:proofErr w:type="gramEnd"/>
      <w:r w:rsidRPr="00484FE6">
        <w:rPr>
          <w:color w:val="FF0000"/>
          <w:lang w:val="en-US"/>
        </w:rPr>
        <w:t xml:space="preserve">20)(divided by </w:t>
      </w:r>
      <w:proofErr w:type="spellStart"/>
      <w:r w:rsidRPr="00484FE6">
        <w:rPr>
          <w:color w:val="FF0000"/>
          <w:lang w:val="en-US"/>
        </w:rPr>
        <w:t>Rk</w:t>
      </w:r>
      <w:proofErr w:type="spellEnd"/>
      <w:r w:rsidRPr="00484FE6">
        <w:rPr>
          <w:color w:val="FF0000"/>
          <w:lang w:val="en-US"/>
        </w:rPr>
        <w:t>)</w:t>
      </w:r>
    </w:p>
    <w:p w:rsidR="00FA0742" w:rsidRDefault="00FA0742" w:rsidP="002E7384">
      <w:pPr>
        <w:spacing w:after="0"/>
        <w:rPr>
          <w:lang w:val="en-US"/>
        </w:rPr>
      </w:pPr>
    </w:p>
    <w:p w:rsidR="002A3B52" w:rsidRDefault="002A3B52" w:rsidP="002E7384">
      <w:pPr>
        <w:spacing w:after="0"/>
        <w:rPr>
          <w:lang w:val="en-US"/>
        </w:rPr>
      </w:pPr>
      <w:r>
        <w:rPr>
          <w:lang w:val="en-US"/>
        </w:rPr>
        <w:lastRenderedPageBreak/>
        <w:t xml:space="preserve">The remaining problem is that of estimating the </w:t>
      </w:r>
      <w:r w:rsidRPr="00440832">
        <w:rPr>
          <w:i/>
          <w:lang w:val="en-US"/>
        </w:rPr>
        <w:t>a priori</w:t>
      </w:r>
      <w:r>
        <w:rPr>
          <w:lang w:val="en-US"/>
        </w:rPr>
        <w:t xml:space="preserve"> </w:t>
      </w:r>
      <w:r w:rsidR="00440832">
        <w:rPr>
          <w:lang w:val="en-US"/>
        </w:rPr>
        <w:t>SNR</w:t>
      </w:r>
      <w:r>
        <w:rPr>
          <w:lang w:val="en-US"/>
        </w:rPr>
        <w:t xml:space="preserve"> and estimating the noise variance in each frequency bin.</w:t>
      </w:r>
    </w:p>
    <w:p w:rsidR="002A3B52" w:rsidRDefault="002A3B52" w:rsidP="002E7384">
      <w:pPr>
        <w:spacing w:after="0"/>
        <w:rPr>
          <w:lang w:val="en-US"/>
        </w:rPr>
      </w:pPr>
      <w:r>
        <w:rPr>
          <w:lang w:val="en-US"/>
        </w:rPr>
        <w:t>For estimating the noise variance, we use a so-called Voice Activity Detection</w:t>
      </w:r>
      <w:r w:rsidR="003E6472">
        <w:rPr>
          <w:lang w:val="en-US"/>
        </w:rPr>
        <w:t xml:space="preserve"> that tells us when there is no</w:t>
      </w:r>
      <w:r>
        <w:rPr>
          <w:lang w:val="en-US"/>
        </w:rPr>
        <w:t xml:space="preserve"> voice present</w:t>
      </w:r>
      <w:r w:rsidR="003E6472">
        <w:rPr>
          <w:lang w:val="en-US"/>
        </w:rPr>
        <w:t>,</w:t>
      </w:r>
      <w:r>
        <w:rPr>
          <w:lang w:val="en-US"/>
        </w:rPr>
        <w:t xml:space="preserve"> and that enables us to estimate the only the noise variance as it is only the noise that is present. During moments when there is speech and noise, the noise variance of </w:t>
      </w:r>
      <w:r w:rsidR="003E6472">
        <w:rPr>
          <w:lang w:val="en-US"/>
        </w:rPr>
        <w:t>the past when there is only noise present is used. This is valid if the noise does not change t</w:t>
      </w:r>
      <w:bookmarkStart w:id="0" w:name="_GoBack"/>
      <w:bookmarkEnd w:id="0"/>
      <w:r w:rsidR="003E6472">
        <w:rPr>
          <w:lang w:val="en-US"/>
        </w:rPr>
        <w:t xml:space="preserve">o dramatically. </w:t>
      </w:r>
    </w:p>
    <w:p w:rsidR="003E6472" w:rsidRDefault="003E6472" w:rsidP="002E7384">
      <w:pPr>
        <w:spacing w:after="0"/>
        <w:rPr>
          <w:lang w:val="en-US"/>
        </w:rPr>
      </w:pPr>
      <w:r>
        <w:rPr>
          <w:lang w:val="en-US"/>
        </w:rPr>
        <w:t>The Voice Activity Detection works by comparing the spectral distance between the noise and the speech.</w:t>
      </w:r>
    </w:p>
    <w:p w:rsidR="003E6472" w:rsidRDefault="003E6472" w:rsidP="002E7384">
      <w:pPr>
        <w:spacing w:after="0"/>
        <w:rPr>
          <w:lang w:val="en-US"/>
        </w:rPr>
      </w:pPr>
    </w:p>
    <w:p w:rsidR="00440832" w:rsidRDefault="00440832" w:rsidP="002E7384">
      <w:pPr>
        <w:spacing w:after="0"/>
        <w:rPr>
          <w:lang w:val="en-US"/>
        </w:rPr>
      </w:pPr>
      <w:r>
        <w:rPr>
          <w:lang w:val="en-US"/>
        </w:rPr>
        <w:t xml:space="preserve">For estimating the </w:t>
      </w:r>
      <w:r w:rsidRPr="00440832">
        <w:rPr>
          <w:i/>
          <w:lang w:val="en-US"/>
        </w:rPr>
        <w:t>a priori</w:t>
      </w:r>
      <w:r>
        <w:rPr>
          <w:lang w:val="en-US"/>
        </w:rPr>
        <w:t xml:space="preserve"> SNR, we use a popular technique which is called </w:t>
      </w:r>
      <w:r w:rsidRPr="00440832">
        <w:rPr>
          <w:i/>
          <w:lang w:val="en-US"/>
        </w:rPr>
        <w:t>decision-directed a priori SNR estimation</w:t>
      </w:r>
      <w:r>
        <w:rPr>
          <w:lang w:val="en-US"/>
        </w:rPr>
        <w:t xml:space="preserve">. </w:t>
      </w:r>
    </w:p>
    <w:p w:rsidR="00440832" w:rsidRPr="00484FE6" w:rsidRDefault="005335A2" w:rsidP="002E7384">
      <w:pPr>
        <w:spacing w:after="0"/>
        <w:rPr>
          <w:color w:val="FF0000"/>
          <w:lang w:val="en-US"/>
        </w:rPr>
      </w:pPr>
      <w:proofErr w:type="spellStart"/>
      <w:proofErr w:type="gramStart"/>
      <w:r w:rsidRPr="00484FE6">
        <w:rPr>
          <w:color w:val="FF0000"/>
          <w:lang w:val="en-US"/>
        </w:rPr>
        <w:t>logMMSE</w:t>
      </w:r>
      <w:proofErr w:type="spellEnd"/>
      <w:r w:rsidRPr="00484FE6">
        <w:rPr>
          <w:color w:val="FF0000"/>
          <w:lang w:val="en-US"/>
        </w:rPr>
        <w:t>(</w:t>
      </w:r>
      <w:proofErr w:type="gramEnd"/>
      <w:r w:rsidRPr="00484FE6">
        <w:rPr>
          <w:color w:val="FF0000"/>
          <w:lang w:val="en-US"/>
        </w:rPr>
        <w:t xml:space="preserve">51), </w:t>
      </w:r>
      <w:proofErr w:type="spellStart"/>
      <w:r w:rsidRPr="00484FE6">
        <w:rPr>
          <w:color w:val="FF0000"/>
          <w:lang w:val="en-US"/>
        </w:rPr>
        <w:t>logMMSE</w:t>
      </w:r>
      <w:proofErr w:type="spellEnd"/>
      <w:r w:rsidRPr="00484FE6">
        <w:rPr>
          <w:color w:val="FF0000"/>
          <w:lang w:val="en-US"/>
        </w:rPr>
        <w:t>(52)</w:t>
      </w:r>
    </w:p>
    <w:p w:rsidR="006F5C58" w:rsidRDefault="006F5C58" w:rsidP="002E7384">
      <w:pPr>
        <w:spacing w:after="0"/>
        <w:rPr>
          <w:lang w:val="en-US"/>
        </w:rPr>
      </w:pPr>
      <w:r>
        <w:rPr>
          <w:lang w:val="en-US"/>
        </w:rPr>
        <w:t>And in our case alpha is 0.99</w:t>
      </w:r>
    </w:p>
    <w:p w:rsidR="005335A2" w:rsidRDefault="00C55F33" w:rsidP="002E7384">
      <w:pPr>
        <w:spacing w:after="0"/>
        <w:rPr>
          <w:lang w:val="en-US"/>
        </w:rPr>
      </w:pPr>
      <w:r>
        <w:rPr>
          <w:lang w:val="en-US"/>
        </w:rPr>
        <w:t>This is one of the simpler ways to estimate</w:t>
      </w:r>
      <w:r w:rsidR="006F5C58">
        <w:rPr>
          <w:lang w:val="en-US"/>
        </w:rPr>
        <w:t xml:space="preserve"> the a priori SNR and a very effective one.</w:t>
      </w:r>
    </w:p>
    <w:p w:rsidR="006F5C58" w:rsidRDefault="006F5C58" w:rsidP="002E7384">
      <w:pPr>
        <w:spacing w:after="0"/>
        <w:rPr>
          <w:lang w:val="en-US"/>
        </w:rPr>
      </w:pPr>
    </w:p>
    <w:p w:rsidR="006F5C58" w:rsidRDefault="006F5C58" w:rsidP="002E7384">
      <w:pPr>
        <w:spacing w:after="0"/>
        <w:rPr>
          <w:lang w:val="en-US"/>
        </w:rPr>
      </w:pPr>
    </w:p>
    <w:p w:rsidR="00C55F33" w:rsidRDefault="00C55F33" w:rsidP="002E7384">
      <w:pPr>
        <w:spacing w:after="0"/>
        <w:rPr>
          <w:lang w:val="en-US"/>
        </w:rPr>
      </w:pPr>
    </w:p>
    <w:p w:rsidR="005335A2" w:rsidRPr="00440832" w:rsidRDefault="005335A2" w:rsidP="002E7384">
      <w:pPr>
        <w:spacing w:after="0"/>
        <w:rPr>
          <w:lang w:val="en-US"/>
        </w:rPr>
      </w:pPr>
    </w:p>
    <w:sectPr w:rsidR="005335A2" w:rsidRPr="004408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213"/>
    <w:rsid w:val="0002287F"/>
    <w:rsid w:val="000D515A"/>
    <w:rsid w:val="002A3B52"/>
    <w:rsid w:val="002D3E79"/>
    <w:rsid w:val="002E7384"/>
    <w:rsid w:val="003E6472"/>
    <w:rsid w:val="00440832"/>
    <w:rsid w:val="00484FE6"/>
    <w:rsid w:val="00522237"/>
    <w:rsid w:val="005335A2"/>
    <w:rsid w:val="006F5C58"/>
    <w:rsid w:val="007B6327"/>
    <w:rsid w:val="00A74A36"/>
    <w:rsid w:val="00B32DFF"/>
    <w:rsid w:val="00B822DA"/>
    <w:rsid w:val="00B97213"/>
    <w:rsid w:val="00C55F33"/>
    <w:rsid w:val="00C84FAB"/>
    <w:rsid w:val="00FA074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72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72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72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9721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72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72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72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9721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2E02D-57E4-4CED-89E7-554A1996C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482</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Kungliga Tekniska Högskolan</Company>
  <LinksUpToDate>false</LinksUpToDate>
  <CharactersWithSpaces>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EQ2440</dc:creator>
  <cp:lastModifiedBy>EQ2440</cp:lastModifiedBy>
  <cp:revision>1</cp:revision>
  <dcterms:created xsi:type="dcterms:W3CDTF">2015-05-27T07:55:00Z</dcterms:created>
  <dcterms:modified xsi:type="dcterms:W3CDTF">2015-05-27T09:56:00Z</dcterms:modified>
</cp:coreProperties>
</file>