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vscode editor</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w:t>
      </w:r>
      <w:r w:rsidDel="00000000" w:rsidR="00000000" w:rsidRPr="00000000">
        <w:rPr>
          <w:rtl w:val="0"/>
        </w:rPr>
        <w:t xml:space="preserve">let's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r>
      <w:r w:rsidDel="00000000" w:rsidR="00000000" w:rsidRPr="00000000">
        <w:rPr>
          <w:rtl w:val="0"/>
        </w:rPr>
        <w:t xml:space="preserve">This means you can run hundreds of containers on a single low cost machine.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&lt;yr_docker_id&gt;/mycentos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&lt;</w:t>
      </w:r>
      <w:r w:rsidDel="00000000" w:rsidR="00000000" w:rsidRPr="00000000">
        <w:rPr>
          <w:rFonts w:ascii="Source Code Pro" w:cs="Source Code Pro" w:eastAsia="Source Code Pro" w:hAnsi="Source Code Pro"/>
          <w:sz w:val="22"/>
          <w:szCs w:val="22"/>
          <w:rtl w:val="0"/>
        </w:rPr>
        <w:t xml:space="preserve">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w:t>
      </w:r>
      <w:r w:rsidDel="00000000" w:rsidR="00000000" w:rsidRPr="00000000">
        <w:rPr>
          <w:rFonts w:ascii="Source Code Pro" w:cs="Source Code Pro" w:eastAsia="Source Code Pro" w:hAnsi="Source Code Pro"/>
          <w:sz w:val="22"/>
          <w:szCs w:val="22"/>
          <w:rtl w:val="0"/>
        </w:rPr>
        <w:t xml:space="preserve"> &lt;yrdocker&gt;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 </w:t>
      </w:r>
      <w:r w:rsidDel="00000000" w:rsidR="00000000" w:rsidRPr="00000000">
        <w:rPr>
          <w:rtl w:val="0"/>
        </w:rPr>
        <w:t xml:space="preserve">Notice how fast the start up is when we already have the centos image but not the layers on top of it.</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br w:type="textWrapping"/>
        <w:t xml:space="preserve">A key aspect of this approach is </w:t>
      </w:r>
      <w:r w:rsidDel="00000000" w:rsidR="00000000" w:rsidRPr="00000000">
        <w:rPr>
          <w:b w:val="1"/>
          <w:i w:val="0"/>
          <w:smallCaps w:val="0"/>
          <w:strike w:val="0"/>
          <w:color w:val="000000"/>
          <w:sz w:val="24"/>
          <w:szCs w:val="24"/>
          <w:u w:val="none"/>
          <w:shd w:fill="auto" w:val="clear"/>
          <w:vertAlign w:val="baseline"/>
          <w:rtl w:val="0"/>
        </w:rPr>
        <w:t xml:space="preserve">immutabil</w:t>
      </w:r>
      <w:r w:rsidDel="00000000" w:rsidR="00000000" w:rsidRPr="00000000">
        <w:rPr>
          <w:b w:val="1"/>
          <w:rtl w:val="0"/>
        </w:rPr>
        <w:t xml:space="preserve">ity. </w:t>
      </w:r>
      <w:r w:rsidDel="00000000" w:rsidR="00000000" w:rsidRPr="00000000">
        <w:rPr>
          <w:rtl w:val="0"/>
        </w:rPr>
        <w:br w:type="textWrapping"/>
        <w:t xml:space="preserve">We never change machines via imperative commands - instead we rebuild a new version using a repeatable process and then deploy the new version instead.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882urpqff9" w:id="5"/>
      <w:bookmarkEnd w:id="5"/>
      <w:r w:rsidDel="00000000" w:rsidR="00000000" w:rsidRPr="00000000">
        <w:rPr>
          <w:rFonts w:ascii="Source Code Pro" w:cs="Source Code Pro" w:eastAsia="Source Code Pro" w:hAnsi="Source Code Pro"/>
          <w:rtl w:val="0"/>
        </w:rPr>
        <w:t xml:space="preserve">FROM node:14.4</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zl6sr78trwh" w:id="6"/>
      <w:bookmarkEnd w:id="6"/>
      <w:r w:rsidDel="00000000" w:rsidR="00000000" w:rsidRPr="00000000">
        <w:rPr>
          <w:rFonts w:ascii="Source Code Pro" w:cs="Source Code Pro" w:eastAsia="Source Code Pro" w:hAnsi="Source Code Pro"/>
          <w:rtl w:val="0"/>
        </w:rPr>
        <w:t xml:space="preserve">RUN mkdir -p /usr/src/app</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6b2a7tr4kth" w:id="7"/>
      <w:bookmarkEnd w:id="7"/>
      <w:r w:rsidDel="00000000" w:rsidR="00000000" w:rsidRPr="00000000">
        <w:rPr>
          <w:rFonts w:ascii="Source Code Pro" w:cs="Source Code Pro" w:eastAsia="Source Code Pro" w:hAnsi="Source Code Pro"/>
          <w:rtl w:val="0"/>
        </w:rPr>
        <w:t xml:space="preserve">WORKDIR /usr/src/app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dtp3693m0pf" w:id="8"/>
      <w:bookmarkEnd w:id="8"/>
      <w:r w:rsidDel="00000000" w:rsidR="00000000" w:rsidRPr="00000000">
        <w:rPr>
          <w:rFonts w:ascii="Source Code Pro" w:cs="Source Code Pro" w:eastAsia="Source Code Pro" w:hAnsi="Source Code Pro"/>
          <w:rtl w:val="0"/>
        </w:rPr>
        <w:t xml:space="preserve">COPY .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lmny3vyuztdw" w:id="9"/>
      <w:bookmarkEnd w:id="9"/>
      <w:r w:rsidDel="00000000" w:rsidR="00000000" w:rsidRPr="00000000">
        <w:rPr>
          <w:rFonts w:ascii="Source Code Pro" w:cs="Source Code Pro" w:eastAsia="Source Code Pro" w:hAnsi="Source Code Pro"/>
          <w:rtl w:val="0"/>
        </w:rPr>
        <w:t xml:space="preserve">RUN npm install</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84b4ctyg2fto" w:id="10"/>
      <w:bookmarkEnd w:id="10"/>
      <w:r w:rsidDel="00000000" w:rsidR="00000000" w:rsidRPr="00000000">
        <w:rPr>
          <w:rFonts w:ascii="Source Code Pro" w:cs="Source Code Pro" w:eastAsia="Source Code Pro" w:hAnsi="Source Code Pro"/>
          <w:rtl w:val="0"/>
        </w:rPr>
        <w:t xml:space="preserve">EXPOSE 8080</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w22e2aaqvsoh" w:id="11"/>
      <w:bookmarkEnd w:id="11"/>
      <w:r w:rsidDel="00000000" w:rsidR="00000000" w:rsidRPr="00000000">
        <w:rPr>
          <w:rFonts w:ascii="Source Code Pro" w:cs="Source Code Pro" w:eastAsia="Source Code Pro" w:hAnsi="Source Code Pro"/>
          <w:rtl w:val="0"/>
        </w:rPr>
        <w:t xml:space="preserve">CMD ["npm", "run", "simple"]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mmdxc2p8seid" w:id="12"/>
      <w:bookmarkEnd w:id="12"/>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13"/>
      <w:bookmarkEnd w:id="13"/>
      <w:r w:rsidDel="00000000" w:rsidR="00000000" w:rsidRPr="00000000">
        <w:rPr>
          <w:rtl w:val="0"/>
        </w:rPr>
        <w:t xml:space="preserve">What this does is as follows:</w:t>
        <w:br w:type="textWrapping"/>
        <w:t xml:space="preserve">a) Start with existing Docker image called node:14.4 (which is the official release of node.js as a Docker image).</w:t>
        <w:br w:type="textWrapping"/>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14"/>
      <w:bookmarkEnd w:id="14"/>
      <w:r w:rsidDel="00000000" w:rsidR="00000000" w:rsidRPr="00000000">
        <w:rPr>
          <w:rtl w:val="0"/>
        </w:rPr>
        <w:t xml:space="preserve">b) Make a directory for our code</w:t>
        <w:br w:type="textWrapping"/>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15"/>
      <w:bookmarkEnd w:id="15"/>
      <w:r w:rsidDel="00000000" w:rsidR="00000000" w:rsidRPr="00000000">
        <w:rPr>
          <w:rtl w:val="0"/>
        </w:rPr>
        <w:t xml:space="preserve">c) Set that as the working directory</w:t>
        <w:br w:type="textWrapping"/>
        <w:br w:type="textWrapping"/>
        <w:t xml:space="preserve">d) Copy the source code over</w:t>
        <w:br w:type="textWrapping"/>
        <w:br w:type="textWrapping"/>
        <w:t xml:space="preserve">e) Install the dependencies needed to run the node app</w:t>
        <w:br w:type="textWrapp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16"/>
      <w:bookmarkEnd w:id="16"/>
      <w:r w:rsidDel="00000000" w:rsidR="00000000" w:rsidRPr="00000000">
        <w:rPr>
          <w:rtl w:val="0"/>
        </w:rPr>
        <w:t xml:space="preserve">f) Tell docker that this listens on port 8080</w:t>
        <w:br w:type="textWrapping"/>
        <w:br w:type="textWrapping"/>
        <w:t xml:space="preserve">g) Use “npm run simple” as the executable command for the container</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7"/>
      <w:bookmarkEnd w:id="17"/>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8"/>
      <w:bookmarkEnd w:id="18"/>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9"/>
      <w:bookmarkEnd w:id="19"/>
      <w:r w:rsidDel="00000000" w:rsidR="00000000" w:rsidRPr="00000000">
        <w:rPr>
          <w:rtl w:val="0"/>
        </w:rPr>
        <w:t xml:space="preserve">(notice the ‘ .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20"/>
      <w:bookmarkEnd w:id="20"/>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Before we start, let’s upgrade docker-compose to the latest version:</w:t>
        <w:br w:type="textWrapping"/>
        <w:br w:type="textWrapping"/>
      </w:r>
      <w:r w:rsidDel="00000000" w:rsidR="00000000" w:rsidRPr="00000000">
        <w:rPr>
          <w:rFonts w:ascii="Source Code Pro" w:cs="Source Code Pro" w:eastAsia="Source Code Pro" w:hAnsi="Source Code Pro"/>
          <w:sz w:val="26"/>
          <w:szCs w:val="26"/>
          <w:rtl w:val="0"/>
        </w:rPr>
        <w:t xml:space="preserve">wget -q -O - https://freo.me/upgrade-dc | bash</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8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8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8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081463" cy="2503754"/>
            <wp:effectExtent b="0" l="0" r="0" t="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081463" cy="250375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r>
      <w:r w:rsidDel="00000000" w:rsidR="00000000" w:rsidRPr="00000000">
        <w:rPr>
          <w:rtl w:val="0"/>
        </w:rPr>
        <w:t xml:space="preserve"> (or copy and edit):</w:t>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docker-machine create </w:t>
      </w: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19"/>
          <w:szCs w:val="19"/>
        </w:rPr>
      </w:pPr>
      <w:r w:rsidDel="00000000" w:rsidR="00000000" w:rsidRPr="00000000">
        <w:rPr>
          <w:rFonts w:ascii="Source Code Pro" w:cs="Source Code Pro" w:eastAsia="Source Code Pro" w:hAnsi="Source Code Pro"/>
          <w:sz w:val="19"/>
          <w:szCs w:val="19"/>
          <w:rtl w:val="0"/>
        </w:rPr>
        <w:t xml:space="preserve">--engine-install-url=\</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color w:val="a31515"/>
          <w:sz w:val="19"/>
          <w:szCs w:val="19"/>
          <w:rtl w:val="0"/>
        </w:rPr>
        <w:t xml:space="preserve">"</w:t>
      </w:r>
      <w:hyperlink r:id="rId29">
        <w:r w:rsidDel="00000000" w:rsidR="00000000" w:rsidRPr="00000000">
          <w:rPr>
            <w:rFonts w:ascii="Source Code Pro" w:cs="Source Code Pro" w:eastAsia="Source Code Pro" w:hAnsi="Source Code Pro"/>
            <w:color w:val="1155cc"/>
            <w:sz w:val="19"/>
            <w:szCs w:val="19"/>
            <w:u w:val="single"/>
            <w:rtl w:val="0"/>
          </w:rPr>
          <w:t xml:space="preserve">https://releases.rancher.com/install-docker/19.03.9.sh</w:t>
        </w:r>
      </w:hyperlink>
      <w:r w:rsidDel="00000000" w:rsidR="00000000" w:rsidRPr="00000000">
        <w:rPr>
          <w:rFonts w:ascii="Source Code Pro" w:cs="Source Code Pro" w:eastAsia="Source Code Pro" w:hAnsi="Source Code Pro"/>
          <w:color w:val="a31515"/>
          <w:sz w:val="19"/>
          <w:szCs w:val="19"/>
          <w:rtl w:val="0"/>
        </w:rPr>
        <w:t xml:space="preserve">" </w:t>
      </w:r>
      <w:r w:rsidDel="00000000" w:rsidR="00000000" w:rsidRPr="00000000">
        <w:rPr>
          <w:rFonts w:ascii="Source Code Pro" w:cs="Source Code Pro" w:eastAsia="Source Code Pro" w:hAnsi="Source Code Pro"/>
          <w:sz w:val="22"/>
          <w:szCs w:val="22"/>
          <w:rtl w:val="0"/>
        </w:rPr>
        <w:t xml:space="preserv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amazonec2 \</w:t>
        <w:br w:type="textWrapping"/>
        <w:t xml:space="preserve">--amazonec2-region eu-west-1 </w:t>
      </w:r>
      <w:r w:rsidDel="00000000" w:rsidR="00000000" w:rsidRPr="00000000">
        <w:rPr>
          <w:rFonts w:ascii="Source Code Pro" w:cs="Source Code Pro" w:eastAsia="Source Code Pro" w:hAnsi="Source Code Pro"/>
          <w:sz w:val="20"/>
          <w:szCs w:val="20"/>
          <w:rtl w:val="0"/>
        </w:rPr>
        <w:t xml:space="preserve">\</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--amazonec2-security-group web-server-sg \</w:t>
        <w:br w:type="textWrapping"/>
        <w:t xml:space="preserve">oxcloXX-docker</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F">
      <w:pPr>
        <w:ind w:left="720" w:firstLine="0"/>
        <w:rPr>
          <w:i w:val="1"/>
        </w:rPr>
      </w:pPr>
      <w:r w:rsidDel="00000000" w:rsidR="00000000" w:rsidRPr="00000000">
        <w:rPr>
          <w:rtl w:val="0"/>
        </w:rPr>
      </w:r>
    </w:p>
    <w:p w:rsidR="00000000" w:rsidDel="00000000" w:rsidP="00000000" w:rsidRDefault="00000000" w:rsidRPr="00000000" w14:paraId="000000A0">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A2">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A3">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A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A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A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A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A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A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A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A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A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F">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Now run the docker container again:</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br w:type="textWrapping"/>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br w:type="textWrapping"/>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r w:rsidDel="00000000" w:rsidR="00000000" w:rsidRPr="00000000">
        <w:rPr>
          <w:rtl w:val="0"/>
        </w:rPr>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D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D1">
      <w:pPr>
        <w:ind w:left="1080" w:hanging="360"/>
        <w:rPr/>
      </w:pPr>
      <w:r w:rsidDel="00000000" w:rsidR="00000000" w:rsidRPr="00000000">
        <w:rPr>
          <w:rtl w:val="0"/>
        </w:rPr>
        <w:t xml:space="preserve">In </w:t>
      </w:r>
      <w:hyperlink r:id="rId31">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D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D3">
      <w:pPr>
        <w:ind w:left="1080" w:hanging="360"/>
        <w:rPr/>
      </w:pPr>
      <w:r w:rsidDel="00000000" w:rsidR="00000000" w:rsidRPr="00000000">
        <w:rPr>
          <w:rtl w:val="0"/>
        </w:rPr>
        <w:t xml:space="preserve">Select your github repository.</w:t>
      </w:r>
    </w:p>
    <w:p w:rsidR="00000000" w:rsidDel="00000000" w:rsidP="00000000" w:rsidRDefault="00000000" w:rsidRPr="00000000" w14:paraId="000000D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D5">
      <w:pPr>
        <w:ind w:left="360"/>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eleases.rancher.com/install-docker/19.03.9.sh" TargetMode="External"/><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yperlink" Target="http://hub.docker.com" TargetMode="External"/><Relationship Id="rId30" Type="http://schemas.openxmlformats.org/officeDocument/2006/relationships/image" Target="media/image14.png"/><Relationship Id="rId11" Type="http://schemas.openxmlformats.org/officeDocument/2006/relationships/image" Target="media/image2.png"/><Relationship Id="rId33" Type="http://schemas.openxmlformats.org/officeDocument/2006/relationships/header" Target="header2.xml"/><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hyperlink" Target="http://hub.docker.com" TargetMode="External"/><Relationship Id="rId34" Type="http://schemas.openxmlformats.org/officeDocument/2006/relationships/header" Target="header3.xml"/><Relationship Id="rId15" Type="http://schemas.openxmlformats.org/officeDocument/2006/relationships/hyperlink" Target="http://hub.docker.com" TargetMode="External"/><Relationship Id="rId37" Type="http://schemas.openxmlformats.org/officeDocument/2006/relationships/footer" Target="footer3.xml"/><Relationship Id="rId14" Type="http://schemas.openxmlformats.org/officeDocument/2006/relationships/image" Target="media/image13.png"/><Relationship Id="rId36" Type="http://schemas.openxmlformats.org/officeDocument/2006/relationships/footer" Target="footer2.xml"/><Relationship Id="rId17" Type="http://schemas.openxmlformats.org/officeDocument/2006/relationships/hyperlink" Target="http://localhost:80" TargetMode="External"/><Relationship Id="rId16" Type="http://schemas.openxmlformats.org/officeDocument/2006/relationships/image" Target="media/image8.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