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7">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4">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0.png"/>
            <a:graphic>
              <a:graphicData uri="http://schemas.openxmlformats.org/drawingml/2006/picture">
                <pic:pic>
                  <pic:nvPicPr>
                    <pic:cNvPr id="0" name="image10.png"/>
                    <pic:cNvPicPr preferRelativeResize="0"/>
                  </pic:nvPicPr>
                  <pic:blipFill>
                    <a:blip r:embed="rId15"/>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your code like this:</w:t>
        <w:br w:type="textWrapping"/>
      </w:r>
      <w:r w:rsidDel="00000000" w:rsidR="00000000" w:rsidRPr="00000000">
        <w:rPr/>
        <w:drawing>
          <wp:inline distB="114300" distT="114300" distL="114300" distR="114300">
            <wp:extent cx="5274000" cy="4597400"/>
            <wp:effectExtent b="0" l="0" r="0" t="0"/>
            <wp:docPr id="2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8">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We</w:t>
      </w:r>
      <w:r w:rsidDel="00000000" w:rsidR="00000000" w:rsidRPr="00000000">
        <w:rPr>
          <w:rFonts w:ascii="Times New Roman" w:cs="Times New Roman" w:eastAsia="Times New Roman" w:hAnsi="Times New Roman"/>
          <w:rtl w:val="0"/>
        </w:rPr>
        <w:t xml:space="preserve"> will next create a mediation for ping. Following, we will create the payment method using a freeform approach.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1">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2">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5">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7">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r>
      <w:commentRangeStart w:id="0"/>
      <w:r w:rsidDel="00000000" w:rsidR="00000000" w:rsidRPr="00000000">
        <w:rPr>
          <w:rtl w:val="0"/>
        </w:rPr>
        <w:t xml:space="preserve">Try it out with the same request as before.</w:t>
      </w:r>
      <w:commentRangeEnd w:id="0"/>
      <w:r w:rsidDel="00000000" w:rsidR="00000000" w:rsidRPr="00000000">
        <w:commentReference w:id="0"/>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1">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is a postman collection you can download and install here:</w:t>
        <w:br w:type="textWrapping"/>
      </w:r>
      <w:hyperlink r:id="rId34">
        <w:r w:rsidDel="00000000" w:rsidR="00000000" w:rsidRPr="00000000">
          <w:rPr>
            <w:rFonts w:ascii="Times New Roman" w:cs="Times New Roman" w:eastAsia="Times New Roman" w:hAnsi="Times New Roman"/>
            <w:color w:val="1155cc"/>
            <w:sz w:val="20"/>
            <w:szCs w:val="20"/>
            <w:u w:val="single"/>
            <w:rtl w:val="0"/>
          </w:rPr>
          <w:t xml:space="preserve">https://raw.githubusercontent.com/pzfreo/soa-ballerina/main/payment-collection.json</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9">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40">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41">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A">
      <w:pPr>
        <w:ind w:left="720" w:firstLine="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D">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3" w:type="default"/>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08:48:45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&lt;&lt; 500 317b</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Apache-Coyote/1.1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Content-Type: text/xml;charset=ISO-8859-1</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Transfer-Encoding: chunked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Thu, 15 Apr 2021 08:45:33 GMT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close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 xmlns:soap="http://schemas.xmlsoap.org/soap/envelope/"&gt;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&lt;faultcode&gt;soap:VersionMismatch&lt;/faultcode&gt;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&lt;faultstring&gt;"http://schemas.xmlsoap.org/soap/envelope", the namespace on the "Envelope" element, is not a valid SOAP version.&lt;/faultstring&gt;</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&lt;/soap:Envelope&gt;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tooling-guide/cli-tools/openapi/" TargetMode="External"/><Relationship Id="rId20" Type="http://schemas.openxmlformats.org/officeDocument/2006/relationships/image" Target="media/image16.png"/><Relationship Id="rId42" Type="http://schemas.openxmlformats.org/officeDocument/2006/relationships/hyperlink" Target="https://ballerina.io/learn/by-example/aws-lambda-deployment.html" TargetMode="External"/><Relationship Id="rId41" Type="http://schemas.openxmlformats.org/officeDocument/2006/relationships/hyperlink" Target="https://ballerina.io/learn/by-example/proto-to-ballerina.html" TargetMode="External"/><Relationship Id="rId22" Type="http://schemas.openxmlformats.org/officeDocument/2006/relationships/hyperlink" Target="https://ballerina.io/learn/by-example/xml-namespaces.html" TargetMode="External"/><Relationship Id="rId21" Type="http://schemas.openxmlformats.org/officeDocument/2006/relationships/hyperlink" Target="https://ballerina.io/learn/by-example/xml-literal.html" TargetMode="External"/><Relationship Id="rId43" Type="http://schemas.openxmlformats.org/officeDocument/2006/relationships/footer" Target="footer1.xml"/><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hyperlink" Target="http://localhost:8000" TargetMode="External"/><Relationship Id="rId28" Type="http://schemas.openxmlformats.org/officeDocument/2006/relationships/image" Target="media/image12.png"/><Relationship Id="rId27" Type="http://schemas.openxmlformats.org/officeDocument/2006/relationships/hyperlink" Target="https://ballerina.io/learn/by-example/check.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hyperlink" Target="https://www.barclaycard.co.uk/business/accepting-payments/website-payments/web-developer-resources/smartpay#tabbox1" TargetMode="External"/><Relationship Id="rId8" Type="http://schemas.openxmlformats.org/officeDocument/2006/relationships/image" Target="media/image9.png"/><Relationship Id="rId31" Type="http://schemas.openxmlformats.org/officeDocument/2006/relationships/hyperlink" Target="https://stackoverflow.com/questions/66401970/ballerina-swan-lake-an-ides-how-to-get-sequence-diagrams" TargetMode="External"/><Relationship Id="rId30" Type="http://schemas.openxmlformats.org/officeDocument/2006/relationships/image" Target="media/image2.png"/><Relationship Id="rId11" Type="http://schemas.openxmlformats.org/officeDocument/2006/relationships/image" Target="media/image14.png"/><Relationship Id="rId33" Type="http://schemas.openxmlformats.org/officeDocument/2006/relationships/image" Target="media/image17.png"/><Relationship Id="rId10" Type="http://schemas.openxmlformats.org/officeDocument/2006/relationships/image" Target="media/image3.png"/><Relationship Id="rId32" Type="http://schemas.openxmlformats.org/officeDocument/2006/relationships/image" Target="media/image20.png"/><Relationship Id="rId13" Type="http://schemas.openxmlformats.org/officeDocument/2006/relationships/image" Target="media/image11.png"/><Relationship Id="rId35" Type="http://schemas.openxmlformats.org/officeDocument/2006/relationships/hyperlink" Target="https://freo.me/pay-struct" TargetMode="External"/><Relationship Id="rId12" Type="http://schemas.openxmlformats.org/officeDocument/2006/relationships/image" Target="media/image19.png"/><Relationship Id="rId34" Type="http://schemas.openxmlformats.org/officeDocument/2006/relationships/hyperlink" Target="https://raw.githubusercontent.com/pzfreo/soa-ballerina/main/payment-collection.json" TargetMode="External"/><Relationship Id="rId15" Type="http://schemas.openxmlformats.org/officeDocument/2006/relationships/image" Target="media/image10.png"/><Relationship Id="rId37" Type="http://schemas.openxmlformats.org/officeDocument/2006/relationships/image" Target="media/image13.png"/><Relationship Id="rId14" Type="http://schemas.openxmlformats.org/officeDocument/2006/relationships/hyperlink" Target="https://ballerina.io/learn/by-example/records.html" TargetMode="External"/><Relationship Id="rId36" Type="http://schemas.openxmlformats.org/officeDocument/2006/relationships/hyperlink" Target="https://ballerina.io/learn/by-example/records.html" TargetMode="External"/><Relationship Id="rId17" Type="http://schemas.openxmlformats.org/officeDocument/2006/relationships/image" Target="media/image8.png"/><Relationship Id="rId39" Type="http://schemas.openxmlformats.org/officeDocument/2006/relationships/hyperlink" Target="https://github.com/pzfreo/soa-ballerina/blob/main/mediation/mediation.bal" TargetMode="External"/><Relationship Id="rId16" Type="http://schemas.openxmlformats.org/officeDocument/2006/relationships/image" Target="media/image1.png"/><Relationship Id="rId38" Type="http://schemas.openxmlformats.org/officeDocument/2006/relationships/image" Target="media/image21.png"/><Relationship Id="rId19" Type="http://schemas.openxmlformats.org/officeDocument/2006/relationships/hyperlink" Target="http://localhost:8000/pay/services/paymentSOAP?wsdl" TargetMode="External"/><Relationship Id="rId18" Type="http://schemas.openxmlformats.org/officeDocument/2006/relationships/hyperlink" Target="http://localhost:88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