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1EA5" w:rsidRDefault="00BD1EA5" w:rsidP="00BD1EA5">
      <w:pPr>
        <w:pStyle w:val="NormalWeb"/>
        <w:shd w:val="clear" w:color="auto" w:fill="FEFEFE"/>
        <w:spacing w:before="0" w:beforeAutospacing="0" w:after="240" w:afterAutospacing="0" w:line="300" w:lineRule="atLeast"/>
        <w:textAlignment w:val="baseline"/>
        <w:rPr>
          <w:rFonts w:ascii="Georgia" w:hAnsi="Georgia"/>
          <w:color w:val="111111"/>
          <w:sz w:val="23"/>
          <w:szCs w:val="23"/>
        </w:rPr>
      </w:pPr>
      <w:r>
        <w:rPr>
          <w:rFonts w:ascii="Georgia" w:hAnsi="Georgia"/>
          <w:color w:val="111111"/>
          <w:sz w:val="23"/>
          <w:szCs w:val="23"/>
        </w:rPr>
        <w:t>For a reduction from Hamiltonian Cycle to Path.</w:t>
      </w:r>
    </w:p>
    <w:p w:rsidR="00BD1EA5" w:rsidRDefault="00BD1EA5" w:rsidP="00BD1EA5">
      <w:pPr>
        <w:pStyle w:val="NormalWeb"/>
        <w:shd w:val="clear" w:color="auto" w:fill="FEFEFE"/>
        <w:spacing w:before="0" w:beforeAutospacing="0" w:after="0" w:afterAutospacing="0" w:line="300" w:lineRule="atLeast"/>
        <w:textAlignment w:val="baseline"/>
        <w:rPr>
          <w:rFonts w:ascii="Georgia" w:hAnsi="Georgia"/>
          <w:color w:val="111111"/>
          <w:sz w:val="23"/>
          <w:szCs w:val="23"/>
        </w:rPr>
      </w:pPr>
      <w:r>
        <w:rPr>
          <w:rFonts w:ascii="Georgia" w:hAnsi="Georgia"/>
          <w:color w:val="111111"/>
          <w:sz w:val="23"/>
          <w:szCs w:val="23"/>
        </w:rPr>
        <w:t>Given a graph</w:t>
      </w:r>
      <w:r>
        <w:rPr>
          <w:rStyle w:val="apple-converted-space"/>
          <w:rFonts w:ascii="Georgia" w:hAnsi="Georgia"/>
          <w:color w:val="111111"/>
          <w:sz w:val="23"/>
          <w:szCs w:val="23"/>
        </w:rPr>
        <w:t> </w:t>
      </w:r>
      <w:r>
        <w:rPr>
          <w:rStyle w:val="mi"/>
          <w:rFonts w:ascii="MathJax_Math" w:hAnsi="MathJax_Math"/>
          <w:i/>
          <w:iCs/>
          <w:color w:val="111111"/>
          <w:bdr w:val="none" w:sz="0" w:space="0" w:color="auto" w:frame="1"/>
        </w:rPr>
        <w:t>G</w:t>
      </w:r>
      <w:r>
        <w:rPr>
          <w:rStyle w:val="apple-converted-space"/>
          <w:rFonts w:ascii="Georgia" w:hAnsi="Georgia"/>
          <w:color w:val="111111"/>
          <w:sz w:val="23"/>
          <w:szCs w:val="23"/>
        </w:rPr>
        <w:t> </w:t>
      </w:r>
      <w:r>
        <w:rPr>
          <w:rFonts w:ascii="Georgia" w:hAnsi="Georgia"/>
          <w:color w:val="111111"/>
          <w:sz w:val="23"/>
          <w:szCs w:val="23"/>
        </w:rPr>
        <w:t>of which we need to find Hamiltonian Cycle, for a single edge</w:t>
      </w:r>
      <w:r>
        <w:rPr>
          <w:rStyle w:val="apple-converted-space"/>
          <w:rFonts w:ascii="Georgia" w:hAnsi="Georgia"/>
          <w:color w:val="111111"/>
          <w:sz w:val="23"/>
          <w:szCs w:val="23"/>
        </w:rPr>
        <w:t> </w:t>
      </w:r>
      <w:r>
        <w:rPr>
          <w:rStyle w:val="mi"/>
          <w:rFonts w:ascii="MathJax_Math" w:hAnsi="MathJax_Math"/>
          <w:i/>
          <w:iCs/>
          <w:color w:val="111111"/>
          <w:bdr w:val="none" w:sz="0" w:space="0" w:color="auto" w:frame="1"/>
        </w:rPr>
        <w:t>e</w:t>
      </w:r>
      <w:r>
        <w:rPr>
          <w:rStyle w:val="mo"/>
          <w:rFonts w:ascii="MathJax_Main" w:hAnsi="MathJax_Main"/>
          <w:color w:val="111111"/>
          <w:bdr w:val="none" w:sz="0" w:space="0" w:color="auto" w:frame="1"/>
        </w:rPr>
        <w:t>=</w:t>
      </w:r>
      <w:r>
        <w:rPr>
          <w:rStyle w:val="mi"/>
          <w:rFonts w:ascii="MathJax_Math" w:hAnsi="MathJax_Math"/>
          <w:i/>
          <w:iCs/>
          <w:color w:val="111111"/>
          <w:bdr w:val="none" w:sz="0" w:space="0" w:color="auto" w:frame="1"/>
        </w:rPr>
        <w:t>u</w:t>
      </w:r>
      <w:r>
        <w:rPr>
          <w:rStyle w:val="mo"/>
          <w:rFonts w:ascii="MathJax_Main" w:hAnsi="MathJax_Main"/>
          <w:color w:val="111111"/>
          <w:bdr w:val="none" w:sz="0" w:space="0" w:color="auto" w:frame="1"/>
        </w:rPr>
        <w:t>,</w:t>
      </w:r>
      <w:r>
        <w:rPr>
          <w:rStyle w:val="mi"/>
          <w:rFonts w:ascii="MathJax_Math" w:hAnsi="MathJax_Math"/>
          <w:i/>
          <w:iCs/>
          <w:color w:val="111111"/>
          <w:bdr w:val="none" w:sz="0" w:space="0" w:color="auto" w:frame="1"/>
        </w:rPr>
        <w:t>v</w:t>
      </w:r>
      <w:r>
        <w:rPr>
          <w:rStyle w:val="apple-converted-space"/>
          <w:rFonts w:ascii="Georgia" w:hAnsi="Georgia"/>
          <w:color w:val="111111"/>
          <w:sz w:val="23"/>
          <w:szCs w:val="23"/>
        </w:rPr>
        <w:t> </w:t>
      </w:r>
      <w:r>
        <w:rPr>
          <w:rFonts w:ascii="Georgia" w:hAnsi="Georgia"/>
          <w:color w:val="111111"/>
          <w:sz w:val="23"/>
          <w:szCs w:val="23"/>
        </w:rPr>
        <w:t>add new vertices</w:t>
      </w:r>
      <w:r>
        <w:rPr>
          <w:rStyle w:val="apple-converted-space"/>
          <w:rFonts w:ascii="Georgia" w:hAnsi="Georgia"/>
          <w:color w:val="111111"/>
          <w:sz w:val="23"/>
          <w:szCs w:val="23"/>
        </w:rPr>
        <w:t> </w:t>
      </w:r>
      <w:r>
        <w:rPr>
          <w:rStyle w:val="mi"/>
          <w:rFonts w:ascii="MathJax_Math" w:hAnsi="MathJax_Math"/>
          <w:i/>
          <w:iCs/>
          <w:color w:val="111111"/>
          <w:bdr w:val="none" w:sz="0" w:space="0" w:color="auto" w:frame="1"/>
        </w:rPr>
        <w:t>u</w:t>
      </w:r>
      <w:r>
        <w:rPr>
          <w:rStyle w:val="mo"/>
          <w:rFonts w:ascii="MathJax_Main" w:hAnsi="MathJax_Main"/>
          <w:color w:val="111111"/>
          <w:sz w:val="17"/>
          <w:szCs w:val="17"/>
          <w:bdr w:val="none" w:sz="0" w:space="0" w:color="auto" w:frame="1"/>
        </w:rPr>
        <w:t>′</w:t>
      </w:r>
      <w:r>
        <w:rPr>
          <w:rStyle w:val="apple-converted-space"/>
          <w:rFonts w:ascii="Georgia" w:hAnsi="Georgia"/>
          <w:color w:val="111111"/>
          <w:sz w:val="23"/>
          <w:szCs w:val="23"/>
        </w:rPr>
        <w:t> </w:t>
      </w:r>
      <w:r>
        <w:rPr>
          <w:rFonts w:ascii="Georgia" w:hAnsi="Georgia"/>
          <w:color w:val="111111"/>
          <w:sz w:val="23"/>
          <w:szCs w:val="23"/>
        </w:rPr>
        <w:t>and</w:t>
      </w:r>
      <w:r>
        <w:rPr>
          <w:rStyle w:val="apple-converted-space"/>
          <w:rFonts w:ascii="Georgia" w:hAnsi="Georgia"/>
          <w:color w:val="111111"/>
          <w:sz w:val="23"/>
          <w:szCs w:val="23"/>
        </w:rPr>
        <w:t> </w:t>
      </w:r>
      <w:r>
        <w:rPr>
          <w:rStyle w:val="mi"/>
          <w:rFonts w:ascii="MathJax_Math" w:hAnsi="MathJax_Math"/>
          <w:i/>
          <w:iCs/>
          <w:color w:val="111111"/>
          <w:bdr w:val="none" w:sz="0" w:space="0" w:color="auto" w:frame="1"/>
        </w:rPr>
        <w:t>v</w:t>
      </w:r>
      <w:r>
        <w:rPr>
          <w:rStyle w:val="mo"/>
          <w:rFonts w:ascii="MathJax_Main" w:hAnsi="MathJax_Main"/>
          <w:color w:val="111111"/>
          <w:sz w:val="17"/>
          <w:szCs w:val="17"/>
          <w:bdr w:val="none" w:sz="0" w:space="0" w:color="auto" w:frame="1"/>
        </w:rPr>
        <w:t>′</w:t>
      </w:r>
      <w:r>
        <w:rPr>
          <w:rStyle w:val="apple-converted-space"/>
          <w:rFonts w:ascii="Georgia" w:hAnsi="Georgia"/>
          <w:color w:val="111111"/>
          <w:sz w:val="23"/>
          <w:szCs w:val="23"/>
        </w:rPr>
        <w:t> </w:t>
      </w:r>
      <w:r>
        <w:rPr>
          <w:rFonts w:ascii="Georgia" w:hAnsi="Georgia"/>
          <w:color w:val="111111"/>
          <w:sz w:val="23"/>
          <w:szCs w:val="23"/>
        </w:rPr>
        <w:t>such that</w:t>
      </w:r>
      <w:r>
        <w:rPr>
          <w:rStyle w:val="apple-converted-space"/>
          <w:rFonts w:ascii="Georgia" w:hAnsi="Georgia"/>
          <w:color w:val="111111"/>
          <w:sz w:val="23"/>
          <w:szCs w:val="23"/>
        </w:rPr>
        <w:t> </w:t>
      </w:r>
      <w:r>
        <w:rPr>
          <w:rStyle w:val="mi"/>
          <w:rFonts w:ascii="MathJax_Math" w:hAnsi="MathJax_Math"/>
          <w:i/>
          <w:iCs/>
          <w:color w:val="111111"/>
          <w:bdr w:val="none" w:sz="0" w:space="0" w:color="auto" w:frame="1"/>
        </w:rPr>
        <w:t>u</w:t>
      </w:r>
      <w:r>
        <w:rPr>
          <w:rStyle w:val="mo"/>
          <w:rFonts w:ascii="MathJax_Main" w:hAnsi="MathJax_Main"/>
          <w:color w:val="111111"/>
          <w:sz w:val="17"/>
          <w:szCs w:val="17"/>
          <w:bdr w:val="none" w:sz="0" w:space="0" w:color="auto" w:frame="1"/>
        </w:rPr>
        <w:t>′</w:t>
      </w:r>
      <w:r>
        <w:rPr>
          <w:rStyle w:val="apple-converted-space"/>
          <w:rFonts w:ascii="Georgia" w:hAnsi="Georgia"/>
          <w:color w:val="111111"/>
          <w:sz w:val="23"/>
          <w:szCs w:val="23"/>
        </w:rPr>
        <w:t> </w:t>
      </w:r>
      <w:r>
        <w:rPr>
          <w:rFonts w:ascii="Georgia" w:hAnsi="Georgia"/>
          <w:color w:val="111111"/>
          <w:sz w:val="23"/>
          <w:szCs w:val="23"/>
        </w:rPr>
        <w:t>is connected only to</w:t>
      </w:r>
      <w:r>
        <w:rPr>
          <w:rStyle w:val="apple-converted-space"/>
          <w:rFonts w:ascii="Georgia" w:hAnsi="Georgia"/>
          <w:color w:val="111111"/>
          <w:sz w:val="23"/>
          <w:szCs w:val="23"/>
        </w:rPr>
        <w:t> </w:t>
      </w:r>
      <w:r>
        <w:rPr>
          <w:rStyle w:val="mi"/>
          <w:rFonts w:ascii="MathJax_Math" w:hAnsi="MathJax_Math"/>
          <w:i/>
          <w:iCs/>
          <w:color w:val="111111"/>
          <w:bdr w:val="none" w:sz="0" w:space="0" w:color="auto" w:frame="1"/>
        </w:rPr>
        <w:t>u</w:t>
      </w:r>
      <w:r>
        <w:rPr>
          <w:rStyle w:val="apple-converted-space"/>
          <w:rFonts w:ascii="Georgia" w:hAnsi="Georgia"/>
          <w:color w:val="111111"/>
          <w:sz w:val="23"/>
          <w:szCs w:val="23"/>
        </w:rPr>
        <w:t> </w:t>
      </w:r>
      <w:r>
        <w:rPr>
          <w:rFonts w:ascii="Georgia" w:hAnsi="Georgia"/>
          <w:color w:val="111111"/>
          <w:sz w:val="23"/>
          <w:szCs w:val="23"/>
        </w:rPr>
        <w:t>and</w:t>
      </w:r>
      <w:r>
        <w:rPr>
          <w:rStyle w:val="apple-converted-space"/>
          <w:rFonts w:ascii="Georgia" w:hAnsi="Georgia"/>
          <w:color w:val="111111"/>
          <w:sz w:val="23"/>
          <w:szCs w:val="23"/>
        </w:rPr>
        <w:t> </w:t>
      </w:r>
      <w:r>
        <w:rPr>
          <w:rStyle w:val="mi"/>
          <w:rFonts w:ascii="MathJax_Math" w:hAnsi="MathJax_Math"/>
          <w:i/>
          <w:iCs/>
          <w:color w:val="111111"/>
          <w:bdr w:val="none" w:sz="0" w:space="0" w:color="auto" w:frame="1"/>
        </w:rPr>
        <w:t>v</w:t>
      </w:r>
      <w:r>
        <w:rPr>
          <w:rStyle w:val="mo"/>
          <w:rFonts w:ascii="MathJax_Main" w:hAnsi="MathJax_Main"/>
          <w:color w:val="111111"/>
          <w:sz w:val="17"/>
          <w:szCs w:val="17"/>
          <w:bdr w:val="none" w:sz="0" w:space="0" w:color="auto" w:frame="1"/>
        </w:rPr>
        <w:t>′</w:t>
      </w:r>
      <w:r>
        <w:rPr>
          <w:rStyle w:val="apple-converted-space"/>
          <w:rFonts w:ascii="Georgia" w:hAnsi="Georgia"/>
          <w:color w:val="111111"/>
          <w:sz w:val="23"/>
          <w:szCs w:val="23"/>
        </w:rPr>
        <w:t> </w:t>
      </w:r>
      <w:r>
        <w:rPr>
          <w:rFonts w:ascii="Georgia" w:hAnsi="Georgia"/>
          <w:color w:val="111111"/>
          <w:sz w:val="23"/>
          <w:szCs w:val="23"/>
        </w:rPr>
        <w:t>is connected only to</w:t>
      </w:r>
      <w:r>
        <w:rPr>
          <w:rStyle w:val="apple-converted-space"/>
          <w:rFonts w:ascii="Georgia" w:hAnsi="Georgia"/>
          <w:color w:val="111111"/>
          <w:sz w:val="23"/>
          <w:szCs w:val="23"/>
        </w:rPr>
        <w:t> </w:t>
      </w:r>
      <w:r>
        <w:rPr>
          <w:rStyle w:val="mi"/>
          <w:rFonts w:ascii="MathJax_Math" w:hAnsi="MathJax_Math"/>
          <w:i/>
          <w:iCs/>
          <w:color w:val="111111"/>
          <w:bdr w:val="none" w:sz="0" w:space="0" w:color="auto" w:frame="1"/>
        </w:rPr>
        <w:t>v</w:t>
      </w:r>
      <w:r>
        <w:rPr>
          <w:rStyle w:val="apple-converted-space"/>
          <w:rFonts w:ascii="Georgia" w:hAnsi="Georgia"/>
          <w:color w:val="111111"/>
          <w:sz w:val="23"/>
          <w:szCs w:val="23"/>
        </w:rPr>
        <w:t> </w:t>
      </w:r>
      <w:r>
        <w:rPr>
          <w:rFonts w:ascii="Georgia" w:hAnsi="Georgia"/>
          <w:color w:val="111111"/>
          <w:sz w:val="23"/>
          <w:szCs w:val="23"/>
        </w:rPr>
        <w:t>to give a new graph</w:t>
      </w:r>
      <w:r>
        <w:rPr>
          <w:rStyle w:val="apple-converted-space"/>
          <w:rFonts w:ascii="Georgia" w:hAnsi="Georgia"/>
          <w:color w:val="111111"/>
          <w:sz w:val="23"/>
          <w:szCs w:val="23"/>
        </w:rPr>
        <w:t> </w:t>
      </w:r>
      <w:r>
        <w:rPr>
          <w:rStyle w:val="mi"/>
          <w:rFonts w:ascii="MathJax_Math" w:hAnsi="MathJax_Math"/>
          <w:i/>
          <w:iCs/>
          <w:color w:val="111111"/>
          <w:bdr w:val="none" w:sz="0" w:space="0" w:color="auto" w:frame="1"/>
        </w:rPr>
        <w:t>G</w:t>
      </w:r>
      <w:r>
        <w:rPr>
          <w:rStyle w:val="mi"/>
          <w:rFonts w:ascii="MathJax_Math" w:hAnsi="MathJax_Math"/>
          <w:i/>
          <w:iCs/>
          <w:color w:val="111111"/>
          <w:sz w:val="17"/>
          <w:szCs w:val="17"/>
          <w:bdr w:val="none" w:sz="0" w:space="0" w:color="auto" w:frame="1"/>
        </w:rPr>
        <w:t>e</w:t>
      </w:r>
      <w:r>
        <w:rPr>
          <w:rFonts w:ascii="Georgia" w:hAnsi="Georgia"/>
          <w:color w:val="111111"/>
          <w:sz w:val="23"/>
          <w:szCs w:val="23"/>
        </w:rPr>
        <w:t>.</w:t>
      </w:r>
    </w:p>
    <w:p w:rsidR="00BD1EA5" w:rsidRDefault="00BD1EA5" w:rsidP="00BD1EA5">
      <w:pPr>
        <w:pStyle w:val="NormalWeb"/>
        <w:shd w:val="clear" w:color="auto" w:fill="FEFEFE"/>
        <w:spacing w:before="0" w:beforeAutospacing="0" w:after="0" w:afterAutospacing="0" w:line="300" w:lineRule="atLeast"/>
        <w:textAlignment w:val="baseline"/>
        <w:rPr>
          <w:rFonts w:ascii="Georgia" w:hAnsi="Georgia"/>
          <w:color w:val="111111"/>
          <w:sz w:val="23"/>
          <w:szCs w:val="23"/>
        </w:rPr>
      </w:pPr>
      <w:r>
        <w:rPr>
          <w:rStyle w:val="mi"/>
          <w:rFonts w:ascii="MathJax_Math" w:hAnsi="MathJax_Math"/>
          <w:i/>
          <w:iCs/>
          <w:color w:val="111111"/>
          <w:bdr w:val="none" w:sz="0" w:space="0" w:color="auto" w:frame="1"/>
        </w:rPr>
        <w:t>G</w:t>
      </w:r>
      <w:r>
        <w:rPr>
          <w:rStyle w:val="mi"/>
          <w:rFonts w:ascii="MathJax_Math" w:hAnsi="MathJax_Math"/>
          <w:i/>
          <w:iCs/>
          <w:color w:val="111111"/>
          <w:sz w:val="17"/>
          <w:szCs w:val="17"/>
          <w:bdr w:val="none" w:sz="0" w:space="0" w:color="auto" w:frame="1"/>
        </w:rPr>
        <w:t>e</w:t>
      </w:r>
      <w:r>
        <w:rPr>
          <w:rStyle w:val="apple-converted-space"/>
          <w:rFonts w:ascii="Georgia" w:hAnsi="Georgia"/>
          <w:color w:val="111111"/>
          <w:sz w:val="23"/>
          <w:szCs w:val="23"/>
        </w:rPr>
        <w:t> </w:t>
      </w:r>
      <w:r>
        <w:rPr>
          <w:rFonts w:ascii="Georgia" w:hAnsi="Georgia"/>
          <w:color w:val="111111"/>
          <w:sz w:val="23"/>
          <w:szCs w:val="23"/>
        </w:rPr>
        <w:t>has a hamiltonian path if and only if</w:t>
      </w:r>
      <w:r>
        <w:rPr>
          <w:rStyle w:val="apple-converted-space"/>
          <w:rFonts w:ascii="Georgia" w:hAnsi="Georgia"/>
          <w:color w:val="111111"/>
          <w:sz w:val="23"/>
          <w:szCs w:val="23"/>
        </w:rPr>
        <w:t> </w:t>
      </w:r>
      <w:r>
        <w:rPr>
          <w:rStyle w:val="mi"/>
          <w:rFonts w:ascii="MathJax_Math" w:hAnsi="MathJax_Math"/>
          <w:i/>
          <w:iCs/>
          <w:color w:val="111111"/>
          <w:bdr w:val="none" w:sz="0" w:space="0" w:color="auto" w:frame="1"/>
        </w:rPr>
        <w:t>G</w:t>
      </w:r>
      <w:r>
        <w:rPr>
          <w:rStyle w:val="apple-converted-space"/>
          <w:rFonts w:ascii="Georgia" w:hAnsi="Georgia"/>
          <w:color w:val="111111"/>
          <w:sz w:val="23"/>
          <w:szCs w:val="23"/>
        </w:rPr>
        <w:t> </w:t>
      </w:r>
      <w:r>
        <w:rPr>
          <w:rFonts w:ascii="Georgia" w:hAnsi="Georgia"/>
          <w:color w:val="111111"/>
          <w:sz w:val="23"/>
          <w:szCs w:val="23"/>
        </w:rPr>
        <w:t>has a hamiltonian cycle with the edge</w:t>
      </w:r>
      <w:r>
        <w:rPr>
          <w:rStyle w:val="apple-converted-space"/>
          <w:rFonts w:ascii="Georgia" w:hAnsi="Georgia"/>
          <w:color w:val="111111"/>
          <w:sz w:val="23"/>
          <w:szCs w:val="23"/>
        </w:rPr>
        <w:t> </w:t>
      </w:r>
      <w:r>
        <w:rPr>
          <w:rStyle w:val="mi"/>
          <w:rFonts w:ascii="MathJax_Math" w:hAnsi="MathJax_Math"/>
          <w:i/>
          <w:iCs/>
          <w:color w:val="111111"/>
          <w:bdr w:val="none" w:sz="0" w:space="0" w:color="auto" w:frame="1"/>
        </w:rPr>
        <w:t>e</w:t>
      </w:r>
      <w:r>
        <w:rPr>
          <w:rStyle w:val="mo"/>
          <w:rFonts w:ascii="MathJax_Main" w:hAnsi="MathJax_Main"/>
          <w:color w:val="111111"/>
          <w:bdr w:val="none" w:sz="0" w:space="0" w:color="auto" w:frame="1"/>
        </w:rPr>
        <w:t>=</w:t>
      </w:r>
      <w:r>
        <w:rPr>
          <w:rStyle w:val="mi"/>
          <w:rFonts w:ascii="MathJax_Math" w:hAnsi="MathJax_Math"/>
          <w:i/>
          <w:iCs/>
          <w:color w:val="111111"/>
          <w:bdr w:val="none" w:sz="0" w:space="0" w:color="auto" w:frame="1"/>
        </w:rPr>
        <w:t>u</w:t>
      </w:r>
      <w:r>
        <w:rPr>
          <w:rStyle w:val="mo"/>
          <w:rFonts w:ascii="MathJax_Main" w:hAnsi="MathJax_Main"/>
          <w:color w:val="111111"/>
          <w:bdr w:val="none" w:sz="0" w:space="0" w:color="auto" w:frame="1"/>
        </w:rPr>
        <w:t>,</w:t>
      </w:r>
      <w:r>
        <w:rPr>
          <w:rStyle w:val="mi"/>
          <w:rFonts w:ascii="MathJax_Math" w:hAnsi="MathJax_Math"/>
          <w:i/>
          <w:iCs/>
          <w:color w:val="111111"/>
          <w:bdr w:val="none" w:sz="0" w:space="0" w:color="auto" w:frame="1"/>
        </w:rPr>
        <w:t>v</w:t>
      </w:r>
      <w:r>
        <w:rPr>
          <w:rFonts w:ascii="Georgia" w:hAnsi="Georgia"/>
          <w:color w:val="111111"/>
          <w:sz w:val="23"/>
          <w:szCs w:val="23"/>
        </w:rPr>
        <w:t>.</w:t>
      </w:r>
    </w:p>
    <w:p w:rsidR="00BD1EA5" w:rsidRDefault="00BD1EA5" w:rsidP="00BD1EA5">
      <w:pPr>
        <w:pStyle w:val="NormalWeb"/>
        <w:shd w:val="clear" w:color="auto" w:fill="FEFEFE"/>
        <w:spacing w:before="0" w:beforeAutospacing="0" w:after="0" w:afterAutospacing="0" w:line="300" w:lineRule="atLeast"/>
        <w:textAlignment w:val="baseline"/>
        <w:rPr>
          <w:rFonts w:ascii="Georgia" w:hAnsi="Georgia"/>
          <w:color w:val="111111"/>
          <w:sz w:val="23"/>
          <w:szCs w:val="23"/>
        </w:rPr>
      </w:pPr>
      <w:r>
        <w:rPr>
          <w:rFonts w:ascii="Georgia" w:hAnsi="Georgia"/>
          <w:color w:val="111111"/>
          <w:sz w:val="23"/>
          <w:szCs w:val="23"/>
        </w:rPr>
        <w:t>Run the Hamiltonian path algorithm on each</w:t>
      </w:r>
      <w:r>
        <w:rPr>
          <w:rStyle w:val="apple-converted-space"/>
          <w:rFonts w:ascii="Georgia" w:hAnsi="Georgia"/>
          <w:color w:val="111111"/>
          <w:sz w:val="23"/>
          <w:szCs w:val="23"/>
        </w:rPr>
        <w:t> </w:t>
      </w:r>
      <w:r>
        <w:rPr>
          <w:rStyle w:val="mi"/>
          <w:rFonts w:ascii="MathJax_Math" w:hAnsi="MathJax_Math"/>
          <w:i/>
          <w:iCs/>
          <w:color w:val="111111"/>
          <w:bdr w:val="none" w:sz="0" w:space="0" w:color="auto" w:frame="1"/>
        </w:rPr>
        <w:t>G</w:t>
      </w:r>
      <w:r>
        <w:rPr>
          <w:rStyle w:val="mi"/>
          <w:rFonts w:ascii="MathJax_Math" w:hAnsi="MathJax_Math"/>
          <w:i/>
          <w:iCs/>
          <w:color w:val="111111"/>
          <w:sz w:val="17"/>
          <w:szCs w:val="17"/>
          <w:bdr w:val="none" w:sz="0" w:space="0" w:color="auto" w:frame="1"/>
        </w:rPr>
        <w:t>e</w:t>
      </w:r>
      <w:r>
        <w:rPr>
          <w:rStyle w:val="apple-converted-space"/>
          <w:rFonts w:ascii="Georgia" w:hAnsi="Georgia"/>
          <w:color w:val="111111"/>
          <w:sz w:val="23"/>
          <w:szCs w:val="23"/>
        </w:rPr>
        <w:t> </w:t>
      </w:r>
      <w:r>
        <w:rPr>
          <w:rFonts w:ascii="Georgia" w:hAnsi="Georgia"/>
          <w:color w:val="111111"/>
          <w:sz w:val="23"/>
          <w:szCs w:val="23"/>
        </w:rPr>
        <w:t>for each edge</w:t>
      </w:r>
      <w:r>
        <w:rPr>
          <w:rStyle w:val="apple-converted-space"/>
          <w:rFonts w:ascii="Georgia" w:hAnsi="Georgia"/>
          <w:color w:val="111111"/>
          <w:sz w:val="23"/>
          <w:szCs w:val="23"/>
        </w:rPr>
        <w:t> </w:t>
      </w:r>
      <w:r>
        <w:rPr>
          <w:rStyle w:val="mi"/>
          <w:rFonts w:ascii="MathJax_Math" w:hAnsi="MathJax_Math"/>
          <w:i/>
          <w:iCs/>
          <w:color w:val="111111"/>
          <w:bdr w:val="none" w:sz="0" w:space="0" w:color="auto" w:frame="1"/>
        </w:rPr>
        <w:t>e</w:t>
      </w:r>
      <w:r>
        <w:rPr>
          <w:rStyle w:val="mo"/>
          <w:rFonts w:ascii="Cambria Math" w:hAnsi="Cambria Math" w:cs="Cambria Math"/>
          <w:color w:val="111111"/>
          <w:bdr w:val="none" w:sz="0" w:space="0" w:color="auto" w:frame="1"/>
        </w:rPr>
        <w:t>∈</w:t>
      </w:r>
      <w:r>
        <w:rPr>
          <w:rStyle w:val="mi"/>
          <w:rFonts w:ascii="MathJax_Math" w:hAnsi="MathJax_Math"/>
          <w:i/>
          <w:iCs/>
          <w:color w:val="111111"/>
          <w:bdr w:val="none" w:sz="0" w:space="0" w:color="auto" w:frame="1"/>
        </w:rPr>
        <w:t>G</w:t>
      </w:r>
      <w:r>
        <w:rPr>
          <w:rFonts w:ascii="Georgia" w:hAnsi="Georgia"/>
          <w:color w:val="111111"/>
          <w:sz w:val="23"/>
          <w:szCs w:val="23"/>
        </w:rPr>
        <w:t>. If all graphs have no hamiltonian path, then</w:t>
      </w:r>
      <w:r>
        <w:rPr>
          <w:rStyle w:val="apple-converted-space"/>
          <w:rFonts w:ascii="Georgia" w:hAnsi="Georgia"/>
          <w:color w:val="111111"/>
          <w:sz w:val="23"/>
          <w:szCs w:val="23"/>
        </w:rPr>
        <w:t> </w:t>
      </w:r>
      <w:r>
        <w:rPr>
          <w:rStyle w:val="mi"/>
          <w:rFonts w:ascii="MathJax_Math" w:hAnsi="MathJax_Math"/>
          <w:i/>
          <w:iCs/>
          <w:color w:val="111111"/>
          <w:bdr w:val="none" w:sz="0" w:space="0" w:color="auto" w:frame="1"/>
        </w:rPr>
        <w:t>G</w:t>
      </w:r>
      <w:r>
        <w:rPr>
          <w:rStyle w:val="apple-converted-space"/>
          <w:rFonts w:ascii="Georgia" w:hAnsi="Georgia"/>
          <w:color w:val="111111"/>
          <w:sz w:val="23"/>
          <w:szCs w:val="23"/>
        </w:rPr>
        <w:t> </w:t>
      </w:r>
      <w:r>
        <w:rPr>
          <w:rFonts w:ascii="Georgia" w:hAnsi="Georgia"/>
          <w:color w:val="111111"/>
          <w:sz w:val="23"/>
          <w:szCs w:val="23"/>
        </w:rPr>
        <w:t>has no hamiltonian cycle. If at least one</w:t>
      </w:r>
      <w:r>
        <w:rPr>
          <w:rStyle w:val="apple-converted-space"/>
          <w:rFonts w:ascii="Georgia" w:hAnsi="Georgia"/>
          <w:color w:val="111111"/>
          <w:sz w:val="23"/>
          <w:szCs w:val="23"/>
        </w:rPr>
        <w:t> </w:t>
      </w:r>
      <w:r>
        <w:rPr>
          <w:rStyle w:val="mi"/>
          <w:rFonts w:ascii="MathJax_Math" w:hAnsi="MathJax_Math"/>
          <w:i/>
          <w:iCs/>
          <w:color w:val="111111"/>
          <w:bdr w:val="none" w:sz="0" w:space="0" w:color="auto" w:frame="1"/>
        </w:rPr>
        <w:t>G</w:t>
      </w:r>
      <w:r>
        <w:rPr>
          <w:rStyle w:val="mi"/>
          <w:rFonts w:ascii="MathJax_Math" w:hAnsi="MathJax_Math"/>
          <w:i/>
          <w:iCs/>
          <w:color w:val="111111"/>
          <w:sz w:val="17"/>
          <w:szCs w:val="17"/>
          <w:bdr w:val="none" w:sz="0" w:space="0" w:color="auto" w:frame="1"/>
        </w:rPr>
        <w:t>e</w:t>
      </w:r>
      <w:r>
        <w:rPr>
          <w:rStyle w:val="apple-converted-space"/>
          <w:rFonts w:ascii="Georgia" w:hAnsi="Georgia"/>
          <w:color w:val="111111"/>
          <w:sz w:val="23"/>
          <w:szCs w:val="23"/>
        </w:rPr>
        <w:t> </w:t>
      </w:r>
      <w:r>
        <w:rPr>
          <w:rFonts w:ascii="Georgia" w:hAnsi="Georgia"/>
          <w:color w:val="111111"/>
          <w:sz w:val="23"/>
          <w:szCs w:val="23"/>
        </w:rPr>
        <w:t>has a hamiltonian path, then</w:t>
      </w:r>
      <w:r>
        <w:rPr>
          <w:rStyle w:val="apple-converted-space"/>
          <w:rFonts w:ascii="Georgia" w:hAnsi="Georgia"/>
          <w:color w:val="111111"/>
          <w:sz w:val="23"/>
          <w:szCs w:val="23"/>
        </w:rPr>
        <w:t> </w:t>
      </w:r>
      <w:r>
        <w:rPr>
          <w:rStyle w:val="mi"/>
          <w:rFonts w:ascii="MathJax_Math" w:hAnsi="MathJax_Math"/>
          <w:i/>
          <w:iCs/>
          <w:color w:val="111111"/>
          <w:bdr w:val="none" w:sz="0" w:space="0" w:color="auto" w:frame="1"/>
        </w:rPr>
        <w:t>G</w:t>
      </w:r>
      <w:r>
        <w:rPr>
          <w:rStyle w:val="apple-converted-space"/>
          <w:rFonts w:ascii="Georgia" w:hAnsi="Georgia"/>
          <w:color w:val="111111"/>
          <w:sz w:val="23"/>
          <w:szCs w:val="23"/>
        </w:rPr>
        <w:t> </w:t>
      </w:r>
      <w:r>
        <w:rPr>
          <w:rFonts w:ascii="Georgia" w:hAnsi="Georgia"/>
          <w:color w:val="111111"/>
          <w:sz w:val="23"/>
          <w:szCs w:val="23"/>
        </w:rPr>
        <w:t>has a hamiltonian cycle which contains the edge</w:t>
      </w:r>
      <w:r>
        <w:rPr>
          <w:rStyle w:val="apple-converted-space"/>
          <w:rFonts w:ascii="Georgia" w:hAnsi="Georgia"/>
          <w:color w:val="111111"/>
          <w:sz w:val="23"/>
          <w:szCs w:val="23"/>
        </w:rPr>
        <w:t> </w:t>
      </w:r>
      <w:r>
        <w:rPr>
          <w:rStyle w:val="mi"/>
          <w:rFonts w:ascii="MathJax_Math" w:hAnsi="MathJax_Math"/>
          <w:i/>
          <w:iCs/>
          <w:color w:val="111111"/>
          <w:bdr w:val="none" w:sz="0" w:space="0" w:color="auto" w:frame="1"/>
        </w:rPr>
        <w:t>e</w:t>
      </w:r>
      <w:r>
        <w:rPr>
          <w:rFonts w:ascii="Georgia" w:hAnsi="Georgia"/>
          <w:color w:val="111111"/>
          <w:sz w:val="23"/>
          <w:szCs w:val="23"/>
        </w:rPr>
        <w:t>.</w:t>
      </w:r>
    </w:p>
    <w:p w:rsidR="006725AE" w:rsidRDefault="006725AE"/>
    <w:p w:rsidR="00BD1EA5" w:rsidRDefault="00BD1EA5"/>
    <w:p w:rsidR="00BD1EA5" w:rsidRDefault="00BD1EA5">
      <w:r w:rsidRPr="00BD1EA5">
        <w:t>Specification of R(x)</w:t>
      </w:r>
    </w:p>
    <w:p w:rsidR="00000000" w:rsidRPr="00BD1EA5" w:rsidRDefault="00CD736A" w:rsidP="00BD1EA5">
      <w:pPr>
        <w:numPr>
          <w:ilvl w:val="0"/>
          <w:numId w:val="1"/>
        </w:numPr>
      </w:pPr>
      <w:r w:rsidRPr="00BD1EA5">
        <w:t>Consider any undirected graph G = (V,E) as i</w:t>
      </w:r>
      <w:r w:rsidRPr="00BD1EA5">
        <w:t>nput x</w:t>
      </w:r>
    </w:p>
    <w:p w:rsidR="00000000" w:rsidRPr="00BD1EA5" w:rsidRDefault="00CD736A" w:rsidP="00BD1EA5">
      <w:pPr>
        <w:numPr>
          <w:ilvl w:val="0"/>
          <w:numId w:val="1"/>
        </w:numPr>
      </w:pPr>
      <w:r w:rsidRPr="00BD1EA5">
        <w:t>R(x) will be a graph G’ = (V’, E’) where</w:t>
      </w:r>
    </w:p>
    <w:p w:rsidR="00000000" w:rsidRPr="00BD1EA5" w:rsidRDefault="00CD736A" w:rsidP="00BD1EA5">
      <w:pPr>
        <w:numPr>
          <w:ilvl w:val="1"/>
          <w:numId w:val="1"/>
        </w:numPr>
      </w:pPr>
      <w:r w:rsidRPr="00BD1EA5">
        <w:t>V’ = V union {v} where v is not in V</w:t>
      </w:r>
    </w:p>
    <w:p w:rsidR="00000000" w:rsidRPr="00BD1EA5" w:rsidRDefault="00CD736A" w:rsidP="00BD1EA5">
      <w:pPr>
        <w:numPr>
          <w:ilvl w:val="1"/>
          <w:numId w:val="1"/>
        </w:numPr>
      </w:pPr>
      <w:r w:rsidRPr="00BD1EA5">
        <w:t>E’ = E union {(v,w) | w in V}</w:t>
      </w:r>
    </w:p>
    <w:p w:rsidR="00000000" w:rsidRPr="00BD1EA5" w:rsidRDefault="00CD736A" w:rsidP="00BD1EA5">
      <w:pPr>
        <w:numPr>
          <w:ilvl w:val="0"/>
          <w:numId w:val="1"/>
        </w:numPr>
      </w:pPr>
      <w:r w:rsidRPr="00BD1EA5">
        <w:t>Argument that R(x) has polynomial size</w:t>
      </w:r>
    </w:p>
    <w:p w:rsidR="00000000" w:rsidRPr="00BD1EA5" w:rsidRDefault="00CD736A" w:rsidP="00BD1EA5">
      <w:pPr>
        <w:numPr>
          <w:ilvl w:val="1"/>
          <w:numId w:val="1"/>
        </w:numPr>
      </w:pPr>
      <w:r w:rsidRPr="00BD1EA5">
        <w:t>We add exactly 1 node and |V| edges.</w:t>
      </w:r>
    </w:p>
    <w:p w:rsidR="00BD1EA5" w:rsidRDefault="00BD1EA5"/>
    <w:p w:rsidR="00BD1EA5" w:rsidRDefault="00BD1EA5">
      <w:r w:rsidRPr="00BD1EA5">
        <w:t xml:space="preserve">x is yes </w:t>
      </w:r>
      <w:r w:rsidRPr="00BD1EA5">
        <w:sym w:font="Wingdings" w:char="F0E0"/>
      </w:r>
      <w:r w:rsidRPr="00BD1EA5">
        <w:t xml:space="preserve"> R(x) is yes</w:t>
      </w:r>
    </w:p>
    <w:p w:rsidR="00000000" w:rsidRPr="00BD1EA5" w:rsidRDefault="00CD736A" w:rsidP="00BD1EA5">
      <w:pPr>
        <w:numPr>
          <w:ilvl w:val="0"/>
          <w:numId w:val="2"/>
        </w:numPr>
      </w:pPr>
      <w:r w:rsidRPr="00BD1EA5">
        <w:t>Suppose graph G has a Hamiltonian Path</w:t>
      </w:r>
    </w:p>
    <w:p w:rsidR="00000000" w:rsidRPr="00BD1EA5" w:rsidRDefault="00CD736A" w:rsidP="00BD1EA5">
      <w:pPr>
        <w:numPr>
          <w:ilvl w:val="0"/>
          <w:numId w:val="2"/>
        </w:numPr>
      </w:pPr>
      <w:r w:rsidRPr="00BD1EA5">
        <w:t>Let this path be v</w:t>
      </w:r>
      <w:r w:rsidRPr="00BD1EA5">
        <w:rPr>
          <w:vertAlign w:val="subscript"/>
        </w:rPr>
        <w:t>1</w:t>
      </w:r>
      <w:r w:rsidRPr="00BD1EA5">
        <w:t>, v</w:t>
      </w:r>
      <w:r w:rsidRPr="00BD1EA5">
        <w:rPr>
          <w:vertAlign w:val="subscript"/>
        </w:rPr>
        <w:t>2</w:t>
      </w:r>
      <w:r w:rsidRPr="00BD1EA5">
        <w:t>, …, v</w:t>
      </w:r>
      <w:r w:rsidRPr="00BD1EA5">
        <w:rPr>
          <w:vertAlign w:val="subscript"/>
        </w:rPr>
        <w:t>n</w:t>
      </w:r>
    </w:p>
    <w:p w:rsidR="00000000" w:rsidRPr="00BD1EA5" w:rsidRDefault="00CD736A" w:rsidP="00BD1EA5">
      <w:pPr>
        <w:numPr>
          <w:ilvl w:val="0"/>
          <w:numId w:val="2"/>
        </w:numPr>
      </w:pPr>
      <w:r w:rsidRPr="00BD1EA5">
        <w:t>We now argue that v</w:t>
      </w:r>
      <w:r w:rsidRPr="00BD1EA5">
        <w:rPr>
          <w:vertAlign w:val="subscript"/>
        </w:rPr>
        <w:t>1</w:t>
      </w:r>
      <w:r w:rsidRPr="00BD1EA5">
        <w:t>, v</w:t>
      </w:r>
      <w:r w:rsidRPr="00BD1EA5">
        <w:rPr>
          <w:vertAlign w:val="subscript"/>
        </w:rPr>
        <w:t>2</w:t>
      </w:r>
      <w:r w:rsidRPr="00BD1EA5">
        <w:t>, …, v</w:t>
      </w:r>
      <w:r w:rsidRPr="00BD1EA5">
        <w:rPr>
          <w:vertAlign w:val="subscript"/>
        </w:rPr>
        <w:t>n</w:t>
      </w:r>
      <w:r w:rsidRPr="00BD1EA5">
        <w:t>, v is a Hamiltonian Cycle in G’</w:t>
      </w:r>
    </w:p>
    <w:p w:rsidR="00000000" w:rsidRPr="00BD1EA5" w:rsidRDefault="00CD736A" w:rsidP="00BD1EA5">
      <w:pPr>
        <w:numPr>
          <w:ilvl w:val="1"/>
          <w:numId w:val="2"/>
        </w:numPr>
      </w:pPr>
      <w:r w:rsidRPr="00BD1EA5">
        <w:t xml:space="preserve">First, </w:t>
      </w:r>
      <w:r w:rsidRPr="00BD1EA5">
        <w:t>all nodes in V’ are included exactly once above or else v</w:t>
      </w:r>
      <w:r w:rsidRPr="00BD1EA5">
        <w:rPr>
          <w:vertAlign w:val="subscript"/>
        </w:rPr>
        <w:t>1</w:t>
      </w:r>
      <w:r w:rsidRPr="00BD1EA5">
        <w:t>, v</w:t>
      </w:r>
      <w:r w:rsidRPr="00BD1EA5">
        <w:rPr>
          <w:vertAlign w:val="subscript"/>
        </w:rPr>
        <w:t>2</w:t>
      </w:r>
      <w:r w:rsidRPr="00BD1EA5">
        <w:t>, …, v</w:t>
      </w:r>
      <w:r w:rsidRPr="00BD1EA5">
        <w:rPr>
          <w:vertAlign w:val="subscript"/>
        </w:rPr>
        <w:t>n</w:t>
      </w:r>
      <w:r w:rsidRPr="00BD1EA5">
        <w:t xml:space="preserve"> would not be a HP in G</w:t>
      </w:r>
    </w:p>
    <w:p w:rsidR="00000000" w:rsidRPr="00BD1EA5" w:rsidRDefault="00CD736A" w:rsidP="00BD1EA5">
      <w:pPr>
        <w:numPr>
          <w:ilvl w:val="1"/>
          <w:numId w:val="2"/>
        </w:numPr>
      </w:pPr>
      <w:r w:rsidRPr="00BD1EA5">
        <w:t>Since G’ has all the edges that G has, (v</w:t>
      </w:r>
      <w:r w:rsidRPr="00BD1EA5">
        <w:rPr>
          <w:vertAlign w:val="subscript"/>
        </w:rPr>
        <w:t>i</w:t>
      </w:r>
      <w:r w:rsidRPr="00BD1EA5">
        <w:t>,v</w:t>
      </w:r>
      <w:r w:rsidRPr="00BD1EA5">
        <w:rPr>
          <w:vertAlign w:val="subscript"/>
        </w:rPr>
        <w:t>i+1</w:t>
      </w:r>
      <w:r w:rsidRPr="00BD1EA5">
        <w:t>) is an edge in E’ for 1 ≤ i ≤ n-1</w:t>
      </w:r>
    </w:p>
    <w:p w:rsidR="00000000" w:rsidRPr="00BD1EA5" w:rsidRDefault="00CD736A" w:rsidP="00BD1EA5">
      <w:pPr>
        <w:numPr>
          <w:ilvl w:val="1"/>
          <w:numId w:val="2"/>
        </w:numPr>
      </w:pPr>
      <w:r w:rsidRPr="00BD1EA5">
        <w:t>Finally, since E’ contains edge (v,w) for all w in V, it must be the case that E’ contains edges (v</w:t>
      </w:r>
      <w:r w:rsidRPr="00BD1EA5">
        <w:rPr>
          <w:vertAlign w:val="subscript"/>
        </w:rPr>
        <w:t>n</w:t>
      </w:r>
      <w:r w:rsidRPr="00BD1EA5">
        <w:t>, v) and (v,v</w:t>
      </w:r>
      <w:r w:rsidRPr="00BD1EA5">
        <w:rPr>
          <w:vertAlign w:val="subscript"/>
        </w:rPr>
        <w:t>1</w:t>
      </w:r>
      <w:r w:rsidRPr="00BD1EA5">
        <w:t>).</w:t>
      </w:r>
    </w:p>
    <w:p w:rsidR="00BD1EA5" w:rsidRDefault="00BD1EA5"/>
    <w:p w:rsidR="00BD1EA5" w:rsidRDefault="00BD1EA5">
      <w:r w:rsidRPr="00BD1EA5">
        <w:t xml:space="preserve">R(x) is yes </w:t>
      </w:r>
      <w:r w:rsidRPr="00BD1EA5">
        <w:sym w:font="Wingdings" w:char="F0E0"/>
      </w:r>
      <w:r w:rsidRPr="00BD1EA5">
        <w:t xml:space="preserve"> x is yes</w:t>
      </w:r>
    </w:p>
    <w:p w:rsidR="00000000" w:rsidRPr="00BD1EA5" w:rsidRDefault="00CD736A" w:rsidP="00BD1EA5">
      <w:pPr>
        <w:numPr>
          <w:ilvl w:val="0"/>
          <w:numId w:val="3"/>
        </w:numPr>
      </w:pPr>
      <w:r w:rsidRPr="00BD1EA5">
        <w:t>Suppose graph G’ has a Hamiltonian Cycle</w:t>
      </w:r>
    </w:p>
    <w:p w:rsidR="00000000" w:rsidRPr="00BD1EA5" w:rsidRDefault="00CD736A" w:rsidP="00BD1EA5">
      <w:pPr>
        <w:numPr>
          <w:ilvl w:val="0"/>
          <w:numId w:val="3"/>
        </w:numPr>
      </w:pPr>
      <w:r w:rsidRPr="00BD1EA5">
        <w:t>Let this cycle be v</w:t>
      </w:r>
      <w:r w:rsidRPr="00BD1EA5">
        <w:rPr>
          <w:vertAlign w:val="subscript"/>
        </w:rPr>
        <w:t>1</w:t>
      </w:r>
      <w:r w:rsidRPr="00BD1EA5">
        <w:t>, v</w:t>
      </w:r>
      <w:r w:rsidRPr="00BD1EA5">
        <w:rPr>
          <w:vertAlign w:val="subscript"/>
        </w:rPr>
        <w:t>2</w:t>
      </w:r>
      <w:r w:rsidRPr="00BD1EA5">
        <w:t>, …, v</w:t>
      </w:r>
      <w:r w:rsidRPr="00BD1EA5">
        <w:rPr>
          <w:vertAlign w:val="subscript"/>
        </w:rPr>
        <w:t>n</w:t>
      </w:r>
      <w:r w:rsidRPr="00BD1EA5">
        <w:t>, v</w:t>
      </w:r>
    </w:p>
    <w:p w:rsidR="00000000" w:rsidRPr="00BD1EA5" w:rsidRDefault="00CD736A" w:rsidP="00BD1EA5">
      <w:pPr>
        <w:numPr>
          <w:ilvl w:val="0"/>
          <w:numId w:val="3"/>
        </w:numPr>
      </w:pPr>
      <w:r w:rsidRPr="00BD1EA5">
        <w:t>We now argue that v</w:t>
      </w:r>
      <w:r w:rsidRPr="00BD1EA5">
        <w:rPr>
          <w:vertAlign w:val="subscript"/>
        </w:rPr>
        <w:t>1</w:t>
      </w:r>
      <w:r w:rsidRPr="00BD1EA5">
        <w:t>, v</w:t>
      </w:r>
      <w:r w:rsidRPr="00BD1EA5">
        <w:rPr>
          <w:vertAlign w:val="subscript"/>
        </w:rPr>
        <w:t>2</w:t>
      </w:r>
      <w:r w:rsidRPr="00BD1EA5">
        <w:t>, …, v</w:t>
      </w:r>
      <w:r w:rsidRPr="00BD1EA5">
        <w:rPr>
          <w:vertAlign w:val="subscript"/>
        </w:rPr>
        <w:t>n</w:t>
      </w:r>
      <w:r w:rsidRPr="00BD1EA5">
        <w:t xml:space="preserve"> is a Hamiltonian Path in G</w:t>
      </w:r>
    </w:p>
    <w:p w:rsidR="00000000" w:rsidRPr="00BD1EA5" w:rsidRDefault="00CD736A" w:rsidP="00BD1EA5">
      <w:pPr>
        <w:numPr>
          <w:ilvl w:val="1"/>
          <w:numId w:val="3"/>
        </w:numPr>
      </w:pPr>
      <w:r w:rsidRPr="00BD1EA5">
        <w:lastRenderedPageBreak/>
        <w:t>First, all nodes in V are included exactly once above or else v</w:t>
      </w:r>
      <w:r w:rsidRPr="00BD1EA5">
        <w:rPr>
          <w:vertAlign w:val="subscript"/>
        </w:rPr>
        <w:t>1</w:t>
      </w:r>
      <w:r w:rsidRPr="00BD1EA5">
        <w:t>, v</w:t>
      </w:r>
      <w:r w:rsidRPr="00BD1EA5">
        <w:rPr>
          <w:vertAlign w:val="subscript"/>
        </w:rPr>
        <w:t>2</w:t>
      </w:r>
      <w:r w:rsidRPr="00BD1EA5">
        <w:t>, …, v</w:t>
      </w:r>
      <w:r w:rsidRPr="00BD1EA5">
        <w:rPr>
          <w:vertAlign w:val="subscript"/>
        </w:rPr>
        <w:t>n</w:t>
      </w:r>
      <w:r w:rsidRPr="00BD1EA5">
        <w:t>, v would not be a HC in G’</w:t>
      </w:r>
    </w:p>
    <w:p w:rsidR="00000000" w:rsidRPr="00BD1EA5" w:rsidRDefault="00CD736A" w:rsidP="00BD1EA5">
      <w:pPr>
        <w:numPr>
          <w:ilvl w:val="1"/>
          <w:numId w:val="3"/>
        </w:numPr>
      </w:pPr>
      <w:r w:rsidRPr="00BD1EA5">
        <w:t xml:space="preserve">Since the only extra edges </w:t>
      </w:r>
      <w:r w:rsidRPr="00BD1EA5">
        <w:t>in E’ compared to E are edges involving node v, it must be the case that E contains edge (v</w:t>
      </w:r>
      <w:r w:rsidRPr="00BD1EA5">
        <w:rPr>
          <w:vertAlign w:val="subscript"/>
        </w:rPr>
        <w:t>i</w:t>
      </w:r>
      <w:r w:rsidRPr="00BD1EA5">
        <w:t>,v</w:t>
      </w:r>
      <w:r w:rsidRPr="00BD1EA5">
        <w:rPr>
          <w:vertAlign w:val="subscript"/>
        </w:rPr>
        <w:t>i+1</w:t>
      </w:r>
      <w:r w:rsidRPr="00BD1EA5">
        <w:t>) for 1 ≤ i ≤ n-1</w:t>
      </w:r>
    </w:p>
    <w:p w:rsidR="00BD1EA5" w:rsidRDefault="00BD1EA5">
      <w:r>
        <w:br/>
      </w:r>
    </w:p>
    <w:p w:rsidR="00BD1EA5" w:rsidRDefault="00BD1EA5">
      <w:r w:rsidRPr="00BD1EA5">
        <w:t>Turing Reducibility</w:t>
      </w:r>
    </w:p>
    <w:p w:rsidR="00000000" w:rsidRPr="00BD1EA5" w:rsidRDefault="00CD736A" w:rsidP="00BD1EA5">
      <w:pPr>
        <w:numPr>
          <w:ilvl w:val="0"/>
          <w:numId w:val="4"/>
        </w:numPr>
      </w:pPr>
      <w:r w:rsidRPr="00BD1EA5">
        <w:t>Steve made a suggestion for an alternate reduction.</w:t>
      </w:r>
    </w:p>
    <w:p w:rsidR="00000000" w:rsidRPr="00BD1EA5" w:rsidRDefault="00CD736A" w:rsidP="00BD1EA5">
      <w:pPr>
        <w:numPr>
          <w:ilvl w:val="0"/>
          <w:numId w:val="4"/>
        </w:numPr>
      </w:pPr>
      <w:r w:rsidRPr="00BD1EA5">
        <w:t xml:space="preserve">Given graph G, output </w:t>
      </w:r>
      <w:r w:rsidRPr="00BD1EA5">
        <w:t>Q</w:t>
      </w:r>
      <w:r w:rsidRPr="00BD1EA5">
        <w:t>(n</w:t>
      </w:r>
      <w:r w:rsidRPr="00BD1EA5">
        <w:rPr>
          <w:vertAlign w:val="superscript"/>
        </w:rPr>
        <w:t>2</w:t>
      </w:r>
      <w:r w:rsidRPr="00BD1EA5">
        <w:t>) graphs G</w:t>
      </w:r>
      <w:r w:rsidRPr="00BD1EA5">
        <w:rPr>
          <w:vertAlign w:val="subscript"/>
        </w:rPr>
        <w:t>v,w</w:t>
      </w:r>
      <w:r w:rsidRPr="00BD1EA5">
        <w:t xml:space="preserve"> = (V,E</w:t>
      </w:r>
      <w:r w:rsidRPr="00BD1EA5">
        <w:rPr>
          <w:vertAlign w:val="subscript"/>
        </w:rPr>
        <w:t>v,w</w:t>
      </w:r>
      <w:r w:rsidRPr="00BD1EA5">
        <w:t xml:space="preserve">) where </w:t>
      </w:r>
    </w:p>
    <w:p w:rsidR="00000000" w:rsidRPr="00BD1EA5" w:rsidRDefault="00CD736A" w:rsidP="00BD1EA5">
      <w:pPr>
        <w:numPr>
          <w:ilvl w:val="1"/>
          <w:numId w:val="4"/>
        </w:numPr>
      </w:pPr>
      <w:r w:rsidRPr="00BD1EA5">
        <w:t>E</w:t>
      </w:r>
      <w:r w:rsidRPr="00BD1EA5">
        <w:rPr>
          <w:vertAlign w:val="subscript"/>
        </w:rPr>
        <w:t>v,w</w:t>
      </w:r>
      <w:r w:rsidRPr="00BD1EA5">
        <w:t xml:space="preserve"> = E union {(v,w)} where v,w are nodes in V</w:t>
      </w:r>
    </w:p>
    <w:p w:rsidR="00000000" w:rsidRPr="00BD1EA5" w:rsidRDefault="00CD736A" w:rsidP="00BD1EA5">
      <w:pPr>
        <w:numPr>
          <w:ilvl w:val="0"/>
          <w:numId w:val="4"/>
        </w:numPr>
      </w:pPr>
      <w:r w:rsidRPr="00BD1EA5">
        <w:t xml:space="preserve">This is not a polynomial-time reduction because we are outputting </w:t>
      </w:r>
      <w:r w:rsidRPr="00BD1EA5">
        <w:t>Q</w:t>
      </w:r>
      <w:r w:rsidRPr="00BD1EA5">
        <w:t>(n</w:t>
      </w:r>
      <w:r w:rsidRPr="00BD1EA5">
        <w:rPr>
          <w:vertAlign w:val="superscript"/>
        </w:rPr>
        <w:t>2</w:t>
      </w:r>
      <w:r w:rsidRPr="00BD1EA5">
        <w:t>)  graphs.</w:t>
      </w:r>
    </w:p>
    <w:p w:rsidR="00000000" w:rsidRPr="00BD1EA5" w:rsidRDefault="00CD736A" w:rsidP="00BD1EA5">
      <w:pPr>
        <w:numPr>
          <w:ilvl w:val="0"/>
          <w:numId w:val="4"/>
        </w:numPr>
      </w:pPr>
      <w:r w:rsidRPr="00BD1EA5">
        <w:t xml:space="preserve">However, this idea can be used to show that if HC can be solved in polynomial </w:t>
      </w:r>
      <w:r w:rsidRPr="00BD1EA5">
        <w:t>time, then HP can be solved in polynomial time.</w:t>
      </w:r>
    </w:p>
    <w:p w:rsidR="00000000" w:rsidRPr="00BD1EA5" w:rsidRDefault="00CD736A" w:rsidP="00BD1EA5">
      <w:pPr>
        <w:numPr>
          <w:ilvl w:val="1"/>
          <w:numId w:val="4"/>
        </w:numPr>
      </w:pPr>
      <w:r w:rsidRPr="00BD1EA5">
        <w:t>Run each graph G</w:t>
      </w:r>
      <w:r w:rsidRPr="00BD1EA5">
        <w:rPr>
          <w:vertAlign w:val="subscript"/>
        </w:rPr>
        <w:t>v,w</w:t>
      </w:r>
      <w:r w:rsidRPr="00BD1EA5">
        <w:t xml:space="preserve"> through our procedure that solves HC.  </w:t>
      </w:r>
    </w:p>
    <w:p w:rsidR="00000000" w:rsidRPr="00BD1EA5" w:rsidRDefault="00CD736A" w:rsidP="00BD1EA5">
      <w:pPr>
        <w:numPr>
          <w:ilvl w:val="1"/>
          <w:numId w:val="4"/>
        </w:numPr>
      </w:pPr>
      <w:r w:rsidRPr="00BD1EA5">
        <w:t xml:space="preserve">If HC says yes for any one of these graphs, return yes.  </w:t>
      </w:r>
    </w:p>
    <w:p w:rsidR="00000000" w:rsidRPr="00BD1EA5" w:rsidRDefault="00CD736A" w:rsidP="00BD1EA5">
      <w:pPr>
        <w:numPr>
          <w:ilvl w:val="1"/>
          <w:numId w:val="4"/>
        </w:numPr>
      </w:pPr>
      <w:r w:rsidRPr="00BD1EA5">
        <w:t>Otherwise return no.</w:t>
      </w:r>
    </w:p>
    <w:p w:rsidR="00000000" w:rsidRPr="00BD1EA5" w:rsidRDefault="00CD736A" w:rsidP="00BD1EA5">
      <w:pPr>
        <w:numPr>
          <w:ilvl w:val="0"/>
          <w:numId w:val="4"/>
        </w:numPr>
      </w:pPr>
      <w:r w:rsidRPr="00BD1EA5">
        <w:t>This more general reduction is often called a Turing reduction.</w:t>
      </w:r>
    </w:p>
    <w:p w:rsidR="00000000" w:rsidRPr="00BD1EA5" w:rsidRDefault="00CD736A" w:rsidP="00BD1EA5">
      <w:pPr>
        <w:numPr>
          <w:ilvl w:val="0"/>
          <w:numId w:val="4"/>
        </w:numPr>
      </w:pPr>
      <w:r w:rsidRPr="00BD1EA5">
        <w:t xml:space="preserve">We allow ourselves to use the procedure that solves HC (or </w:t>
      </w:r>
      <w:r w:rsidRPr="00BD1EA5">
        <w:t>P</w:t>
      </w:r>
      <w:r w:rsidRPr="00BD1EA5">
        <w:rPr>
          <w:vertAlign w:val="subscript"/>
        </w:rPr>
        <w:t>2</w:t>
      </w:r>
      <w:r w:rsidRPr="00BD1EA5">
        <w:t>) a polynomial number of times rather than just once.</w:t>
      </w:r>
    </w:p>
    <w:p w:rsidR="00BD1EA5" w:rsidRDefault="00BD1EA5"/>
    <w:p w:rsidR="00BD1EA5" w:rsidRDefault="00BD1EA5"/>
    <w:p w:rsidR="00000000" w:rsidRPr="00BD1EA5" w:rsidRDefault="00CD736A" w:rsidP="00BD1EA5">
      <w:pPr>
        <w:numPr>
          <w:ilvl w:val="0"/>
          <w:numId w:val="5"/>
        </w:numPr>
      </w:pPr>
      <w:r w:rsidRPr="00BD1EA5">
        <w:t>Steve made a suggestion for an alternate reduction.</w:t>
      </w:r>
    </w:p>
    <w:p w:rsidR="00000000" w:rsidRPr="00BD1EA5" w:rsidRDefault="00CD736A" w:rsidP="00BD1EA5">
      <w:pPr>
        <w:numPr>
          <w:ilvl w:val="0"/>
          <w:numId w:val="5"/>
        </w:numPr>
      </w:pPr>
      <w:r w:rsidRPr="00BD1EA5">
        <w:t xml:space="preserve">Given graph G, output </w:t>
      </w:r>
      <w:r w:rsidRPr="00BD1EA5">
        <w:t>Q</w:t>
      </w:r>
      <w:r w:rsidRPr="00BD1EA5">
        <w:t>(n</w:t>
      </w:r>
      <w:r w:rsidRPr="00BD1EA5">
        <w:rPr>
          <w:vertAlign w:val="superscript"/>
        </w:rPr>
        <w:t>2</w:t>
      </w:r>
      <w:r w:rsidRPr="00BD1EA5">
        <w:t>) graphs G</w:t>
      </w:r>
      <w:r w:rsidRPr="00BD1EA5">
        <w:rPr>
          <w:vertAlign w:val="subscript"/>
        </w:rPr>
        <w:t>v,w</w:t>
      </w:r>
      <w:r w:rsidRPr="00BD1EA5">
        <w:t xml:space="preserve"> = (V,E</w:t>
      </w:r>
      <w:r w:rsidRPr="00BD1EA5">
        <w:rPr>
          <w:vertAlign w:val="subscript"/>
        </w:rPr>
        <w:t>v,w</w:t>
      </w:r>
      <w:r w:rsidRPr="00BD1EA5">
        <w:t xml:space="preserve">) where </w:t>
      </w:r>
    </w:p>
    <w:p w:rsidR="00000000" w:rsidRPr="00BD1EA5" w:rsidRDefault="00CD736A" w:rsidP="00BD1EA5">
      <w:pPr>
        <w:numPr>
          <w:ilvl w:val="1"/>
          <w:numId w:val="5"/>
        </w:numPr>
      </w:pPr>
      <w:r w:rsidRPr="00BD1EA5">
        <w:t>E</w:t>
      </w:r>
      <w:r w:rsidRPr="00BD1EA5">
        <w:rPr>
          <w:vertAlign w:val="subscript"/>
        </w:rPr>
        <w:t>v,w</w:t>
      </w:r>
      <w:r w:rsidRPr="00BD1EA5">
        <w:t xml:space="preserve"> = E union {(v,w)} where v,w are nodes in V</w:t>
      </w:r>
    </w:p>
    <w:p w:rsidR="00000000" w:rsidRPr="00BD1EA5" w:rsidRDefault="00CD736A" w:rsidP="00BD1EA5">
      <w:pPr>
        <w:numPr>
          <w:ilvl w:val="0"/>
          <w:numId w:val="5"/>
        </w:numPr>
      </w:pPr>
      <w:r w:rsidRPr="00BD1EA5">
        <w:t>This is not a polynomial-time reduction because we ar</w:t>
      </w:r>
      <w:r w:rsidRPr="00BD1EA5">
        <w:t xml:space="preserve">e outputting </w:t>
      </w:r>
      <w:r w:rsidRPr="00BD1EA5">
        <w:t>Q</w:t>
      </w:r>
      <w:r w:rsidRPr="00BD1EA5">
        <w:t>(n</w:t>
      </w:r>
      <w:r w:rsidRPr="00BD1EA5">
        <w:rPr>
          <w:vertAlign w:val="superscript"/>
        </w:rPr>
        <w:t>2</w:t>
      </w:r>
      <w:r w:rsidRPr="00BD1EA5">
        <w:t>)  graphs.</w:t>
      </w:r>
    </w:p>
    <w:p w:rsidR="00000000" w:rsidRPr="00BD1EA5" w:rsidRDefault="00CD736A" w:rsidP="00BD1EA5">
      <w:pPr>
        <w:numPr>
          <w:ilvl w:val="0"/>
          <w:numId w:val="5"/>
        </w:numPr>
      </w:pPr>
      <w:r w:rsidRPr="00BD1EA5">
        <w:t>However, this idea can be used to show that if HC can be solved in polynomial time, then HP can be solved in polynomial time.</w:t>
      </w:r>
    </w:p>
    <w:p w:rsidR="00000000" w:rsidRPr="00BD1EA5" w:rsidRDefault="00CD736A" w:rsidP="00BD1EA5">
      <w:pPr>
        <w:numPr>
          <w:ilvl w:val="1"/>
          <w:numId w:val="5"/>
        </w:numPr>
      </w:pPr>
      <w:r w:rsidRPr="00BD1EA5">
        <w:t>Run each graph G</w:t>
      </w:r>
      <w:r w:rsidRPr="00BD1EA5">
        <w:rPr>
          <w:vertAlign w:val="subscript"/>
        </w:rPr>
        <w:t>v,w</w:t>
      </w:r>
      <w:r w:rsidRPr="00BD1EA5">
        <w:t xml:space="preserve"> through our procedure that solves HC.  </w:t>
      </w:r>
    </w:p>
    <w:p w:rsidR="00000000" w:rsidRPr="00BD1EA5" w:rsidRDefault="00CD736A" w:rsidP="00BD1EA5">
      <w:pPr>
        <w:numPr>
          <w:ilvl w:val="1"/>
          <w:numId w:val="5"/>
        </w:numPr>
      </w:pPr>
      <w:r w:rsidRPr="00BD1EA5">
        <w:t xml:space="preserve">If HC says yes for any one of these graphs, return yes.  </w:t>
      </w:r>
    </w:p>
    <w:p w:rsidR="00000000" w:rsidRPr="00BD1EA5" w:rsidRDefault="00CD736A" w:rsidP="00BD1EA5">
      <w:pPr>
        <w:numPr>
          <w:ilvl w:val="1"/>
          <w:numId w:val="5"/>
        </w:numPr>
      </w:pPr>
      <w:r w:rsidRPr="00BD1EA5">
        <w:t>Otherwise return no.</w:t>
      </w:r>
    </w:p>
    <w:p w:rsidR="00000000" w:rsidRPr="00BD1EA5" w:rsidRDefault="00CD736A" w:rsidP="00BD1EA5">
      <w:pPr>
        <w:numPr>
          <w:ilvl w:val="0"/>
          <w:numId w:val="5"/>
        </w:numPr>
      </w:pPr>
      <w:r w:rsidRPr="00BD1EA5">
        <w:t>This more general reduction is often called a Turing reduction.</w:t>
      </w:r>
    </w:p>
    <w:p w:rsidR="00000000" w:rsidRPr="00BD1EA5" w:rsidRDefault="00CD736A" w:rsidP="00BD1EA5">
      <w:pPr>
        <w:numPr>
          <w:ilvl w:val="0"/>
          <w:numId w:val="5"/>
        </w:numPr>
      </w:pPr>
      <w:r w:rsidRPr="00BD1EA5">
        <w:lastRenderedPageBreak/>
        <w:t xml:space="preserve">We allow ourselves to use the procedure that solves HC (or </w:t>
      </w:r>
      <w:r w:rsidRPr="00BD1EA5">
        <w:t>P</w:t>
      </w:r>
      <w:r w:rsidRPr="00BD1EA5">
        <w:rPr>
          <w:vertAlign w:val="subscript"/>
        </w:rPr>
        <w:t>2</w:t>
      </w:r>
      <w:r w:rsidRPr="00BD1EA5">
        <w:t>) a polynomial number of times rather than just once.</w:t>
      </w:r>
    </w:p>
    <w:p w:rsidR="00BD1EA5" w:rsidRDefault="00BD1EA5"/>
    <w:p w:rsidR="00A419D5" w:rsidRDefault="00A419D5"/>
    <w:p w:rsidR="00A419D5" w:rsidRDefault="00A419D5" w:rsidP="00A419D5">
      <w:pPr>
        <w:autoSpaceDE w:val="0"/>
        <w:autoSpaceDN w:val="0"/>
        <w:adjustRightInd w:val="0"/>
        <w:spacing w:after="0" w:line="240" w:lineRule="auto"/>
        <w:rPr>
          <w:rFonts w:ascii="NimbusRomNo9L-Regu" w:hAnsi="NimbusRomNo9L-Regu" w:cs="NimbusRomNo9L-Regu"/>
          <w:sz w:val="24"/>
          <w:szCs w:val="24"/>
        </w:rPr>
      </w:pPr>
      <w:r>
        <w:rPr>
          <w:rFonts w:ascii="NimbusRomNo9L-Regu" w:hAnsi="NimbusRomNo9L-Regu" w:cs="NimbusRomNo9L-Regu"/>
          <w:sz w:val="24"/>
          <w:szCs w:val="24"/>
        </w:rPr>
        <w:t>9/10 If you said you can use LSC to solve LSP and therefore by definition of NPHard,</w:t>
      </w:r>
    </w:p>
    <w:p w:rsidR="00A419D5" w:rsidRDefault="00A419D5" w:rsidP="00A419D5">
      <w:pPr>
        <w:autoSpaceDE w:val="0"/>
        <w:autoSpaceDN w:val="0"/>
        <w:adjustRightInd w:val="0"/>
        <w:spacing w:after="0" w:line="240" w:lineRule="auto"/>
        <w:rPr>
          <w:rFonts w:ascii="NimbusRomNo9L-Regu" w:hAnsi="NimbusRomNo9L-Regu" w:cs="NimbusRomNo9L-Regu"/>
          <w:sz w:val="24"/>
          <w:szCs w:val="24"/>
        </w:rPr>
      </w:pPr>
      <w:r>
        <w:rPr>
          <w:rFonts w:ascii="NimbusRomNo9L-Regu" w:hAnsi="NimbusRomNo9L-Regu" w:cs="NimbusRomNo9L-Regu"/>
          <w:sz w:val="24"/>
          <w:szCs w:val="24"/>
        </w:rPr>
        <w:t>LSC is also NP-Hard. The definition of NP-Hard is that all NP optimization</w:t>
      </w:r>
    </w:p>
    <w:p w:rsidR="00A419D5" w:rsidRDefault="00A419D5" w:rsidP="00A419D5">
      <w:pPr>
        <w:autoSpaceDE w:val="0"/>
        <w:autoSpaceDN w:val="0"/>
        <w:adjustRightInd w:val="0"/>
        <w:spacing w:after="0" w:line="240" w:lineRule="auto"/>
        <w:rPr>
          <w:rFonts w:ascii="NimbusRomNo9L-Regu" w:hAnsi="NimbusRomNo9L-Regu" w:cs="NimbusRomNo9L-Regu"/>
          <w:sz w:val="24"/>
          <w:szCs w:val="24"/>
        </w:rPr>
      </w:pPr>
      <w:r>
        <w:rPr>
          <w:rFonts w:ascii="NimbusRomNo9L-Regu" w:hAnsi="NimbusRomNo9L-Regu" w:cs="NimbusRomNo9L-Regu"/>
          <w:sz w:val="24"/>
          <w:szCs w:val="24"/>
        </w:rPr>
        <w:t>problems can be reduced to some problem in NP-Hard. So you need an extra step</w:t>
      </w:r>
    </w:p>
    <w:p w:rsidR="00A419D5" w:rsidRDefault="00A419D5" w:rsidP="00A419D5">
      <w:pPr>
        <w:rPr>
          <w:rFonts w:ascii="NimbusRomNo9L-Regu" w:hAnsi="NimbusRomNo9L-Regu" w:cs="NimbusRomNo9L-Regu"/>
          <w:sz w:val="24"/>
          <w:szCs w:val="24"/>
        </w:rPr>
      </w:pPr>
      <w:r>
        <w:rPr>
          <w:rFonts w:ascii="NimbusRomNo9L-Regu" w:hAnsi="NimbusRomNo9L-Regu" w:cs="NimbusRomNo9L-Regu"/>
          <w:sz w:val="24"/>
          <w:szCs w:val="24"/>
        </w:rPr>
        <w:t>just tying all the ends together, but it’s very close.</w:t>
      </w:r>
    </w:p>
    <w:p w:rsidR="00A419D5" w:rsidRDefault="00A419D5" w:rsidP="00A419D5">
      <w:pPr>
        <w:rPr>
          <w:rFonts w:ascii="NimbusRomNo9L-Regu" w:hAnsi="NimbusRomNo9L-Regu" w:cs="NimbusRomNo9L-Regu"/>
          <w:sz w:val="24"/>
          <w:szCs w:val="24"/>
        </w:rPr>
      </w:pPr>
    </w:p>
    <w:p w:rsidR="00A419D5" w:rsidRDefault="00A419D5" w:rsidP="00A419D5">
      <w:pPr>
        <w:rPr>
          <w:rFonts w:ascii="NimbusRomNo9L-Regu" w:hAnsi="NimbusRomNo9L-Regu" w:cs="NimbusRomNo9L-Regu"/>
          <w:sz w:val="24"/>
          <w:szCs w:val="24"/>
        </w:rPr>
      </w:pPr>
    </w:p>
    <w:p w:rsidR="00A419D5" w:rsidRPr="00A419D5" w:rsidRDefault="00A419D5" w:rsidP="00A419D5">
      <w:pPr>
        <w:numPr>
          <w:ilvl w:val="0"/>
          <w:numId w:val="6"/>
        </w:numPr>
        <w:spacing w:before="100" w:beforeAutospacing="1" w:after="100" w:afterAutospacing="1" w:line="240" w:lineRule="auto"/>
        <w:rPr>
          <w:rFonts w:ascii="Times New Roman" w:eastAsia="Times New Roman" w:hAnsi="Times New Roman" w:cs="Times New Roman"/>
          <w:color w:val="000000"/>
          <w:sz w:val="27"/>
          <w:szCs w:val="27"/>
        </w:rPr>
      </w:pPr>
      <w:r w:rsidRPr="00A419D5">
        <w:rPr>
          <w:rFonts w:ascii="Times New Roman" w:eastAsia="Times New Roman" w:hAnsi="Times New Roman" w:cs="Times New Roman"/>
          <w:color w:val="000000"/>
          <w:sz w:val="27"/>
          <w:szCs w:val="27"/>
        </w:rPr>
        <w:t>We first need to show that LONGEST SIMPLE CYCLE is in NP. An instance </w:t>
      </w:r>
      <w:r w:rsidRPr="00A419D5">
        <w:rPr>
          <w:rFonts w:ascii="Times New Roman" w:eastAsia="Times New Roman" w:hAnsi="Times New Roman" w:cs="Times New Roman"/>
          <w:b/>
          <w:bCs/>
          <w:color w:val="000000"/>
          <w:sz w:val="27"/>
          <w:szCs w:val="27"/>
        </w:rPr>
        <w:t>x</w:t>
      </w:r>
      <w:r w:rsidRPr="00A419D5">
        <w:rPr>
          <w:rFonts w:ascii="Times New Roman" w:eastAsia="Times New Roman" w:hAnsi="Times New Roman" w:cs="Times New Roman"/>
          <w:color w:val="000000"/>
          <w:sz w:val="27"/>
          <w:szCs w:val="27"/>
        </w:rPr>
        <w:t> is an undirected graph and an integer </w:t>
      </w:r>
      <w:r w:rsidRPr="00A419D5">
        <w:rPr>
          <w:rFonts w:ascii="Times New Roman" w:eastAsia="Times New Roman" w:hAnsi="Times New Roman" w:cs="Times New Roman"/>
          <w:b/>
          <w:bCs/>
          <w:color w:val="000000"/>
          <w:sz w:val="27"/>
          <w:szCs w:val="27"/>
        </w:rPr>
        <w:t>k</w:t>
      </w:r>
      <w:r w:rsidRPr="00A419D5">
        <w:rPr>
          <w:rFonts w:ascii="Times New Roman" w:eastAsia="Times New Roman" w:hAnsi="Times New Roman" w:cs="Times New Roman"/>
          <w:color w:val="000000"/>
          <w:sz w:val="27"/>
          <w:szCs w:val="27"/>
        </w:rPr>
        <w:t>. Let a certificate </w:t>
      </w:r>
      <w:r w:rsidRPr="00A419D5">
        <w:rPr>
          <w:rFonts w:ascii="Times New Roman" w:eastAsia="Times New Roman" w:hAnsi="Times New Roman" w:cs="Times New Roman"/>
          <w:b/>
          <w:bCs/>
          <w:color w:val="000000"/>
          <w:sz w:val="27"/>
          <w:szCs w:val="27"/>
        </w:rPr>
        <w:t>y</w:t>
      </w:r>
      <w:r w:rsidRPr="00A419D5">
        <w:rPr>
          <w:rFonts w:ascii="Times New Roman" w:eastAsia="Times New Roman" w:hAnsi="Times New Roman" w:cs="Times New Roman"/>
          <w:color w:val="000000"/>
          <w:sz w:val="27"/>
          <w:szCs w:val="27"/>
        </w:rPr>
        <w:t> be a sequence of at least </w:t>
      </w:r>
      <w:r w:rsidRPr="00A419D5">
        <w:rPr>
          <w:rFonts w:ascii="Times New Roman" w:eastAsia="Times New Roman" w:hAnsi="Times New Roman" w:cs="Times New Roman"/>
          <w:b/>
          <w:bCs/>
          <w:color w:val="000000"/>
          <w:sz w:val="27"/>
          <w:szCs w:val="27"/>
        </w:rPr>
        <w:t>k</w:t>
      </w:r>
      <w:r w:rsidRPr="00A419D5">
        <w:rPr>
          <w:rFonts w:ascii="Times New Roman" w:eastAsia="Times New Roman" w:hAnsi="Times New Roman" w:cs="Times New Roman"/>
          <w:color w:val="000000"/>
          <w:sz w:val="27"/>
          <w:szCs w:val="27"/>
        </w:rPr>
        <w:t> vertices from the graph. The verifier is similar to that for traveling salesman: it goes through the vertices in the certificate one by one, marking each as it goes to check that there are no repeats, and verifying that there is an edge from each vertex in the certificate to the next one given in the certificate. Finally, the verifier checks that the cycle is completed by an edge from the last vertex in the certificate back to the first vertex. If these checks are satisfied, the verifier outputs 1. If any fail, the verifier outputs 0.</w:t>
      </w:r>
    </w:p>
    <w:p w:rsidR="00A419D5" w:rsidRPr="00A419D5" w:rsidRDefault="00A419D5" w:rsidP="00A419D5">
      <w:pPr>
        <w:spacing w:before="100" w:beforeAutospacing="1" w:after="100" w:afterAutospacing="1" w:line="240" w:lineRule="auto"/>
        <w:ind w:left="720"/>
        <w:rPr>
          <w:rFonts w:ascii="Times New Roman" w:eastAsia="Times New Roman" w:hAnsi="Times New Roman" w:cs="Times New Roman"/>
          <w:color w:val="000000"/>
          <w:sz w:val="27"/>
          <w:szCs w:val="27"/>
        </w:rPr>
      </w:pPr>
      <w:r w:rsidRPr="00A419D5">
        <w:rPr>
          <w:rFonts w:ascii="Times New Roman" w:eastAsia="Times New Roman" w:hAnsi="Times New Roman" w:cs="Times New Roman"/>
          <w:color w:val="000000"/>
          <w:sz w:val="27"/>
          <w:szCs w:val="27"/>
        </w:rPr>
        <w:t>This verifier takes linear time in the number of vertices. If there is a simple cycle with at least </w:t>
      </w:r>
      <w:r w:rsidRPr="00A419D5">
        <w:rPr>
          <w:rFonts w:ascii="Times New Roman" w:eastAsia="Times New Roman" w:hAnsi="Times New Roman" w:cs="Times New Roman"/>
          <w:b/>
          <w:bCs/>
          <w:color w:val="000000"/>
          <w:sz w:val="27"/>
          <w:szCs w:val="27"/>
        </w:rPr>
        <w:t>k</w:t>
      </w:r>
      <w:r w:rsidRPr="00A419D5">
        <w:rPr>
          <w:rFonts w:ascii="Times New Roman" w:eastAsia="Times New Roman" w:hAnsi="Times New Roman" w:cs="Times New Roman"/>
          <w:color w:val="000000"/>
          <w:sz w:val="27"/>
          <w:szCs w:val="27"/>
        </w:rPr>
        <w:t> vertices, then passing that cycle as a certificate causes the verifier to output 1. Otherwise, no certificate contains a valid cycle with at least </w:t>
      </w:r>
      <w:r w:rsidRPr="00A419D5">
        <w:rPr>
          <w:rFonts w:ascii="Times New Roman" w:eastAsia="Times New Roman" w:hAnsi="Times New Roman" w:cs="Times New Roman"/>
          <w:b/>
          <w:bCs/>
          <w:color w:val="000000"/>
          <w:sz w:val="27"/>
          <w:szCs w:val="27"/>
        </w:rPr>
        <w:t>k</w:t>
      </w:r>
      <w:r w:rsidRPr="00A419D5">
        <w:rPr>
          <w:rFonts w:ascii="Times New Roman" w:eastAsia="Times New Roman" w:hAnsi="Times New Roman" w:cs="Times New Roman"/>
          <w:color w:val="000000"/>
          <w:sz w:val="27"/>
          <w:szCs w:val="27"/>
        </w:rPr>
        <w:t> vertices, so the verifier always outputs </w:t>
      </w:r>
      <w:r w:rsidRPr="00A419D5">
        <w:rPr>
          <w:rFonts w:ascii="Times New Roman" w:eastAsia="Times New Roman" w:hAnsi="Times New Roman" w:cs="Times New Roman"/>
          <w:b/>
          <w:bCs/>
          <w:color w:val="000000"/>
          <w:sz w:val="27"/>
          <w:szCs w:val="27"/>
        </w:rPr>
        <w:t>0</w:t>
      </w:r>
      <w:r w:rsidRPr="00A419D5">
        <w:rPr>
          <w:rFonts w:ascii="Times New Roman" w:eastAsia="Times New Roman" w:hAnsi="Times New Roman" w:cs="Times New Roman"/>
          <w:color w:val="000000"/>
          <w:sz w:val="27"/>
          <w:szCs w:val="27"/>
        </w:rPr>
        <w:t> for this instance. Since the verifier is correct and takes polynomial time, the problem is in NP.</w:t>
      </w:r>
    </w:p>
    <w:p w:rsidR="00A419D5" w:rsidRPr="00A419D5" w:rsidRDefault="00A419D5" w:rsidP="00A419D5">
      <w:pPr>
        <w:spacing w:before="100" w:beforeAutospacing="1" w:after="100" w:afterAutospacing="1" w:line="240" w:lineRule="auto"/>
        <w:ind w:left="720"/>
        <w:rPr>
          <w:rFonts w:ascii="Times New Roman" w:eastAsia="Times New Roman" w:hAnsi="Times New Roman" w:cs="Times New Roman"/>
          <w:color w:val="000000"/>
          <w:sz w:val="27"/>
          <w:szCs w:val="27"/>
        </w:rPr>
      </w:pPr>
      <w:r w:rsidRPr="00A419D5">
        <w:rPr>
          <w:rFonts w:ascii="Times New Roman" w:eastAsia="Times New Roman" w:hAnsi="Times New Roman" w:cs="Times New Roman"/>
          <w:color w:val="000000"/>
          <w:sz w:val="27"/>
          <w:szCs w:val="27"/>
        </w:rPr>
        <w:t>To show the problem is NP-hard, we reduce HAM-CYCLE to it. Given a graph </w:t>
      </w:r>
      <w:r w:rsidRPr="00A419D5">
        <w:rPr>
          <w:rFonts w:ascii="Times New Roman" w:eastAsia="Times New Roman" w:hAnsi="Times New Roman" w:cs="Times New Roman"/>
          <w:b/>
          <w:bCs/>
          <w:color w:val="000000"/>
          <w:sz w:val="27"/>
          <w:szCs w:val="27"/>
        </w:rPr>
        <w:t>G</w:t>
      </w:r>
      <w:r w:rsidRPr="00A419D5">
        <w:rPr>
          <w:rFonts w:ascii="Times New Roman" w:eastAsia="Times New Roman" w:hAnsi="Times New Roman" w:cs="Times New Roman"/>
          <w:color w:val="000000"/>
          <w:sz w:val="27"/>
          <w:szCs w:val="27"/>
        </w:rPr>
        <w:t> that is an instance of HAM-CYCLE, define an instance </w:t>
      </w:r>
      <w:r w:rsidRPr="00A419D5">
        <w:rPr>
          <w:rFonts w:ascii="Times New Roman" w:eastAsia="Times New Roman" w:hAnsi="Times New Roman" w:cs="Times New Roman"/>
          <w:b/>
          <w:bCs/>
          <w:color w:val="000000"/>
          <w:sz w:val="27"/>
          <w:szCs w:val="27"/>
        </w:rPr>
        <w:t>&lt;G,k&gt;</w:t>
      </w:r>
      <w:r w:rsidRPr="00A419D5">
        <w:rPr>
          <w:rFonts w:ascii="Times New Roman" w:eastAsia="Times New Roman" w:hAnsi="Times New Roman" w:cs="Times New Roman"/>
          <w:color w:val="000000"/>
          <w:sz w:val="27"/>
          <w:szCs w:val="27"/>
        </w:rPr>
        <w:t> of LONGEST SIMPLE CYCLE containing the same graph </w:t>
      </w:r>
      <w:r w:rsidRPr="00A419D5">
        <w:rPr>
          <w:rFonts w:ascii="Times New Roman" w:eastAsia="Times New Roman" w:hAnsi="Times New Roman" w:cs="Times New Roman"/>
          <w:noProof/>
          <w:color w:val="000000"/>
          <w:sz w:val="27"/>
          <w:szCs w:val="27"/>
        </w:rPr>
        <w:drawing>
          <wp:inline distT="0" distB="0" distL="0" distR="0">
            <wp:extent cx="705485" cy="248285"/>
            <wp:effectExtent l="0" t="0" r="0" b="0"/>
            <wp:docPr id="1" name="Picture 1" descr="http://cseweb.ucsd.edu/classes/fa98/cse101/hw3ans/img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seweb.ucsd.edu/classes/fa98/cse101/hw3ans/img54.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5485" cy="248285"/>
                    </a:xfrm>
                    <a:prstGeom prst="rect">
                      <a:avLst/>
                    </a:prstGeom>
                    <a:noFill/>
                    <a:ln>
                      <a:noFill/>
                    </a:ln>
                  </pic:spPr>
                </pic:pic>
              </a:graphicData>
            </a:graphic>
          </wp:inline>
        </w:drawing>
      </w:r>
      <w:r w:rsidRPr="00A419D5">
        <w:rPr>
          <w:rFonts w:ascii="Times New Roman" w:eastAsia="Times New Roman" w:hAnsi="Times New Roman" w:cs="Times New Roman"/>
          <w:color w:val="000000"/>
          <w:sz w:val="27"/>
          <w:szCs w:val="27"/>
        </w:rPr>
        <w:t>, and </w:t>
      </w:r>
      <w:r w:rsidRPr="00A419D5">
        <w:rPr>
          <w:rFonts w:ascii="Times New Roman" w:eastAsia="Times New Roman" w:hAnsi="Times New Roman" w:cs="Times New Roman"/>
          <w:b/>
          <w:bCs/>
          <w:color w:val="000000"/>
          <w:sz w:val="27"/>
          <w:szCs w:val="27"/>
        </w:rPr>
        <w:t>k=|V|</w:t>
      </w:r>
      <w:r w:rsidRPr="00A419D5">
        <w:rPr>
          <w:rFonts w:ascii="Times New Roman" w:eastAsia="Times New Roman" w:hAnsi="Times New Roman" w:cs="Times New Roman"/>
          <w:color w:val="000000"/>
          <w:sz w:val="27"/>
          <w:szCs w:val="27"/>
        </w:rPr>
        <w:t>, the number of vertices in </w:t>
      </w:r>
      <w:r w:rsidRPr="00A419D5">
        <w:rPr>
          <w:rFonts w:ascii="Times New Roman" w:eastAsia="Times New Roman" w:hAnsi="Times New Roman" w:cs="Times New Roman"/>
          <w:b/>
          <w:bCs/>
          <w:color w:val="000000"/>
          <w:sz w:val="27"/>
          <w:szCs w:val="27"/>
        </w:rPr>
        <w:t>G</w:t>
      </w:r>
      <w:r w:rsidRPr="00A419D5">
        <w:rPr>
          <w:rFonts w:ascii="Times New Roman" w:eastAsia="Times New Roman" w:hAnsi="Times New Roman" w:cs="Times New Roman"/>
          <w:color w:val="000000"/>
          <w:sz w:val="27"/>
          <w:szCs w:val="27"/>
        </w:rPr>
        <w:t>.</w:t>
      </w:r>
    </w:p>
    <w:p w:rsidR="00A419D5" w:rsidRPr="00A419D5" w:rsidRDefault="00A419D5" w:rsidP="00A419D5">
      <w:pPr>
        <w:spacing w:before="100" w:beforeAutospacing="1" w:after="100" w:afterAutospacing="1" w:line="240" w:lineRule="auto"/>
        <w:ind w:left="720"/>
        <w:rPr>
          <w:rFonts w:ascii="Times New Roman" w:eastAsia="Times New Roman" w:hAnsi="Times New Roman" w:cs="Times New Roman"/>
          <w:color w:val="000000"/>
          <w:sz w:val="27"/>
          <w:szCs w:val="27"/>
        </w:rPr>
      </w:pPr>
      <w:r w:rsidRPr="00A419D5">
        <w:rPr>
          <w:rFonts w:ascii="Times New Roman" w:eastAsia="Times New Roman" w:hAnsi="Times New Roman" w:cs="Times New Roman"/>
          <w:color w:val="000000"/>
          <w:sz w:val="27"/>
          <w:szCs w:val="27"/>
        </w:rPr>
        <w:t>This reduction involves only simple copying and counting, so it takes polynomial time.</w:t>
      </w:r>
    </w:p>
    <w:p w:rsidR="00A419D5" w:rsidRPr="00A419D5" w:rsidRDefault="00A419D5" w:rsidP="00A419D5">
      <w:pPr>
        <w:spacing w:before="100" w:beforeAutospacing="1" w:after="100" w:afterAutospacing="1" w:line="240" w:lineRule="auto"/>
        <w:ind w:left="720"/>
        <w:rPr>
          <w:rFonts w:ascii="Times New Roman" w:eastAsia="Times New Roman" w:hAnsi="Times New Roman" w:cs="Times New Roman"/>
          <w:color w:val="000000"/>
          <w:sz w:val="27"/>
          <w:szCs w:val="27"/>
        </w:rPr>
      </w:pPr>
      <w:r w:rsidRPr="00A419D5">
        <w:rPr>
          <w:rFonts w:ascii="Times New Roman" w:eastAsia="Times New Roman" w:hAnsi="Times New Roman" w:cs="Times New Roman"/>
          <w:color w:val="000000"/>
          <w:sz w:val="27"/>
          <w:szCs w:val="27"/>
        </w:rPr>
        <w:t>Now, if graph </w:t>
      </w:r>
      <w:r w:rsidRPr="00A419D5">
        <w:rPr>
          <w:rFonts w:ascii="Times New Roman" w:eastAsia="Times New Roman" w:hAnsi="Times New Roman" w:cs="Times New Roman"/>
          <w:b/>
          <w:bCs/>
          <w:color w:val="000000"/>
          <w:sz w:val="27"/>
          <w:szCs w:val="27"/>
        </w:rPr>
        <w:t>G</w:t>
      </w:r>
      <w:r w:rsidRPr="00A419D5">
        <w:rPr>
          <w:rFonts w:ascii="Times New Roman" w:eastAsia="Times New Roman" w:hAnsi="Times New Roman" w:cs="Times New Roman"/>
          <w:color w:val="000000"/>
          <w:sz w:val="27"/>
          <w:szCs w:val="27"/>
        </w:rPr>
        <w:t> contains a Hamiltonian cycle, then this cycle is a simple cycle with </w:t>
      </w:r>
      <w:r w:rsidRPr="00A419D5">
        <w:rPr>
          <w:rFonts w:ascii="Times New Roman" w:eastAsia="Times New Roman" w:hAnsi="Times New Roman" w:cs="Times New Roman"/>
          <w:b/>
          <w:bCs/>
          <w:color w:val="000000"/>
          <w:sz w:val="27"/>
          <w:szCs w:val="27"/>
        </w:rPr>
        <w:t>|V|</w:t>
      </w:r>
      <w:r w:rsidRPr="00A419D5">
        <w:rPr>
          <w:rFonts w:ascii="Times New Roman" w:eastAsia="Times New Roman" w:hAnsi="Times New Roman" w:cs="Times New Roman"/>
          <w:color w:val="000000"/>
          <w:sz w:val="27"/>
          <w:szCs w:val="27"/>
        </w:rPr>
        <w:t> vertices, so the correct decision on the instance of LONGEST SIMPLE CYCLE is </w:t>
      </w:r>
      <w:r w:rsidRPr="00A419D5">
        <w:rPr>
          <w:rFonts w:ascii="Times New Roman" w:eastAsia="Times New Roman" w:hAnsi="Times New Roman" w:cs="Times New Roman"/>
          <w:b/>
          <w:bCs/>
          <w:color w:val="000000"/>
          <w:sz w:val="27"/>
          <w:szCs w:val="27"/>
        </w:rPr>
        <w:t>1</w:t>
      </w:r>
      <w:r w:rsidRPr="00A419D5">
        <w:rPr>
          <w:rFonts w:ascii="Times New Roman" w:eastAsia="Times New Roman" w:hAnsi="Times New Roman" w:cs="Times New Roman"/>
          <w:color w:val="000000"/>
          <w:sz w:val="27"/>
          <w:szCs w:val="27"/>
        </w:rPr>
        <w:t xml:space="preserve">. If there is no Hamiltonian cycle, then there is no simple cycle </w:t>
      </w:r>
      <w:r w:rsidRPr="00A419D5">
        <w:rPr>
          <w:rFonts w:ascii="Times New Roman" w:eastAsia="Times New Roman" w:hAnsi="Times New Roman" w:cs="Times New Roman"/>
          <w:color w:val="000000"/>
          <w:sz w:val="27"/>
          <w:szCs w:val="27"/>
        </w:rPr>
        <w:lastRenderedPageBreak/>
        <w:t>with </w:t>
      </w:r>
      <w:r w:rsidRPr="00A419D5">
        <w:rPr>
          <w:rFonts w:ascii="Times New Roman" w:eastAsia="Times New Roman" w:hAnsi="Times New Roman" w:cs="Times New Roman"/>
          <w:b/>
          <w:bCs/>
          <w:color w:val="000000"/>
          <w:sz w:val="27"/>
          <w:szCs w:val="27"/>
        </w:rPr>
        <w:t>|V|</w:t>
      </w:r>
      <w:r w:rsidRPr="00A419D5">
        <w:rPr>
          <w:rFonts w:ascii="Times New Roman" w:eastAsia="Times New Roman" w:hAnsi="Times New Roman" w:cs="Times New Roman"/>
          <w:color w:val="000000"/>
          <w:sz w:val="27"/>
          <w:szCs w:val="27"/>
        </w:rPr>
        <w:t> or more vertices (simply by the definition of Hamiltonian cycle), so the correct decision on the instance of LONGEST SIMPLE CYCLE is </w:t>
      </w:r>
      <w:r w:rsidRPr="00A419D5">
        <w:rPr>
          <w:rFonts w:ascii="Times New Roman" w:eastAsia="Times New Roman" w:hAnsi="Times New Roman" w:cs="Times New Roman"/>
          <w:b/>
          <w:bCs/>
          <w:color w:val="000000"/>
          <w:sz w:val="27"/>
          <w:szCs w:val="27"/>
        </w:rPr>
        <w:t>0</w:t>
      </w:r>
      <w:r w:rsidRPr="00A419D5">
        <w:rPr>
          <w:rFonts w:ascii="Times New Roman" w:eastAsia="Times New Roman" w:hAnsi="Times New Roman" w:cs="Times New Roman"/>
          <w:color w:val="000000"/>
          <w:sz w:val="27"/>
          <w:szCs w:val="27"/>
        </w:rPr>
        <w:t>.</w:t>
      </w:r>
    </w:p>
    <w:p w:rsidR="00A419D5" w:rsidRPr="00A419D5" w:rsidRDefault="00A419D5" w:rsidP="00A419D5">
      <w:pPr>
        <w:spacing w:before="100" w:beforeAutospacing="1" w:after="100" w:afterAutospacing="1" w:line="240" w:lineRule="auto"/>
        <w:ind w:left="720"/>
        <w:rPr>
          <w:rFonts w:ascii="Times New Roman" w:eastAsia="Times New Roman" w:hAnsi="Times New Roman" w:cs="Times New Roman"/>
          <w:color w:val="000000"/>
          <w:sz w:val="27"/>
          <w:szCs w:val="27"/>
        </w:rPr>
      </w:pPr>
      <w:r w:rsidRPr="00A419D5">
        <w:rPr>
          <w:rFonts w:ascii="Times New Roman" w:eastAsia="Times New Roman" w:hAnsi="Times New Roman" w:cs="Times New Roman"/>
          <w:color w:val="000000"/>
          <w:sz w:val="27"/>
          <w:szCs w:val="27"/>
        </w:rPr>
        <w:t>So, the reduction is correct and takes polynomial time, showing that LONGEST SIMPLE CYCLE is NP-hard. Since it is also in NP, it is NP-complete.</w:t>
      </w:r>
    </w:p>
    <w:p w:rsidR="00A419D5" w:rsidRDefault="00A419D5" w:rsidP="00A419D5"/>
    <w:p w:rsidR="00A419D5" w:rsidRDefault="00A419D5" w:rsidP="00A419D5"/>
    <w:p w:rsidR="00A419D5" w:rsidRDefault="00A419D5" w:rsidP="00A419D5"/>
    <w:p w:rsidR="00A419D5" w:rsidRDefault="00A419D5" w:rsidP="00A419D5">
      <w:r>
        <w:t>Longest Simple Cycle problem</w:t>
      </w:r>
    </w:p>
    <w:p w:rsidR="00A419D5" w:rsidRDefault="00A419D5" w:rsidP="00A419D5">
      <w:r>
        <w:t>Show LSC is NP-complete:</w:t>
      </w:r>
    </w:p>
    <w:p w:rsidR="00A419D5" w:rsidRDefault="00A419D5" w:rsidP="00A419D5">
      <w:r>
        <w:t>1. Show LSC Î NP.</w:t>
      </w:r>
    </w:p>
    <w:p w:rsidR="00A419D5" w:rsidRDefault="00A419D5" w:rsidP="00A419D5">
      <w:r>
        <w:t>Given a description of G and a candidate cycle, we can check</w:t>
      </w:r>
    </w:p>
    <w:p w:rsidR="00A419D5" w:rsidRDefault="00A419D5" w:rsidP="00A419D5">
      <w:r>
        <w:t>the number of nodes in the cycle is k, no vertex is repeated</w:t>
      </w:r>
    </w:p>
    <w:p w:rsidR="00A419D5" w:rsidRDefault="00A419D5" w:rsidP="00A419D5">
      <w:r>
        <w:t>(except first and last), and an edge exists between each</w:t>
      </w:r>
    </w:p>
    <w:p w:rsidR="00A419D5" w:rsidRDefault="00A419D5" w:rsidP="00A419D5">
      <w:r>
        <w:t>consecutive pair of vertices in time polynomial in the size of</w:t>
      </w:r>
    </w:p>
    <w:p w:rsidR="00A419D5" w:rsidRDefault="00A419D5" w:rsidP="00A419D5">
      <w:r>
        <w:t>the cycle.</w:t>
      </w:r>
    </w:p>
    <w:p w:rsidR="00A419D5" w:rsidRDefault="00A419D5" w:rsidP="00A419D5">
      <w:r>
        <w:t>LSC: Longest simple cycle</w:t>
      </w:r>
    </w:p>
    <w:p w:rsidR="00A419D5" w:rsidRDefault="00A419D5" w:rsidP="00A419D5">
      <w:r>
        <w:t>instance: a graph G=(V, E) and a positive integer k &lt; V</w:t>
      </w:r>
    </w:p>
    <w:p w:rsidR="00A419D5" w:rsidRDefault="00A419D5" w:rsidP="00A419D5">
      <w:r>
        <w:t>question: Is there a simple cycle in G such that the length of</w:t>
      </w:r>
    </w:p>
    <w:p w:rsidR="00A419D5" w:rsidRDefault="00A419D5" w:rsidP="00A419D5">
      <w:r>
        <w:t>the cycle is equal to k?</w:t>
      </w:r>
    </w:p>
    <w:p w:rsidR="00A419D5" w:rsidRDefault="00A419D5" w:rsidP="00A419D5">
      <w:r>
        <w:t>2. Show LSC is NP-hard. (show HC £p</w:t>
      </w:r>
    </w:p>
    <w:p w:rsidR="00A419D5" w:rsidRDefault="00A419D5" w:rsidP="00A419D5">
      <w:r>
        <w:t xml:space="preserve"> LSC)</w:t>
      </w:r>
    </w:p>
    <w:p w:rsidR="00A419D5" w:rsidRDefault="00A419D5" w:rsidP="00A419D5">
      <w:r>
        <w:t>Given an instance G of HC, we transform G into an instance</w:t>
      </w:r>
    </w:p>
    <w:p w:rsidR="00A419D5" w:rsidRDefault="00A419D5" w:rsidP="00A419D5">
      <w:r>
        <w:t>G,k of LSC.</w:t>
      </w:r>
    </w:p>
    <w:p w:rsidR="00A419D5" w:rsidRDefault="00A419D5" w:rsidP="00A419D5"/>
    <w:p w:rsidR="00A419D5" w:rsidRDefault="00A419D5" w:rsidP="00A419D5">
      <w:r>
        <w:t>Longest Simple Cycle problem</w:t>
      </w:r>
    </w:p>
    <w:p w:rsidR="00A419D5" w:rsidRDefault="00A419D5" w:rsidP="00A419D5">
      <w:r>
        <w:t>Show LSC is NP-complete:</w:t>
      </w:r>
    </w:p>
    <w:p w:rsidR="00A419D5" w:rsidRDefault="00A419D5" w:rsidP="00A419D5">
      <w:r>
        <w:t>1. Show LSC Î NP.</w:t>
      </w:r>
    </w:p>
    <w:p w:rsidR="00A419D5" w:rsidRDefault="00A419D5" w:rsidP="00A419D5">
      <w:r>
        <w:t>Given a description of G and a candidate cycle, we can check</w:t>
      </w:r>
    </w:p>
    <w:p w:rsidR="00A419D5" w:rsidRDefault="00A419D5" w:rsidP="00A419D5">
      <w:r>
        <w:lastRenderedPageBreak/>
        <w:t>the number of nodes in the cycle is k, no vertex is repeated</w:t>
      </w:r>
    </w:p>
    <w:p w:rsidR="00A419D5" w:rsidRDefault="00A419D5" w:rsidP="00A419D5">
      <w:r>
        <w:t>(except first and last), and an edge exists between each</w:t>
      </w:r>
    </w:p>
    <w:p w:rsidR="00A419D5" w:rsidRDefault="00A419D5" w:rsidP="00A419D5">
      <w:r>
        <w:t>consecutive pair of vertices in time polynomial in the size of</w:t>
      </w:r>
    </w:p>
    <w:p w:rsidR="00A419D5" w:rsidRDefault="00A419D5" w:rsidP="00A419D5">
      <w:r>
        <w:t>the cycle.</w:t>
      </w:r>
    </w:p>
    <w:p w:rsidR="00A419D5" w:rsidRDefault="00A419D5" w:rsidP="00A419D5">
      <w:r>
        <w:t>LSC: Longest simple cycle</w:t>
      </w:r>
    </w:p>
    <w:p w:rsidR="00A419D5" w:rsidRDefault="00A419D5" w:rsidP="00A419D5">
      <w:r>
        <w:t>instance: a graph G=(V, E) and a positive integer k &lt; V</w:t>
      </w:r>
      <w:bookmarkStart w:id="0" w:name="_GoBack"/>
      <w:bookmarkEnd w:id="0"/>
    </w:p>
    <w:p w:rsidR="00A419D5" w:rsidRDefault="00A419D5" w:rsidP="00A419D5">
      <w:r>
        <w:t>question: Is there a simple cycle in G such that the length of</w:t>
      </w:r>
    </w:p>
    <w:p w:rsidR="00A419D5" w:rsidRDefault="00A419D5" w:rsidP="00A419D5">
      <w:r>
        <w:t>the cycle is equal to k?</w:t>
      </w:r>
    </w:p>
    <w:p w:rsidR="00A419D5" w:rsidRDefault="00A419D5" w:rsidP="00A419D5">
      <w:r>
        <w:t>2. Show LSC is NP-hard. (show HC £p</w:t>
      </w:r>
    </w:p>
    <w:p w:rsidR="00A419D5" w:rsidRDefault="00A419D5" w:rsidP="00A419D5">
      <w:r>
        <w:t xml:space="preserve"> LSC)</w:t>
      </w:r>
    </w:p>
    <w:p w:rsidR="00A419D5" w:rsidRDefault="00A419D5" w:rsidP="00A419D5">
      <w:r>
        <w:t>Given an instance G of HC, we transform G into an instance</w:t>
      </w:r>
    </w:p>
    <w:p w:rsidR="00A419D5" w:rsidRDefault="00A419D5" w:rsidP="00A419D5">
      <w:r>
        <w:t>G,k of LSC.</w:t>
      </w:r>
    </w:p>
    <w:p w:rsidR="00CD736A" w:rsidRDefault="00CD736A" w:rsidP="00A419D5"/>
    <w:p w:rsidR="00CD736A" w:rsidRPr="00CD736A" w:rsidRDefault="00CD736A" w:rsidP="00CD736A">
      <w:pPr>
        <w:pBdr>
          <w:bottom w:val="single" w:sz="6" w:space="2" w:color="AAAAAA"/>
        </w:pBdr>
        <w:shd w:val="clear" w:color="auto" w:fill="FFFFFF"/>
        <w:spacing w:after="144" w:line="288" w:lineRule="atLeast"/>
        <w:outlineLvl w:val="1"/>
        <w:rPr>
          <w:rFonts w:ascii="Arial" w:eastAsia="Times New Roman" w:hAnsi="Arial" w:cs="Arial"/>
          <w:color w:val="000000"/>
          <w:sz w:val="29"/>
          <w:szCs w:val="29"/>
        </w:rPr>
      </w:pPr>
      <w:r w:rsidRPr="00CD736A">
        <w:rPr>
          <w:rFonts w:ascii="Arial" w:eastAsia="Times New Roman" w:hAnsi="Arial" w:cs="Arial"/>
          <w:color w:val="000000"/>
          <w:sz w:val="29"/>
          <w:szCs w:val="29"/>
        </w:rPr>
        <w:t>NP-hardness</w:t>
      </w:r>
      <w:r w:rsidRPr="00CD736A">
        <w:rPr>
          <w:rFonts w:ascii="Arial" w:eastAsia="Times New Roman" w:hAnsi="Arial" w:cs="Arial"/>
          <w:color w:val="000000"/>
          <w:sz w:val="24"/>
          <w:szCs w:val="24"/>
        </w:rPr>
        <w:t>[</w:t>
      </w:r>
      <w:hyperlink r:id="rId6" w:tooltip="Edit section: NP-hardness" w:history="1">
        <w:r w:rsidRPr="00CD736A">
          <w:rPr>
            <w:rFonts w:ascii="Arial" w:eastAsia="Times New Roman" w:hAnsi="Arial" w:cs="Arial"/>
            <w:color w:val="0B0080"/>
            <w:sz w:val="24"/>
            <w:szCs w:val="24"/>
          </w:rPr>
          <w:t>edit</w:t>
        </w:r>
      </w:hyperlink>
      <w:r w:rsidRPr="00CD736A">
        <w:rPr>
          <w:rFonts w:ascii="Arial" w:eastAsia="Times New Roman" w:hAnsi="Arial" w:cs="Arial"/>
          <w:color w:val="000000"/>
          <w:sz w:val="24"/>
          <w:szCs w:val="24"/>
        </w:rPr>
        <w:t>]</w:t>
      </w:r>
    </w:p>
    <w:p w:rsidR="00CD736A" w:rsidRPr="00CD736A" w:rsidRDefault="00CD736A" w:rsidP="00CD736A">
      <w:pPr>
        <w:shd w:val="clear" w:color="auto" w:fill="FFFFFF"/>
        <w:spacing w:before="96" w:after="120" w:line="288" w:lineRule="atLeast"/>
        <w:rPr>
          <w:rFonts w:ascii="Arial" w:eastAsia="Times New Roman" w:hAnsi="Arial" w:cs="Arial"/>
          <w:color w:val="000000"/>
          <w:sz w:val="20"/>
          <w:szCs w:val="20"/>
        </w:rPr>
      </w:pPr>
      <w:r w:rsidRPr="00CD736A">
        <w:rPr>
          <w:rFonts w:ascii="Arial" w:eastAsia="Times New Roman" w:hAnsi="Arial" w:cs="Arial"/>
          <w:color w:val="000000"/>
          <w:sz w:val="20"/>
          <w:szCs w:val="20"/>
        </w:rPr>
        <w:t>The NP-hardness of the unweighted longest problem can be shown using a reduction from the </w:t>
      </w:r>
      <w:hyperlink r:id="rId7" w:tooltip="Hamiltonian path problem" w:history="1">
        <w:r w:rsidRPr="00CD736A">
          <w:rPr>
            <w:rFonts w:ascii="Arial" w:eastAsia="Times New Roman" w:hAnsi="Arial" w:cs="Arial"/>
            <w:color w:val="0B0080"/>
            <w:sz w:val="20"/>
            <w:szCs w:val="20"/>
          </w:rPr>
          <w:t>Hamiltonian path problem</w:t>
        </w:r>
      </w:hyperlink>
      <w:r w:rsidRPr="00CD736A">
        <w:rPr>
          <w:rFonts w:ascii="Arial" w:eastAsia="Times New Roman" w:hAnsi="Arial" w:cs="Arial"/>
          <w:color w:val="000000"/>
          <w:sz w:val="20"/>
          <w:szCs w:val="20"/>
        </w:rPr>
        <w:t>: a graph </w:t>
      </w:r>
      <w:r w:rsidRPr="00CD736A">
        <w:rPr>
          <w:rFonts w:ascii="Arial" w:eastAsia="Times New Roman" w:hAnsi="Arial" w:cs="Arial"/>
          <w:i/>
          <w:iCs/>
          <w:color w:val="000000"/>
          <w:sz w:val="20"/>
          <w:szCs w:val="20"/>
        </w:rPr>
        <w:t>G</w:t>
      </w:r>
      <w:r w:rsidRPr="00CD736A">
        <w:rPr>
          <w:rFonts w:ascii="Arial" w:eastAsia="Times New Roman" w:hAnsi="Arial" w:cs="Arial"/>
          <w:color w:val="000000"/>
          <w:sz w:val="20"/>
          <w:szCs w:val="20"/>
        </w:rPr>
        <w:t> has a Hamiltonian path if and only if its longest path has length</w:t>
      </w:r>
      <w:r w:rsidRPr="00CD736A">
        <w:rPr>
          <w:rFonts w:ascii="Arial" w:eastAsia="Times New Roman" w:hAnsi="Arial" w:cs="Arial"/>
          <w:i/>
          <w:iCs/>
          <w:color w:val="000000"/>
          <w:sz w:val="20"/>
          <w:szCs w:val="20"/>
        </w:rPr>
        <w:t>n</w:t>
      </w:r>
      <w:r w:rsidRPr="00CD736A">
        <w:rPr>
          <w:rFonts w:ascii="Arial" w:eastAsia="Times New Roman" w:hAnsi="Arial" w:cs="Arial"/>
          <w:color w:val="000000"/>
          <w:sz w:val="20"/>
          <w:szCs w:val="20"/>
        </w:rPr>
        <w:t> − 1, where </w:t>
      </w:r>
      <w:r w:rsidRPr="00CD736A">
        <w:rPr>
          <w:rFonts w:ascii="Arial" w:eastAsia="Times New Roman" w:hAnsi="Arial" w:cs="Arial"/>
          <w:i/>
          <w:iCs/>
          <w:color w:val="000000"/>
          <w:sz w:val="20"/>
          <w:szCs w:val="20"/>
        </w:rPr>
        <w:t>n</w:t>
      </w:r>
      <w:r w:rsidRPr="00CD736A">
        <w:rPr>
          <w:rFonts w:ascii="Arial" w:eastAsia="Times New Roman" w:hAnsi="Arial" w:cs="Arial"/>
          <w:color w:val="000000"/>
          <w:sz w:val="20"/>
          <w:szCs w:val="20"/>
        </w:rPr>
        <w:t> is the number of vertices in </w:t>
      </w:r>
      <w:r w:rsidRPr="00CD736A">
        <w:rPr>
          <w:rFonts w:ascii="Arial" w:eastAsia="Times New Roman" w:hAnsi="Arial" w:cs="Arial"/>
          <w:i/>
          <w:iCs/>
          <w:color w:val="000000"/>
          <w:sz w:val="20"/>
          <w:szCs w:val="20"/>
        </w:rPr>
        <w:t>G</w:t>
      </w:r>
      <w:r w:rsidRPr="00CD736A">
        <w:rPr>
          <w:rFonts w:ascii="Arial" w:eastAsia="Times New Roman" w:hAnsi="Arial" w:cs="Arial"/>
          <w:color w:val="000000"/>
          <w:sz w:val="20"/>
          <w:szCs w:val="20"/>
        </w:rPr>
        <w:t>. Because the Hamiltonian path problem is NP-complete, this reduction shows that the </w:t>
      </w:r>
      <w:hyperlink r:id="rId8" w:tooltip="Decision problem" w:history="1">
        <w:r w:rsidRPr="00CD736A">
          <w:rPr>
            <w:rFonts w:ascii="Arial" w:eastAsia="Times New Roman" w:hAnsi="Arial" w:cs="Arial"/>
            <w:color w:val="0B0080"/>
            <w:sz w:val="20"/>
            <w:szCs w:val="20"/>
          </w:rPr>
          <w:t>decision version</w:t>
        </w:r>
      </w:hyperlink>
      <w:r w:rsidRPr="00CD736A">
        <w:rPr>
          <w:rFonts w:ascii="Arial" w:eastAsia="Times New Roman" w:hAnsi="Arial" w:cs="Arial"/>
          <w:color w:val="000000"/>
          <w:sz w:val="20"/>
          <w:szCs w:val="20"/>
        </w:rPr>
        <w:t> of the longest path problem is also NP-complete. In this decision problem, the input is a graph </w:t>
      </w:r>
      <w:r w:rsidRPr="00CD736A">
        <w:rPr>
          <w:rFonts w:ascii="Arial" w:eastAsia="Times New Roman" w:hAnsi="Arial" w:cs="Arial"/>
          <w:i/>
          <w:iCs/>
          <w:color w:val="000000"/>
          <w:sz w:val="20"/>
          <w:szCs w:val="20"/>
        </w:rPr>
        <w:t>G</w:t>
      </w:r>
      <w:r w:rsidRPr="00CD736A">
        <w:rPr>
          <w:rFonts w:ascii="Arial" w:eastAsia="Times New Roman" w:hAnsi="Arial" w:cs="Arial"/>
          <w:color w:val="000000"/>
          <w:sz w:val="20"/>
          <w:szCs w:val="20"/>
        </w:rPr>
        <w:t> and a number </w:t>
      </w:r>
      <w:r w:rsidRPr="00CD736A">
        <w:rPr>
          <w:rFonts w:ascii="Arial" w:eastAsia="Times New Roman" w:hAnsi="Arial" w:cs="Arial"/>
          <w:i/>
          <w:iCs/>
          <w:color w:val="000000"/>
          <w:sz w:val="20"/>
          <w:szCs w:val="20"/>
        </w:rPr>
        <w:t>k</w:t>
      </w:r>
      <w:r w:rsidRPr="00CD736A">
        <w:rPr>
          <w:rFonts w:ascii="Arial" w:eastAsia="Times New Roman" w:hAnsi="Arial" w:cs="Arial"/>
          <w:color w:val="000000"/>
          <w:sz w:val="20"/>
          <w:szCs w:val="20"/>
        </w:rPr>
        <w:t>; the desired output is "yes" if </w:t>
      </w:r>
      <w:r w:rsidRPr="00CD736A">
        <w:rPr>
          <w:rFonts w:ascii="Arial" w:eastAsia="Times New Roman" w:hAnsi="Arial" w:cs="Arial"/>
          <w:i/>
          <w:iCs/>
          <w:color w:val="000000"/>
          <w:sz w:val="20"/>
          <w:szCs w:val="20"/>
        </w:rPr>
        <w:t>G</w:t>
      </w:r>
      <w:r w:rsidRPr="00CD736A">
        <w:rPr>
          <w:rFonts w:ascii="Arial" w:eastAsia="Times New Roman" w:hAnsi="Arial" w:cs="Arial"/>
          <w:color w:val="000000"/>
          <w:sz w:val="20"/>
          <w:szCs w:val="20"/>
        </w:rPr>
        <w:t> contains a path of </w:t>
      </w:r>
      <w:r w:rsidRPr="00CD736A">
        <w:rPr>
          <w:rFonts w:ascii="Arial" w:eastAsia="Times New Roman" w:hAnsi="Arial" w:cs="Arial"/>
          <w:i/>
          <w:iCs/>
          <w:color w:val="000000"/>
          <w:sz w:val="20"/>
          <w:szCs w:val="20"/>
        </w:rPr>
        <w:t>k</w:t>
      </w:r>
      <w:r w:rsidRPr="00CD736A">
        <w:rPr>
          <w:rFonts w:ascii="Arial" w:eastAsia="Times New Roman" w:hAnsi="Arial" w:cs="Arial"/>
          <w:color w:val="000000"/>
          <w:sz w:val="20"/>
          <w:szCs w:val="20"/>
        </w:rPr>
        <w:t> or more edges, and </w:t>
      </w:r>
      <w:r w:rsidRPr="00CD736A">
        <w:rPr>
          <w:rFonts w:ascii="Arial" w:eastAsia="Times New Roman" w:hAnsi="Arial" w:cs="Arial"/>
          <w:i/>
          <w:iCs/>
          <w:color w:val="000000"/>
          <w:sz w:val="20"/>
          <w:szCs w:val="20"/>
        </w:rPr>
        <w:t>no</w:t>
      </w:r>
      <w:r w:rsidRPr="00CD736A">
        <w:rPr>
          <w:rFonts w:ascii="Arial" w:eastAsia="Times New Roman" w:hAnsi="Arial" w:cs="Arial"/>
          <w:color w:val="000000"/>
          <w:sz w:val="20"/>
          <w:szCs w:val="20"/>
        </w:rPr>
        <w:t> otherwise.</w:t>
      </w:r>
      <w:hyperlink r:id="rId9" w:anchor="cite_note-1" w:history="1">
        <w:r w:rsidRPr="00CD736A">
          <w:rPr>
            <w:rFonts w:ascii="Arial" w:eastAsia="Times New Roman" w:hAnsi="Arial" w:cs="Arial"/>
            <w:color w:val="0B0080"/>
            <w:sz w:val="20"/>
            <w:szCs w:val="20"/>
            <w:vertAlign w:val="superscript"/>
          </w:rPr>
          <w:t>[1]</w:t>
        </w:r>
      </w:hyperlink>
    </w:p>
    <w:p w:rsidR="00CD736A" w:rsidRPr="00CD736A" w:rsidRDefault="00CD736A" w:rsidP="00CD736A">
      <w:pPr>
        <w:shd w:val="clear" w:color="auto" w:fill="FFFFFF"/>
        <w:spacing w:before="96" w:after="120" w:line="288" w:lineRule="atLeast"/>
        <w:rPr>
          <w:rFonts w:ascii="Arial" w:eastAsia="Times New Roman" w:hAnsi="Arial" w:cs="Arial"/>
          <w:color w:val="000000"/>
          <w:sz w:val="20"/>
          <w:szCs w:val="20"/>
        </w:rPr>
      </w:pPr>
      <w:r w:rsidRPr="00CD736A">
        <w:rPr>
          <w:rFonts w:ascii="Arial" w:eastAsia="Times New Roman" w:hAnsi="Arial" w:cs="Arial"/>
          <w:color w:val="000000"/>
          <w:sz w:val="20"/>
          <w:szCs w:val="20"/>
        </w:rPr>
        <w:t>If the longest path problem could be solved in polynomial time, it could be used to solve this decision problem, by finding a longest path and then comparing its length to the number </w:t>
      </w:r>
      <w:r w:rsidRPr="00CD736A">
        <w:rPr>
          <w:rFonts w:ascii="Arial" w:eastAsia="Times New Roman" w:hAnsi="Arial" w:cs="Arial"/>
          <w:i/>
          <w:iCs/>
          <w:color w:val="000000"/>
          <w:sz w:val="20"/>
          <w:szCs w:val="20"/>
        </w:rPr>
        <w:t>k</w:t>
      </w:r>
      <w:r w:rsidRPr="00CD736A">
        <w:rPr>
          <w:rFonts w:ascii="Arial" w:eastAsia="Times New Roman" w:hAnsi="Arial" w:cs="Arial"/>
          <w:color w:val="000000"/>
          <w:sz w:val="20"/>
          <w:szCs w:val="20"/>
        </w:rPr>
        <w:t>. Therefore, the longest path problem is NP-hard. It is not NP-complete, because it is not a decision problem.</w:t>
      </w:r>
      <w:hyperlink r:id="rId10" w:anchor="cite_note-2" w:history="1">
        <w:r w:rsidRPr="00CD736A">
          <w:rPr>
            <w:rFonts w:ascii="Arial" w:eastAsia="Times New Roman" w:hAnsi="Arial" w:cs="Arial"/>
            <w:color w:val="0B0080"/>
            <w:sz w:val="20"/>
            <w:szCs w:val="20"/>
            <w:vertAlign w:val="superscript"/>
          </w:rPr>
          <w:t>[2]</w:t>
        </w:r>
      </w:hyperlink>
    </w:p>
    <w:p w:rsidR="00CD736A" w:rsidRPr="00CD736A" w:rsidRDefault="00CD736A" w:rsidP="00CD736A">
      <w:pPr>
        <w:shd w:val="clear" w:color="auto" w:fill="FFFFFF"/>
        <w:spacing w:before="96" w:after="120" w:line="288" w:lineRule="atLeast"/>
        <w:rPr>
          <w:rFonts w:ascii="Arial" w:eastAsia="Times New Roman" w:hAnsi="Arial" w:cs="Arial"/>
          <w:color w:val="000000"/>
          <w:sz w:val="20"/>
          <w:szCs w:val="20"/>
        </w:rPr>
      </w:pPr>
      <w:r w:rsidRPr="00CD736A">
        <w:rPr>
          <w:rFonts w:ascii="Arial" w:eastAsia="Times New Roman" w:hAnsi="Arial" w:cs="Arial"/>
          <w:color w:val="000000"/>
          <w:sz w:val="20"/>
          <w:szCs w:val="20"/>
        </w:rPr>
        <w:t>In weighted </w:t>
      </w:r>
      <w:hyperlink r:id="rId11" w:tooltip="Complete graph" w:history="1">
        <w:r w:rsidRPr="00CD736A">
          <w:rPr>
            <w:rFonts w:ascii="Arial" w:eastAsia="Times New Roman" w:hAnsi="Arial" w:cs="Arial"/>
            <w:color w:val="0B0080"/>
            <w:sz w:val="20"/>
            <w:szCs w:val="20"/>
          </w:rPr>
          <w:t>complete graphs</w:t>
        </w:r>
      </w:hyperlink>
      <w:r w:rsidRPr="00CD736A">
        <w:rPr>
          <w:rFonts w:ascii="Arial" w:eastAsia="Times New Roman" w:hAnsi="Arial" w:cs="Arial"/>
          <w:color w:val="000000"/>
          <w:sz w:val="20"/>
          <w:szCs w:val="20"/>
        </w:rPr>
        <w:t> with non-negative edge weights, the weighted longest path problem is the same as the </w:t>
      </w:r>
      <w:hyperlink r:id="rId12" w:tooltip="Travelling salesman problem" w:history="1">
        <w:r w:rsidRPr="00CD736A">
          <w:rPr>
            <w:rFonts w:ascii="Arial" w:eastAsia="Times New Roman" w:hAnsi="Arial" w:cs="Arial"/>
            <w:color w:val="0B0080"/>
            <w:sz w:val="20"/>
            <w:szCs w:val="20"/>
          </w:rPr>
          <w:t>Travelling salesman path problem</w:t>
        </w:r>
      </w:hyperlink>
      <w:r w:rsidRPr="00CD736A">
        <w:rPr>
          <w:rFonts w:ascii="Arial" w:eastAsia="Times New Roman" w:hAnsi="Arial" w:cs="Arial"/>
          <w:color w:val="000000"/>
          <w:sz w:val="20"/>
          <w:szCs w:val="20"/>
        </w:rPr>
        <w:t>, because the longest path always includes all vertices.</w:t>
      </w:r>
      <w:hyperlink r:id="rId13" w:anchor="cite_note-3" w:history="1">
        <w:r w:rsidRPr="00CD736A">
          <w:rPr>
            <w:rFonts w:ascii="Arial" w:eastAsia="Times New Roman" w:hAnsi="Arial" w:cs="Arial"/>
            <w:color w:val="0B0080"/>
            <w:sz w:val="20"/>
            <w:szCs w:val="20"/>
            <w:vertAlign w:val="superscript"/>
          </w:rPr>
          <w:t>[3]</w:t>
        </w:r>
      </w:hyperlink>
    </w:p>
    <w:p w:rsidR="00CD736A" w:rsidRDefault="00CD736A" w:rsidP="00A419D5"/>
    <w:p w:rsidR="00CD736A" w:rsidRPr="00BD1EA5" w:rsidRDefault="00CD736A" w:rsidP="00A419D5"/>
    <w:sectPr w:rsidR="00CD736A" w:rsidRPr="00BD1E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MathJax_Math">
    <w:altName w:val="Times New Roman"/>
    <w:panose1 w:val="00000000000000000000"/>
    <w:charset w:val="00"/>
    <w:family w:val="roman"/>
    <w:notTrueType/>
    <w:pitch w:val="default"/>
  </w:font>
  <w:font w:name="MathJax_Main">
    <w:altName w:val="Times New Roman"/>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02"/>
    <w:family w:val="auto"/>
    <w:pitch w:val="variable"/>
    <w:sig w:usb0="00000000" w:usb1="10000000" w:usb2="00000000" w:usb3="00000000" w:csb0="80000000" w:csb1="00000000"/>
  </w:font>
  <w:font w:name="NimbusRomNo9L-Regu">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016BF0"/>
    <w:multiLevelType w:val="multilevel"/>
    <w:tmpl w:val="2CCC1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63A2BA0"/>
    <w:multiLevelType w:val="hybridMultilevel"/>
    <w:tmpl w:val="BA026884"/>
    <w:lvl w:ilvl="0" w:tplc="FFC02180">
      <w:start w:val="1"/>
      <w:numFmt w:val="bullet"/>
      <w:lvlText w:val="•"/>
      <w:lvlJc w:val="left"/>
      <w:pPr>
        <w:tabs>
          <w:tab w:val="num" w:pos="720"/>
        </w:tabs>
        <w:ind w:left="720" w:hanging="360"/>
      </w:pPr>
      <w:rPr>
        <w:rFonts w:ascii="Times New Roman" w:hAnsi="Times New Roman" w:hint="default"/>
      </w:rPr>
    </w:lvl>
    <w:lvl w:ilvl="1" w:tplc="B3F2C934">
      <w:start w:val="119"/>
      <w:numFmt w:val="bullet"/>
      <w:lvlText w:val="–"/>
      <w:lvlJc w:val="left"/>
      <w:pPr>
        <w:tabs>
          <w:tab w:val="num" w:pos="1440"/>
        </w:tabs>
        <w:ind w:left="1440" w:hanging="360"/>
      </w:pPr>
      <w:rPr>
        <w:rFonts w:ascii="Times New Roman" w:hAnsi="Times New Roman" w:hint="default"/>
      </w:rPr>
    </w:lvl>
    <w:lvl w:ilvl="2" w:tplc="78EEC1DC" w:tentative="1">
      <w:start w:val="1"/>
      <w:numFmt w:val="bullet"/>
      <w:lvlText w:val="•"/>
      <w:lvlJc w:val="left"/>
      <w:pPr>
        <w:tabs>
          <w:tab w:val="num" w:pos="2160"/>
        </w:tabs>
        <w:ind w:left="2160" w:hanging="360"/>
      </w:pPr>
      <w:rPr>
        <w:rFonts w:ascii="Times New Roman" w:hAnsi="Times New Roman" w:hint="default"/>
      </w:rPr>
    </w:lvl>
    <w:lvl w:ilvl="3" w:tplc="B4300B86" w:tentative="1">
      <w:start w:val="1"/>
      <w:numFmt w:val="bullet"/>
      <w:lvlText w:val="•"/>
      <w:lvlJc w:val="left"/>
      <w:pPr>
        <w:tabs>
          <w:tab w:val="num" w:pos="2880"/>
        </w:tabs>
        <w:ind w:left="2880" w:hanging="360"/>
      </w:pPr>
      <w:rPr>
        <w:rFonts w:ascii="Times New Roman" w:hAnsi="Times New Roman" w:hint="default"/>
      </w:rPr>
    </w:lvl>
    <w:lvl w:ilvl="4" w:tplc="7402112C" w:tentative="1">
      <w:start w:val="1"/>
      <w:numFmt w:val="bullet"/>
      <w:lvlText w:val="•"/>
      <w:lvlJc w:val="left"/>
      <w:pPr>
        <w:tabs>
          <w:tab w:val="num" w:pos="3600"/>
        </w:tabs>
        <w:ind w:left="3600" w:hanging="360"/>
      </w:pPr>
      <w:rPr>
        <w:rFonts w:ascii="Times New Roman" w:hAnsi="Times New Roman" w:hint="default"/>
      </w:rPr>
    </w:lvl>
    <w:lvl w:ilvl="5" w:tplc="452E7E1C" w:tentative="1">
      <w:start w:val="1"/>
      <w:numFmt w:val="bullet"/>
      <w:lvlText w:val="•"/>
      <w:lvlJc w:val="left"/>
      <w:pPr>
        <w:tabs>
          <w:tab w:val="num" w:pos="4320"/>
        </w:tabs>
        <w:ind w:left="4320" w:hanging="360"/>
      </w:pPr>
      <w:rPr>
        <w:rFonts w:ascii="Times New Roman" w:hAnsi="Times New Roman" w:hint="default"/>
      </w:rPr>
    </w:lvl>
    <w:lvl w:ilvl="6" w:tplc="7500DE62" w:tentative="1">
      <w:start w:val="1"/>
      <w:numFmt w:val="bullet"/>
      <w:lvlText w:val="•"/>
      <w:lvlJc w:val="left"/>
      <w:pPr>
        <w:tabs>
          <w:tab w:val="num" w:pos="5040"/>
        </w:tabs>
        <w:ind w:left="5040" w:hanging="360"/>
      </w:pPr>
      <w:rPr>
        <w:rFonts w:ascii="Times New Roman" w:hAnsi="Times New Roman" w:hint="default"/>
      </w:rPr>
    </w:lvl>
    <w:lvl w:ilvl="7" w:tplc="021E96DC" w:tentative="1">
      <w:start w:val="1"/>
      <w:numFmt w:val="bullet"/>
      <w:lvlText w:val="•"/>
      <w:lvlJc w:val="left"/>
      <w:pPr>
        <w:tabs>
          <w:tab w:val="num" w:pos="5760"/>
        </w:tabs>
        <w:ind w:left="5760" w:hanging="360"/>
      </w:pPr>
      <w:rPr>
        <w:rFonts w:ascii="Times New Roman" w:hAnsi="Times New Roman" w:hint="default"/>
      </w:rPr>
    </w:lvl>
    <w:lvl w:ilvl="8" w:tplc="E9CE3BF6" w:tentative="1">
      <w:start w:val="1"/>
      <w:numFmt w:val="bullet"/>
      <w:lvlText w:val="•"/>
      <w:lvlJc w:val="left"/>
      <w:pPr>
        <w:tabs>
          <w:tab w:val="num" w:pos="6480"/>
        </w:tabs>
        <w:ind w:left="6480" w:hanging="360"/>
      </w:pPr>
      <w:rPr>
        <w:rFonts w:ascii="Times New Roman" w:hAnsi="Times New Roman" w:hint="default"/>
      </w:rPr>
    </w:lvl>
  </w:abstractNum>
  <w:abstractNum w:abstractNumId="2">
    <w:nsid w:val="3EF90BF6"/>
    <w:multiLevelType w:val="hybridMultilevel"/>
    <w:tmpl w:val="23A245F8"/>
    <w:lvl w:ilvl="0" w:tplc="AF0A9B4E">
      <w:start w:val="1"/>
      <w:numFmt w:val="bullet"/>
      <w:lvlText w:val="•"/>
      <w:lvlJc w:val="left"/>
      <w:pPr>
        <w:tabs>
          <w:tab w:val="num" w:pos="720"/>
        </w:tabs>
        <w:ind w:left="720" w:hanging="360"/>
      </w:pPr>
      <w:rPr>
        <w:rFonts w:ascii="Times New Roman" w:hAnsi="Times New Roman" w:hint="default"/>
      </w:rPr>
    </w:lvl>
    <w:lvl w:ilvl="1" w:tplc="A0F2DF0C">
      <w:start w:val="119"/>
      <w:numFmt w:val="bullet"/>
      <w:lvlText w:val="–"/>
      <w:lvlJc w:val="left"/>
      <w:pPr>
        <w:tabs>
          <w:tab w:val="num" w:pos="1440"/>
        </w:tabs>
        <w:ind w:left="1440" w:hanging="360"/>
      </w:pPr>
      <w:rPr>
        <w:rFonts w:ascii="Times New Roman" w:hAnsi="Times New Roman" w:hint="default"/>
      </w:rPr>
    </w:lvl>
    <w:lvl w:ilvl="2" w:tplc="53344C00" w:tentative="1">
      <w:start w:val="1"/>
      <w:numFmt w:val="bullet"/>
      <w:lvlText w:val="•"/>
      <w:lvlJc w:val="left"/>
      <w:pPr>
        <w:tabs>
          <w:tab w:val="num" w:pos="2160"/>
        </w:tabs>
        <w:ind w:left="2160" w:hanging="360"/>
      </w:pPr>
      <w:rPr>
        <w:rFonts w:ascii="Times New Roman" w:hAnsi="Times New Roman" w:hint="default"/>
      </w:rPr>
    </w:lvl>
    <w:lvl w:ilvl="3" w:tplc="FC3650DE" w:tentative="1">
      <w:start w:val="1"/>
      <w:numFmt w:val="bullet"/>
      <w:lvlText w:val="•"/>
      <w:lvlJc w:val="left"/>
      <w:pPr>
        <w:tabs>
          <w:tab w:val="num" w:pos="2880"/>
        </w:tabs>
        <w:ind w:left="2880" w:hanging="360"/>
      </w:pPr>
      <w:rPr>
        <w:rFonts w:ascii="Times New Roman" w:hAnsi="Times New Roman" w:hint="default"/>
      </w:rPr>
    </w:lvl>
    <w:lvl w:ilvl="4" w:tplc="ACB6670A" w:tentative="1">
      <w:start w:val="1"/>
      <w:numFmt w:val="bullet"/>
      <w:lvlText w:val="•"/>
      <w:lvlJc w:val="left"/>
      <w:pPr>
        <w:tabs>
          <w:tab w:val="num" w:pos="3600"/>
        </w:tabs>
        <w:ind w:left="3600" w:hanging="360"/>
      </w:pPr>
      <w:rPr>
        <w:rFonts w:ascii="Times New Roman" w:hAnsi="Times New Roman" w:hint="default"/>
      </w:rPr>
    </w:lvl>
    <w:lvl w:ilvl="5" w:tplc="44A83898" w:tentative="1">
      <w:start w:val="1"/>
      <w:numFmt w:val="bullet"/>
      <w:lvlText w:val="•"/>
      <w:lvlJc w:val="left"/>
      <w:pPr>
        <w:tabs>
          <w:tab w:val="num" w:pos="4320"/>
        </w:tabs>
        <w:ind w:left="4320" w:hanging="360"/>
      </w:pPr>
      <w:rPr>
        <w:rFonts w:ascii="Times New Roman" w:hAnsi="Times New Roman" w:hint="default"/>
      </w:rPr>
    </w:lvl>
    <w:lvl w:ilvl="6" w:tplc="8D98ABFE" w:tentative="1">
      <w:start w:val="1"/>
      <w:numFmt w:val="bullet"/>
      <w:lvlText w:val="•"/>
      <w:lvlJc w:val="left"/>
      <w:pPr>
        <w:tabs>
          <w:tab w:val="num" w:pos="5040"/>
        </w:tabs>
        <w:ind w:left="5040" w:hanging="360"/>
      </w:pPr>
      <w:rPr>
        <w:rFonts w:ascii="Times New Roman" w:hAnsi="Times New Roman" w:hint="default"/>
      </w:rPr>
    </w:lvl>
    <w:lvl w:ilvl="7" w:tplc="CE94BABA" w:tentative="1">
      <w:start w:val="1"/>
      <w:numFmt w:val="bullet"/>
      <w:lvlText w:val="•"/>
      <w:lvlJc w:val="left"/>
      <w:pPr>
        <w:tabs>
          <w:tab w:val="num" w:pos="5760"/>
        </w:tabs>
        <w:ind w:left="5760" w:hanging="360"/>
      </w:pPr>
      <w:rPr>
        <w:rFonts w:ascii="Times New Roman" w:hAnsi="Times New Roman" w:hint="default"/>
      </w:rPr>
    </w:lvl>
    <w:lvl w:ilvl="8" w:tplc="F1668030" w:tentative="1">
      <w:start w:val="1"/>
      <w:numFmt w:val="bullet"/>
      <w:lvlText w:val="•"/>
      <w:lvlJc w:val="left"/>
      <w:pPr>
        <w:tabs>
          <w:tab w:val="num" w:pos="6480"/>
        </w:tabs>
        <w:ind w:left="6480" w:hanging="360"/>
      </w:pPr>
      <w:rPr>
        <w:rFonts w:ascii="Times New Roman" w:hAnsi="Times New Roman" w:hint="default"/>
      </w:rPr>
    </w:lvl>
  </w:abstractNum>
  <w:abstractNum w:abstractNumId="3">
    <w:nsid w:val="431B1F85"/>
    <w:multiLevelType w:val="hybridMultilevel"/>
    <w:tmpl w:val="CC380C08"/>
    <w:lvl w:ilvl="0" w:tplc="FECC83E6">
      <w:start w:val="1"/>
      <w:numFmt w:val="bullet"/>
      <w:lvlText w:val="•"/>
      <w:lvlJc w:val="left"/>
      <w:pPr>
        <w:tabs>
          <w:tab w:val="num" w:pos="720"/>
        </w:tabs>
        <w:ind w:left="720" w:hanging="360"/>
      </w:pPr>
      <w:rPr>
        <w:rFonts w:ascii="Times New Roman" w:hAnsi="Times New Roman" w:hint="default"/>
      </w:rPr>
    </w:lvl>
    <w:lvl w:ilvl="1" w:tplc="89EEEB78">
      <w:start w:val="119"/>
      <w:numFmt w:val="bullet"/>
      <w:lvlText w:val="–"/>
      <w:lvlJc w:val="left"/>
      <w:pPr>
        <w:tabs>
          <w:tab w:val="num" w:pos="1440"/>
        </w:tabs>
        <w:ind w:left="1440" w:hanging="360"/>
      </w:pPr>
      <w:rPr>
        <w:rFonts w:ascii="Times New Roman" w:hAnsi="Times New Roman" w:hint="default"/>
      </w:rPr>
    </w:lvl>
    <w:lvl w:ilvl="2" w:tplc="FB4E7F92" w:tentative="1">
      <w:start w:val="1"/>
      <w:numFmt w:val="bullet"/>
      <w:lvlText w:val="•"/>
      <w:lvlJc w:val="left"/>
      <w:pPr>
        <w:tabs>
          <w:tab w:val="num" w:pos="2160"/>
        </w:tabs>
        <w:ind w:left="2160" w:hanging="360"/>
      </w:pPr>
      <w:rPr>
        <w:rFonts w:ascii="Times New Roman" w:hAnsi="Times New Roman" w:hint="default"/>
      </w:rPr>
    </w:lvl>
    <w:lvl w:ilvl="3" w:tplc="77043860" w:tentative="1">
      <w:start w:val="1"/>
      <w:numFmt w:val="bullet"/>
      <w:lvlText w:val="•"/>
      <w:lvlJc w:val="left"/>
      <w:pPr>
        <w:tabs>
          <w:tab w:val="num" w:pos="2880"/>
        </w:tabs>
        <w:ind w:left="2880" w:hanging="360"/>
      </w:pPr>
      <w:rPr>
        <w:rFonts w:ascii="Times New Roman" w:hAnsi="Times New Roman" w:hint="default"/>
      </w:rPr>
    </w:lvl>
    <w:lvl w:ilvl="4" w:tplc="476689EA" w:tentative="1">
      <w:start w:val="1"/>
      <w:numFmt w:val="bullet"/>
      <w:lvlText w:val="•"/>
      <w:lvlJc w:val="left"/>
      <w:pPr>
        <w:tabs>
          <w:tab w:val="num" w:pos="3600"/>
        </w:tabs>
        <w:ind w:left="3600" w:hanging="360"/>
      </w:pPr>
      <w:rPr>
        <w:rFonts w:ascii="Times New Roman" w:hAnsi="Times New Roman" w:hint="default"/>
      </w:rPr>
    </w:lvl>
    <w:lvl w:ilvl="5" w:tplc="7CC05CB4" w:tentative="1">
      <w:start w:val="1"/>
      <w:numFmt w:val="bullet"/>
      <w:lvlText w:val="•"/>
      <w:lvlJc w:val="left"/>
      <w:pPr>
        <w:tabs>
          <w:tab w:val="num" w:pos="4320"/>
        </w:tabs>
        <w:ind w:left="4320" w:hanging="360"/>
      </w:pPr>
      <w:rPr>
        <w:rFonts w:ascii="Times New Roman" w:hAnsi="Times New Roman" w:hint="default"/>
      </w:rPr>
    </w:lvl>
    <w:lvl w:ilvl="6" w:tplc="FF7C03FE" w:tentative="1">
      <w:start w:val="1"/>
      <w:numFmt w:val="bullet"/>
      <w:lvlText w:val="•"/>
      <w:lvlJc w:val="left"/>
      <w:pPr>
        <w:tabs>
          <w:tab w:val="num" w:pos="5040"/>
        </w:tabs>
        <w:ind w:left="5040" w:hanging="360"/>
      </w:pPr>
      <w:rPr>
        <w:rFonts w:ascii="Times New Roman" w:hAnsi="Times New Roman" w:hint="default"/>
      </w:rPr>
    </w:lvl>
    <w:lvl w:ilvl="7" w:tplc="A866BD9E" w:tentative="1">
      <w:start w:val="1"/>
      <w:numFmt w:val="bullet"/>
      <w:lvlText w:val="•"/>
      <w:lvlJc w:val="left"/>
      <w:pPr>
        <w:tabs>
          <w:tab w:val="num" w:pos="5760"/>
        </w:tabs>
        <w:ind w:left="5760" w:hanging="360"/>
      </w:pPr>
      <w:rPr>
        <w:rFonts w:ascii="Times New Roman" w:hAnsi="Times New Roman" w:hint="default"/>
      </w:rPr>
    </w:lvl>
    <w:lvl w:ilvl="8" w:tplc="E514AD12" w:tentative="1">
      <w:start w:val="1"/>
      <w:numFmt w:val="bullet"/>
      <w:lvlText w:val="•"/>
      <w:lvlJc w:val="left"/>
      <w:pPr>
        <w:tabs>
          <w:tab w:val="num" w:pos="6480"/>
        </w:tabs>
        <w:ind w:left="6480" w:hanging="360"/>
      </w:pPr>
      <w:rPr>
        <w:rFonts w:ascii="Times New Roman" w:hAnsi="Times New Roman" w:hint="default"/>
      </w:rPr>
    </w:lvl>
  </w:abstractNum>
  <w:abstractNum w:abstractNumId="4">
    <w:nsid w:val="4F343AB4"/>
    <w:multiLevelType w:val="hybridMultilevel"/>
    <w:tmpl w:val="AA96B3FC"/>
    <w:lvl w:ilvl="0" w:tplc="3E547A78">
      <w:start w:val="1"/>
      <w:numFmt w:val="bullet"/>
      <w:lvlText w:val="•"/>
      <w:lvlJc w:val="left"/>
      <w:pPr>
        <w:tabs>
          <w:tab w:val="num" w:pos="720"/>
        </w:tabs>
        <w:ind w:left="720" w:hanging="360"/>
      </w:pPr>
      <w:rPr>
        <w:rFonts w:ascii="Times New Roman" w:hAnsi="Times New Roman" w:hint="default"/>
      </w:rPr>
    </w:lvl>
    <w:lvl w:ilvl="1" w:tplc="CF2093C4">
      <w:start w:val="119"/>
      <w:numFmt w:val="bullet"/>
      <w:lvlText w:val="–"/>
      <w:lvlJc w:val="left"/>
      <w:pPr>
        <w:tabs>
          <w:tab w:val="num" w:pos="1440"/>
        </w:tabs>
        <w:ind w:left="1440" w:hanging="360"/>
      </w:pPr>
      <w:rPr>
        <w:rFonts w:ascii="Times New Roman" w:hAnsi="Times New Roman" w:hint="default"/>
      </w:rPr>
    </w:lvl>
    <w:lvl w:ilvl="2" w:tplc="3514C15C" w:tentative="1">
      <w:start w:val="1"/>
      <w:numFmt w:val="bullet"/>
      <w:lvlText w:val="•"/>
      <w:lvlJc w:val="left"/>
      <w:pPr>
        <w:tabs>
          <w:tab w:val="num" w:pos="2160"/>
        </w:tabs>
        <w:ind w:left="2160" w:hanging="360"/>
      </w:pPr>
      <w:rPr>
        <w:rFonts w:ascii="Times New Roman" w:hAnsi="Times New Roman" w:hint="default"/>
      </w:rPr>
    </w:lvl>
    <w:lvl w:ilvl="3" w:tplc="98A20AA2" w:tentative="1">
      <w:start w:val="1"/>
      <w:numFmt w:val="bullet"/>
      <w:lvlText w:val="•"/>
      <w:lvlJc w:val="left"/>
      <w:pPr>
        <w:tabs>
          <w:tab w:val="num" w:pos="2880"/>
        </w:tabs>
        <w:ind w:left="2880" w:hanging="360"/>
      </w:pPr>
      <w:rPr>
        <w:rFonts w:ascii="Times New Roman" w:hAnsi="Times New Roman" w:hint="default"/>
      </w:rPr>
    </w:lvl>
    <w:lvl w:ilvl="4" w:tplc="5A503E4C" w:tentative="1">
      <w:start w:val="1"/>
      <w:numFmt w:val="bullet"/>
      <w:lvlText w:val="•"/>
      <w:lvlJc w:val="left"/>
      <w:pPr>
        <w:tabs>
          <w:tab w:val="num" w:pos="3600"/>
        </w:tabs>
        <w:ind w:left="3600" w:hanging="360"/>
      </w:pPr>
      <w:rPr>
        <w:rFonts w:ascii="Times New Roman" w:hAnsi="Times New Roman" w:hint="default"/>
      </w:rPr>
    </w:lvl>
    <w:lvl w:ilvl="5" w:tplc="45B6B3C2" w:tentative="1">
      <w:start w:val="1"/>
      <w:numFmt w:val="bullet"/>
      <w:lvlText w:val="•"/>
      <w:lvlJc w:val="left"/>
      <w:pPr>
        <w:tabs>
          <w:tab w:val="num" w:pos="4320"/>
        </w:tabs>
        <w:ind w:left="4320" w:hanging="360"/>
      </w:pPr>
      <w:rPr>
        <w:rFonts w:ascii="Times New Roman" w:hAnsi="Times New Roman" w:hint="default"/>
      </w:rPr>
    </w:lvl>
    <w:lvl w:ilvl="6" w:tplc="AFD2B388" w:tentative="1">
      <w:start w:val="1"/>
      <w:numFmt w:val="bullet"/>
      <w:lvlText w:val="•"/>
      <w:lvlJc w:val="left"/>
      <w:pPr>
        <w:tabs>
          <w:tab w:val="num" w:pos="5040"/>
        </w:tabs>
        <w:ind w:left="5040" w:hanging="360"/>
      </w:pPr>
      <w:rPr>
        <w:rFonts w:ascii="Times New Roman" w:hAnsi="Times New Roman" w:hint="default"/>
      </w:rPr>
    </w:lvl>
    <w:lvl w:ilvl="7" w:tplc="EBE6691E" w:tentative="1">
      <w:start w:val="1"/>
      <w:numFmt w:val="bullet"/>
      <w:lvlText w:val="•"/>
      <w:lvlJc w:val="left"/>
      <w:pPr>
        <w:tabs>
          <w:tab w:val="num" w:pos="5760"/>
        </w:tabs>
        <w:ind w:left="5760" w:hanging="360"/>
      </w:pPr>
      <w:rPr>
        <w:rFonts w:ascii="Times New Roman" w:hAnsi="Times New Roman" w:hint="default"/>
      </w:rPr>
    </w:lvl>
    <w:lvl w:ilvl="8" w:tplc="2C563A40" w:tentative="1">
      <w:start w:val="1"/>
      <w:numFmt w:val="bullet"/>
      <w:lvlText w:val="•"/>
      <w:lvlJc w:val="left"/>
      <w:pPr>
        <w:tabs>
          <w:tab w:val="num" w:pos="6480"/>
        </w:tabs>
        <w:ind w:left="6480" w:hanging="360"/>
      </w:pPr>
      <w:rPr>
        <w:rFonts w:ascii="Times New Roman" w:hAnsi="Times New Roman" w:hint="default"/>
      </w:rPr>
    </w:lvl>
  </w:abstractNum>
  <w:abstractNum w:abstractNumId="5">
    <w:nsid w:val="717448BD"/>
    <w:multiLevelType w:val="hybridMultilevel"/>
    <w:tmpl w:val="7A545466"/>
    <w:lvl w:ilvl="0" w:tplc="4462E7DA">
      <w:start w:val="1"/>
      <w:numFmt w:val="bullet"/>
      <w:lvlText w:val="•"/>
      <w:lvlJc w:val="left"/>
      <w:pPr>
        <w:tabs>
          <w:tab w:val="num" w:pos="720"/>
        </w:tabs>
        <w:ind w:left="720" w:hanging="360"/>
      </w:pPr>
      <w:rPr>
        <w:rFonts w:ascii="Times New Roman" w:hAnsi="Times New Roman" w:hint="default"/>
      </w:rPr>
    </w:lvl>
    <w:lvl w:ilvl="1" w:tplc="2DB854F8">
      <w:start w:val="119"/>
      <w:numFmt w:val="bullet"/>
      <w:lvlText w:val="–"/>
      <w:lvlJc w:val="left"/>
      <w:pPr>
        <w:tabs>
          <w:tab w:val="num" w:pos="1440"/>
        </w:tabs>
        <w:ind w:left="1440" w:hanging="360"/>
      </w:pPr>
      <w:rPr>
        <w:rFonts w:ascii="Times New Roman" w:hAnsi="Times New Roman" w:hint="default"/>
      </w:rPr>
    </w:lvl>
    <w:lvl w:ilvl="2" w:tplc="21DA17DE" w:tentative="1">
      <w:start w:val="1"/>
      <w:numFmt w:val="bullet"/>
      <w:lvlText w:val="•"/>
      <w:lvlJc w:val="left"/>
      <w:pPr>
        <w:tabs>
          <w:tab w:val="num" w:pos="2160"/>
        </w:tabs>
        <w:ind w:left="2160" w:hanging="360"/>
      </w:pPr>
      <w:rPr>
        <w:rFonts w:ascii="Times New Roman" w:hAnsi="Times New Roman" w:hint="default"/>
      </w:rPr>
    </w:lvl>
    <w:lvl w:ilvl="3" w:tplc="F37C9EE0" w:tentative="1">
      <w:start w:val="1"/>
      <w:numFmt w:val="bullet"/>
      <w:lvlText w:val="•"/>
      <w:lvlJc w:val="left"/>
      <w:pPr>
        <w:tabs>
          <w:tab w:val="num" w:pos="2880"/>
        </w:tabs>
        <w:ind w:left="2880" w:hanging="360"/>
      </w:pPr>
      <w:rPr>
        <w:rFonts w:ascii="Times New Roman" w:hAnsi="Times New Roman" w:hint="default"/>
      </w:rPr>
    </w:lvl>
    <w:lvl w:ilvl="4" w:tplc="61F2E370" w:tentative="1">
      <w:start w:val="1"/>
      <w:numFmt w:val="bullet"/>
      <w:lvlText w:val="•"/>
      <w:lvlJc w:val="left"/>
      <w:pPr>
        <w:tabs>
          <w:tab w:val="num" w:pos="3600"/>
        </w:tabs>
        <w:ind w:left="3600" w:hanging="360"/>
      </w:pPr>
      <w:rPr>
        <w:rFonts w:ascii="Times New Roman" w:hAnsi="Times New Roman" w:hint="default"/>
      </w:rPr>
    </w:lvl>
    <w:lvl w:ilvl="5" w:tplc="021ADB12" w:tentative="1">
      <w:start w:val="1"/>
      <w:numFmt w:val="bullet"/>
      <w:lvlText w:val="•"/>
      <w:lvlJc w:val="left"/>
      <w:pPr>
        <w:tabs>
          <w:tab w:val="num" w:pos="4320"/>
        </w:tabs>
        <w:ind w:left="4320" w:hanging="360"/>
      </w:pPr>
      <w:rPr>
        <w:rFonts w:ascii="Times New Roman" w:hAnsi="Times New Roman" w:hint="default"/>
      </w:rPr>
    </w:lvl>
    <w:lvl w:ilvl="6" w:tplc="E03272C8" w:tentative="1">
      <w:start w:val="1"/>
      <w:numFmt w:val="bullet"/>
      <w:lvlText w:val="•"/>
      <w:lvlJc w:val="left"/>
      <w:pPr>
        <w:tabs>
          <w:tab w:val="num" w:pos="5040"/>
        </w:tabs>
        <w:ind w:left="5040" w:hanging="360"/>
      </w:pPr>
      <w:rPr>
        <w:rFonts w:ascii="Times New Roman" w:hAnsi="Times New Roman" w:hint="default"/>
      </w:rPr>
    </w:lvl>
    <w:lvl w:ilvl="7" w:tplc="05087A26" w:tentative="1">
      <w:start w:val="1"/>
      <w:numFmt w:val="bullet"/>
      <w:lvlText w:val="•"/>
      <w:lvlJc w:val="left"/>
      <w:pPr>
        <w:tabs>
          <w:tab w:val="num" w:pos="5760"/>
        </w:tabs>
        <w:ind w:left="5760" w:hanging="360"/>
      </w:pPr>
      <w:rPr>
        <w:rFonts w:ascii="Times New Roman" w:hAnsi="Times New Roman" w:hint="default"/>
      </w:rPr>
    </w:lvl>
    <w:lvl w:ilvl="8" w:tplc="7B2EF7AE" w:tentative="1">
      <w:start w:val="1"/>
      <w:numFmt w:val="bullet"/>
      <w:lvlText w:val="•"/>
      <w:lvlJc w:val="left"/>
      <w:pPr>
        <w:tabs>
          <w:tab w:val="num" w:pos="6480"/>
        </w:tabs>
        <w:ind w:left="6480" w:hanging="360"/>
      </w:pPr>
      <w:rPr>
        <w:rFonts w:ascii="Times New Roman" w:hAnsi="Times New Roman" w:hint="default"/>
      </w:rPr>
    </w:lvl>
  </w:abstractNum>
  <w:num w:numId="1">
    <w:abstractNumId w:val="5"/>
  </w:num>
  <w:num w:numId="2">
    <w:abstractNumId w:val="3"/>
  </w:num>
  <w:num w:numId="3">
    <w:abstractNumId w:val="2"/>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27DA"/>
    <w:rsid w:val="00000046"/>
    <w:rsid w:val="00013B6D"/>
    <w:rsid w:val="000218D2"/>
    <w:rsid w:val="0002360D"/>
    <w:rsid w:val="00025EE9"/>
    <w:rsid w:val="00031926"/>
    <w:rsid w:val="00051260"/>
    <w:rsid w:val="00056B3F"/>
    <w:rsid w:val="00056BFA"/>
    <w:rsid w:val="00063067"/>
    <w:rsid w:val="00072EFD"/>
    <w:rsid w:val="00080701"/>
    <w:rsid w:val="0009225A"/>
    <w:rsid w:val="000A06BC"/>
    <w:rsid w:val="000A60FA"/>
    <w:rsid w:val="000C3E9B"/>
    <w:rsid w:val="000C759D"/>
    <w:rsid w:val="000D0752"/>
    <w:rsid w:val="000D3364"/>
    <w:rsid w:val="000D357F"/>
    <w:rsid w:val="000D5FB7"/>
    <w:rsid w:val="000E0593"/>
    <w:rsid w:val="000F19FD"/>
    <w:rsid w:val="0014238F"/>
    <w:rsid w:val="001618ED"/>
    <w:rsid w:val="0016473C"/>
    <w:rsid w:val="0017662F"/>
    <w:rsid w:val="0018267E"/>
    <w:rsid w:val="001B4247"/>
    <w:rsid w:val="001B5822"/>
    <w:rsid w:val="001E0984"/>
    <w:rsid w:val="001E1584"/>
    <w:rsid w:val="001E6CF6"/>
    <w:rsid w:val="002051F3"/>
    <w:rsid w:val="00231A61"/>
    <w:rsid w:val="002340F4"/>
    <w:rsid w:val="002361E5"/>
    <w:rsid w:val="00252E9B"/>
    <w:rsid w:val="002543D0"/>
    <w:rsid w:val="0026027D"/>
    <w:rsid w:val="00260CDF"/>
    <w:rsid w:val="002833D6"/>
    <w:rsid w:val="00285BCD"/>
    <w:rsid w:val="002A7B7C"/>
    <w:rsid w:val="002A7D22"/>
    <w:rsid w:val="002A7DD0"/>
    <w:rsid w:val="002B5234"/>
    <w:rsid w:val="002B6FFB"/>
    <w:rsid w:val="002C4541"/>
    <w:rsid w:val="002C5BD4"/>
    <w:rsid w:val="002D5F25"/>
    <w:rsid w:val="002E3BB6"/>
    <w:rsid w:val="002E3C58"/>
    <w:rsid w:val="002E43A2"/>
    <w:rsid w:val="002E6428"/>
    <w:rsid w:val="0030084F"/>
    <w:rsid w:val="00317E9A"/>
    <w:rsid w:val="003342F2"/>
    <w:rsid w:val="00355F51"/>
    <w:rsid w:val="003606D7"/>
    <w:rsid w:val="00376D28"/>
    <w:rsid w:val="00386695"/>
    <w:rsid w:val="00391C63"/>
    <w:rsid w:val="003D0C6E"/>
    <w:rsid w:val="003D1B61"/>
    <w:rsid w:val="003E191E"/>
    <w:rsid w:val="004045F1"/>
    <w:rsid w:val="00405072"/>
    <w:rsid w:val="0043264A"/>
    <w:rsid w:val="0043403D"/>
    <w:rsid w:val="004438AD"/>
    <w:rsid w:val="00443DBC"/>
    <w:rsid w:val="00443FEB"/>
    <w:rsid w:val="004555E0"/>
    <w:rsid w:val="00457D1E"/>
    <w:rsid w:val="0047593F"/>
    <w:rsid w:val="00477FA8"/>
    <w:rsid w:val="00482D0A"/>
    <w:rsid w:val="00487EFE"/>
    <w:rsid w:val="004A0DC6"/>
    <w:rsid w:val="004C662F"/>
    <w:rsid w:val="004C7E37"/>
    <w:rsid w:val="004D2049"/>
    <w:rsid w:val="004E15FF"/>
    <w:rsid w:val="004E606D"/>
    <w:rsid w:val="004F5847"/>
    <w:rsid w:val="004F7806"/>
    <w:rsid w:val="0050475E"/>
    <w:rsid w:val="005079D7"/>
    <w:rsid w:val="005158F7"/>
    <w:rsid w:val="00536375"/>
    <w:rsid w:val="005376E5"/>
    <w:rsid w:val="00540ED9"/>
    <w:rsid w:val="0054188B"/>
    <w:rsid w:val="00542903"/>
    <w:rsid w:val="00545E74"/>
    <w:rsid w:val="0055315F"/>
    <w:rsid w:val="00562333"/>
    <w:rsid w:val="0059372E"/>
    <w:rsid w:val="005A3294"/>
    <w:rsid w:val="005A6935"/>
    <w:rsid w:val="005A6BE9"/>
    <w:rsid w:val="005E514D"/>
    <w:rsid w:val="005F1E63"/>
    <w:rsid w:val="005F5FFC"/>
    <w:rsid w:val="005F64F3"/>
    <w:rsid w:val="00622C4C"/>
    <w:rsid w:val="006256AB"/>
    <w:rsid w:val="00625753"/>
    <w:rsid w:val="00632BE2"/>
    <w:rsid w:val="006473F4"/>
    <w:rsid w:val="00647EF6"/>
    <w:rsid w:val="00657B68"/>
    <w:rsid w:val="0066623E"/>
    <w:rsid w:val="0067007C"/>
    <w:rsid w:val="006725AE"/>
    <w:rsid w:val="00681DD0"/>
    <w:rsid w:val="006823A9"/>
    <w:rsid w:val="006A147F"/>
    <w:rsid w:val="006A329E"/>
    <w:rsid w:val="006A3B73"/>
    <w:rsid w:val="006D116B"/>
    <w:rsid w:val="006D2BC6"/>
    <w:rsid w:val="006E2944"/>
    <w:rsid w:val="006E53EC"/>
    <w:rsid w:val="006E62E0"/>
    <w:rsid w:val="006F4FF3"/>
    <w:rsid w:val="0070164C"/>
    <w:rsid w:val="007178D6"/>
    <w:rsid w:val="0074023D"/>
    <w:rsid w:val="00752A6A"/>
    <w:rsid w:val="00757F47"/>
    <w:rsid w:val="00763CC9"/>
    <w:rsid w:val="00766DFC"/>
    <w:rsid w:val="007800E7"/>
    <w:rsid w:val="007933A2"/>
    <w:rsid w:val="007C260C"/>
    <w:rsid w:val="007C37EB"/>
    <w:rsid w:val="007C4CD6"/>
    <w:rsid w:val="007D504F"/>
    <w:rsid w:val="007F3167"/>
    <w:rsid w:val="00807D7E"/>
    <w:rsid w:val="008108D0"/>
    <w:rsid w:val="00811DC8"/>
    <w:rsid w:val="0081277B"/>
    <w:rsid w:val="0082291D"/>
    <w:rsid w:val="008356D4"/>
    <w:rsid w:val="008505D8"/>
    <w:rsid w:val="008732DD"/>
    <w:rsid w:val="00880B37"/>
    <w:rsid w:val="00892C41"/>
    <w:rsid w:val="008B6E59"/>
    <w:rsid w:val="008C3F35"/>
    <w:rsid w:val="008D2B0A"/>
    <w:rsid w:val="008E52DA"/>
    <w:rsid w:val="008F1897"/>
    <w:rsid w:val="00901754"/>
    <w:rsid w:val="00905527"/>
    <w:rsid w:val="0090755E"/>
    <w:rsid w:val="009210D8"/>
    <w:rsid w:val="00931197"/>
    <w:rsid w:val="00933719"/>
    <w:rsid w:val="009527DA"/>
    <w:rsid w:val="00985464"/>
    <w:rsid w:val="009B13CC"/>
    <w:rsid w:val="009B4029"/>
    <w:rsid w:val="009C0C59"/>
    <w:rsid w:val="009D643C"/>
    <w:rsid w:val="009E5243"/>
    <w:rsid w:val="009E6A40"/>
    <w:rsid w:val="009E73F3"/>
    <w:rsid w:val="00A335C2"/>
    <w:rsid w:val="00A36A95"/>
    <w:rsid w:val="00A37D69"/>
    <w:rsid w:val="00A419D5"/>
    <w:rsid w:val="00A435C5"/>
    <w:rsid w:val="00A53369"/>
    <w:rsid w:val="00A603ED"/>
    <w:rsid w:val="00A80F52"/>
    <w:rsid w:val="00A87B4D"/>
    <w:rsid w:val="00A923AA"/>
    <w:rsid w:val="00AA0FBE"/>
    <w:rsid w:val="00AA50F8"/>
    <w:rsid w:val="00AB66ED"/>
    <w:rsid w:val="00AD2436"/>
    <w:rsid w:val="00B03834"/>
    <w:rsid w:val="00B1127F"/>
    <w:rsid w:val="00B13370"/>
    <w:rsid w:val="00B348FC"/>
    <w:rsid w:val="00B50C91"/>
    <w:rsid w:val="00B50EB8"/>
    <w:rsid w:val="00B54B3C"/>
    <w:rsid w:val="00B61A7C"/>
    <w:rsid w:val="00B63978"/>
    <w:rsid w:val="00B65024"/>
    <w:rsid w:val="00B77000"/>
    <w:rsid w:val="00B82A65"/>
    <w:rsid w:val="00B82D7D"/>
    <w:rsid w:val="00B90AF6"/>
    <w:rsid w:val="00BC2323"/>
    <w:rsid w:val="00BD1EA5"/>
    <w:rsid w:val="00BE2D8C"/>
    <w:rsid w:val="00BE35E4"/>
    <w:rsid w:val="00BF24CF"/>
    <w:rsid w:val="00BF5A7C"/>
    <w:rsid w:val="00C05C21"/>
    <w:rsid w:val="00C12056"/>
    <w:rsid w:val="00C1592F"/>
    <w:rsid w:val="00C3204E"/>
    <w:rsid w:val="00C61DF9"/>
    <w:rsid w:val="00C7462B"/>
    <w:rsid w:val="00C81396"/>
    <w:rsid w:val="00C96AC1"/>
    <w:rsid w:val="00CA5F03"/>
    <w:rsid w:val="00CC1F0F"/>
    <w:rsid w:val="00CD736A"/>
    <w:rsid w:val="00CE1CBE"/>
    <w:rsid w:val="00CE2A63"/>
    <w:rsid w:val="00CF7EB1"/>
    <w:rsid w:val="00D143B7"/>
    <w:rsid w:val="00D16A65"/>
    <w:rsid w:val="00D32B0D"/>
    <w:rsid w:val="00D5680D"/>
    <w:rsid w:val="00D57CA4"/>
    <w:rsid w:val="00D86EA1"/>
    <w:rsid w:val="00DA2FEB"/>
    <w:rsid w:val="00DA5AE4"/>
    <w:rsid w:val="00DB06E1"/>
    <w:rsid w:val="00DB178C"/>
    <w:rsid w:val="00DB32D6"/>
    <w:rsid w:val="00DD1FB2"/>
    <w:rsid w:val="00DE1E93"/>
    <w:rsid w:val="00DE4021"/>
    <w:rsid w:val="00DE6ED3"/>
    <w:rsid w:val="00DF6E64"/>
    <w:rsid w:val="00E0480A"/>
    <w:rsid w:val="00E11351"/>
    <w:rsid w:val="00E149FC"/>
    <w:rsid w:val="00E15B7C"/>
    <w:rsid w:val="00E704C0"/>
    <w:rsid w:val="00E82DA7"/>
    <w:rsid w:val="00E9519A"/>
    <w:rsid w:val="00E95EEA"/>
    <w:rsid w:val="00EA550A"/>
    <w:rsid w:val="00EB380A"/>
    <w:rsid w:val="00EB4BE2"/>
    <w:rsid w:val="00EC67D6"/>
    <w:rsid w:val="00EF5E4C"/>
    <w:rsid w:val="00EF5EFF"/>
    <w:rsid w:val="00F00323"/>
    <w:rsid w:val="00F01CF0"/>
    <w:rsid w:val="00F023D4"/>
    <w:rsid w:val="00F04DC8"/>
    <w:rsid w:val="00F11465"/>
    <w:rsid w:val="00F14D5F"/>
    <w:rsid w:val="00F25A67"/>
    <w:rsid w:val="00F447EC"/>
    <w:rsid w:val="00F50E42"/>
    <w:rsid w:val="00F5656B"/>
    <w:rsid w:val="00F87CE8"/>
    <w:rsid w:val="00F916AD"/>
    <w:rsid w:val="00FB551F"/>
    <w:rsid w:val="00FC263B"/>
    <w:rsid w:val="00FD2C8D"/>
    <w:rsid w:val="00FD6CC5"/>
    <w:rsid w:val="00FE012D"/>
    <w:rsid w:val="00FE1171"/>
    <w:rsid w:val="00FE3BC3"/>
    <w:rsid w:val="00FF00A8"/>
    <w:rsid w:val="00FF67E2"/>
    <w:rsid w:val="00FF6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20B592-ADD1-46F1-ABCE-FF5A87D8C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D736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1E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D1EA5"/>
  </w:style>
  <w:style w:type="character" w:customStyle="1" w:styleId="mi">
    <w:name w:val="mi"/>
    <w:basedOn w:val="DefaultParagraphFont"/>
    <w:rsid w:val="00BD1EA5"/>
  </w:style>
  <w:style w:type="character" w:customStyle="1" w:styleId="mo">
    <w:name w:val="mo"/>
    <w:basedOn w:val="DefaultParagraphFont"/>
    <w:rsid w:val="00BD1EA5"/>
  </w:style>
  <w:style w:type="character" w:customStyle="1" w:styleId="Heading2Char">
    <w:name w:val="Heading 2 Char"/>
    <w:basedOn w:val="DefaultParagraphFont"/>
    <w:link w:val="Heading2"/>
    <w:uiPriority w:val="9"/>
    <w:rsid w:val="00CD736A"/>
    <w:rPr>
      <w:rFonts w:ascii="Times New Roman" w:eastAsia="Times New Roman" w:hAnsi="Times New Roman" w:cs="Times New Roman"/>
      <w:b/>
      <w:bCs/>
      <w:sz w:val="36"/>
      <w:szCs w:val="36"/>
    </w:rPr>
  </w:style>
  <w:style w:type="character" w:customStyle="1" w:styleId="mw-headline">
    <w:name w:val="mw-headline"/>
    <w:basedOn w:val="DefaultParagraphFont"/>
    <w:rsid w:val="00CD736A"/>
  </w:style>
  <w:style w:type="character" w:customStyle="1" w:styleId="mw-editsection">
    <w:name w:val="mw-editsection"/>
    <w:basedOn w:val="DefaultParagraphFont"/>
    <w:rsid w:val="00CD736A"/>
  </w:style>
  <w:style w:type="character" w:customStyle="1" w:styleId="mw-editsection-bracket">
    <w:name w:val="mw-editsection-bracket"/>
    <w:basedOn w:val="DefaultParagraphFont"/>
    <w:rsid w:val="00CD736A"/>
  </w:style>
  <w:style w:type="character" w:styleId="Hyperlink">
    <w:name w:val="Hyperlink"/>
    <w:basedOn w:val="DefaultParagraphFont"/>
    <w:uiPriority w:val="99"/>
    <w:semiHidden/>
    <w:unhideWhenUsed/>
    <w:rsid w:val="00CD736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6390295">
      <w:bodyDiv w:val="1"/>
      <w:marLeft w:val="0"/>
      <w:marRight w:val="0"/>
      <w:marTop w:val="0"/>
      <w:marBottom w:val="0"/>
      <w:divBdr>
        <w:top w:val="none" w:sz="0" w:space="0" w:color="auto"/>
        <w:left w:val="none" w:sz="0" w:space="0" w:color="auto"/>
        <w:bottom w:val="none" w:sz="0" w:space="0" w:color="auto"/>
        <w:right w:val="none" w:sz="0" w:space="0" w:color="auto"/>
      </w:divBdr>
      <w:divsChild>
        <w:div w:id="1749032482">
          <w:marLeft w:val="835"/>
          <w:marRight w:val="0"/>
          <w:marTop w:val="134"/>
          <w:marBottom w:val="0"/>
          <w:divBdr>
            <w:top w:val="none" w:sz="0" w:space="0" w:color="auto"/>
            <w:left w:val="none" w:sz="0" w:space="0" w:color="auto"/>
            <w:bottom w:val="none" w:sz="0" w:space="0" w:color="auto"/>
            <w:right w:val="none" w:sz="0" w:space="0" w:color="auto"/>
          </w:divBdr>
        </w:div>
        <w:div w:id="816335340">
          <w:marLeft w:val="835"/>
          <w:marRight w:val="0"/>
          <w:marTop w:val="134"/>
          <w:marBottom w:val="0"/>
          <w:divBdr>
            <w:top w:val="none" w:sz="0" w:space="0" w:color="auto"/>
            <w:left w:val="none" w:sz="0" w:space="0" w:color="auto"/>
            <w:bottom w:val="none" w:sz="0" w:space="0" w:color="auto"/>
            <w:right w:val="none" w:sz="0" w:space="0" w:color="auto"/>
          </w:divBdr>
        </w:div>
        <w:div w:id="1578050619">
          <w:marLeft w:val="835"/>
          <w:marRight w:val="0"/>
          <w:marTop w:val="134"/>
          <w:marBottom w:val="0"/>
          <w:divBdr>
            <w:top w:val="none" w:sz="0" w:space="0" w:color="auto"/>
            <w:left w:val="none" w:sz="0" w:space="0" w:color="auto"/>
            <w:bottom w:val="none" w:sz="0" w:space="0" w:color="auto"/>
            <w:right w:val="none" w:sz="0" w:space="0" w:color="auto"/>
          </w:divBdr>
        </w:div>
        <w:div w:id="70320973">
          <w:marLeft w:val="1440"/>
          <w:marRight w:val="0"/>
          <w:marTop w:val="115"/>
          <w:marBottom w:val="0"/>
          <w:divBdr>
            <w:top w:val="none" w:sz="0" w:space="0" w:color="auto"/>
            <w:left w:val="none" w:sz="0" w:space="0" w:color="auto"/>
            <w:bottom w:val="none" w:sz="0" w:space="0" w:color="auto"/>
            <w:right w:val="none" w:sz="0" w:space="0" w:color="auto"/>
          </w:divBdr>
        </w:div>
        <w:div w:id="52898788">
          <w:marLeft w:val="1440"/>
          <w:marRight w:val="0"/>
          <w:marTop w:val="115"/>
          <w:marBottom w:val="0"/>
          <w:divBdr>
            <w:top w:val="none" w:sz="0" w:space="0" w:color="auto"/>
            <w:left w:val="none" w:sz="0" w:space="0" w:color="auto"/>
            <w:bottom w:val="none" w:sz="0" w:space="0" w:color="auto"/>
            <w:right w:val="none" w:sz="0" w:space="0" w:color="auto"/>
          </w:divBdr>
        </w:div>
        <w:div w:id="1584991620">
          <w:marLeft w:val="1440"/>
          <w:marRight w:val="0"/>
          <w:marTop w:val="115"/>
          <w:marBottom w:val="0"/>
          <w:divBdr>
            <w:top w:val="none" w:sz="0" w:space="0" w:color="auto"/>
            <w:left w:val="none" w:sz="0" w:space="0" w:color="auto"/>
            <w:bottom w:val="none" w:sz="0" w:space="0" w:color="auto"/>
            <w:right w:val="none" w:sz="0" w:space="0" w:color="auto"/>
          </w:divBdr>
        </w:div>
      </w:divsChild>
    </w:div>
    <w:div w:id="538932028">
      <w:bodyDiv w:val="1"/>
      <w:marLeft w:val="0"/>
      <w:marRight w:val="0"/>
      <w:marTop w:val="0"/>
      <w:marBottom w:val="0"/>
      <w:divBdr>
        <w:top w:val="none" w:sz="0" w:space="0" w:color="auto"/>
        <w:left w:val="none" w:sz="0" w:space="0" w:color="auto"/>
        <w:bottom w:val="none" w:sz="0" w:space="0" w:color="auto"/>
        <w:right w:val="none" w:sz="0" w:space="0" w:color="auto"/>
      </w:divBdr>
    </w:div>
    <w:div w:id="775297017">
      <w:bodyDiv w:val="1"/>
      <w:marLeft w:val="0"/>
      <w:marRight w:val="0"/>
      <w:marTop w:val="0"/>
      <w:marBottom w:val="0"/>
      <w:divBdr>
        <w:top w:val="none" w:sz="0" w:space="0" w:color="auto"/>
        <w:left w:val="none" w:sz="0" w:space="0" w:color="auto"/>
        <w:bottom w:val="none" w:sz="0" w:space="0" w:color="auto"/>
        <w:right w:val="none" w:sz="0" w:space="0" w:color="auto"/>
      </w:divBdr>
      <w:divsChild>
        <w:div w:id="814834376">
          <w:marLeft w:val="835"/>
          <w:marRight w:val="0"/>
          <w:marTop w:val="154"/>
          <w:marBottom w:val="0"/>
          <w:divBdr>
            <w:top w:val="none" w:sz="0" w:space="0" w:color="auto"/>
            <w:left w:val="none" w:sz="0" w:space="0" w:color="auto"/>
            <w:bottom w:val="none" w:sz="0" w:space="0" w:color="auto"/>
            <w:right w:val="none" w:sz="0" w:space="0" w:color="auto"/>
          </w:divBdr>
        </w:div>
        <w:div w:id="1131828400">
          <w:marLeft w:val="835"/>
          <w:marRight w:val="0"/>
          <w:marTop w:val="154"/>
          <w:marBottom w:val="0"/>
          <w:divBdr>
            <w:top w:val="none" w:sz="0" w:space="0" w:color="auto"/>
            <w:left w:val="none" w:sz="0" w:space="0" w:color="auto"/>
            <w:bottom w:val="none" w:sz="0" w:space="0" w:color="auto"/>
            <w:right w:val="none" w:sz="0" w:space="0" w:color="auto"/>
          </w:divBdr>
        </w:div>
        <w:div w:id="1691104959">
          <w:marLeft w:val="1440"/>
          <w:marRight w:val="0"/>
          <w:marTop w:val="134"/>
          <w:marBottom w:val="0"/>
          <w:divBdr>
            <w:top w:val="none" w:sz="0" w:space="0" w:color="auto"/>
            <w:left w:val="none" w:sz="0" w:space="0" w:color="auto"/>
            <w:bottom w:val="none" w:sz="0" w:space="0" w:color="auto"/>
            <w:right w:val="none" w:sz="0" w:space="0" w:color="auto"/>
          </w:divBdr>
        </w:div>
        <w:div w:id="2058970643">
          <w:marLeft w:val="1440"/>
          <w:marRight w:val="0"/>
          <w:marTop w:val="134"/>
          <w:marBottom w:val="0"/>
          <w:divBdr>
            <w:top w:val="none" w:sz="0" w:space="0" w:color="auto"/>
            <w:left w:val="none" w:sz="0" w:space="0" w:color="auto"/>
            <w:bottom w:val="none" w:sz="0" w:space="0" w:color="auto"/>
            <w:right w:val="none" w:sz="0" w:space="0" w:color="auto"/>
          </w:divBdr>
        </w:div>
        <w:div w:id="554125115">
          <w:marLeft w:val="835"/>
          <w:marRight w:val="0"/>
          <w:marTop w:val="154"/>
          <w:marBottom w:val="0"/>
          <w:divBdr>
            <w:top w:val="none" w:sz="0" w:space="0" w:color="auto"/>
            <w:left w:val="none" w:sz="0" w:space="0" w:color="auto"/>
            <w:bottom w:val="none" w:sz="0" w:space="0" w:color="auto"/>
            <w:right w:val="none" w:sz="0" w:space="0" w:color="auto"/>
          </w:divBdr>
        </w:div>
        <w:div w:id="802768125">
          <w:marLeft w:val="1440"/>
          <w:marRight w:val="0"/>
          <w:marTop w:val="134"/>
          <w:marBottom w:val="0"/>
          <w:divBdr>
            <w:top w:val="none" w:sz="0" w:space="0" w:color="auto"/>
            <w:left w:val="none" w:sz="0" w:space="0" w:color="auto"/>
            <w:bottom w:val="none" w:sz="0" w:space="0" w:color="auto"/>
            <w:right w:val="none" w:sz="0" w:space="0" w:color="auto"/>
          </w:divBdr>
        </w:div>
      </w:divsChild>
    </w:div>
    <w:div w:id="880869541">
      <w:bodyDiv w:val="1"/>
      <w:marLeft w:val="0"/>
      <w:marRight w:val="0"/>
      <w:marTop w:val="0"/>
      <w:marBottom w:val="0"/>
      <w:divBdr>
        <w:top w:val="none" w:sz="0" w:space="0" w:color="auto"/>
        <w:left w:val="none" w:sz="0" w:space="0" w:color="auto"/>
        <w:bottom w:val="none" w:sz="0" w:space="0" w:color="auto"/>
        <w:right w:val="none" w:sz="0" w:space="0" w:color="auto"/>
      </w:divBdr>
      <w:divsChild>
        <w:div w:id="1909684772">
          <w:marLeft w:val="835"/>
          <w:marRight w:val="0"/>
          <w:marTop w:val="134"/>
          <w:marBottom w:val="0"/>
          <w:divBdr>
            <w:top w:val="none" w:sz="0" w:space="0" w:color="auto"/>
            <w:left w:val="none" w:sz="0" w:space="0" w:color="auto"/>
            <w:bottom w:val="none" w:sz="0" w:space="0" w:color="auto"/>
            <w:right w:val="none" w:sz="0" w:space="0" w:color="auto"/>
          </w:divBdr>
        </w:div>
        <w:div w:id="413282389">
          <w:marLeft w:val="835"/>
          <w:marRight w:val="0"/>
          <w:marTop w:val="134"/>
          <w:marBottom w:val="0"/>
          <w:divBdr>
            <w:top w:val="none" w:sz="0" w:space="0" w:color="auto"/>
            <w:left w:val="none" w:sz="0" w:space="0" w:color="auto"/>
            <w:bottom w:val="none" w:sz="0" w:space="0" w:color="auto"/>
            <w:right w:val="none" w:sz="0" w:space="0" w:color="auto"/>
          </w:divBdr>
        </w:div>
        <w:div w:id="353920129">
          <w:marLeft w:val="835"/>
          <w:marRight w:val="0"/>
          <w:marTop w:val="134"/>
          <w:marBottom w:val="0"/>
          <w:divBdr>
            <w:top w:val="none" w:sz="0" w:space="0" w:color="auto"/>
            <w:left w:val="none" w:sz="0" w:space="0" w:color="auto"/>
            <w:bottom w:val="none" w:sz="0" w:space="0" w:color="auto"/>
            <w:right w:val="none" w:sz="0" w:space="0" w:color="auto"/>
          </w:divBdr>
        </w:div>
        <w:div w:id="764351985">
          <w:marLeft w:val="1440"/>
          <w:marRight w:val="0"/>
          <w:marTop w:val="115"/>
          <w:marBottom w:val="0"/>
          <w:divBdr>
            <w:top w:val="none" w:sz="0" w:space="0" w:color="auto"/>
            <w:left w:val="none" w:sz="0" w:space="0" w:color="auto"/>
            <w:bottom w:val="none" w:sz="0" w:space="0" w:color="auto"/>
            <w:right w:val="none" w:sz="0" w:space="0" w:color="auto"/>
          </w:divBdr>
        </w:div>
        <w:div w:id="282418794">
          <w:marLeft w:val="1440"/>
          <w:marRight w:val="0"/>
          <w:marTop w:val="115"/>
          <w:marBottom w:val="0"/>
          <w:divBdr>
            <w:top w:val="none" w:sz="0" w:space="0" w:color="auto"/>
            <w:left w:val="none" w:sz="0" w:space="0" w:color="auto"/>
            <w:bottom w:val="none" w:sz="0" w:space="0" w:color="auto"/>
            <w:right w:val="none" w:sz="0" w:space="0" w:color="auto"/>
          </w:divBdr>
        </w:div>
      </w:divsChild>
    </w:div>
    <w:div w:id="1013993864">
      <w:bodyDiv w:val="1"/>
      <w:marLeft w:val="0"/>
      <w:marRight w:val="0"/>
      <w:marTop w:val="0"/>
      <w:marBottom w:val="0"/>
      <w:divBdr>
        <w:top w:val="none" w:sz="0" w:space="0" w:color="auto"/>
        <w:left w:val="none" w:sz="0" w:space="0" w:color="auto"/>
        <w:bottom w:val="none" w:sz="0" w:space="0" w:color="auto"/>
        <w:right w:val="none" w:sz="0" w:space="0" w:color="auto"/>
      </w:divBdr>
      <w:divsChild>
        <w:div w:id="209347245">
          <w:marLeft w:val="835"/>
          <w:marRight w:val="0"/>
          <w:marTop w:val="96"/>
          <w:marBottom w:val="0"/>
          <w:divBdr>
            <w:top w:val="none" w:sz="0" w:space="0" w:color="auto"/>
            <w:left w:val="none" w:sz="0" w:space="0" w:color="auto"/>
            <w:bottom w:val="none" w:sz="0" w:space="0" w:color="auto"/>
            <w:right w:val="none" w:sz="0" w:space="0" w:color="auto"/>
          </w:divBdr>
        </w:div>
        <w:div w:id="133254774">
          <w:marLeft w:val="835"/>
          <w:marRight w:val="0"/>
          <w:marTop w:val="96"/>
          <w:marBottom w:val="0"/>
          <w:divBdr>
            <w:top w:val="none" w:sz="0" w:space="0" w:color="auto"/>
            <w:left w:val="none" w:sz="0" w:space="0" w:color="auto"/>
            <w:bottom w:val="none" w:sz="0" w:space="0" w:color="auto"/>
            <w:right w:val="none" w:sz="0" w:space="0" w:color="auto"/>
          </w:divBdr>
        </w:div>
        <w:div w:id="430586496">
          <w:marLeft w:val="1440"/>
          <w:marRight w:val="0"/>
          <w:marTop w:val="86"/>
          <w:marBottom w:val="0"/>
          <w:divBdr>
            <w:top w:val="none" w:sz="0" w:space="0" w:color="auto"/>
            <w:left w:val="none" w:sz="0" w:space="0" w:color="auto"/>
            <w:bottom w:val="none" w:sz="0" w:space="0" w:color="auto"/>
            <w:right w:val="none" w:sz="0" w:space="0" w:color="auto"/>
          </w:divBdr>
        </w:div>
        <w:div w:id="1810247315">
          <w:marLeft w:val="835"/>
          <w:marRight w:val="0"/>
          <w:marTop w:val="96"/>
          <w:marBottom w:val="0"/>
          <w:divBdr>
            <w:top w:val="none" w:sz="0" w:space="0" w:color="auto"/>
            <w:left w:val="none" w:sz="0" w:space="0" w:color="auto"/>
            <w:bottom w:val="none" w:sz="0" w:space="0" w:color="auto"/>
            <w:right w:val="none" w:sz="0" w:space="0" w:color="auto"/>
          </w:divBdr>
        </w:div>
        <w:div w:id="1400709881">
          <w:marLeft w:val="835"/>
          <w:marRight w:val="0"/>
          <w:marTop w:val="96"/>
          <w:marBottom w:val="0"/>
          <w:divBdr>
            <w:top w:val="none" w:sz="0" w:space="0" w:color="auto"/>
            <w:left w:val="none" w:sz="0" w:space="0" w:color="auto"/>
            <w:bottom w:val="none" w:sz="0" w:space="0" w:color="auto"/>
            <w:right w:val="none" w:sz="0" w:space="0" w:color="auto"/>
          </w:divBdr>
        </w:div>
        <w:div w:id="1093939815">
          <w:marLeft w:val="1440"/>
          <w:marRight w:val="0"/>
          <w:marTop w:val="86"/>
          <w:marBottom w:val="0"/>
          <w:divBdr>
            <w:top w:val="none" w:sz="0" w:space="0" w:color="auto"/>
            <w:left w:val="none" w:sz="0" w:space="0" w:color="auto"/>
            <w:bottom w:val="none" w:sz="0" w:space="0" w:color="auto"/>
            <w:right w:val="none" w:sz="0" w:space="0" w:color="auto"/>
          </w:divBdr>
        </w:div>
        <w:div w:id="2028750314">
          <w:marLeft w:val="1440"/>
          <w:marRight w:val="0"/>
          <w:marTop w:val="86"/>
          <w:marBottom w:val="0"/>
          <w:divBdr>
            <w:top w:val="none" w:sz="0" w:space="0" w:color="auto"/>
            <w:left w:val="none" w:sz="0" w:space="0" w:color="auto"/>
            <w:bottom w:val="none" w:sz="0" w:space="0" w:color="auto"/>
            <w:right w:val="none" w:sz="0" w:space="0" w:color="auto"/>
          </w:divBdr>
        </w:div>
        <w:div w:id="1322007374">
          <w:marLeft w:val="1440"/>
          <w:marRight w:val="0"/>
          <w:marTop w:val="86"/>
          <w:marBottom w:val="0"/>
          <w:divBdr>
            <w:top w:val="none" w:sz="0" w:space="0" w:color="auto"/>
            <w:left w:val="none" w:sz="0" w:space="0" w:color="auto"/>
            <w:bottom w:val="none" w:sz="0" w:space="0" w:color="auto"/>
            <w:right w:val="none" w:sz="0" w:space="0" w:color="auto"/>
          </w:divBdr>
        </w:div>
        <w:div w:id="1889367744">
          <w:marLeft w:val="835"/>
          <w:marRight w:val="0"/>
          <w:marTop w:val="96"/>
          <w:marBottom w:val="0"/>
          <w:divBdr>
            <w:top w:val="none" w:sz="0" w:space="0" w:color="auto"/>
            <w:left w:val="none" w:sz="0" w:space="0" w:color="auto"/>
            <w:bottom w:val="none" w:sz="0" w:space="0" w:color="auto"/>
            <w:right w:val="none" w:sz="0" w:space="0" w:color="auto"/>
          </w:divBdr>
        </w:div>
        <w:div w:id="999693873">
          <w:marLeft w:val="835"/>
          <w:marRight w:val="0"/>
          <w:marTop w:val="96"/>
          <w:marBottom w:val="0"/>
          <w:divBdr>
            <w:top w:val="none" w:sz="0" w:space="0" w:color="auto"/>
            <w:left w:val="none" w:sz="0" w:space="0" w:color="auto"/>
            <w:bottom w:val="none" w:sz="0" w:space="0" w:color="auto"/>
            <w:right w:val="none" w:sz="0" w:space="0" w:color="auto"/>
          </w:divBdr>
        </w:div>
      </w:divsChild>
    </w:div>
    <w:div w:id="1158106903">
      <w:bodyDiv w:val="1"/>
      <w:marLeft w:val="0"/>
      <w:marRight w:val="0"/>
      <w:marTop w:val="0"/>
      <w:marBottom w:val="0"/>
      <w:divBdr>
        <w:top w:val="none" w:sz="0" w:space="0" w:color="auto"/>
        <w:left w:val="none" w:sz="0" w:space="0" w:color="auto"/>
        <w:bottom w:val="none" w:sz="0" w:space="0" w:color="auto"/>
        <w:right w:val="none" w:sz="0" w:space="0" w:color="auto"/>
      </w:divBdr>
    </w:div>
    <w:div w:id="1565409855">
      <w:bodyDiv w:val="1"/>
      <w:marLeft w:val="0"/>
      <w:marRight w:val="0"/>
      <w:marTop w:val="0"/>
      <w:marBottom w:val="0"/>
      <w:divBdr>
        <w:top w:val="none" w:sz="0" w:space="0" w:color="auto"/>
        <w:left w:val="none" w:sz="0" w:space="0" w:color="auto"/>
        <w:bottom w:val="none" w:sz="0" w:space="0" w:color="auto"/>
        <w:right w:val="none" w:sz="0" w:space="0" w:color="auto"/>
      </w:divBdr>
      <w:divsChild>
        <w:div w:id="1737316224">
          <w:marLeft w:val="835"/>
          <w:marRight w:val="0"/>
          <w:marTop w:val="96"/>
          <w:marBottom w:val="0"/>
          <w:divBdr>
            <w:top w:val="none" w:sz="0" w:space="0" w:color="auto"/>
            <w:left w:val="none" w:sz="0" w:space="0" w:color="auto"/>
            <w:bottom w:val="none" w:sz="0" w:space="0" w:color="auto"/>
            <w:right w:val="none" w:sz="0" w:space="0" w:color="auto"/>
          </w:divBdr>
        </w:div>
        <w:div w:id="581988217">
          <w:marLeft w:val="835"/>
          <w:marRight w:val="0"/>
          <w:marTop w:val="96"/>
          <w:marBottom w:val="0"/>
          <w:divBdr>
            <w:top w:val="none" w:sz="0" w:space="0" w:color="auto"/>
            <w:left w:val="none" w:sz="0" w:space="0" w:color="auto"/>
            <w:bottom w:val="none" w:sz="0" w:space="0" w:color="auto"/>
            <w:right w:val="none" w:sz="0" w:space="0" w:color="auto"/>
          </w:divBdr>
        </w:div>
        <w:div w:id="2114740504">
          <w:marLeft w:val="1440"/>
          <w:marRight w:val="0"/>
          <w:marTop w:val="86"/>
          <w:marBottom w:val="0"/>
          <w:divBdr>
            <w:top w:val="none" w:sz="0" w:space="0" w:color="auto"/>
            <w:left w:val="none" w:sz="0" w:space="0" w:color="auto"/>
            <w:bottom w:val="none" w:sz="0" w:space="0" w:color="auto"/>
            <w:right w:val="none" w:sz="0" w:space="0" w:color="auto"/>
          </w:divBdr>
        </w:div>
        <w:div w:id="1809466928">
          <w:marLeft w:val="835"/>
          <w:marRight w:val="0"/>
          <w:marTop w:val="96"/>
          <w:marBottom w:val="0"/>
          <w:divBdr>
            <w:top w:val="none" w:sz="0" w:space="0" w:color="auto"/>
            <w:left w:val="none" w:sz="0" w:space="0" w:color="auto"/>
            <w:bottom w:val="none" w:sz="0" w:space="0" w:color="auto"/>
            <w:right w:val="none" w:sz="0" w:space="0" w:color="auto"/>
          </w:divBdr>
        </w:div>
        <w:div w:id="66536838">
          <w:marLeft w:val="835"/>
          <w:marRight w:val="0"/>
          <w:marTop w:val="96"/>
          <w:marBottom w:val="0"/>
          <w:divBdr>
            <w:top w:val="none" w:sz="0" w:space="0" w:color="auto"/>
            <w:left w:val="none" w:sz="0" w:space="0" w:color="auto"/>
            <w:bottom w:val="none" w:sz="0" w:space="0" w:color="auto"/>
            <w:right w:val="none" w:sz="0" w:space="0" w:color="auto"/>
          </w:divBdr>
        </w:div>
        <w:div w:id="1894271115">
          <w:marLeft w:val="1440"/>
          <w:marRight w:val="0"/>
          <w:marTop w:val="86"/>
          <w:marBottom w:val="0"/>
          <w:divBdr>
            <w:top w:val="none" w:sz="0" w:space="0" w:color="auto"/>
            <w:left w:val="none" w:sz="0" w:space="0" w:color="auto"/>
            <w:bottom w:val="none" w:sz="0" w:space="0" w:color="auto"/>
            <w:right w:val="none" w:sz="0" w:space="0" w:color="auto"/>
          </w:divBdr>
        </w:div>
        <w:div w:id="1094131625">
          <w:marLeft w:val="1440"/>
          <w:marRight w:val="0"/>
          <w:marTop w:val="86"/>
          <w:marBottom w:val="0"/>
          <w:divBdr>
            <w:top w:val="none" w:sz="0" w:space="0" w:color="auto"/>
            <w:left w:val="none" w:sz="0" w:space="0" w:color="auto"/>
            <w:bottom w:val="none" w:sz="0" w:space="0" w:color="auto"/>
            <w:right w:val="none" w:sz="0" w:space="0" w:color="auto"/>
          </w:divBdr>
        </w:div>
        <w:div w:id="1148059774">
          <w:marLeft w:val="1440"/>
          <w:marRight w:val="0"/>
          <w:marTop w:val="86"/>
          <w:marBottom w:val="0"/>
          <w:divBdr>
            <w:top w:val="none" w:sz="0" w:space="0" w:color="auto"/>
            <w:left w:val="none" w:sz="0" w:space="0" w:color="auto"/>
            <w:bottom w:val="none" w:sz="0" w:space="0" w:color="auto"/>
            <w:right w:val="none" w:sz="0" w:space="0" w:color="auto"/>
          </w:divBdr>
        </w:div>
        <w:div w:id="1370374862">
          <w:marLeft w:val="835"/>
          <w:marRight w:val="0"/>
          <w:marTop w:val="96"/>
          <w:marBottom w:val="0"/>
          <w:divBdr>
            <w:top w:val="none" w:sz="0" w:space="0" w:color="auto"/>
            <w:left w:val="none" w:sz="0" w:space="0" w:color="auto"/>
            <w:bottom w:val="none" w:sz="0" w:space="0" w:color="auto"/>
            <w:right w:val="none" w:sz="0" w:space="0" w:color="auto"/>
          </w:divBdr>
        </w:div>
        <w:div w:id="900867928">
          <w:marLeft w:val="835"/>
          <w:marRight w:val="0"/>
          <w:marTop w:val="96"/>
          <w:marBottom w:val="0"/>
          <w:divBdr>
            <w:top w:val="none" w:sz="0" w:space="0" w:color="auto"/>
            <w:left w:val="none" w:sz="0" w:space="0" w:color="auto"/>
            <w:bottom w:val="none" w:sz="0" w:space="0" w:color="auto"/>
            <w:right w:val="none" w:sz="0" w:space="0" w:color="auto"/>
          </w:divBdr>
        </w:div>
      </w:divsChild>
    </w:div>
    <w:div w:id="1924293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Decision_problem" TargetMode="External"/><Relationship Id="rId13" Type="http://schemas.openxmlformats.org/officeDocument/2006/relationships/hyperlink" Target="http://en.wikipedia.org/wiki/Longest_path_problem" TargetMode="External"/><Relationship Id="rId3" Type="http://schemas.openxmlformats.org/officeDocument/2006/relationships/settings" Target="settings.xml"/><Relationship Id="rId7" Type="http://schemas.openxmlformats.org/officeDocument/2006/relationships/hyperlink" Target="http://en.wikipedia.org/wiki/Hamiltonian_path_problem" TargetMode="External"/><Relationship Id="rId12" Type="http://schemas.openxmlformats.org/officeDocument/2006/relationships/hyperlink" Target="http://en.wikipedia.org/wiki/Travelling_salesman_proble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n.wikipedia.org/w/index.php?title=Longest_path_problem&amp;action=edit&amp;section=1" TargetMode="External"/><Relationship Id="rId11" Type="http://schemas.openxmlformats.org/officeDocument/2006/relationships/hyperlink" Target="http://en.wikipedia.org/wiki/Complete_graph" TargetMode="External"/><Relationship Id="rId5" Type="http://schemas.openxmlformats.org/officeDocument/2006/relationships/image" Target="media/image1.gif"/><Relationship Id="rId15" Type="http://schemas.openxmlformats.org/officeDocument/2006/relationships/theme" Target="theme/theme1.xml"/><Relationship Id="rId10" Type="http://schemas.openxmlformats.org/officeDocument/2006/relationships/hyperlink" Target="http://en.wikipedia.org/wiki/Longest_path_problem" TargetMode="External"/><Relationship Id="rId4" Type="http://schemas.openxmlformats.org/officeDocument/2006/relationships/webSettings" Target="webSettings.xml"/><Relationship Id="rId9" Type="http://schemas.openxmlformats.org/officeDocument/2006/relationships/hyperlink" Target="http://en.wikipedia.org/wiki/Longest_path_proble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1246</Words>
  <Characters>7105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G.V.</dc:creator>
  <cp:keywords/>
  <dc:description/>
  <cp:lastModifiedBy>Zachary G.V.</cp:lastModifiedBy>
  <cp:revision>2</cp:revision>
  <dcterms:created xsi:type="dcterms:W3CDTF">2013-12-10T00:46:00Z</dcterms:created>
  <dcterms:modified xsi:type="dcterms:W3CDTF">2013-12-10T01:33:00Z</dcterms:modified>
</cp:coreProperties>
</file>