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62E4" w:rsidRPr="001156F6" w:rsidRDefault="006B62E4" w:rsidP="006B62E4">
      <w:pPr>
        <w:pStyle w:val="Header"/>
        <w:jc w:val="center"/>
        <w:rPr>
          <w:rFonts w:ascii="Baskerville Old Face" w:hAnsi="Baskerville Old Face"/>
          <w:sz w:val="56"/>
          <w:szCs w:val="56"/>
        </w:rPr>
      </w:pPr>
      <w:r w:rsidRPr="001156F6">
        <w:rPr>
          <w:rFonts w:ascii="Baskerville Old Face" w:hAnsi="Baskerville Old Face"/>
          <w:sz w:val="56"/>
          <w:szCs w:val="56"/>
        </w:rPr>
        <w:t>Assignment #1</w:t>
      </w:r>
    </w:p>
    <w:p w:rsidR="001156F6" w:rsidRPr="001156F6" w:rsidRDefault="006B62E4" w:rsidP="006B62E4">
      <w:pPr>
        <w:pStyle w:val="ListParagraph"/>
        <w:spacing w:after="0" w:line="480" w:lineRule="auto"/>
        <w:ind w:left="3600"/>
        <w:rPr>
          <w:rFonts w:ascii="Baskerville Old Face" w:hAnsi="Baskerville Old Face" w:cs="Times New Roman"/>
          <w:b/>
          <w:sz w:val="52"/>
          <w:szCs w:val="52"/>
        </w:rPr>
      </w:pPr>
      <w:r>
        <w:rPr>
          <w:rFonts w:ascii="Baskerville Old Face" w:hAnsi="Baskerville Old Face" w:cs="Times New Roman"/>
          <w:b/>
          <w:sz w:val="52"/>
          <w:szCs w:val="52"/>
        </w:rPr>
        <w:t xml:space="preserve">   </w:t>
      </w:r>
      <w:r w:rsidR="001156F6" w:rsidRPr="001156F6">
        <w:rPr>
          <w:rFonts w:ascii="Baskerville Old Face" w:hAnsi="Baskerville Old Face" w:cs="Times New Roman"/>
          <w:b/>
          <w:sz w:val="52"/>
          <w:szCs w:val="52"/>
        </w:rPr>
        <w:t>Part C</w:t>
      </w:r>
    </w:p>
    <w:p w:rsidR="00D11455" w:rsidRDefault="002150EE" w:rsidP="00AD1462">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t>What is the purpose of a #include statement?</w:t>
      </w:r>
    </w:p>
    <w:p w:rsidR="00AD1462" w:rsidRPr="00AD1462" w:rsidRDefault="002628B2" w:rsidP="00721E5F">
      <w:pPr>
        <w:pStyle w:val="ListParagraph"/>
        <w:spacing w:after="0" w:line="480" w:lineRule="auto"/>
        <w:ind w:firstLine="720"/>
        <w:jc w:val="both"/>
        <w:rPr>
          <w:rFonts w:ascii="Times New Roman" w:hAnsi="Times New Roman" w:cs="Times New Roman"/>
          <w:b/>
          <w:sz w:val="24"/>
          <w:szCs w:val="24"/>
        </w:rPr>
      </w:pPr>
      <w:r w:rsidRPr="0095452E">
        <w:rPr>
          <w:rFonts w:ascii="Times New Roman" w:hAnsi="Times New Roman" w:cs="Times New Roman"/>
          <w:sz w:val="24"/>
          <w:szCs w:val="24"/>
        </w:rPr>
        <w:t xml:space="preserve">The #include statement </w:t>
      </w:r>
      <w:r w:rsidR="0095452E" w:rsidRPr="0095452E">
        <w:rPr>
          <w:rFonts w:ascii="Times New Roman" w:hAnsi="Times New Roman" w:cs="Times New Roman"/>
          <w:sz w:val="24"/>
          <w:szCs w:val="24"/>
        </w:rPr>
        <w:t>directs the compiler to stop reading statements from the current file and read statements in an included file or text module</w:t>
      </w:r>
    </w:p>
    <w:p w:rsidR="002150EE" w:rsidRDefault="002150EE" w:rsidP="00AD1462">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t>If you have a double value in your program and just set the precision for the cout statement to 4, what do</w:t>
      </w:r>
      <w:r w:rsidR="00F3540E" w:rsidRPr="00AD1462">
        <w:rPr>
          <w:rFonts w:ascii="Times New Roman" w:hAnsi="Times New Roman" w:cs="Times New Roman"/>
          <w:b/>
          <w:sz w:val="24"/>
          <w:szCs w:val="24"/>
        </w:rPr>
        <w:t xml:space="preserve"> </w:t>
      </w:r>
      <w:r w:rsidR="00A9437F" w:rsidRPr="00AD1462">
        <w:rPr>
          <w:rFonts w:ascii="Times New Roman" w:hAnsi="Times New Roman" w:cs="Times New Roman"/>
          <w:b/>
          <w:sz w:val="24"/>
          <w:szCs w:val="24"/>
        </w:rPr>
        <w:t>yo</w:t>
      </w:r>
      <w:r w:rsidRPr="00AD1462">
        <w:rPr>
          <w:rFonts w:ascii="Times New Roman" w:hAnsi="Times New Roman" w:cs="Times New Roman"/>
          <w:b/>
          <w:sz w:val="24"/>
          <w:szCs w:val="24"/>
        </w:rPr>
        <w:t>u see? What do you see if you set the precision and the ios::fixed flag?</w:t>
      </w:r>
      <w:r w:rsidR="00F25514">
        <w:rPr>
          <w:rFonts w:ascii="Times New Roman" w:hAnsi="Times New Roman" w:cs="Times New Roman"/>
          <w:b/>
          <w:sz w:val="24"/>
          <w:szCs w:val="24"/>
        </w:rPr>
        <w:t xml:space="preserve"> </w:t>
      </w:r>
    </w:p>
    <w:p w:rsidR="00F25514" w:rsidRPr="00F25514" w:rsidRDefault="00F25514" w:rsidP="00F25514">
      <w:pPr>
        <w:pStyle w:val="ListParagraph"/>
        <w:spacing w:after="0" w:line="480" w:lineRule="auto"/>
        <w:ind w:firstLine="720"/>
        <w:jc w:val="both"/>
        <w:rPr>
          <w:rFonts w:ascii="Times New Roman" w:hAnsi="Times New Roman" w:cs="Times New Roman"/>
          <w:sz w:val="24"/>
          <w:szCs w:val="24"/>
        </w:rPr>
      </w:pPr>
      <w:r w:rsidRPr="00F25514">
        <w:rPr>
          <w:rFonts w:ascii="Times New Roman" w:hAnsi="Times New Roman" w:cs="Times New Roman"/>
          <w:sz w:val="24"/>
          <w:szCs w:val="24"/>
        </w:rPr>
        <w:t>If you do precision to 4, it will fix 4 spaces to write the double value.  What we se is that the set precision starts counting the spaces for the double value before the decimal point.  However, the set precision and ios start counting it after the decimal point.</w:t>
      </w:r>
    </w:p>
    <w:p w:rsidR="001814DF" w:rsidRDefault="00F3540E" w:rsidP="00AD1462">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t xml:space="preserve">How can the #define statement be used to establish the value of PI in your program? </w:t>
      </w:r>
    </w:p>
    <w:p w:rsidR="001814DF" w:rsidRPr="008442A1" w:rsidRDefault="001814DF" w:rsidP="008442A1">
      <w:pPr>
        <w:pStyle w:val="ListParagraph"/>
        <w:spacing w:after="0" w:line="480" w:lineRule="auto"/>
        <w:ind w:firstLine="720"/>
        <w:jc w:val="both"/>
        <w:rPr>
          <w:rFonts w:ascii="Times New Roman" w:hAnsi="Times New Roman" w:cs="Times New Roman"/>
          <w:sz w:val="24"/>
          <w:szCs w:val="24"/>
        </w:rPr>
      </w:pPr>
      <w:r w:rsidRPr="008442A1">
        <w:rPr>
          <w:rFonts w:ascii="Times New Roman" w:hAnsi="Times New Roman" w:cs="Times New Roman"/>
          <w:sz w:val="24"/>
          <w:szCs w:val="24"/>
        </w:rPr>
        <w:t xml:space="preserve">When the compiler reads and builds the object for </w:t>
      </w:r>
      <w:r w:rsidR="000B1D45">
        <w:rPr>
          <w:rFonts w:ascii="Times New Roman" w:hAnsi="Times New Roman" w:cs="Times New Roman"/>
          <w:sz w:val="24"/>
          <w:szCs w:val="24"/>
        </w:rPr>
        <w:t>a</w:t>
      </w:r>
      <w:r w:rsidRPr="008442A1">
        <w:rPr>
          <w:rFonts w:ascii="Times New Roman" w:hAnsi="Times New Roman" w:cs="Times New Roman"/>
          <w:sz w:val="24"/>
          <w:szCs w:val="24"/>
        </w:rPr>
        <w:t xml:space="preserve"> program, it substitutes the character sequence from the #define statement directly into the code where the </w:t>
      </w:r>
      <w:r w:rsidR="000B1D45" w:rsidRPr="008442A1">
        <w:rPr>
          <w:rFonts w:ascii="Times New Roman" w:hAnsi="Times New Roman" w:cs="Times New Roman"/>
          <w:sz w:val="24"/>
          <w:szCs w:val="24"/>
        </w:rPr>
        <w:t>symbolic name</w:t>
      </w:r>
      <w:r w:rsidR="0020264A">
        <w:rPr>
          <w:rFonts w:ascii="Times New Roman" w:hAnsi="Times New Roman" w:cs="Times New Roman"/>
          <w:sz w:val="24"/>
          <w:szCs w:val="24"/>
        </w:rPr>
        <w:t xml:space="preserve"> (</w:t>
      </w:r>
      <w:r w:rsidR="000B1D45">
        <w:rPr>
          <w:rFonts w:ascii="Times New Roman" w:hAnsi="Times New Roman" w:cs="Times New Roman"/>
          <w:sz w:val="24"/>
          <w:szCs w:val="24"/>
        </w:rPr>
        <w:t>PI</w:t>
      </w:r>
      <w:r w:rsidR="0020264A">
        <w:rPr>
          <w:rFonts w:ascii="Times New Roman" w:hAnsi="Times New Roman" w:cs="Times New Roman"/>
          <w:sz w:val="24"/>
          <w:szCs w:val="24"/>
        </w:rPr>
        <w:t>)</w:t>
      </w:r>
      <w:r w:rsidR="000B1D45">
        <w:rPr>
          <w:rFonts w:ascii="Times New Roman" w:hAnsi="Times New Roman" w:cs="Times New Roman"/>
          <w:sz w:val="24"/>
          <w:szCs w:val="24"/>
        </w:rPr>
        <w:t xml:space="preserve"> </w:t>
      </w:r>
      <w:r w:rsidRPr="008442A1">
        <w:rPr>
          <w:rFonts w:ascii="Times New Roman" w:hAnsi="Times New Roman" w:cs="Times New Roman"/>
          <w:sz w:val="24"/>
          <w:szCs w:val="24"/>
        </w:rPr>
        <w:t>appears, except inside</w:t>
      </w:r>
      <w:r w:rsidR="00AF0495" w:rsidRPr="008442A1">
        <w:rPr>
          <w:rFonts w:ascii="Times New Roman" w:hAnsi="Times New Roman" w:cs="Times New Roman"/>
          <w:sz w:val="24"/>
          <w:szCs w:val="24"/>
        </w:rPr>
        <w:t xml:space="preserve"> “” of literal strings. When the compil</w:t>
      </w:r>
      <w:r w:rsidR="0020264A">
        <w:rPr>
          <w:rFonts w:ascii="Times New Roman" w:hAnsi="Times New Roman" w:cs="Times New Roman"/>
          <w:sz w:val="24"/>
          <w:szCs w:val="24"/>
        </w:rPr>
        <w:t>er sees the symbolic name</w:t>
      </w:r>
      <w:r w:rsidR="005A3C82">
        <w:rPr>
          <w:rFonts w:ascii="Times New Roman" w:hAnsi="Times New Roman" w:cs="Times New Roman"/>
          <w:sz w:val="24"/>
          <w:szCs w:val="24"/>
        </w:rPr>
        <w:t xml:space="preserve"> PI, it simpl</w:t>
      </w:r>
      <w:r w:rsidR="0081156D">
        <w:rPr>
          <w:rFonts w:ascii="Times New Roman" w:hAnsi="Times New Roman" w:cs="Times New Roman"/>
          <w:sz w:val="24"/>
          <w:szCs w:val="24"/>
        </w:rPr>
        <w:t>y</w:t>
      </w:r>
      <w:r w:rsidR="008442A1" w:rsidRPr="008442A1">
        <w:rPr>
          <w:rFonts w:ascii="Times New Roman" w:hAnsi="Times New Roman" w:cs="Times New Roman"/>
          <w:sz w:val="24"/>
          <w:szCs w:val="24"/>
        </w:rPr>
        <w:t xml:space="preserve"> substitute the symbols from the #define statement.</w:t>
      </w:r>
      <w:r w:rsidR="00AF0495" w:rsidRPr="008442A1">
        <w:rPr>
          <w:rFonts w:ascii="Times New Roman" w:hAnsi="Times New Roman" w:cs="Times New Roman"/>
          <w:sz w:val="24"/>
          <w:szCs w:val="24"/>
        </w:rPr>
        <w:t xml:space="preserve">  </w:t>
      </w:r>
    </w:p>
    <w:p w:rsidR="00787929" w:rsidRDefault="00F3540E" w:rsidP="00787929">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t>Explain where the #def</w:t>
      </w:r>
      <w:r w:rsidR="00EC20F1" w:rsidRPr="00AD1462">
        <w:rPr>
          <w:rFonts w:ascii="Times New Roman" w:hAnsi="Times New Roman" w:cs="Times New Roman"/>
          <w:b/>
          <w:sz w:val="24"/>
          <w:szCs w:val="24"/>
        </w:rPr>
        <w:t>ine statement should be located</w:t>
      </w:r>
    </w:p>
    <w:p w:rsidR="00787929" w:rsidRDefault="00787929" w:rsidP="00787929">
      <w:pPr>
        <w:pStyle w:val="ListParagraph"/>
        <w:spacing w:after="0" w:line="480" w:lineRule="auto"/>
        <w:jc w:val="both"/>
        <w:rPr>
          <w:rFonts w:ascii="Times New Roman" w:hAnsi="Times New Roman" w:cs="Times New Roman"/>
          <w:sz w:val="24"/>
          <w:szCs w:val="24"/>
        </w:rPr>
      </w:pPr>
      <w:r w:rsidRPr="00787929">
        <w:rPr>
          <w:rFonts w:ascii="Times New Roman" w:hAnsi="Times New Roman" w:cs="Times New Roman"/>
          <w:sz w:val="24"/>
          <w:szCs w:val="24"/>
        </w:rPr>
        <w:t>The #define statement should be placed at the top of the file so they are easy to locate.</w:t>
      </w:r>
    </w:p>
    <w:p w:rsidR="00F25514" w:rsidRDefault="00F25514" w:rsidP="00787929">
      <w:pPr>
        <w:pStyle w:val="ListParagraph"/>
        <w:spacing w:after="0" w:line="480" w:lineRule="auto"/>
        <w:jc w:val="both"/>
        <w:rPr>
          <w:rFonts w:ascii="Times New Roman" w:hAnsi="Times New Roman" w:cs="Times New Roman"/>
          <w:sz w:val="24"/>
          <w:szCs w:val="24"/>
        </w:rPr>
      </w:pPr>
    </w:p>
    <w:p w:rsidR="00F25514" w:rsidRDefault="00F25514" w:rsidP="00787929">
      <w:pPr>
        <w:pStyle w:val="ListParagraph"/>
        <w:spacing w:after="0" w:line="480" w:lineRule="auto"/>
        <w:jc w:val="both"/>
        <w:rPr>
          <w:rFonts w:ascii="Times New Roman" w:hAnsi="Times New Roman" w:cs="Times New Roman"/>
          <w:sz w:val="24"/>
          <w:szCs w:val="24"/>
        </w:rPr>
      </w:pPr>
    </w:p>
    <w:p w:rsidR="00F25514" w:rsidRPr="00787929" w:rsidRDefault="00F25514" w:rsidP="00787929">
      <w:pPr>
        <w:pStyle w:val="ListParagraph"/>
        <w:spacing w:after="0" w:line="480" w:lineRule="auto"/>
        <w:jc w:val="both"/>
        <w:rPr>
          <w:rFonts w:ascii="Times New Roman" w:hAnsi="Times New Roman" w:cs="Times New Roman"/>
          <w:sz w:val="24"/>
          <w:szCs w:val="24"/>
        </w:rPr>
      </w:pPr>
    </w:p>
    <w:p w:rsidR="00EC20F1" w:rsidRDefault="00EC20F1" w:rsidP="00AD1462">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lastRenderedPageBreak/>
        <w:t>When you assign the value 5.628 into a float variable, how can you avoid getting the data truncation warning</w:t>
      </w:r>
      <w:r w:rsidR="00FF3105">
        <w:rPr>
          <w:rFonts w:ascii="Times New Roman" w:hAnsi="Times New Roman" w:cs="Times New Roman"/>
          <w:b/>
          <w:sz w:val="24"/>
          <w:szCs w:val="24"/>
        </w:rPr>
        <w:t xml:space="preserve">? </w:t>
      </w:r>
      <w:r w:rsidRPr="00AD1462">
        <w:rPr>
          <w:rFonts w:ascii="Times New Roman" w:hAnsi="Times New Roman" w:cs="Times New Roman"/>
          <w:b/>
          <w:sz w:val="24"/>
          <w:szCs w:val="24"/>
        </w:rPr>
        <w:t xml:space="preserve"> </w:t>
      </w:r>
      <w:r w:rsidR="00FF3105" w:rsidRPr="00AD1462">
        <w:rPr>
          <w:rFonts w:ascii="Times New Roman" w:hAnsi="Times New Roman" w:cs="Times New Roman"/>
          <w:b/>
          <w:sz w:val="24"/>
          <w:szCs w:val="24"/>
        </w:rPr>
        <w:t>Why</w:t>
      </w:r>
      <w:r w:rsidRPr="00AD1462">
        <w:rPr>
          <w:rFonts w:ascii="Times New Roman" w:hAnsi="Times New Roman" w:cs="Times New Roman"/>
          <w:b/>
          <w:sz w:val="24"/>
          <w:szCs w:val="24"/>
        </w:rPr>
        <w:t xml:space="preserve"> do you get a warning?</w:t>
      </w:r>
    </w:p>
    <w:p w:rsidR="00FF3105" w:rsidRDefault="0029669E" w:rsidP="00E23A94">
      <w:pPr>
        <w:pStyle w:val="ListParagraph"/>
        <w:spacing w:after="0" w:line="480" w:lineRule="auto"/>
        <w:ind w:firstLine="720"/>
        <w:jc w:val="both"/>
        <w:rPr>
          <w:rFonts w:ascii="Times New Roman" w:hAnsi="Times New Roman" w:cs="Times New Roman"/>
          <w:sz w:val="24"/>
          <w:szCs w:val="24"/>
        </w:rPr>
      </w:pPr>
      <w:r w:rsidRPr="00E23A94">
        <w:rPr>
          <w:rFonts w:ascii="Times New Roman" w:hAnsi="Times New Roman" w:cs="Times New Roman"/>
          <w:sz w:val="24"/>
          <w:szCs w:val="24"/>
        </w:rPr>
        <w:t xml:space="preserve">You get a warning because </w:t>
      </w:r>
      <w:r w:rsidR="00E23A94" w:rsidRPr="00E23A94">
        <w:rPr>
          <w:rFonts w:ascii="Times New Roman" w:hAnsi="Times New Roman" w:cs="Times New Roman"/>
          <w:sz w:val="24"/>
          <w:szCs w:val="24"/>
        </w:rPr>
        <w:t>you are converting a “const double to a float” and there is a possible loss of data.</w:t>
      </w:r>
    </w:p>
    <w:p w:rsidR="00E23A94" w:rsidRPr="00E23A94" w:rsidRDefault="004034E7" w:rsidP="00E23A94">
      <w:pPr>
        <w:pStyle w:val="ListParagraph"/>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can avoid getting the data truncation warning transforming the value </w:t>
      </w:r>
      <w:r w:rsidR="00141B2F">
        <w:rPr>
          <w:rFonts w:ascii="Times New Roman" w:hAnsi="Times New Roman" w:cs="Times New Roman"/>
          <w:sz w:val="24"/>
          <w:szCs w:val="24"/>
        </w:rPr>
        <w:t xml:space="preserve">of one type of </w:t>
      </w:r>
      <w:r w:rsidR="002B5EF6">
        <w:rPr>
          <w:rFonts w:ascii="Times New Roman" w:hAnsi="Times New Roman" w:cs="Times New Roman"/>
          <w:sz w:val="24"/>
          <w:szCs w:val="24"/>
        </w:rPr>
        <w:t>data into another type of data</w:t>
      </w:r>
      <w:r w:rsidR="00976B3E">
        <w:rPr>
          <w:rFonts w:ascii="Times New Roman" w:hAnsi="Times New Roman" w:cs="Times New Roman"/>
          <w:sz w:val="24"/>
          <w:szCs w:val="24"/>
        </w:rPr>
        <w:t>,</w:t>
      </w:r>
      <w:r w:rsidR="002B5EF6">
        <w:rPr>
          <w:rFonts w:ascii="Times New Roman" w:hAnsi="Times New Roman" w:cs="Times New Roman"/>
          <w:sz w:val="24"/>
          <w:szCs w:val="24"/>
        </w:rPr>
        <w:t xml:space="preserve"> w</w:t>
      </w:r>
      <w:r w:rsidR="00141B2F">
        <w:rPr>
          <w:rFonts w:ascii="Times New Roman" w:hAnsi="Times New Roman" w:cs="Times New Roman"/>
          <w:sz w:val="24"/>
          <w:szCs w:val="24"/>
        </w:rPr>
        <w:t xml:space="preserve">here </w:t>
      </w:r>
      <w:r w:rsidR="002B5EF6">
        <w:rPr>
          <w:rFonts w:ascii="Times New Roman" w:hAnsi="Times New Roman" w:cs="Times New Roman"/>
          <w:sz w:val="24"/>
          <w:szCs w:val="24"/>
        </w:rPr>
        <w:t>data type</w:t>
      </w:r>
      <w:r w:rsidR="00141B2F">
        <w:rPr>
          <w:rFonts w:ascii="Times New Roman" w:hAnsi="Times New Roman" w:cs="Times New Roman"/>
          <w:sz w:val="24"/>
          <w:szCs w:val="24"/>
        </w:rPr>
        <w:t xml:space="preserve"> is the new type of data for the value</w:t>
      </w:r>
      <w:r w:rsidR="002B5EF6">
        <w:rPr>
          <w:rFonts w:ascii="Times New Roman" w:hAnsi="Times New Roman" w:cs="Times New Roman"/>
          <w:sz w:val="24"/>
          <w:szCs w:val="24"/>
        </w:rPr>
        <w:t>. Converting a constant double into a float</w:t>
      </w:r>
      <w:r w:rsidR="00976B3E">
        <w:rPr>
          <w:rFonts w:ascii="Times New Roman" w:hAnsi="Times New Roman" w:cs="Times New Roman"/>
          <w:sz w:val="24"/>
          <w:szCs w:val="24"/>
        </w:rPr>
        <w:t>,</w:t>
      </w:r>
      <w:r w:rsidR="002B5EF6">
        <w:rPr>
          <w:rFonts w:ascii="Times New Roman" w:hAnsi="Times New Roman" w:cs="Times New Roman"/>
          <w:sz w:val="24"/>
          <w:szCs w:val="24"/>
        </w:rPr>
        <w:t xml:space="preserve"> so we can assign it into a float type variable.</w:t>
      </w:r>
    </w:p>
    <w:p w:rsidR="00EC20F1" w:rsidRDefault="00357A90" w:rsidP="00AD1462">
      <w:pPr>
        <w:pStyle w:val="ListParagraph"/>
        <w:numPr>
          <w:ilvl w:val="0"/>
          <w:numId w:val="1"/>
        </w:num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Where</w:t>
      </w:r>
      <w:r w:rsidR="00994D08" w:rsidRPr="00AD1462">
        <w:rPr>
          <w:rFonts w:ascii="Times New Roman" w:hAnsi="Times New Roman" w:cs="Times New Roman"/>
          <w:b/>
          <w:sz w:val="24"/>
          <w:szCs w:val="24"/>
        </w:rPr>
        <w:t xml:space="preserve"> is an escape sequence used</w:t>
      </w:r>
      <w:r w:rsidR="00A9437F" w:rsidRPr="00AD1462">
        <w:rPr>
          <w:rFonts w:ascii="Times New Roman" w:hAnsi="Times New Roman" w:cs="Times New Roman"/>
          <w:b/>
          <w:sz w:val="24"/>
          <w:szCs w:val="24"/>
        </w:rPr>
        <w:t>?</w:t>
      </w:r>
    </w:p>
    <w:p w:rsidR="007026FB" w:rsidRPr="00E1081C" w:rsidRDefault="007C4CB0" w:rsidP="00E1081C">
      <w:pPr>
        <w:pStyle w:val="ListParagraph"/>
        <w:spacing w:after="0" w:line="480" w:lineRule="auto"/>
        <w:ind w:firstLine="720"/>
        <w:jc w:val="both"/>
        <w:rPr>
          <w:rFonts w:ascii="Times New Roman" w:hAnsi="Times New Roman" w:cs="Times New Roman"/>
          <w:sz w:val="24"/>
          <w:szCs w:val="24"/>
        </w:rPr>
      </w:pPr>
      <w:r w:rsidRPr="00E1081C">
        <w:rPr>
          <w:rFonts w:ascii="Times New Roman" w:hAnsi="Times New Roman" w:cs="Times New Roman"/>
          <w:sz w:val="24"/>
          <w:szCs w:val="24"/>
        </w:rPr>
        <w:t>A</w:t>
      </w:r>
      <w:r w:rsidR="00640ECE" w:rsidRPr="00E1081C">
        <w:rPr>
          <w:rFonts w:ascii="Times New Roman" w:hAnsi="Times New Roman" w:cs="Times New Roman"/>
          <w:sz w:val="24"/>
          <w:szCs w:val="24"/>
        </w:rPr>
        <w:t xml:space="preserve">n escape sequence is </w:t>
      </w:r>
      <w:r w:rsidR="00B84269" w:rsidRPr="00E1081C">
        <w:rPr>
          <w:rFonts w:ascii="Times New Roman" w:hAnsi="Times New Roman" w:cs="Times New Roman"/>
          <w:sz w:val="24"/>
          <w:szCs w:val="24"/>
        </w:rPr>
        <w:t xml:space="preserve">used </w:t>
      </w:r>
      <w:r w:rsidR="00B84269">
        <w:rPr>
          <w:rFonts w:ascii="Times New Roman" w:hAnsi="Times New Roman" w:cs="Times New Roman"/>
          <w:sz w:val="24"/>
          <w:szCs w:val="24"/>
        </w:rPr>
        <w:t>when</w:t>
      </w:r>
      <w:r w:rsidR="00E1081C">
        <w:rPr>
          <w:rFonts w:ascii="Times New Roman" w:hAnsi="Times New Roman" w:cs="Times New Roman"/>
          <w:sz w:val="24"/>
          <w:szCs w:val="24"/>
        </w:rPr>
        <w:t xml:space="preserve"> we write </w:t>
      </w:r>
      <w:r w:rsidR="009A17E8">
        <w:rPr>
          <w:rFonts w:ascii="Times New Roman" w:hAnsi="Times New Roman" w:cs="Times New Roman"/>
          <w:sz w:val="24"/>
          <w:szCs w:val="24"/>
        </w:rPr>
        <w:t xml:space="preserve">to change </w:t>
      </w:r>
      <w:r w:rsidR="00B84269">
        <w:rPr>
          <w:rFonts w:ascii="Times New Roman" w:hAnsi="Times New Roman" w:cs="Times New Roman"/>
          <w:sz w:val="24"/>
          <w:szCs w:val="24"/>
        </w:rPr>
        <w:t>the</w:t>
      </w:r>
      <w:r w:rsidR="00036AB5" w:rsidRPr="00E1081C">
        <w:rPr>
          <w:rFonts w:ascii="Times New Roman" w:hAnsi="Times New Roman" w:cs="Times New Roman"/>
          <w:sz w:val="24"/>
          <w:szCs w:val="24"/>
        </w:rPr>
        <w:t xml:space="preserve"> following </w:t>
      </w:r>
      <w:r w:rsidR="00640ECE" w:rsidRPr="00E1081C">
        <w:rPr>
          <w:rFonts w:ascii="Times New Roman" w:hAnsi="Times New Roman" w:cs="Times New Roman"/>
          <w:sz w:val="24"/>
          <w:szCs w:val="24"/>
        </w:rPr>
        <w:t>text on the next line</w:t>
      </w:r>
      <w:r w:rsidR="00A20252" w:rsidRPr="00E1081C">
        <w:rPr>
          <w:rFonts w:ascii="Times New Roman" w:hAnsi="Times New Roman" w:cs="Times New Roman"/>
          <w:sz w:val="24"/>
          <w:szCs w:val="24"/>
        </w:rPr>
        <w:t xml:space="preserve">, the symbol / tells C++ to escape from the normal interpretation </w:t>
      </w:r>
      <w:r w:rsidR="00E1081C" w:rsidRPr="00E1081C">
        <w:rPr>
          <w:rFonts w:ascii="Times New Roman" w:hAnsi="Times New Roman" w:cs="Times New Roman"/>
          <w:sz w:val="24"/>
          <w:szCs w:val="24"/>
        </w:rPr>
        <w:t>and do something special when writing output.</w:t>
      </w:r>
    </w:p>
    <w:p w:rsidR="00994D08" w:rsidRDefault="00994D08" w:rsidP="00AD1462">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t>Why is the get line function the preferred way to read string values into your program instead of the cin object?</w:t>
      </w:r>
    </w:p>
    <w:p w:rsidR="0047248D" w:rsidRDefault="0047248D" w:rsidP="0047248D">
      <w:pPr>
        <w:pStyle w:val="ListParagraph"/>
        <w:spacing w:after="0" w:line="480" w:lineRule="auto"/>
        <w:jc w:val="both"/>
        <w:rPr>
          <w:rFonts w:ascii="Times New Roman" w:hAnsi="Times New Roman" w:cs="Times New Roman"/>
          <w:sz w:val="24"/>
          <w:szCs w:val="24"/>
        </w:rPr>
      </w:pPr>
      <w:r w:rsidRPr="00851BDE">
        <w:rPr>
          <w:rFonts w:ascii="Times New Roman" w:hAnsi="Times New Roman" w:cs="Times New Roman"/>
          <w:sz w:val="24"/>
          <w:szCs w:val="24"/>
        </w:rPr>
        <w:t xml:space="preserve">Because the </w:t>
      </w:r>
      <w:r w:rsidR="00604AB8" w:rsidRPr="00851BDE">
        <w:rPr>
          <w:rFonts w:ascii="Times New Roman" w:hAnsi="Times New Roman" w:cs="Times New Roman"/>
          <w:sz w:val="24"/>
          <w:szCs w:val="24"/>
        </w:rPr>
        <w:t>cin object only reads</w:t>
      </w:r>
      <w:r w:rsidR="005D1CB2" w:rsidRPr="00851BDE">
        <w:rPr>
          <w:rFonts w:ascii="Times New Roman" w:hAnsi="Times New Roman" w:cs="Times New Roman"/>
          <w:sz w:val="24"/>
          <w:szCs w:val="24"/>
        </w:rPr>
        <w:t xml:space="preserve"> to the first space, and stop</w:t>
      </w:r>
      <w:r w:rsidR="00851BDE" w:rsidRPr="00851BDE">
        <w:rPr>
          <w:rFonts w:ascii="Times New Roman" w:hAnsi="Times New Roman" w:cs="Times New Roman"/>
          <w:sz w:val="24"/>
          <w:szCs w:val="24"/>
        </w:rPr>
        <w:t>s.</w:t>
      </w:r>
    </w:p>
    <w:p w:rsidR="00994D08" w:rsidRDefault="00994D08" w:rsidP="00AD1462">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t>What happens if you use the modulus operator with two floating point values?</w:t>
      </w:r>
    </w:p>
    <w:p w:rsidR="00653A79" w:rsidRPr="00890828" w:rsidRDefault="00890828" w:rsidP="00653A79">
      <w:pPr>
        <w:pStyle w:val="ListParagraph"/>
        <w:spacing w:after="0" w:line="480" w:lineRule="auto"/>
        <w:jc w:val="both"/>
        <w:rPr>
          <w:rFonts w:ascii="Times New Roman" w:hAnsi="Times New Roman" w:cs="Times New Roman"/>
          <w:sz w:val="24"/>
          <w:szCs w:val="24"/>
        </w:rPr>
      </w:pPr>
      <w:r w:rsidRPr="00890828">
        <w:rPr>
          <w:rFonts w:ascii="Times New Roman" w:hAnsi="Times New Roman" w:cs="Times New Roman"/>
          <w:sz w:val="24"/>
          <w:szCs w:val="24"/>
        </w:rPr>
        <w:t>If the operands are float, the result is a double.</w:t>
      </w:r>
    </w:p>
    <w:p w:rsidR="00994D08" w:rsidRDefault="00224ACD" w:rsidP="00AD1462">
      <w:pPr>
        <w:pStyle w:val="ListParagraph"/>
        <w:numPr>
          <w:ilvl w:val="0"/>
          <w:numId w:val="1"/>
        </w:num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Wh</w:t>
      </w:r>
      <w:r w:rsidR="008D1910">
        <w:rPr>
          <w:rFonts w:ascii="Times New Roman" w:hAnsi="Times New Roman" w:cs="Times New Roman"/>
          <w:b/>
          <w:sz w:val="24"/>
          <w:szCs w:val="24"/>
        </w:rPr>
        <w:t>y</w:t>
      </w:r>
      <w:r w:rsidR="00994D08" w:rsidRPr="00AD1462">
        <w:rPr>
          <w:rFonts w:ascii="Times New Roman" w:hAnsi="Times New Roman" w:cs="Times New Roman"/>
          <w:b/>
          <w:sz w:val="24"/>
          <w:szCs w:val="24"/>
        </w:rPr>
        <w:t xml:space="preserve"> is it necessary to place “using namespace std;”</w:t>
      </w:r>
      <w:r w:rsidR="006C70DA" w:rsidRPr="00AD1462">
        <w:rPr>
          <w:rFonts w:ascii="Times New Roman" w:hAnsi="Times New Roman" w:cs="Times New Roman"/>
          <w:b/>
          <w:sz w:val="24"/>
          <w:szCs w:val="24"/>
        </w:rPr>
        <w:t xml:space="preserve"> in your program? Where should it be placed?</w:t>
      </w:r>
    </w:p>
    <w:p w:rsidR="005B16C7" w:rsidRDefault="005B16C7" w:rsidP="005B16C7">
      <w:pPr>
        <w:spacing w:after="0" w:line="480" w:lineRule="auto"/>
        <w:ind w:left="720" w:firstLine="720"/>
        <w:jc w:val="both"/>
      </w:pPr>
      <w:r w:rsidRPr="009557BE">
        <w:rPr>
          <w:rStyle w:val="apple-style-span"/>
          <w:rFonts w:ascii="Times New Roman" w:hAnsi="Times New Roman" w:cs="Times New Roman"/>
          <w:color w:val="000000"/>
          <w:sz w:val="24"/>
          <w:szCs w:val="24"/>
        </w:rPr>
        <w:t>The 'using namespace' directive should be used judiciously in</w:t>
      </w:r>
      <w:r w:rsidRPr="009557BE">
        <w:br/>
      </w:r>
      <w:r w:rsidRPr="009557BE">
        <w:rPr>
          <w:rStyle w:val="apple-style-span"/>
          <w:rFonts w:ascii="Times New Roman" w:hAnsi="Times New Roman" w:cs="Times New Roman"/>
          <w:color w:val="000000"/>
          <w:sz w:val="24"/>
          <w:szCs w:val="24"/>
        </w:rPr>
        <w:t xml:space="preserve">the smallest </w:t>
      </w:r>
      <w:r w:rsidR="00E81CB3" w:rsidRPr="009557BE">
        <w:rPr>
          <w:rStyle w:val="apple-style-span"/>
          <w:rFonts w:ascii="Times New Roman" w:hAnsi="Times New Roman" w:cs="Times New Roman"/>
          <w:color w:val="000000"/>
          <w:sz w:val="24"/>
          <w:szCs w:val="24"/>
        </w:rPr>
        <w:t>possible</w:t>
      </w:r>
      <w:r w:rsidRPr="009557BE">
        <w:rPr>
          <w:rStyle w:val="apple-style-span"/>
          <w:rFonts w:ascii="Times New Roman" w:hAnsi="Times New Roman" w:cs="Times New Roman"/>
          <w:color w:val="000000"/>
          <w:sz w:val="24"/>
          <w:szCs w:val="24"/>
        </w:rPr>
        <w:t xml:space="preserve"> scope and never in header files</w:t>
      </w:r>
      <w:r w:rsidR="000064DD">
        <w:rPr>
          <w:rStyle w:val="apple-style-span"/>
          <w:rFonts w:ascii="Times New Roman" w:hAnsi="Times New Roman" w:cs="Times New Roman"/>
          <w:color w:val="000000"/>
          <w:sz w:val="24"/>
          <w:szCs w:val="24"/>
        </w:rPr>
        <w:t>.</w:t>
      </w:r>
      <w:r w:rsidRPr="009557BE">
        <w:t xml:space="preserve"> </w:t>
      </w:r>
    </w:p>
    <w:p w:rsidR="005B16C7" w:rsidRDefault="00FD6E6C" w:rsidP="005B16C7">
      <w:pPr>
        <w:spacing w:after="0" w:line="480" w:lineRule="auto"/>
        <w:ind w:left="720"/>
        <w:jc w:val="both"/>
        <w:rPr>
          <w:rStyle w:val="apple-style-span"/>
          <w:rFonts w:ascii="Times New Roman" w:hAnsi="Times New Roman" w:cs="Times New Roman"/>
          <w:color w:val="000000"/>
          <w:sz w:val="24"/>
          <w:szCs w:val="24"/>
        </w:rPr>
      </w:pPr>
      <w:r>
        <w:rPr>
          <w:rStyle w:val="apple-style-span"/>
          <w:rFonts w:ascii="Times New Roman" w:hAnsi="Times New Roman" w:cs="Times New Roman"/>
          <w:color w:val="000000"/>
          <w:sz w:val="24"/>
          <w:szCs w:val="24"/>
        </w:rPr>
        <w:t>It is necessary because t</w:t>
      </w:r>
      <w:r w:rsidR="00DA4CAE" w:rsidRPr="009557BE">
        <w:rPr>
          <w:rStyle w:val="apple-style-span"/>
          <w:rFonts w:ascii="Times New Roman" w:hAnsi="Times New Roman" w:cs="Times New Roman"/>
          <w:color w:val="000000"/>
          <w:sz w:val="24"/>
          <w:szCs w:val="24"/>
        </w:rPr>
        <w:t>he 'using namespace std;' directi</w:t>
      </w:r>
      <w:r w:rsidR="00AB51D0">
        <w:rPr>
          <w:rStyle w:val="apple-style-span"/>
          <w:rFonts w:ascii="Times New Roman" w:hAnsi="Times New Roman" w:cs="Times New Roman"/>
          <w:color w:val="000000"/>
          <w:sz w:val="24"/>
          <w:szCs w:val="24"/>
        </w:rPr>
        <w:t xml:space="preserve">ve pulls the identifiers in the </w:t>
      </w:r>
      <w:r w:rsidR="00DA4CAE" w:rsidRPr="009557BE">
        <w:rPr>
          <w:rStyle w:val="apple-style-span"/>
          <w:rFonts w:ascii="Times New Roman" w:hAnsi="Times New Roman" w:cs="Times New Roman"/>
          <w:color w:val="000000"/>
          <w:sz w:val="24"/>
          <w:szCs w:val="24"/>
        </w:rPr>
        <w:t>std</w:t>
      </w:r>
      <w:r w:rsidR="00DA4CAE" w:rsidRPr="009557BE">
        <w:br/>
      </w:r>
      <w:r w:rsidR="00DA4CAE" w:rsidRPr="009557BE">
        <w:rPr>
          <w:rStyle w:val="apple-style-span"/>
          <w:rFonts w:ascii="Times New Roman" w:hAnsi="Times New Roman" w:cs="Times New Roman"/>
          <w:color w:val="000000"/>
          <w:sz w:val="24"/>
          <w:szCs w:val="24"/>
        </w:rPr>
        <w:t>namespace into the current namespace so that you don't have to</w:t>
      </w:r>
      <w:r w:rsidR="00DA4CAE" w:rsidRPr="009557BE">
        <w:br/>
      </w:r>
      <w:r w:rsidR="00DA4CAE" w:rsidRPr="009557BE">
        <w:rPr>
          <w:rStyle w:val="apple-style-span"/>
          <w:rFonts w:ascii="Times New Roman" w:hAnsi="Times New Roman" w:cs="Times New Roman"/>
          <w:color w:val="000000"/>
          <w:sz w:val="24"/>
          <w:szCs w:val="24"/>
        </w:rPr>
        <w:lastRenderedPageBreak/>
        <w:t xml:space="preserve">explicitly specify that you are </w:t>
      </w:r>
      <w:r w:rsidR="000064DD" w:rsidRPr="009557BE">
        <w:rPr>
          <w:rStyle w:val="apple-style-span"/>
          <w:rFonts w:ascii="Times New Roman" w:hAnsi="Times New Roman" w:cs="Times New Roman"/>
          <w:color w:val="000000"/>
          <w:sz w:val="24"/>
          <w:szCs w:val="24"/>
        </w:rPr>
        <w:t>referring</w:t>
      </w:r>
      <w:r w:rsidR="00DA4CAE" w:rsidRPr="009557BE">
        <w:rPr>
          <w:rStyle w:val="apple-style-span"/>
          <w:rFonts w:ascii="Times New Roman" w:hAnsi="Times New Roman" w:cs="Times New Roman"/>
          <w:color w:val="000000"/>
          <w:sz w:val="24"/>
          <w:szCs w:val="24"/>
        </w:rPr>
        <w:t xml:space="preserve"> to a identifier from the std</w:t>
      </w:r>
      <w:r w:rsidR="00DA4CAE" w:rsidRPr="009557BE">
        <w:br/>
      </w:r>
      <w:r w:rsidR="00DA4CAE" w:rsidRPr="009557BE">
        <w:rPr>
          <w:rStyle w:val="apple-style-span"/>
          <w:rFonts w:ascii="Times New Roman" w:hAnsi="Times New Roman" w:cs="Times New Roman"/>
          <w:color w:val="000000"/>
          <w:sz w:val="24"/>
          <w:szCs w:val="24"/>
        </w:rPr>
        <w:t xml:space="preserve">namespace. </w:t>
      </w:r>
    </w:p>
    <w:p w:rsidR="006C70DA" w:rsidRDefault="006C70DA" w:rsidP="00AD1462">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t>How is it possible for your program to obtain the data you type in from the keyboard? Explain.</w:t>
      </w:r>
    </w:p>
    <w:p w:rsidR="00736F57" w:rsidRPr="00141813" w:rsidRDefault="001F21AA" w:rsidP="00141813">
      <w:pPr>
        <w:pStyle w:val="ListParagraph"/>
        <w:spacing w:after="0" w:line="480" w:lineRule="auto"/>
        <w:ind w:firstLine="720"/>
        <w:jc w:val="both"/>
        <w:rPr>
          <w:rFonts w:ascii="Times New Roman" w:hAnsi="Times New Roman" w:cs="Times New Roman"/>
          <w:sz w:val="24"/>
          <w:szCs w:val="24"/>
        </w:rPr>
      </w:pPr>
      <w:r w:rsidRPr="00141813">
        <w:rPr>
          <w:rFonts w:ascii="Times New Roman" w:hAnsi="Times New Roman" w:cs="Times New Roman"/>
          <w:sz w:val="24"/>
          <w:szCs w:val="24"/>
        </w:rPr>
        <w:t xml:space="preserve">C++ performs simple calculations and written data </w:t>
      </w:r>
      <w:r w:rsidR="00141813" w:rsidRPr="00141813">
        <w:rPr>
          <w:rFonts w:ascii="Times New Roman" w:hAnsi="Times New Roman" w:cs="Times New Roman"/>
          <w:sz w:val="24"/>
          <w:szCs w:val="24"/>
        </w:rPr>
        <w:t xml:space="preserve">obtain by the C++ iostream library </w:t>
      </w:r>
      <w:r w:rsidR="00662562" w:rsidRPr="00141813">
        <w:rPr>
          <w:rFonts w:ascii="Times New Roman" w:hAnsi="Times New Roman" w:cs="Times New Roman"/>
          <w:sz w:val="24"/>
          <w:szCs w:val="24"/>
        </w:rPr>
        <w:t xml:space="preserve">from the keyboard </w:t>
      </w:r>
      <w:r w:rsidRPr="00141813">
        <w:rPr>
          <w:rFonts w:ascii="Times New Roman" w:hAnsi="Times New Roman" w:cs="Times New Roman"/>
          <w:sz w:val="24"/>
          <w:szCs w:val="24"/>
        </w:rPr>
        <w:t xml:space="preserve">to the screen using the cout object. </w:t>
      </w:r>
    </w:p>
    <w:p w:rsidR="00AB51D0" w:rsidRPr="00AD1462" w:rsidRDefault="00AB51D0" w:rsidP="00AB51D0">
      <w:pPr>
        <w:pStyle w:val="ListParagraph"/>
        <w:spacing w:after="0" w:line="480" w:lineRule="auto"/>
        <w:jc w:val="both"/>
        <w:rPr>
          <w:rFonts w:ascii="Times New Roman" w:hAnsi="Times New Roman" w:cs="Times New Roman"/>
          <w:b/>
          <w:sz w:val="24"/>
          <w:szCs w:val="24"/>
        </w:rPr>
      </w:pPr>
    </w:p>
    <w:p w:rsidR="006C70DA" w:rsidRDefault="006C70DA" w:rsidP="00AD1462">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t xml:space="preserve">If you divide an integer by an integer and place the result into a double, is the decimal portion of the division maintained? </w:t>
      </w:r>
      <w:r w:rsidR="00E977D8" w:rsidRPr="00AD1462">
        <w:rPr>
          <w:rFonts w:ascii="Times New Roman" w:hAnsi="Times New Roman" w:cs="Times New Roman"/>
          <w:b/>
          <w:sz w:val="24"/>
          <w:szCs w:val="24"/>
        </w:rPr>
        <w:t>Explain your answer.</w:t>
      </w:r>
    </w:p>
    <w:p w:rsidR="00414DEC" w:rsidRPr="000E502E" w:rsidRDefault="00414DEC" w:rsidP="000E502E">
      <w:pPr>
        <w:pStyle w:val="ListParagraph"/>
        <w:spacing w:after="0" w:line="480" w:lineRule="auto"/>
        <w:ind w:firstLine="720"/>
        <w:jc w:val="both"/>
        <w:rPr>
          <w:rFonts w:ascii="Times New Roman" w:hAnsi="Times New Roman" w:cs="Times New Roman"/>
          <w:sz w:val="24"/>
          <w:szCs w:val="24"/>
        </w:rPr>
      </w:pPr>
      <w:r w:rsidRPr="000E502E">
        <w:rPr>
          <w:rFonts w:ascii="Times New Roman" w:hAnsi="Times New Roman" w:cs="Times New Roman"/>
          <w:sz w:val="24"/>
          <w:szCs w:val="24"/>
        </w:rPr>
        <w:t xml:space="preserve">No, </w:t>
      </w:r>
      <w:r w:rsidR="00D37EC4">
        <w:rPr>
          <w:rFonts w:ascii="Times New Roman" w:hAnsi="Times New Roman" w:cs="Times New Roman"/>
          <w:sz w:val="24"/>
          <w:szCs w:val="24"/>
        </w:rPr>
        <w:t>the integer division result is going to be an integer with its truncated decimal portion.  However</w:t>
      </w:r>
      <w:r w:rsidR="00C41948">
        <w:rPr>
          <w:rFonts w:ascii="Times New Roman" w:hAnsi="Times New Roman" w:cs="Times New Roman"/>
          <w:sz w:val="24"/>
          <w:szCs w:val="24"/>
        </w:rPr>
        <w:t xml:space="preserve">, due to it was assigned to a double value; the decimal portion would be placed by zeros. </w:t>
      </w:r>
      <w:r w:rsidR="00D37EC4">
        <w:rPr>
          <w:rFonts w:ascii="Times New Roman" w:hAnsi="Times New Roman" w:cs="Times New Roman"/>
          <w:sz w:val="24"/>
          <w:szCs w:val="24"/>
        </w:rPr>
        <w:t xml:space="preserve"> </w:t>
      </w:r>
    </w:p>
    <w:p w:rsidR="00E977D8" w:rsidRDefault="00E977D8" w:rsidP="00AD1462">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t>What is the purpose of a project in a C+</w:t>
      </w:r>
      <w:r w:rsidR="00AD1462" w:rsidRPr="00AD1462">
        <w:rPr>
          <w:rFonts w:ascii="Times New Roman" w:hAnsi="Times New Roman" w:cs="Times New Roman"/>
          <w:b/>
          <w:sz w:val="24"/>
          <w:szCs w:val="24"/>
        </w:rPr>
        <w:t>+ development</w:t>
      </w:r>
      <w:r w:rsidRPr="00AD1462">
        <w:rPr>
          <w:rFonts w:ascii="Times New Roman" w:hAnsi="Times New Roman" w:cs="Times New Roman"/>
          <w:b/>
          <w:sz w:val="24"/>
          <w:szCs w:val="24"/>
        </w:rPr>
        <w:t xml:space="preserve"> environment?</w:t>
      </w:r>
    </w:p>
    <w:p w:rsidR="001156F6" w:rsidRPr="00A8490C" w:rsidRDefault="00A8490C" w:rsidP="00A8490C">
      <w:pPr>
        <w:spacing w:after="0" w:line="480" w:lineRule="auto"/>
        <w:ind w:firstLine="720"/>
        <w:jc w:val="both"/>
        <w:rPr>
          <w:rFonts w:ascii="Times New Roman" w:hAnsi="Times New Roman" w:cs="Times New Roman"/>
          <w:sz w:val="24"/>
          <w:szCs w:val="24"/>
        </w:rPr>
      </w:pPr>
      <w:r w:rsidRPr="00A8490C">
        <w:rPr>
          <w:rFonts w:ascii="Times New Roman" w:hAnsi="Times New Roman" w:cs="Times New Roman"/>
          <w:sz w:val="24"/>
          <w:szCs w:val="24"/>
        </w:rPr>
        <w:t>The project’s purpose is to keep track of all files needed for a program.</w:t>
      </w:r>
    </w:p>
    <w:p w:rsidR="00E977D8" w:rsidRDefault="00BC0FE7" w:rsidP="00AD1462">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t>What are the two types of comment styles in C++?</w:t>
      </w:r>
    </w:p>
    <w:p w:rsidR="001156F6" w:rsidRPr="00424DBF" w:rsidRDefault="00424DBF" w:rsidP="00424DBF">
      <w:pPr>
        <w:spacing w:after="0" w:line="480" w:lineRule="auto"/>
        <w:ind w:firstLine="720"/>
        <w:jc w:val="both"/>
        <w:rPr>
          <w:rFonts w:ascii="Times New Roman" w:hAnsi="Times New Roman" w:cs="Times New Roman"/>
          <w:sz w:val="24"/>
          <w:szCs w:val="24"/>
        </w:rPr>
      </w:pPr>
      <w:r w:rsidRPr="00424DBF">
        <w:rPr>
          <w:rFonts w:ascii="Times New Roman" w:hAnsi="Times New Roman" w:cs="Times New Roman"/>
          <w:sz w:val="24"/>
          <w:szCs w:val="24"/>
        </w:rPr>
        <w:t>There are two types of comments: one-comment line and multiple-comment line.</w:t>
      </w:r>
    </w:p>
    <w:p w:rsidR="00BC0FE7" w:rsidRDefault="00BC0FE7" w:rsidP="00AD1462">
      <w:pPr>
        <w:pStyle w:val="ListParagraph"/>
        <w:numPr>
          <w:ilvl w:val="0"/>
          <w:numId w:val="1"/>
        </w:numPr>
        <w:spacing w:after="0" w:line="480" w:lineRule="auto"/>
        <w:jc w:val="both"/>
        <w:rPr>
          <w:rFonts w:ascii="Times New Roman" w:hAnsi="Times New Roman" w:cs="Times New Roman"/>
          <w:b/>
          <w:sz w:val="24"/>
          <w:szCs w:val="24"/>
        </w:rPr>
      </w:pPr>
      <w:r w:rsidRPr="00AD1462">
        <w:rPr>
          <w:rFonts w:ascii="Times New Roman" w:hAnsi="Times New Roman" w:cs="Times New Roman"/>
          <w:b/>
          <w:sz w:val="24"/>
          <w:szCs w:val="24"/>
        </w:rPr>
        <w:t xml:space="preserve">How would a programmer ensure that addition occurred before multiplication in </w:t>
      </w:r>
      <w:r w:rsidR="00A9437F" w:rsidRPr="00AD1462">
        <w:rPr>
          <w:rFonts w:ascii="Times New Roman" w:hAnsi="Times New Roman" w:cs="Times New Roman"/>
          <w:b/>
          <w:sz w:val="24"/>
          <w:szCs w:val="24"/>
        </w:rPr>
        <w:t>his program?</w:t>
      </w:r>
    </w:p>
    <w:p w:rsidR="00085F70" w:rsidRDefault="00997BBB" w:rsidP="001156F6">
      <w:pPr>
        <w:pStyle w:val="ListParagraph"/>
        <w:spacing w:after="0" w:line="480" w:lineRule="auto"/>
        <w:ind w:firstLine="720"/>
        <w:jc w:val="both"/>
        <w:rPr>
          <w:rFonts w:ascii="Times New Roman" w:hAnsi="Times New Roman" w:cs="Times New Roman"/>
          <w:b/>
          <w:sz w:val="24"/>
          <w:szCs w:val="24"/>
        </w:rPr>
      </w:pPr>
      <w:r w:rsidRPr="00B14821">
        <w:rPr>
          <w:rFonts w:ascii="Times New Roman" w:hAnsi="Times New Roman" w:cs="Times New Roman"/>
          <w:sz w:val="24"/>
          <w:szCs w:val="24"/>
        </w:rPr>
        <w:t xml:space="preserve">The C++ language includes rules for it to follow in order to execute the statement instructions correctly. Precedence of operations </w:t>
      </w:r>
      <w:r w:rsidR="00B14821" w:rsidRPr="00B14821">
        <w:rPr>
          <w:rFonts w:ascii="Times New Roman" w:hAnsi="Times New Roman" w:cs="Times New Roman"/>
          <w:sz w:val="24"/>
          <w:szCs w:val="24"/>
        </w:rPr>
        <w:t>defines these rules indicating exactly how statements are performed.</w:t>
      </w:r>
      <w:r w:rsidR="001156F6" w:rsidRPr="00AD1462">
        <w:rPr>
          <w:rFonts w:ascii="Times New Roman" w:hAnsi="Times New Roman" w:cs="Times New Roman"/>
          <w:b/>
          <w:sz w:val="24"/>
          <w:szCs w:val="24"/>
        </w:rPr>
        <w:t xml:space="preserve"> </w:t>
      </w:r>
      <w:r w:rsidR="00B9523E" w:rsidRPr="00F26763">
        <w:rPr>
          <w:rFonts w:ascii="Times New Roman" w:hAnsi="Times New Roman" w:cs="Times New Roman"/>
          <w:sz w:val="24"/>
          <w:szCs w:val="24"/>
        </w:rPr>
        <w:t>To ensure that addition occurs before multiplication, this must be into parenthesis</w:t>
      </w:r>
    </w:p>
    <w:p w:rsidR="00B9523E" w:rsidRPr="00AD1462" w:rsidRDefault="00B9523E" w:rsidP="001156F6">
      <w:pPr>
        <w:pStyle w:val="ListParagraph"/>
        <w:spacing w:after="0" w:line="480" w:lineRule="auto"/>
        <w:ind w:firstLine="720"/>
        <w:jc w:val="both"/>
        <w:rPr>
          <w:rFonts w:ascii="Times New Roman" w:hAnsi="Times New Roman" w:cs="Times New Roman"/>
          <w:b/>
          <w:sz w:val="24"/>
          <w:szCs w:val="24"/>
        </w:rPr>
      </w:pPr>
    </w:p>
    <w:sectPr w:rsidR="00B9523E" w:rsidRPr="00AD1462" w:rsidSect="001156F6">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7CA6" w:rsidRDefault="00A47CA6" w:rsidP="001156F6">
      <w:pPr>
        <w:spacing w:after="0" w:line="240" w:lineRule="auto"/>
      </w:pPr>
      <w:r>
        <w:separator/>
      </w:r>
    </w:p>
  </w:endnote>
  <w:endnote w:type="continuationSeparator" w:id="1">
    <w:p w:rsidR="00A47CA6" w:rsidRDefault="00A47CA6" w:rsidP="001156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7CA6" w:rsidRDefault="00A47CA6" w:rsidP="001156F6">
      <w:pPr>
        <w:spacing w:after="0" w:line="240" w:lineRule="auto"/>
      </w:pPr>
      <w:r>
        <w:separator/>
      </w:r>
    </w:p>
  </w:footnote>
  <w:footnote w:type="continuationSeparator" w:id="1">
    <w:p w:rsidR="00A47CA6" w:rsidRDefault="00A47CA6" w:rsidP="001156F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62E4" w:rsidRPr="006B62E4" w:rsidRDefault="006B62E4" w:rsidP="006B62E4">
    <w:pPr>
      <w:pStyle w:val="Header"/>
      <w:jc w:val="right"/>
      <w:rPr>
        <w:rFonts w:ascii="Times New Roman" w:hAnsi="Times New Roman" w:cs="Times New Roman"/>
        <w:b/>
        <w:sz w:val="32"/>
        <w:szCs w:val="32"/>
      </w:rPr>
    </w:pPr>
    <w:r w:rsidRPr="006B62E4">
      <w:rPr>
        <w:rFonts w:ascii="Times New Roman" w:hAnsi="Times New Roman" w:cs="Times New Roman"/>
        <w:b/>
        <w:sz w:val="32"/>
        <w:szCs w:val="32"/>
      </w:rPr>
      <w:t>Garcia, Piter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191063"/>
    <w:multiLevelType w:val="hybridMultilevel"/>
    <w:tmpl w:val="AC76D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defaultTabStop w:val="720"/>
  <w:evenAndOddHeaders/>
  <w:drawingGridHorizontalSpacing w:val="110"/>
  <w:displayHorizontalDrawingGridEvery w:val="2"/>
  <w:characterSpacingControl w:val="doNotCompress"/>
  <w:footnotePr>
    <w:footnote w:id="0"/>
    <w:footnote w:id="1"/>
  </w:footnotePr>
  <w:endnotePr>
    <w:endnote w:id="0"/>
    <w:endnote w:id="1"/>
  </w:endnotePr>
  <w:compat/>
  <w:rsids>
    <w:rsidRoot w:val="00BD4DF9"/>
    <w:rsid w:val="000064DD"/>
    <w:rsid w:val="00036AB5"/>
    <w:rsid w:val="00085F70"/>
    <w:rsid w:val="000977EA"/>
    <w:rsid w:val="000B1D45"/>
    <w:rsid w:val="000C3C56"/>
    <w:rsid w:val="000E502E"/>
    <w:rsid w:val="001156F6"/>
    <w:rsid w:val="00141813"/>
    <w:rsid w:val="00141B2F"/>
    <w:rsid w:val="00151489"/>
    <w:rsid w:val="001814DF"/>
    <w:rsid w:val="001F21AA"/>
    <w:rsid w:val="0020264A"/>
    <w:rsid w:val="002150EE"/>
    <w:rsid w:val="00224ACD"/>
    <w:rsid w:val="002628B2"/>
    <w:rsid w:val="002836F8"/>
    <w:rsid w:val="0029669E"/>
    <w:rsid w:val="002B4381"/>
    <w:rsid w:val="002B5EF6"/>
    <w:rsid w:val="00357A90"/>
    <w:rsid w:val="004034E7"/>
    <w:rsid w:val="00414DEC"/>
    <w:rsid w:val="00424DBF"/>
    <w:rsid w:val="0047248D"/>
    <w:rsid w:val="004F4881"/>
    <w:rsid w:val="005757E4"/>
    <w:rsid w:val="005A3C82"/>
    <w:rsid w:val="005B16C7"/>
    <w:rsid w:val="005D1CB2"/>
    <w:rsid w:val="00604AB8"/>
    <w:rsid w:val="006222DB"/>
    <w:rsid w:val="00622E5C"/>
    <w:rsid w:val="00640ECE"/>
    <w:rsid w:val="00653A79"/>
    <w:rsid w:val="00662562"/>
    <w:rsid w:val="006B62E4"/>
    <w:rsid w:val="006C70DA"/>
    <w:rsid w:val="007026FB"/>
    <w:rsid w:val="00721E5F"/>
    <w:rsid w:val="007273A4"/>
    <w:rsid w:val="00736F57"/>
    <w:rsid w:val="00787929"/>
    <w:rsid w:val="007B52E6"/>
    <w:rsid w:val="007C4CB0"/>
    <w:rsid w:val="007E39E7"/>
    <w:rsid w:val="0081156D"/>
    <w:rsid w:val="008442A1"/>
    <w:rsid w:val="00851BDE"/>
    <w:rsid w:val="0088505C"/>
    <w:rsid w:val="00890828"/>
    <w:rsid w:val="008D1910"/>
    <w:rsid w:val="0095452E"/>
    <w:rsid w:val="009557BE"/>
    <w:rsid w:val="00976B3E"/>
    <w:rsid w:val="00994D08"/>
    <w:rsid w:val="00997BBB"/>
    <w:rsid w:val="009A17E8"/>
    <w:rsid w:val="00A20252"/>
    <w:rsid w:val="00A47CA6"/>
    <w:rsid w:val="00A8490C"/>
    <w:rsid w:val="00A9437F"/>
    <w:rsid w:val="00AB51D0"/>
    <w:rsid w:val="00AC4208"/>
    <w:rsid w:val="00AD1462"/>
    <w:rsid w:val="00AF0495"/>
    <w:rsid w:val="00B14821"/>
    <w:rsid w:val="00B84269"/>
    <w:rsid w:val="00B9523E"/>
    <w:rsid w:val="00BC0FE7"/>
    <w:rsid w:val="00BD4DF9"/>
    <w:rsid w:val="00C41948"/>
    <w:rsid w:val="00C64266"/>
    <w:rsid w:val="00D11455"/>
    <w:rsid w:val="00D37EC4"/>
    <w:rsid w:val="00D42E09"/>
    <w:rsid w:val="00DA4CAE"/>
    <w:rsid w:val="00DE5FAB"/>
    <w:rsid w:val="00E1081C"/>
    <w:rsid w:val="00E16B10"/>
    <w:rsid w:val="00E23A94"/>
    <w:rsid w:val="00E735AB"/>
    <w:rsid w:val="00E81CB3"/>
    <w:rsid w:val="00E977D8"/>
    <w:rsid w:val="00EC20F1"/>
    <w:rsid w:val="00F25514"/>
    <w:rsid w:val="00F26763"/>
    <w:rsid w:val="00F3540E"/>
    <w:rsid w:val="00F359AD"/>
    <w:rsid w:val="00FD6E6C"/>
    <w:rsid w:val="00FF31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C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462"/>
    <w:pPr>
      <w:ind w:left="720"/>
      <w:contextualSpacing/>
    </w:pPr>
  </w:style>
  <w:style w:type="character" w:customStyle="1" w:styleId="apple-style-span">
    <w:name w:val="apple-style-span"/>
    <w:basedOn w:val="DefaultParagraphFont"/>
    <w:rsid w:val="00224ACD"/>
  </w:style>
  <w:style w:type="paragraph" w:styleId="Header">
    <w:name w:val="header"/>
    <w:basedOn w:val="Normal"/>
    <w:link w:val="HeaderChar"/>
    <w:uiPriority w:val="99"/>
    <w:semiHidden/>
    <w:unhideWhenUsed/>
    <w:rsid w:val="001156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56F6"/>
  </w:style>
  <w:style w:type="paragraph" w:styleId="Footer">
    <w:name w:val="footer"/>
    <w:basedOn w:val="Normal"/>
    <w:link w:val="FooterChar"/>
    <w:uiPriority w:val="99"/>
    <w:semiHidden/>
    <w:unhideWhenUsed/>
    <w:rsid w:val="001156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56F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2956</TotalTime>
  <Pages>3</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3</cp:revision>
  <dcterms:created xsi:type="dcterms:W3CDTF">2009-02-04T07:47:00Z</dcterms:created>
  <dcterms:modified xsi:type="dcterms:W3CDTF">2009-03-08T23:43:00Z</dcterms:modified>
</cp:coreProperties>
</file>