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FE8" w:rsidRDefault="006C6FE8" w:rsidP="006C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A36C57" w:rsidRDefault="00A36C57" w:rsidP="006C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The purpose of quantum cryptography is to detect eavesdropping, as quantum bits are susceptible to change when read. </w:t>
      </w:r>
    </w:p>
    <w:p w:rsidR="00A36C57" w:rsidRDefault="00A36C57" w:rsidP="00A36C57">
      <w:pPr>
        <w:pStyle w:val="ListParagraph"/>
        <w:numPr>
          <w:ilvl w:val="0"/>
          <w:numId w:val="2"/>
        </w:numPr>
      </w:pPr>
      <w:r>
        <w:t xml:space="preserve">The length of the sequence used to create the secret key by Alice is k bits long. </w:t>
      </w:r>
      <w:r>
        <w:br/>
        <w:t xml:space="preserve">Out of which 50% of the time Alice will use “B” bases and 50% of the time “O” bases. Hence, when Eve is not listening, Bob will choose the right machine 50% of the time. The wrong machine gives the right input 50% of 50% i.e. 25% of the original bits. Hence you get a total accuracy of 75%. So when Bob and Alice decide on the key and they send the </w:t>
      </w:r>
      <w:proofErr w:type="spellStart"/>
      <w:r>
        <w:t>qubits</w:t>
      </w:r>
      <w:proofErr w:type="spellEnd"/>
      <w:r>
        <w:t xml:space="preserve"> using respective bases and Eve eavesdrops she will create an error of 25%. Hence Alice and Bob’s raw keys agree on 75% of the bits. Since phase 2 of stage 2 has been skipped They will continue using the wrong key</w:t>
      </w:r>
    </w:p>
    <w:p w:rsidR="006C6FE8" w:rsidRPr="003318A1" w:rsidRDefault="006C6FE8" w:rsidP="006C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>
            <wp:extent cx="6675120" cy="4640580"/>
            <wp:effectExtent l="0" t="0" r="49530" b="4572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3318A1" w:rsidRDefault="003318A1" w:rsidP="003318A1"/>
    <w:p w:rsidR="00EA337D" w:rsidRDefault="00D63416" w:rsidP="003318A1">
      <w:pPr>
        <w:pStyle w:val="ListParagraph"/>
        <w:numPr>
          <w:ilvl w:val="0"/>
          <w:numId w:val="2"/>
        </w:numPr>
      </w:pPr>
      <w:r>
        <w:lastRenderedPageBreak/>
        <w:t xml:space="preserve">Since Bob sends the </w:t>
      </w:r>
      <w:r w:rsidR="00E23B6B">
        <w:t>bases</w:t>
      </w:r>
      <w:r>
        <w:t xml:space="preserve"> over a pu</w:t>
      </w:r>
      <w:bookmarkStart w:id="0" w:name="_GoBack"/>
      <w:bookmarkEnd w:id="0"/>
      <w:r>
        <w:t xml:space="preserve">blic channel Eve knows which </w:t>
      </w:r>
      <w:r w:rsidR="00E23B6B">
        <w:t>bases</w:t>
      </w:r>
      <w:r>
        <w:t xml:space="preserve"> was used for which bits hence when Alice sends the corrected position</w:t>
      </w:r>
      <w:r w:rsidR="00E23B6B">
        <w:t>,</w:t>
      </w:r>
      <w:r>
        <w:t xml:space="preserve"> which Eve can intercept</w:t>
      </w:r>
      <w:r w:rsidR="00E23B6B">
        <w:t>,</w:t>
      </w:r>
      <w:r>
        <w:t xml:space="preserve"> she</w:t>
      </w:r>
      <w:r w:rsidR="00E23B6B">
        <w:t xml:space="preserve"> (Eve)</w:t>
      </w:r>
      <w:r>
        <w:t xml:space="preserve"> will know 100% of the key.</w:t>
      </w:r>
    </w:p>
    <w:p w:rsidR="00CC6D04" w:rsidRPr="003318A1" w:rsidRDefault="009835D4" w:rsidP="009835D4">
      <w:pPr>
        <w:pStyle w:val="ListParagraph"/>
        <w:numPr>
          <w:ilvl w:val="0"/>
          <w:numId w:val="2"/>
        </w:numPr>
      </w:pPr>
      <w:r>
        <w:t>&amp; 4. : Since Bob and Eve have the same key it is possible for them to decrypt the message in reasonable amount of time.</w:t>
      </w:r>
    </w:p>
    <w:sectPr w:rsidR="00CC6D04" w:rsidRPr="00331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D3B0E"/>
    <w:multiLevelType w:val="multilevel"/>
    <w:tmpl w:val="8DB8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085346"/>
    <w:multiLevelType w:val="hybridMultilevel"/>
    <w:tmpl w:val="B92EB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8A1"/>
    <w:rsid w:val="001665BC"/>
    <w:rsid w:val="00233B5A"/>
    <w:rsid w:val="003318A1"/>
    <w:rsid w:val="003F7A29"/>
    <w:rsid w:val="00490075"/>
    <w:rsid w:val="0053189E"/>
    <w:rsid w:val="005755A7"/>
    <w:rsid w:val="005E5479"/>
    <w:rsid w:val="006C6FE8"/>
    <w:rsid w:val="00932083"/>
    <w:rsid w:val="009835D4"/>
    <w:rsid w:val="00A36C57"/>
    <w:rsid w:val="00A3791D"/>
    <w:rsid w:val="00CC6D04"/>
    <w:rsid w:val="00D63416"/>
    <w:rsid w:val="00DC44A0"/>
    <w:rsid w:val="00E23B6B"/>
    <w:rsid w:val="00E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8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8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F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F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9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0" Type="http://schemas.openxmlformats.org/officeDocument/2006/relationships/diagramColors" Target="diagrams/colors1.xml"/><Relationship Id="rId4" Type="http://schemas.microsoft.com/office/2007/relationships/stylesWithEffects" Target="stylesWithEffect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87163F4-F594-431F-A88D-8B8252A0BA0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69FED57-33EE-414E-A805-ED0E5CA463AD}">
      <dgm:prSet phldrT="[Text]"/>
      <dgm:spPr/>
      <dgm:t>
        <a:bodyPr/>
        <a:lstStyle/>
        <a:p>
          <a:r>
            <a:rPr lang="en-US"/>
            <a:t>010010101</a:t>
          </a:r>
          <a:br>
            <a:rPr lang="en-US"/>
          </a:br>
          <a:r>
            <a:rPr lang="en-US"/>
            <a:t>(Random bits with 50% probability of 0 or 1) </a:t>
          </a:r>
        </a:p>
      </dgm:t>
    </dgm:pt>
    <dgm:pt modelId="{F90C6292-7A25-48AE-B44F-99376A94429C}" type="parTrans" cxnId="{2E27ADE5-E2AD-4ACC-9429-C2AE50C0EB0A}">
      <dgm:prSet/>
      <dgm:spPr/>
      <dgm:t>
        <a:bodyPr/>
        <a:lstStyle/>
        <a:p>
          <a:endParaRPr lang="en-US"/>
        </a:p>
      </dgm:t>
    </dgm:pt>
    <dgm:pt modelId="{93767D5F-F4BD-4FAB-9052-3639359D6856}" type="sibTrans" cxnId="{2E27ADE5-E2AD-4ACC-9429-C2AE50C0EB0A}">
      <dgm:prSet/>
      <dgm:spPr/>
      <dgm:t>
        <a:bodyPr/>
        <a:lstStyle/>
        <a:p>
          <a:endParaRPr lang="en-US"/>
        </a:p>
      </dgm:t>
    </dgm:pt>
    <dgm:pt modelId="{5DC62486-E86C-4F0B-8BE5-0CC69948640F}">
      <dgm:prSet phldrT="[Text]"/>
      <dgm:spPr/>
      <dgm:t>
        <a:bodyPr/>
        <a:lstStyle/>
        <a:p>
          <a:r>
            <a:rPr lang="en-US"/>
            <a:t>50% bits base B</a:t>
          </a:r>
        </a:p>
      </dgm:t>
    </dgm:pt>
    <dgm:pt modelId="{38B9C9D9-6B1A-43E8-B7B8-3E4DA6727F18}" type="parTrans" cxnId="{EC56BB32-B8E3-4030-A767-0D7854FC99C8}">
      <dgm:prSet/>
      <dgm:spPr/>
      <dgm:t>
        <a:bodyPr/>
        <a:lstStyle/>
        <a:p>
          <a:endParaRPr lang="en-US"/>
        </a:p>
      </dgm:t>
    </dgm:pt>
    <dgm:pt modelId="{DB924D37-83B8-4044-8DBA-DD5ABB2657B9}" type="sibTrans" cxnId="{EC56BB32-B8E3-4030-A767-0D7854FC99C8}">
      <dgm:prSet/>
      <dgm:spPr/>
      <dgm:t>
        <a:bodyPr/>
        <a:lstStyle/>
        <a:p>
          <a:endParaRPr lang="en-US"/>
        </a:p>
      </dgm:t>
    </dgm:pt>
    <dgm:pt modelId="{845C5FEB-191F-4F2C-A590-59A1105ED751}">
      <dgm:prSet phldrT="[Text]"/>
      <dgm:spPr/>
      <dgm:t>
        <a:bodyPr/>
        <a:lstStyle/>
        <a:p>
          <a:r>
            <a:rPr lang="en-US"/>
            <a:t>50% bits base O</a:t>
          </a:r>
        </a:p>
      </dgm:t>
    </dgm:pt>
    <dgm:pt modelId="{23047A12-D6C0-48AD-8B40-77646EE275AB}" type="parTrans" cxnId="{4A2EC9A2-4D54-472E-BD14-62310974952F}">
      <dgm:prSet/>
      <dgm:spPr/>
      <dgm:t>
        <a:bodyPr/>
        <a:lstStyle/>
        <a:p>
          <a:endParaRPr lang="en-US"/>
        </a:p>
      </dgm:t>
    </dgm:pt>
    <dgm:pt modelId="{BB1DB99B-2275-4CF7-A088-2EE206ED0CCF}" type="sibTrans" cxnId="{4A2EC9A2-4D54-472E-BD14-62310974952F}">
      <dgm:prSet/>
      <dgm:spPr/>
      <dgm:t>
        <a:bodyPr/>
        <a:lstStyle/>
        <a:p>
          <a:endParaRPr lang="en-US"/>
        </a:p>
      </dgm:t>
    </dgm:pt>
    <dgm:pt modelId="{2A754F00-3B38-4345-98FB-4A5F53BD03F4}">
      <dgm:prSet phldrT="[Text]"/>
      <dgm:spPr/>
      <dgm:t>
        <a:bodyPr/>
        <a:lstStyle/>
        <a:p>
          <a:r>
            <a:rPr lang="en-US"/>
            <a:t>Using O to read 50% of bits with base O i.e. 25% of original bits: 100% accuracy (25% of original bits accurate)</a:t>
          </a:r>
        </a:p>
      </dgm:t>
    </dgm:pt>
    <dgm:pt modelId="{DC983638-B3AB-4005-87A7-835377CD7C73}" type="parTrans" cxnId="{D22A2B96-78F6-4D36-9DB6-E474F04FFB61}">
      <dgm:prSet/>
      <dgm:spPr/>
      <dgm:t>
        <a:bodyPr/>
        <a:lstStyle/>
        <a:p>
          <a:endParaRPr lang="en-US"/>
        </a:p>
      </dgm:t>
    </dgm:pt>
    <dgm:pt modelId="{68740054-16F6-4FEC-8B8C-B8DDDDDB0CE9}" type="sibTrans" cxnId="{D22A2B96-78F6-4D36-9DB6-E474F04FFB61}">
      <dgm:prSet/>
      <dgm:spPr/>
      <dgm:t>
        <a:bodyPr/>
        <a:lstStyle/>
        <a:p>
          <a:endParaRPr lang="en-US"/>
        </a:p>
      </dgm:t>
    </dgm:pt>
    <dgm:pt modelId="{700A857A-A669-4202-A4D2-CA1059A3B36C}">
      <dgm:prSet phldrT="[Text]"/>
      <dgm:spPr/>
      <dgm:t>
        <a:bodyPr/>
        <a:lstStyle/>
        <a:p>
          <a:r>
            <a:rPr lang="en-US"/>
            <a:t>Using B to read 50% of bits with base O i.e. 25% of original bits: 50 % accuracy (12.5% of original bits accurate)</a:t>
          </a:r>
        </a:p>
      </dgm:t>
    </dgm:pt>
    <dgm:pt modelId="{98D54414-57AA-4A2E-9A3E-DB56C0C2DFF1}" type="parTrans" cxnId="{CCECF351-6C7C-418E-AAD7-3B7801A46344}">
      <dgm:prSet/>
      <dgm:spPr/>
      <dgm:t>
        <a:bodyPr/>
        <a:lstStyle/>
        <a:p>
          <a:endParaRPr lang="en-US"/>
        </a:p>
      </dgm:t>
    </dgm:pt>
    <dgm:pt modelId="{B5A08F7D-E337-454A-955B-0CF68688453D}" type="sibTrans" cxnId="{CCECF351-6C7C-418E-AAD7-3B7801A46344}">
      <dgm:prSet/>
      <dgm:spPr/>
      <dgm:t>
        <a:bodyPr/>
        <a:lstStyle/>
        <a:p>
          <a:endParaRPr lang="en-US"/>
        </a:p>
      </dgm:t>
    </dgm:pt>
    <dgm:pt modelId="{F3AE1FA5-4CF8-4A76-A985-F8D85D5ADE1D}">
      <dgm:prSet phldrT="[Text]"/>
      <dgm:spPr/>
      <dgm:t>
        <a:bodyPr/>
        <a:lstStyle/>
        <a:p>
          <a:r>
            <a:rPr lang="en-US"/>
            <a:t>Using B to read 50% of bits with base B i.e. 25% of original bits: 100% accuracy (25% of original bits accurate)</a:t>
          </a:r>
        </a:p>
      </dgm:t>
    </dgm:pt>
    <dgm:pt modelId="{4CBABCB1-319D-4E35-8460-04EFCC2B758F}" type="parTrans" cxnId="{3C9C5B08-1E52-48A1-80B2-F6995FA68BD6}">
      <dgm:prSet/>
      <dgm:spPr/>
      <dgm:t>
        <a:bodyPr/>
        <a:lstStyle/>
        <a:p>
          <a:endParaRPr lang="en-US"/>
        </a:p>
      </dgm:t>
    </dgm:pt>
    <dgm:pt modelId="{45079E25-4517-46F5-B472-E34B562FB0B2}" type="sibTrans" cxnId="{3C9C5B08-1E52-48A1-80B2-F6995FA68BD6}">
      <dgm:prSet/>
      <dgm:spPr/>
      <dgm:t>
        <a:bodyPr/>
        <a:lstStyle/>
        <a:p>
          <a:endParaRPr lang="en-US"/>
        </a:p>
      </dgm:t>
    </dgm:pt>
    <dgm:pt modelId="{4FF5EA9C-743F-444B-85B7-C16FBEA76AFE}">
      <dgm:prSet phldrT="[Text]"/>
      <dgm:spPr/>
      <dgm:t>
        <a:bodyPr/>
        <a:lstStyle/>
        <a:p>
          <a:r>
            <a:rPr lang="en-US"/>
            <a:t>Using O to read 50% of bits with base B i.e. 25% of original bits: 50 % accuracy (12.5% of original bits accurate)</a:t>
          </a:r>
        </a:p>
      </dgm:t>
    </dgm:pt>
    <dgm:pt modelId="{A5557CCB-41B2-4E78-A274-220E040F5C5C}" type="parTrans" cxnId="{BF12EFAA-2F16-4B31-8FCF-DAA4A0668FB0}">
      <dgm:prSet/>
      <dgm:spPr/>
      <dgm:t>
        <a:bodyPr/>
        <a:lstStyle/>
        <a:p>
          <a:endParaRPr lang="en-US"/>
        </a:p>
      </dgm:t>
    </dgm:pt>
    <dgm:pt modelId="{42974371-A0E3-41AC-A1CB-F861AA0A63A9}" type="sibTrans" cxnId="{BF12EFAA-2F16-4B31-8FCF-DAA4A0668FB0}">
      <dgm:prSet/>
      <dgm:spPr/>
      <dgm:t>
        <a:bodyPr/>
        <a:lstStyle/>
        <a:p>
          <a:endParaRPr lang="en-US"/>
        </a:p>
      </dgm:t>
    </dgm:pt>
    <dgm:pt modelId="{B8778530-C2BA-4BD0-95E0-F9C3204CF6DF}" type="pres">
      <dgm:prSet presAssocID="{587163F4-F594-431F-A88D-8B8252A0BA0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FE0CF0A-6F02-4D9E-9B12-818FB2F11818}" type="pres">
      <dgm:prSet presAssocID="{C69FED57-33EE-414E-A805-ED0E5CA463AD}" presName="hierRoot1" presStyleCnt="0">
        <dgm:presLayoutVars>
          <dgm:hierBranch val="init"/>
        </dgm:presLayoutVars>
      </dgm:prSet>
      <dgm:spPr/>
    </dgm:pt>
    <dgm:pt modelId="{C354AB75-9DB6-4B84-B472-B01CA93271B7}" type="pres">
      <dgm:prSet presAssocID="{C69FED57-33EE-414E-A805-ED0E5CA463AD}" presName="rootComposite1" presStyleCnt="0"/>
      <dgm:spPr/>
    </dgm:pt>
    <dgm:pt modelId="{A7380FF6-B7CA-46F5-A6B4-902B45D6F0F4}" type="pres">
      <dgm:prSet presAssocID="{C69FED57-33EE-414E-A805-ED0E5CA463AD}" presName="rootText1" presStyleLbl="node0" presStyleIdx="0" presStyleCnt="1" custScaleX="17406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0AA8BA6-3A81-432E-86D0-A13D6F898388}" type="pres">
      <dgm:prSet presAssocID="{C69FED57-33EE-414E-A805-ED0E5CA463AD}" presName="rootConnector1" presStyleLbl="node1" presStyleIdx="0" presStyleCnt="0"/>
      <dgm:spPr/>
    </dgm:pt>
    <dgm:pt modelId="{53DB4753-F819-404F-B788-9C5DEAB74A66}" type="pres">
      <dgm:prSet presAssocID="{C69FED57-33EE-414E-A805-ED0E5CA463AD}" presName="hierChild2" presStyleCnt="0"/>
      <dgm:spPr/>
    </dgm:pt>
    <dgm:pt modelId="{481D3BDE-55E9-4ADD-BA2E-5D409C6F7E3D}" type="pres">
      <dgm:prSet presAssocID="{38B9C9D9-6B1A-43E8-B7B8-3E4DA6727F18}" presName="Name37" presStyleLbl="parChTrans1D2" presStyleIdx="0" presStyleCnt="2"/>
      <dgm:spPr/>
    </dgm:pt>
    <dgm:pt modelId="{D3B873B3-64D8-4687-9726-AAB702FA3020}" type="pres">
      <dgm:prSet presAssocID="{5DC62486-E86C-4F0B-8BE5-0CC69948640F}" presName="hierRoot2" presStyleCnt="0">
        <dgm:presLayoutVars>
          <dgm:hierBranch val="init"/>
        </dgm:presLayoutVars>
      </dgm:prSet>
      <dgm:spPr/>
    </dgm:pt>
    <dgm:pt modelId="{B566013B-8ED8-4C55-A87E-6D8642B25618}" type="pres">
      <dgm:prSet presAssocID="{5DC62486-E86C-4F0B-8BE5-0CC69948640F}" presName="rootComposite" presStyleCnt="0"/>
      <dgm:spPr/>
    </dgm:pt>
    <dgm:pt modelId="{5672C670-41B4-4960-8870-F2D1D5E971CF}" type="pres">
      <dgm:prSet presAssocID="{5DC62486-E86C-4F0B-8BE5-0CC69948640F}" presName="rootText" presStyleLbl="node2" presStyleIdx="0" presStyleCnt="2" custScaleX="16805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50937ED-E45A-4995-9E6C-9CBA20BC3048}" type="pres">
      <dgm:prSet presAssocID="{5DC62486-E86C-4F0B-8BE5-0CC69948640F}" presName="rootConnector" presStyleLbl="node2" presStyleIdx="0" presStyleCnt="2"/>
      <dgm:spPr/>
    </dgm:pt>
    <dgm:pt modelId="{481E93B3-9B6C-4A70-873E-1E6D03577C50}" type="pres">
      <dgm:prSet presAssocID="{5DC62486-E86C-4F0B-8BE5-0CC69948640F}" presName="hierChild4" presStyleCnt="0"/>
      <dgm:spPr/>
    </dgm:pt>
    <dgm:pt modelId="{B5F40050-6262-4DF2-98AC-38D94E5354E4}" type="pres">
      <dgm:prSet presAssocID="{4CBABCB1-319D-4E35-8460-04EFCC2B758F}" presName="Name37" presStyleLbl="parChTrans1D3" presStyleIdx="0" presStyleCnt="4"/>
      <dgm:spPr/>
    </dgm:pt>
    <dgm:pt modelId="{673A7159-6941-4946-8250-0CA501B65378}" type="pres">
      <dgm:prSet presAssocID="{F3AE1FA5-4CF8-4A76-A985-F8D85D5ADE1D}" presName="hierRoot2" presStyleCnt="0">
        <dgm:presLayoutVars>
          <dgm:hierBranch val="init"/>
        </dgm:presLayoutVars>
      </dgm:prSet>
      <dgm:spPr/>
    </dgm:pt>
    <dgm:pt modelId="{5988BD3F-37E1-4D9B-A2B9-2D2B4C099D37}" type="pres">
      <dgm:prSet presAssocID="{F3AE1FA5-4CF8-4A76-A985-F8D85D5ADE1D}" presName="rootComposite" presStyleCnt="0"/>
      <dgm:spPr/>
    </dgm:pt>
    <dgm:pt modelId="{1700A4C0-7A7B-415F-A69E-3068C79D521E}" type="pres">
      <dgm:prSet presAssocID="{F3AE1FA5-4CF8-4A76-A985-F8D85D5ADE1D}" presName="rootText" presStyleLbl="node3" presStyleIdx="0" presStyleCnt="4" custScaleX="13005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2E704B9-C702-4386-806B-F6C75E55354B}" type="pres">
      <dgm:prSet presAssocID="{F3AE1FA5-4CF8-4A76-A985-F8D85D5ADE1D}" presName="rootConnector" presStyleLbl="node3" presStyleIdx="0" presStyleCnt="4"/>
      <dgm:spPr/>
    </dgm:pt>
    <dgm:pt modelId="{055D07B4-813E-44FC-9F21-B998AFFD472B}" type="pres">
      <dgm:prSet presAssocID="{F3AE1FA5-4CF8-4A76-A985-F8D85D5ADE1D}" presName="hierChild4" presStyleCnt="0"/>
      <dgm:spPr/>
    </dgm:pt>
    <dgm:pt modelId="{1ECB79FD-21FF-47D4-8EA2-58E5CE3BD57A}" type="pres">
      <dgm:prSet presAssocID="{F3AE1FA5-4CF8-4A76-A985-F8D85D5ADE1D}" presName="hierChild5" presStyleCnt="0"/>
      <dgm:spPr/>
    </dgm:pt>
    <dgm:pt modelId="{7717FC5D-9798-48A8-9A15-D7B4CD4C9267}" type="pres">
      <dgm:prSet presAssocID="{A5557CCB-41B2-4E78-A274-220E040F5C5C}" presName="Name37" presStyleLbl="parChTrans1D3" presStyleIdx="1" presStyleCnt="4"/>
      <dgm:spPr/>
    </dgm:pt>
    <dgm:pt modelId="{11BB7621-4A49-48E1-89CC-6EEFFDB36C48}" type="pres">
      <dgm:prSet presAssocID="{4FF5EA9C-743F-444B-85B7-C16FBEA76AFE}" presName="hierRoot2" presStyleCnt="0">
        <dgm:presLayoutVars>
          <dgm:hierBranch val="init"/>
        </dgm:presLayoutVars>
      </dgm:prSet>
      <dgm:spPr/>
    </dgm:pt>
    <dgm:pt modelId="{B2E07639-2297-4372-A00C-E9058B25835D}" type="pres">
      <dgm:prSet presAssocID="{4FF5EA9C-743F-444B-85B7-C16FBEA76AFE}" presName="rootComposite" presStyleCnt="0"/>
      <dgm:spPr/>
    </dgm:pt>
    <dgm:pt modelId="{2671EF9E-CDBA-49CB-9AEC-AB553F66B56F}" type="pres">
      <dgm:prSet presAssocID="{4FF5EA9C-743F-444B-85B7-C16FBEA76AFE}" presName="rootText" presStyleLbl="node3" presStyleIdx="1" presStyleCnt="4" custScaleX="13178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98BFB59-A4F7-4CAC-BFFB-7A0F4AF72402}" type="pres">
      <dgm:prSet presAssocID="{4FF5EA9C-743F-444B-85B7-C16FBEA76AFE}" presName="rootConnector" presStyleLbl="node3" presStyleIdx="1" presStyleCnt="4"/>
      <dgm:spPr/>
    </dgm:pt>
    <dgm:pt modelId="{37062362-66B8-48D8-A021-008B9876D25A}" type="pres">
      <dgm:prSet presAssocID="{4FF5EA9C-743F-444B-85B7-C16FBEA76AFE}" presName="hierChild4" presStyleCnt="0"/>
      <dgm:spPr/>
    </dgm:pt>
    <dgm:pt modelId="{9274D4CE-1AD4-4EC6-903C-D26B63FD4CE2}" type="pres">
      <dgm:prSet presAssocID="{4FF5EA9C-743F-444B-85B7-C16FBEA76AFE}" presName="hierChild5" presStyleCnt="0"/>
      <dgm:spPr/>
    </dgm:pt>
    <dgm:pt modelId="{BB3B67E1-87D8-40E2-A991-9A5F1D8C16F1}" type="pres">
      <dgm:prSet presAssocID="{5DC62486-E86C-4F0B-8BE5-0CC69948640F}" presName="hierChild5" presStyleCnt="0"/>
      <dgm:spPr/>
    </dgm:pt>
    <dgm:pt modelId="{37EB375D-6C1E-40C3-9643-013718AAE258}" type="pres">
      <dgm:prSet presAssocID="{23047A12-D6C0-48AD-8B40-77646EE275AB}" presName="Name37" presStyleLbl="parChTrans1D2" presStyleIdx="1" presStyleCnt="2"/>
      <dgm:spPr/>
    </dgm:pt>
    <dgm:pt modelId="{14FCDB68-7907-4B8C-8A61-A63812EA5C36}" type="pres">
      <dgm:prSet presAssocID="{845C5FEB-191F-4F2C-A590-59A1105ED751}" presName="hierRoot2" presStyleCnt="0">
        <dgm:presLayoutVars>
          <dgm:hierBranch val="init"/>
        </dgm:presLayoutVars>
      </dgm:prSet>
      <dgm:spPr/>
    </dgm:pt>
    <dgm:pt modelId="{32B4533F-ED63-43B7-87C6-1853448B1F7A}" type="pres">
      <dgm:prSet presAssocID="{845C5FEB-191F-4F2C-A590-59A1105ED751}" presName="rootComposite" presStyleCnt="0"/>
      <dgm:spPr/>
    </dgm:pt>
    <dgm:pt modelId="{A63E9488-5BED-48AD-9A96-9DAF31E406D5}" type="pres">
      <dgm:prSet presAssocID="{845C5FEB-191F-4F2C-A590-59A1105ED751}" presName="rootText" presStyleLbl="node2" presStyleIdx="1" presStyleCnt="2" custScaleX="15526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C06FB7B-C1FB-415F-9B6E-77959F97EF21}" type="pres">
      <dgm:prSet presAssocID="{845C5FEB-191F-4F2C-A590-59A1105ED751}" presName="rootConnector" presStyleLbl="node2" presStyleIdx="1" presStyleCnt="2"/>
      <dgm:spPr/>
    </dgm:pt>
    <dgm:pt modelId="{F38A2372-0E2F-45E8-BD42-59A0F16E86D8}" type="pres">
      <dgm:prSet presAssocID="{845C5FEB-191F-4F2C-A590-59A1105ED751}" presName="hierChild4" presStyleCnt="0"/>
      <dgm:spPr/>
    </dgm:pt>
    <dgm:pt modelId="{02BBCB28-B945-4230-8167-413D814D0488}" type="pres">
      <dgm:prSet presAssocID="{DC983638-B3AB-4005-87A7-835377CD7C73}" presName="Name37" presStyleLbl="parChTrans1D3" presStyleIdx="2" presStyleCnt="4"/>
      <dgm:spPr/>
    </dgm:pt>
    <dgm:pt modelId="{8C8750A8-9E37-4098-B0AD-99E1327E42FB}" type="pres">
      <dgm:prSet presAssocID="{2A754F00-3B38-4345-98FB-4A5F53BD03F4}" presName="hierRoot2" presStyleCnt="0">
        <dgm:presLayoutVars>
          <dgm:hierBranch val="init"/>
        </dgm:presLayoutVars>
      </dgm:prSet>
      <dgm:spPr/>
    </dgm:pt>
    <dgm:pt modelId="{0B7C8BC1-8688-4712-AA76-0E8079AC111B}" type="pres">
      <dgm:prSet presAssocID="{2A754F00-3B38-4345-98FB-4A5F53BD03F4}" presName="rootComposite" presStyleCnt="0"/>
      <dgm:spPr/>
    </dgm:pt>
    <dgm:pt modelId="{5A6A67DF-D8AB-4DF0-A4BA-FD1AC761CC60}" type="pres">
      <dgm:prSet presAssocID="{2A754F00-3B38-4345-98FB-4A5F53BD03F4}" presName="rootText" presStyleLbl="node3" presStyleIdx="2" presStyleCnt="4" custScaleX="1427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D44B3A3-2036-4DEF-83DD-A4C4596F8184}" type="pres">
      <dgm:prSet presAssocID="{2A754F00-3B38-4345-98FB-4A5F53BD03F4}" presName="rootConnector" presStyleLbl="node3" presStyleIdx="2" presStyleCnt="4"/>
      <dgm:spPr/>
    </dgm:pt>
    <dgm:pt modelId="{30FD7BF2-9190-44D8-BFE2-D3E1294E3F55}" type="pres">
      <dgm:prSet presAssocID="{2A754F00-3B38-4345-98FB-4A5F53BD03F4}" presName="hierChild4" presStyleCnt="0"/>
      <dgm:spPr/>
    </dgm:pt>
    <dgm:pt modelId="{1AC891AE-4727-4759-A5BB-66D9E2E482FA}" type="pres">
      <dgm:prSet presAssocID="{2A754F00-3B38-4345-98FB-4A5F53BD03F4}" presName="hierChild5" presStyleCnt="0"/>
      <dgm:spPr/>
    </dgm:pt>
    <dgm:pt modelId="{07A218D2-BBDE-4EEF-974B-A5922F0FD60A}" type="pres">
      <dgm:prSet presAssocID="{98D54414-57AA-4A2E-9A3E-DB56C0C2DFF1}" presName="Name37" presStyleLbl="parChTrans1D3" presStyleIdx="3" presStyleCnt="4"/>
      <dgm:spPr/>
    </dgm:pt>
    <dgm:pt modelId="{9052D93D-0AB7-4DAC-A006-EBEF17956F2B}" type="pres">
      <dgm:prSet presAssocID="{700A857A-A669-4202-A4D2-CA1059A3B36C}" presName="hierRoot2" presStyleCnt="0">
        <dgm:presLayoutVars>
          <dgm:hierBranch val="init"/>
        </dgm:presLayoutVars>
      </dgm:prSet>
      <dgm:spPr/>
    </dgm:pt>
    <dgm:pt modelId="{E748C723-B7DF-4F57-A23A-EFC2B634EA7B}" type="pres">
      <dgm:prSet presAssocID="{700A857A-A669-4202-A4D2-CA1059A3B36C}" presName="rootComposite" presStyleCnt="0"/>
      <dgm:spPr/>
    </dgm:pt>
    <dgm:pt modelId="{674906A3-7CBF-4628-8EDE-AD7CC343E195}" type="pres">
      <dgm:prSet presAssocID="{700A857A-A669-4202-A4D2-CA1059A3B36C}" presName="rootText" presStyleLbl="node3" presStyleIdx="3" presStyleCnt="4" custScaleX="1449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539794D-5BC9-4BE2-894F-834EF157545D}" type="pres">
      <dgm:prSet presAssocID="{700A857A-A669-4202-A4D2-CA1059A3B36C}" presName="rootConnector" presStyleLbl="node3" presStyleIdx="3" presStyleCnt="4"/>
      <dgm:spPr/>
    </dgm:pt>
    <dgm:pt modelId="{8E30C02C-61BD-468D-AF35-01C9A03D110C}" type="pres">
      <dgm:prSet presAssocID="{700A857A-A669-4202-A4D2-CA1059A3B36C}" presName="hierChild4" presStyleCnt="0"/>
      <dgm:spPr/>
    </dgm:pt>
    <dgm:pt modelId="{1EF8FD39-2E78-42BA-BE4D-318B89EA4575}" type="pres">
      <dgm:prSet presAssocID="{700A857A-A669-4202-A4D2-CA1059A3B36C}" presName="hierChild5" presStyleCnt="0"/>
      <dgm:spPr/>
    </dgm:pt>
    <dgm:pt modelId="{62228A61-66BD-48AA-92FB-700CEDE11900}" type="pres">
      <dgm:prSet presAssocID="{845C5FEB-191F-4F2C-A590-59A1105ED751}" presName="hierChild5" presStyleCnt="0"/>
      <dgm:spPr/>
    </dgm:pt>
    <dgm:pt modelId="{8FA9B169-7917-4FB8-9D86-26BF13193284}" type="pres">
      <dgm:prSet presAssocID="{C69FED57-33EE-414E-A805-ED0E5CA463AD}" presName="hierChild3" presStyleCnt="0"/>
      <dgm:spPr/>
    </dgm:pt>
  </dgm:ptLst>
  <dgm:cxnLst>
    <dgm:cxn modelId="{6F80D8FD-6B7C-411E-A0E8-F836F9B9CB92}" type="presOf" srcId="{98D54414-57AA-4A2E-9A3E-DB56C0C2DFF1}" destId="{07A218D2-BBDE-4EEF-974B-A5922F0FD60A}" srcOrd="0" destOrd="0" presId="urn:microsoft.com/office/officeart/2005/8/layout/orgChart1"/>
    <dgm:cxn modelId="{E353C5D9-3DE4-4589-BAC4-1BD10525C3F7}" type="presOf" srcId="{4FF5EA9C-743F-444B-85B7-C16FBEA76AFE}" destId="{898BFB59-A4F7-4CAC-BFFB-7A0F4AF72402}" srcOrd="1" destOrd="0" presId="urn:microsoft.com/office/officeart/2005/8/layout/orgChart1"/>
    <dgm:cxn modelId="{D22A2B96-78F6-4D36-9DB6-E474F04FFB61}" srcId="{845C5FEB-191F-4F2C-A590-59A1105ED751}" destId="{2A754F00-3B38-4345-98FB-4A5F53BD03F4}" srcOrd="0" destOrd="0" parTransId="{DC983638-B3AB-4005-87A7-835377CD7C73}" sibTransId="{68740054-16F6-4FEC-8B8C-B8DDDDDB0CE9}"/>
    <dgm:cxn modelId="{DB2C4400-E132-4CE3-AF15-EAD4EEBF2A38}" type="presOf" srcId="{F3AE1FA5-4CF8-4A76-A985-F8D85D5ADE1D}" destId="{F2E704B9-C702-4386-806B-F6C75E55354B}" srcOrd="1" destOrd="0" presId="urn:microsoft.com/office/officeart/2005/8/layout/orgChart1"/>
    <dgm:cxn modelId="{61E0F9B1-E3A0-4DAD-8B95-3C559133049F}" type="presOf" srcId="{C69FED57-33EE-414E-A805-ED0E5CA463AD}" destId="{C0AA8BA6-3A81-432E-86D0-A13D6F898388}" srcOrd="1" destOrd="0" presId="urn:microsoft.com/office/officeart/2005/8/layout/orgChart1"/>
    <dgm:cxn modelId="{4A2EC9A2-4D54-472E-BD14-62310974952F}" srcId="{C69FED57-33EE-414E-A805-ED0E5CA463AD}" destId="{845C5FEB-191F-4F2C-A590-59A1105ED751}" srcOrd="1" destOrd="0" parTransId="{23047A12-D6C0-48AD-8B40-77646EE275AB}" sibTransId="{BB1DB99B-2275-4CF7-A088-2EE206ED0CCF}"/>
    <dgm:cxn modelId="{3C9C5B08-1E52-48A1-80B2-F6995FA68BD6}" srcId="{5DC62486-E86C-4F0B-8BE5-0CC69948640F}" destId="{F3AE1FA5-4CF8-4A76-A985-F8D85D5ADE1D}" srcOrd="0" destOrd="0" parTransId="{4CBABCB1-319D-4E35-8460-04EFCC2B758F}" sibTransId="{45079E25-4517-46F5-B472-E34B562FB0B2}"/>
    <dgm:cxn modelId="{7EC6156B-9278-41CB-A7AC-F10965CCC13E}" type="presOf" srcId="{587163F4-F594-431F-A88D-8B8252A0BA0C}" destId="{B8778530-C2BA-4BD0-95E0-F9C3204CF6DF}" srcOrd="0" destOrd="0" presId="urn:microsoft.com/office/officeart/2005/8/layout/orgChart1"/>
    <dgm:cxn modelId="{B21D0576-3264-4D52-AA31-15E4C37C798C}" type="presOf" srcId="{700A857A-A669-4202-A4D2-CA1059A3B36C}" destId="{674906A3-7CBF-4628-8EDE-AD7CC343E195}" srcOrd="0" destOrd="0" presId="urn:microsoft.com/office/officeart/2005/8/layout/orgChart1"/>
    <dgm:cxn modelId="{33540FB5-7F75-4057-B0AE-8F0D762201DD}" type="presOf" srcId="{C69FED57-33EE-414E-A805-ED0E5CA463AD}" destId="{A7380FF6-B7CA-46F5-A6B4-902B45D6F0F4}" srcOrd="0" destOrd="0" presId="urn:microsoft.com/office/officeart/2005/8/layout/orgChart1"/>
    <dgm:cxn modelId="{E2C6F49E-A7A7-4609-892E-AC3F90021263}" type="presOf" srcId="{845C5FEB-191F-4F2C-A590-59A1105ED751}" destId="{A63E9488-5BED-48AD-9A96-9DAF31E406D5}" srcOrd="0" destOrd="0" presId="urn:microsoft.com/office/officeart/2005/8/layout/orgChart1"/>
    <dgm:cxn modelId="{D56B3932-F580-4038-ADDE-84BA6FA3577F}" type="presOf" srcId="{A5557CCB-41B2-4E78-A274-220E040F5C5C}" destId="{7717FC5D-9798-48A8-9A15-D7B4CD4C9267}" srcOrd="0" destOrd="0" presId="urn:microsoft.com/office/officeart/2005/8/layout/orgChart1"/>
    <dgm:cxn modelId="{4DB673EA-462D-495A-A08A-A58DF4E370A3}" type="presOf" srcId="{4CBABCB1-319D-4E35-8460-04EFCC2B758F}" destId="{B5F40050-6262-4DF2-98AC-38D94E5354E4}" srcOrd="0" destOrd="0" presId="urn:microsoft.com/office/officeart/2005/8/layout/orgChart1"/>
    <dgm:cxn modelId="{2395CB6D-2802-49BA-82EB-717D7F6B3493}" type="presOf" srcId="{23047A12-D6C0-48AD-8B40-77646EE275AB}" destId="{37EB375D-6C1E-40C3-9643-013718AAE258}" srcOrd="0" destOrd="0" presId="urn:microsoft.com/office/officeart/2005/8/layout/orgChart1"/>
    <dgm:cxn modelId="{08353C67-449E-4C73-8717-3524C427D5C3}" type="presOf" srcId="{2A754F00-3B38-4345-98FB-4A5F53BD03F4}" destId="{DD44B3A3-2036-4DEF-83DD-A4C4596F8184}" srcOrd="1" destOrd="0" presId="urn:microsoft.com/office/officeart/2005/8/layout/orgChart1"/>
    <dgm:cxn modelId="{414A7E9D-4AF2-44AE-9290-9FD831190493}" type="presOf" srcId="{F3AE1FA5-4CF8-4A76-A985-F8D85D5ADE1D}" destId="{1700A4C0-7A7B-415F-A69E-3068C79D521E}" srcOrd="0" destOrd="0" presId="urn:microsoft.com/office/officeart/2005/8/layout/orgChart1"/>
    <dgm:cxn modelId="{BF12EFAA-2F16-4B31-8FCF-DAA4A0668FB0}" srcId="{5DC62486-E86C-4F0B-8BE5-0CC69948640F}" destId="{4FF5EA9C-743F-444B-85B7-C16FBEA76AFE}" srcOrd="1" destOrd="0" parTransId="{A5557CCB-41B2-4E78-A274-220E040F5C5C}" sibTransId="{42974371-A0E3-41AC-A1CB-F861AA0A63A9}"/>
    <dgm:cxn modelId="{EC56BB32-B8E3-4030-A767-0D7854FC99C8}" srcId="{C69FED57-33EE-414E-A805-ED0E5CA463AD}" destId="{5DC62486-E86C-4F0B-8BE5-0CC69948640F}" srcOrd="0" destOrd="0" parTransId="{38B9C9D9-6B1A-43E8-B7B8-3E4DA6727F18}" sibTransId="{DB924D37-83B8-4044-8DBA-DD5ABB2657B9}"/>
    <dgm:cxn modelId="{CCECF351-6C7C-418E-AAD7-3B7801A46344}" srcId="{845C5FEB-191F-4F2C-A590-59A1105ED751}" destId="{700A857A-A669-4202-A4D2-CA1059A3B36C}" srcOrd="1" destOrd="0" parTransId="{98D54414-57AA-4A2E-9A3E-DB56C0C2DFF1}" sibTransId="{B5A08F7D-E337-454A-955B-0CF68688453D}"/>
    <dgm:cxn modelId="{9A11072D-9409-497B-9BA0-FC64635AF2C4}" type="presOf" srcId="{38B9C9D9-6B1A-43E8-B7B8-3E4DA6727F18}" destId="{481D3BDE-55E9-4ADD-BA2E-5D409C6F7E3D}" srcOrd="0" destOrd="0" presId="urn:microsoft.com/office/officeart/2005/8/layout/orgChart1"/>
    <dgm:cxn modelId="{A440B5E8-97DB-48C7-8446-5B08BF4B3DDB}" type="presOf" srcId="{DC983638-B3AB-4005-87A7-835377CD7C73}" destId="{02BBCB28-B945-4230-8167-413D814D0488}" srcOrd="0" destOrd="0" presId="urn:microsoft.com/office/officeart/2005/8/layout/orgChart1"/>
    <dgm:cxn modelId="{1683764F-4C9F-4394-8D50-DCE4894AC899}" type="presOf" srcId="{700A857A-A669-4202-A4D2-CA1059A3B36C}" destId="{9539794D-5BC9-4BE2-894F-834EF157545D}" srcOrd="1" destOrd="0" presId="urn:microsoft.com/office/officeart/2005/8/layout/orgChart1"/>
    <dgm:cxn modelId="{10CD3125-61C1-4279-B750-72C7F69F1400}" type="presOf" srcId="{5DC62486-E86C-4F0B-8BE5-0CC69948640F}" destId="{750937ED-E45A-4995-9E6C-9CBA20BC3048}" srcOrd="1" destOrd="0" presId="urn:microsoft.com/office/officeart/2005/8/layout/orgChart1"/>
    <dgm:cxn modelId="{777D25AD-36EF-4FB0-AB99-783A4FCF468A}" type="presOf" srcId="{2A754F00-3B38-4345-98FB-4A5F53BD03F4}" destId="{5A6A67DF-D8AB-4DF0-A4BA-FD1AC761CC60}" srcOrd="0" destOrd="0" presId="urn:microsoft.com/office/officeart/2005/8/layout/orgChart1"/>
    <dgm:cxn modelId="{C8AC035C-6647-4C99-B48F-A46C3BBF733F}" type="presOf" srcId="{5DC62486-E86C-4F0B-8BE5-0CC69948640F}" destId="{5672C670-41B4-4960-8870-F2D1D5E971CF}" srcOrd="0" destOrd="0" presId="urn:microsoft.com/office/officeart/2005/8/layout/orgChart1"/>
    <dgm:cxn modelId="{2E27ADE5-E2AD-4ACC-9429-C2AE50C0EB0A}" srcId="{587163F4-F594-431F-A88D-8B8252A0BA0C}" destId="{C69FED57-33EE-414E-A805-ED0E5CA463AD}" srcOrd="0" destOrd="0" parTransId="{F90C6292-7A25-48AE-B44F-99376A94429C}" sibTransId="{93767D5F-F4BD-4FAB-9052-3639359D6856}"/>
    <dgm:cxn modelId="{5478EFF1-9253-4AC0-A425-69DA111BEACF}" type="presOf" srcId="{4FF5EA9C-743F-444B-85B7-C16FBEA76AFE}" destId="{2671EF9E-CDBA-49CB-9AEC-AB553F66B56F}" srcOrd="0" destOrd="0" presId="urn:microsoft.com/office/officeart/2005/8/layout/orgChart1"/>
    <dgm:cxn modelId="{ADDAD94B-1FCA-4D23-9607-8C5E6194ED00}" type="presOf" srcId="{845C5FEB-191F-4F2C-A590-59A1105ED751}" destId="{AC06FB7B-C1FB-415F-9B6E-77959F97EF21}" srcOrd="1" destOrd="0" presId="urn:microsoft.com/office/officeart/2005/8/layout/orgChart1"/>
    <dgm:cxn modelId="{11336AE1-F2B2-4234-9CF8-302B5FCC00EF}" type="presParOf" srcId="{B8778530-C2BA-4BD0-95E0-F9C3204CF6DF}" destId="{FFE0CF0A-6F02-4D9E-9B12-818FB2F11818}" srcOrd="0" destOrd="0" presId="urn:microsoft.com/office/officeart/2005/8/layout/orgChart1"/>
    <dgm:cxn modelId="{3ED9FEF7-4ED6-40CC-A2BC-F2A5AD065CAB}" type="presParOf" srcId="{FFE0CF0A-6F02-4D9E-9B12-818FB2F11818}" destId="{C354AB75-9DB6-4B84-B472-B01CA93271B7}" srcOrd="0" destOrd="0" presId="urn:microsoft.com/office/officeart/2005/8/layout/orgChart1"/>
    <dgm:cxn modelId="{D350D2F0-44CE-4A56-BE32-E74A39B314BB}" type="presParOf" srcId="{C354AB75-9DB6-4B84-B472-B01CA93271B7}" destId="{A7380FF6-B7CA-46F5-A6B4-902B45D6F0F4}" srcOrd="0" destOrd="0" presId="urn:microsoft.com/office/officeart/2005/8/layout/orgChart1"/>
    <dgm:cxn modelId="{EEDAD441-F395-4104-9F31-F83A15CB1368}" type="presParOf" srcId="{C354AB75-9DB6-4B84-B472-B01CA93271B7}" destId="{C0AA8BA6-3A81-432E-86D0-A13D6F898388}" srcOrd="1" destOrd="0" presId="urn:microsoft.com/office/officeart/2005/8/layout/orgChart1"/>
    <dgm:cxn modelId="{5121D930-9ECA-43C8-8ED9-FF387DD6753E}" type="presParOf" srcId="{FFE0CF0A-6F02-4D9E-9B12-818FB2F11818}" destId="{53DB4753-F819-404F-B788-9C5DEAB74A66}" srcOrd="1" destOrd="0" presId="urn:microsoft.com/office/officeart/2005/8/layout/orgChart1"/>
    <dgm:cxn modelId="{EC8E4D0E-E743-40E8-996D-780D819B22D3}" type="presParOf" srcId="{53DB4753-F819-404F-B788-9C5DEAB74A66}" destId="{481D3BDE-55E9-4ADD-BA2E-5D409C6F7E3D}" srcOrd="0" destOrd="0" presId="urn:microsoft.com/office/officeart/2005/8/layout/orgChart1"/>
    <dgm:cxn modelId="{0EFD55EE-83B3-47C8-95A7-5FE826E0061C}" type="presParOf" srcId="{53DB4753-F819-404F-B788-9C5DEAB74A66}" destId="{D3B873B3-64D8-4687-9726-AAB702FA3020}" srcOrd="1" destOrd="0" presId="urn:microsoft.com/office/officeart/2005/8/layout/orgChart1"/>
    <dgm:cxn modelId="{C85B179E-266A-4557-B5B0-963B66A64B85}" type="presParOf" srcId="{D3B873B3-64D8-4687-9726-AAB702FA3020}" destId="{B566013B-8ED8-4C55-A87E-6D8642B25618}" srcOrd="0" destOrd="0" presId="urn:microsoft.com/office/officeart/2005/8/layout/orgChart1"/>
    <dgm:cxn modelId="{C4A3648B-43F7-4FAD-AACA-A70D5E77BFB1}" type="presParOf" srcId="{B566013B-8ED8-4C55-A87E-6D8642B25618}" destId="{5672C670-41B4-4960-8870-F2D1D5E971CF}" srcOrd="0" destOrd="0" presId="urn:microsoft.com/office/officeart/2005/8/layout/orgChart1"/>
    <dgm:cxn modelId="{DF6A163A-074F-4A60-A9F4-4E9695356842}" type="presParOf" srcId="{B566013B-8ED8-4C55-A87E-6D8642B25618}" destId="{750937ED-E45A-4995-9E6C-9CBA20BC3048}" srcOrd="1" destOrd="0" presId="urn:microsoft.com/office/officeart/2005/8/layout/orgChart1"/>
    <dgm:cxn modelId="{CA1BD7FE-9C53-482B-88BA-C7F5CDE50B8C}" type="presParOf" srcId="{D3B873B3-64D8-4687-9726-AAB702FA3020}" destId="{481E93B3-9B6C-4A70-873E-1E6D03577C50}" srcOrd="1" destOrd="0" presId="urn:microsoft.com/office/officeart/2005/8/layout/orgChart1"/>
    <dgm:cxn modelId="{245D20BA-9AE2-4EAC-9F10-596886C29D24}" type="presParOf" srcId="{481E93B3-9B6C-4A70-873E-1E6D03577C50}" destId="{B5F40050-6262-4DF2-98AC-38D94E5354E4}" srcOrd="0" destOrd="0" presId="urn:microsoft.com/office/officeart/2005/8/layout/orgChart1"/>
    <dgm:cxn modelId="{F2070CED-EF70-4D5D-A37B-926BDDDA8E86}" type="presParOf" srcId="{481E93B3-9B6C-4A70-873E-1E6D03577C50}" destId="{673A7159-6941-4946-8250-0CA501B65378}" srcOrd="1" destOrd="0" presId="urn:microsoft.com/office/officeart/2005/8/layout/orgChart1"/>
    <dgm:cxn modelId="{4D82ADC8-0278-4DFD-8A14-B8A73BA052C0}" type="presParOf" srcId="{673A7159-6941-4946-8250-0CA501B65378}" destId="{5988BD3F-37E1-4D9B-A2B9-2D2B4C099D37}" srcOrd="0" destOrd="0" presId="urn:microsoft.com/office/officeart/2005/8/layout/orgChart1"/>
    <dgm:cxn modelId="{512AE9E2-4BE0-447E-B35C-202993961196}" type="presParOf" srcId="{5988BD3F-37E1-4D9B-A2B9-2D2B4C099D37}" destId="{1700A4C0-7A7B-415F-A69E-3068C79D521E}" srcOrd="0" destOrd="0" presId="urn:microsoft.com/office/officeart/2005/8/layout/orgChart1"/>
    <dgm:cxn modelId="{BD3DC4F4-76B8-4FEB-9E78-79A6479761B0}" type="presParOf" srcId="{5988BD3F-37E1-4D9B-A2B9-2D2B4C099D37}" destId="{F2E704B9-C702-4386-806B-F6C75E55354B}" srcOrd="1" destOrd="0" presId="urn:microsoft.com/office/officeart/2005/8/layout/orgChart1"/>
    <dgm:cxn modelId="{228E0695-DD6F-4872-9712-20F010DACBA1}" type="presParOf" srcId="{673A7159-6941-4946-8250-0CA501B65378}" destId="{055D07B4-813E-44FC-9F21-B998AFFD472B}" srcOrd="1" destOrd="0" presId="urn:microsoft.com/office/officeart/2005/8/layout/orgChart1"/>
    <dgm:cxn modelId="{75F5EFFE-F028-4493-91E1-2FBAE574B0E5}" type="presParOf" srcId="{673A7159-6941-4946-8250-0CA501B65378}" destId="{1ECB79FD-21FF-47D4-8EA2-58E5CE3BD57A}" srcOrd="2" destOrd="0" presId="urn:microsoft.com/office/officeart/2005/8/layout/orgChart1"/>
    <dgm:cxn modelId="{6A9E1BF6-F1CD-4F86-B61F-2C459B316370}" type="presParOf" srcId="{481E93B3-9B6C-4A70-873E-1E6D03577C50}" destId="{7717FC5D-9798-48A8-9A15-D7B4CD4C9267}" srcOrd="2" destOrd="0" presId="urn:microsoft.com/office/officeart/2005/8/layout/orgChart1"/>
    <dgm:cxn modelId="{42FBED83-A401-495B-9903-71E37B70DDFF}" type="presParOf" srcId="{481E93B3-9B6C-4A70-873E-1E6D03577C50}" destId="{11BB7621-4A49-48E1-89CC-6EEFFDB36C48}" srcOrd="3" destOrd="0" presId="urn:microsoft.com/office/officeart/2005/8/layout/orgChart1"/>
    <dgm:cxn modelId="{AD98B8F7-E263-46DD-ACB1-D8FC84D4E4E3}" type="presParOf" srcId="{11BB7621-4A49-48E1-89CC-6EEFFDB36C48}" destId="{B2E07639-2297-4372-A00C-E9058B25835D}" srcOrd="0" destOrd="0" presId="urn:microsoft.com/office/officeart/2005/8/layout/orgChart1"/>
    <dgm:cxn modelId="{C51051F4-5290-485F-91EE-E0BD8129C2C2}" type="presParOf" srcId="{B2E07639-2297-4372-A00C-E9058B25835D}" destId="{2671EF9E-CDBA-49CB-9AEC-AB553F66B56F}" srcOrd="0" destOrd="0" presId="urn:microsoft.com/office/officeart/2005/8/layout/orgChart1"/>
    <dgm:cxn modelId="{87D8602A-C586-4107-8B96-EE74AA2A743E}" type="presParOf" srcId="{B2E07639-2297-4372-A00C-E9058B25835D}" destId="{898BFB59-A4F7-4CAC-BFFB-7A0F4AF72402}" srcOrd="1" destOrd="0" presId="urn:microsoft.com/office/officeart/2005/8/layout/orgChart1"/>
    <dgm:cxn modelId="{1E2DA962-28E1-4D6E-8B7E-1D4AC53B9900}" type="presParOf" srcId="{11BB7621-4A49-48E1-89CC-6EEFFDB36C48}" destId="{37062362-66B8-48D8-A021-008B9876D25A}" srcOrd="1" destOrd="0" presId="urn:microsoft.com/office/officeart/2005/8/layout/orgChart1"/>
    <dgm:cxn modelId="{AAD02E40-6AE6-41D7-A293-677EEC74394A}" type="presParOf" srcId="{11BB7621-4A49-48E1-89CC-6EEFFDB36C48}" destId="{9274D4CE-1AD4-4EC6-903C-D26B63FD4CE2}" srcOrd="2" destOrd="0" presId="urn:microsoft.com/office/officeart/2005/8/layout/orgChart1"/>
    <dgm:cxn modelId="{93EABE6F-487D-40F8-B647-DF206AEEDF79}" type="presParOf" srcId="{D3B873B3-64D8-4687-9726-AAB702FA3020}" destId="{BB3B67E1-87D8-40E2-A991-9A5F1D8C16F1}" srcOrd="2" destOrd="0" presId="urn:microsoft.com/office/officeart/2005/8/layout/orgChart1"/>
    <dgm:cxn modelId="{C4B0E837-4AEE-41A4-B376-8D163E5F66B3}" type="presParOf" srcId="{53DB4753-F819-404F-B788-9C5DEAB74A66}" destId="{37EB375D-6C1E-40C3-9643-013718AAE258}" srcOrd="2" destOrd="0" presId="urn:microsoft.com/office/officeart/2005/8/layout/orgChart1"/>
    <dgm:cxn modelId="{C042739B-F24E-4445-B163-187A7D4EB479}" type="presParOf" srcId="{53DB4753-F819-404F-B788-9C5DEAB74A66}" destId="{14FCDB68-7907-4B8C-8A61-A63812EA5C36}" srcOrd="3" destOrd="0" presId="urn:microsoft.com/office/officeart/2005/8/layout/orgChart1"/>
    <dgm:cxn modelId="{A4020DEB-6565-4D34-9175-7ADD17E64D36}" type="presParOf" srcId="{14FCDB68-7907-4B8C-8A61-A63812EA5C36}" destId="{32B4533F-ED63-43B7-87C6-1853448B1F7A}" srcOrd="0" destOrd="0" presId="urn:microsoft.com/office/officeart/2005/8/layout/orgChart1"/>
    <dgm:cxn modelId="{E18B137D-446B-4203-AE96-C92D99EB5A6F}" type="presParOf" srcId="{32B4533F-ED63-43B7-87C6-1853448B1F7A}" destId="{A63E9488-5BED-48AD-9A96-9DAF31E406D5}" srcOrd="0" destOrd="0" presId="urn:microsoft.com/office/officeart/2005/8/layout/orgChart1"/>
    <dgm:cxn modelId="{922C10EF-C999-4EB8-8907-89ED9B502FFA}" type="presParOf" srcId="{32B4533F-ED63-43B7-87C6-1853448B1F7A}" destId="{AC06FB7B-C1FB-415F-9B6E-77959F97EF21}" srcOrd="1" destOrd="0" presId="urn:microsoft.com/office/officeart/2005/8/layout/orgChart1"/>
    <dgm:cxn modelId="{656A926A-7CD1-4D90-8658-1D98EA6B32FC}" type="presParOf" srcId="{14FCDB68-7907-4B8C-8A61-A63812EA5C36}" destId="{F38A2372-0E2F-45E8-BD42-59A0F16E86D8}" srcOrd="1" destOrd="0" presId="urn:microsoft.com/office/officeart/2005/8/layout/orgChart1"/>
    <dgm:cxn modelId="{4D165E99-A785-43BF-B2A6-225F5CC95B21}" type="presParOf" srcId="{F38A2372-0E2F-45E8-BD42-59A0F16E86D8}" destId="{02BBCB28-B945-4230-8167-413D814D0488}" srcOrd="0" destOrd="0" presId="urn:microsoft.com/office/officeart/2005/8/layout/orgChart1"/>
    <dgm:cxn modelId="{7F7A6EDB-E45E-4C9D-82B4-18B26142320C}" type="presParOf" srcId="{F38A2372-0E2F-45E8-BD42-59A0F16E86D8}" destId="{8C8750A8-9E37-4098-B0AD-99E1327E42FB}" srcOrd="1" destOrd="0" presId="urn:microsoft.com/office/officeart/2005/8/layout/orgChart1"/>
    <dgm:cxn modelId="{DDABEE9E-6735-45C8-8183-AD85FF88DB70}" type="presParOf" srcId="{8C8750A8-9E37-4098-B0AD-99E1327E42FB}" destId="{0B7C8BC1-8688-4712-AA76-0E8079AC111B}" srcOrd="0" destOrd="0" presId="urn:microsoft.com/office/officeart/2005/8/layout/orgChart1"/>
    <dgm:cxn modelId="{758D7754-7054-4A2C-BD00-812A13814150}" type="presParOf" srcId="{0B7C8BC1-8688-4712-AA76-0E8079AC111B}" destId="{5A6A67DF-D8AB-4DF0-A4BA-FD1AC761CC60}" srcOrd="0" destOrd="0" presId="urn:microsoft.com/office/officeart/2005/8/layout/orgChart1"/>
    <dgm:cxn modelId="{64FA3712-3595-4FBC-9B9F-EC1119957E34}" type="presParOf" srcId="{0B7C8BC1-8688-4712-AA76-0E8079AC111B}" destId="{DD44B3A3-2036-4DEF-83DD-A4C4596F8184}" srcOrd="1" destOrd="0" presId="urn:microsoft.com/office/officeart/2005/8/layout/orgChart1"/>
    <dgm:cxn modelId="{8428EBF3-2F18-4514-AAC2-A67AD091B10D}" type="presParOf" srcId="{8C8750A8-9E37-4098-B0AD-99E1327E42FB}" destId="{30FD7BF2-9190-44D8-BFE2-D3E1294E3F55}" srcOrd="1" destOrd="0" presId="urn:microsoft.com/office/officeart/2005/8/layout/orgChart1"/>
    <dgm:cxn modelId="{3D870862-2D73-40EF-99B9-E7C192D2AD3C}" type="presParOf" srcId="{8C8750A8-9E37-4098-B0AD-99E1327E42FB}" destId="{1AC891AE-4727-4759-A5BB-66D9E2E482FA}" srcOrd="2" destOrd="0" presId="urn:microsoft.com/office/officeart/2005/8/layout/orgChart1"/>
    <dgm:cxn modelId="{D1A43B55-FBA9-4092-8AD9-6C9F5ED095B6}" type="presParOf" srcId="{F38A2372-0E2F-45E8-BD42-59A0F16E86D8}" destId="{07A218D2-BBDE-4EEF-974B-A5922F0FD60A}" srcOrd="2" destOrd="0" presId="urn:microsoft.com/office/officeart/2005/8/layout/orgChart1"/>
    <dgm:cxn modelId="{9DD4A304-B559-49E2-B7CD-525527FC182F}" type="presParOf" srcId="{F38A2372-0E2F-45E8-BD42-59A0F16E86D8}" destId="{9052D93D-0AB7-4DAC-A006-EBEF17956F2B}" srcOrd="3" destOrd="0" presId="urn:microsoft.com/office/officeart/2005/8/layout/orgChart1"/>
    <dgm:cxn modelId="{550CB577-F0B7-4D70-94F9-B91DFCA4F296}" type="presParOf" srcId="{9052D93D-0AB7-4DAC-A006-EBEF17956F2B}" destId="{E748C723-B7DF-4F57-A23A-EFC2B634EA7B}" srcOrd="0" destOrd="0" presId="urn:microsoft.com/office/officeart/2005/8/layout/orgChart1"/>
    <dgm:cxn modelId="{0676C868-B10B-425C-B01F-456DCD195377}" type="presParOf" srcId="{E748C723-B7DF-4F57-A23A-EFC2B634EA7B}" destId="{674906A3-7CBF-4628-8EDE-AD7CC343E195}" srcOrd="0" destOrd="0" presId="urn:microsoft.com/office/officeart/2005/8/layout/orgChart1"/>
    <dgm:cxn modelId="{708B2259-8E27-4F51-AA1F-DB271C3B003D}" type="presParOf" srcId="{E748C723-B7DF-4F57-A23A-EFC2B634EA7B}" destId="{9539794D-5BC9-4BE2-894F-834EF157545D}" srcOrd="1" destOrd="0" presId="urn:microsoft.com/office/officeart/2005/8/layout/orgChart1"/>
    <dgm:cxn modelId="{0A90BBBD-0874-424B-9E26-67931090083A}" type="presParOf" srcId="{9052D93D-0AB7-4DAC-A006-EBEF17956F2B}" destId="{8E30C02C-61BD-468D-AF35-01C9A03D110C}" srcOrd="1" destOrd="0" presId="urn:microsoft.com/office/officeart/2005/8/layout/orgChart1"/>
    <dgm:cxn modelId="{E5F52005-D439-4DD8-A2E9-4F3F69085797}" type="presParOf" srcId="{9052D93D-0AB7-4DAC-A006-EBEF17956F2B}" destId="{1EF8FD39-2E78-42BA-BE4D-318B89EA4575}" srcOrd="2" destOrd="0" presId="urn:microsoft.com/office/officeart/2005/8/layout/orgChart1"/>
    <dgm:cxn modelId="{EE5087A1-F3B6-44A9-BCFE-7E71BE861036}" type="presParOf" srcId="{14FCDB68-7907-4B8C-8A61-A63812EA5C36}" destId="{62228A61-66BD-48AA-92FB-700CEDE11900}" srcOrd="2" destOrd="0" presId="urn:microsoft.com/office/officeart/2005/8/layout/orgChart1"/>
    <dgm:cxn modelId="{5893F614-CB74-448A-92A6-9AC99426699E}" type="presParOf" srcId="{FFE0CF0A-6F02-4D9E-9B12-818FB2F11818}" destId="{8FA9B169-7917-4FB8-9D86-26BF1319328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7A218D2-BBDE-4EEF-974B-A5922F0FD60A}">
      <dsp:nvSpPr>
        <dsp:cNvPr id="0" name=""/>
        <dsp:cNvSpPr/>
      </dsp:nvSpPr>
      <dsp:spPr>
        <a:xfrm>
          <a:off x="3658590" y="2135057"/>
          <a:ext cx="410866" cy="20640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4015"/>
              </a:lnTo>
              <a:lnTo>
                <a:pt x="410866" y="20640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BBCB28-B945-4230-8167-413D814D0488}">
      <dsp:nvSpPr>
        <dsp:cNvPr id="0" name=""/>
        <dsp:cNvSpPr/>
      </dsp:nvSpPr>
      <dsp:spPr>
        <a:xfrm>
          <a:off x="3658590" y="2135057"/>
          <a:ext cx="410866" cy="8114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1493"/>
              </a:lnTo>
              <a:lnTo>
                <a:pt x="410866" y="81149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EB375D-6C1E-40C3-9643-013718AAE258}">
      <dsp:nvSpPr>
        <dsp:cNvPr id="0" name=""/>
        <dsp:cNvSpPr/>
      </dsp:nvSpPr>
      <dsp:spPr>
        <a:xfrm>
          <a:off x="3086623" y="882535"/>
          <a:ext cx="1667609" cy="370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5232"/>
              </a:lnTo>
              <a:lnTo>
                <a:pt x="1667609" y="185232"/>
              </a:lnTo>
              <a:lnTo>
                <a:pt x="1667609" y="3704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17FC5D-9798-48A8-9A15-D7B4CD4C9267}">
      <dsp:nvSpPr>
        <dsp:cNvPr id="0" name=""/>
        <dsp:cNvSpPr/>
      </dsp:nvSpPr>
      <dsp:spPr>
        <a:xfrm>
          <a:off x="345935" y="2135057"/>
          <a:ext cx="444713" cy="20640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4015"/>
              </a:lnTo>
              <a:lnTo>
                <a:pt x="444713" y="20640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F40050-6262-4DF2-98AC-38D94E5354E4}">
      <dsp:nvSpPr>
        <dsp:cNvPr id="0" name=""/>
        <dsp:cNvSpPr/>
      </dsp:nvSpPr>
      <dsp:spPr>
        <a:xfrm>
          <a:off x="345935" y="2135057"/>
          <a:ext cx="444713" cy="8114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1493"/>
              </a:lnTo>
              <a:lnTo>
                <a:pt x="444713" y="81149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1D3BDE-55E9-4ADD-BA2E-5D409C6F7E3D}">
      <dsp:nvSpPr>
        <dsp:cNvPr id="0" name=""/>
        <dsp:cNvSpPr/>
      </dsp:nvSpPr>
      <dsp:spPr>
        <a:xfrm>
          <a:off x="1531837" y="882535"/>
          <a:ext cx="1554785" cy="370464"/>
        </a:xfrm>
        <a:custGeom>
          <a:avLst/>
          <a:gdLst/>
          <a:ahLst/>
          <a:cxnLst/>
          <a:rect l="0" t="0" r="0" b="0"/>
          <a:pathLst>
            <a:path>
              <a:moveTo>
                <a:pt x="1554785" y="0"/>
              </a:moveTo>
              <a:lnTo>
                <a:pt x="1554785" y="185232"/>
              </a:lnTo>
              <a:lnTo>
                <a:pt x="0" y="185232"/>
              </a:lnTo>
              <a:lnTo>
                <a:pt x="0" y="3704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380FF6-B7CA-46F5-A6B4-902B45D6F0F4}">
      <dsp:nvSpPr>
        <dsp:cNvPr id="0" name=""/>
        <dsp:cNvSpPr/>
      </dsp:nvSpPr>
      <dsp:spPr>
        <a:xfrm>
          <a:off x="1551260" y="478"/>
          <a:ext cx="3070725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010010101</a:t>
          </a:r>
          <a:br>
            <a:rPr lang="en-US" sz="1400" kern="1200"/>
          </a:br>
          <a:r>
            <a:rPr lang="en-US" sz="1400" kern="1200"/>
            <a:t>(Random bits with 50% probability of 0 or 1) </a:t>
          </a:r>
        </a:p>
      </dsp:txBody>
      <dsp:txXfrm>
        <a:off x="1551260" y="478"/>
        <a:ext cx="3070725" cy="882057"/>
      </dsp:txXfrm>
    </dsp:sp>
    <dsp:sp modelId="{5672C670-41B4-4960-8870-F2D1D5E971CF}">
      <dsp:nvSpPr>
        <dsp:cNvPr id="0" name=""/>
        <dsp:cNvSpPr/>
      </dsp:nvSpPr>
      <dsp:spPr>
        <a:xfrm>
          <a:off x="49460" y="1253000"/>
          <a:ext cx="2964754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50% bits base B</a:t>
          </a:r>
        </a:p>
      </dsp:txBody>
      <dsp:txXfrm>
        <a:off x="49460" y="1253000"/>
        <a:ext cx="2964754" cy="882057"/>
      </dsp:txXfrm>
    </dsp:sp>
    <dsp:sp modelId="{1700A4C0-7A7B-415F-A69E-3068C79D521E}">
      <dsp:nvSpPr>
        <dsp:cNvPr id="0" name=""/>
        <dsp:cNvSpPr/>
      </dsp:nvSpPr>
      <dsp:spPr>
        <a:xfrm>
          <a:off x="790649" y="2505522"/>
          <a:ext cx="2294373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Using B to read 50% of bits with base B i.e. 25% of original bits: 100% accuracy (25% of original bits accurate)</a:t>
          </a:r>
        </a:p>
      </dsp:txBody>
      <dsp:txXfrm>
        <a:off x="790649" y="2505522"/>
        <a:ext cx="2294373" cy="882057"/>
      </dsp:txXfrm>
    </dsp:sp>
    <dsp:sp modelId="{2671EF9E-CDBA-49CB-9AEC-AB553F66B56F}">
      <dsp:nvSpPr>
        <dsp:cNvPr id="0" name=""/>
        <dsp:cNvSpPr/>
      </dsp:nvSpPr>
      <dsp:spPr>
        <a:xfrm>
          <a:off x="790649" y="3758044"/>
          <a:ext cx="2324910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Using O to read 50% of bits with base B i.e. 25% of original bits: 50 % accuracy (12.5% of original bits accurate)</a:t>
          </a:r>
        </a:p>
      </dsp:txBody>
      <dsp:txXfrm>
        <a:off x="790649" y="3758044"/>
        <a:ext cx="2324910" cy="882057"/>
      </dsp:txXfrm>
    </dsp:sp>
    <dsp:sp modelId="{A63E9488-5BED-48AD-9A96-9DAF31E406D5}">
      <dsp:nvSpPr>
        <dsp:cNvPr id="0" name=""/>
        <dsp:cNvSpPr/>
      </dsp:nvSpPr>
      <dsp:spPr>
        <a:xfrm>
          <a:off x="3384679" y="1253000"/>
          <a:ext cx="2739106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50% bits base O</a:t>
          </a:r>
        </a:p>
      </dsp:txBody>
      <dsp:txXfrm>
        <a:off x="3384679" y="1253000"/>
        <a:ext cx="2739106" cy="882057"/>
      </dsp:txXfrm>
    </dsp:sp>
    <dsp:sp modelId="{5A6A67DF-D8AB-4DF0-A4BA-FD1AC761CC60}">
      <dsp:nvSpPr>
        <dsp:cNvPr id="0" name=""/>
        <dsp:cNvSpPr/>
      </dsp:nvSpPr>
      <dsp:spPr>
        <a:xfrm>
          <a:off x="4069456" y="2505522"/>
          <a:ext cx="2518627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Using O to read 50% of bits with base O i.e. 25% of original bits: 100% accuracy (25% of original bits accurate)</a:t>
          </a:r>
        </a:p>
      </dsp:txBody>
      <dsp:txXfrm>
        <a:off x="4069456" y="2505522"/>
        <a:ext cx="2518627" cy="882057"/>
      </dsp:txXfrm>
    </dsp:sp>
    <dsp:sp modelId="{674906A3-7CBF-4628-8EDE-AD7CC343E195}">
      <dsp:nvSpPr>
        <dsp:cNvPr id="0" name=""/>
        <dsp:cNvSpPr/>
      </dsp:nvSpPr>
      <dsp:spPr>
        <a:xfrm>
          <a:off x="4069456" y="3758044"/>
          <a:ext cx="2556203" cy="88205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Using B to read 50% of bits with base O i.e. 25% of original bits: 50 % accuracy (12.5% of original bits accurate)</a:t>
          </a:r>
        </a:p>
      </dsp:txBody>
      <dsp:txXfrm>
        <a:off x="4069456" y="3758044"/>
        <a:ext cx="2556203" cy="8820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0B425-7831-4B32-BF86-25F6FD38A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Vasudev</dc:creator>
  <cp:lastModifiedBy>Vasudev</cp:lastModifiedBy>
  <cp:revision>19</cp:revision>
  <cp:lastPrinted>2013-08-03T06:33:00Z</cp:lastPrinted>
  <dcterms:created xsi:type="dcterms:W3CDTF">2013-08-03T01:33:00Z</dcterms:created>
  <dcterms:modified xsi:type="dcterms:W3CDTF">2013-08-03T06:33:00Z</dcterms:modified>
</cp:coreProperties>
</file>