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EF5" w:rsidRDefault="00AB64D8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03.9pt;margin-top:-28.7pt;width:238.85pt;height:41.5pt;z-index:251660288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Attenuators"/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59.25pt;margin-top:15.05pt;width:606.6pt;height:176.9pt;z-index:251659263">
            <v:imagedata r:id="rId7" o:title=""/>
          </v:shape>
          <o:OLEObject Type="Embed" ProgID="Visio.Drawing.11" ShapeID="_x0000_s1027" DrawAspect="Content" ObjectID="_1273860224" r:id="rId8"/>
        </w:pict>
      </w:r>
    </w:p>
    <w:p w:rsidR="002C7EF5" w:rsidRDefault="002C7EF5" w:rsidP="002C7EF5"/>
    <w:p w:rsidR="00D33551" w:rsidRDefault="00D33551" w:rsidP="002C7EF5"/>
    <w:p w:rsidR="00D33551" w:rsidRDefault="00D33551" w:rsidP="002C7EF5"/>
    <w:p w:rsidR="00D33551" w:rsidRDefault="00D33551" w:rsidP="002C7EF5"/>
    <w:p w:rsidR="00D33551" w:rsidRDefault="00D33551" w:rsidP="002C7EF5"/>
    <w:p w:rsidR="009C0DB2" w:rsidRDefault="009C0DB2" w:rsidP="002C7EF5"/>
    <w:p w:rsidR="00105A67" w:rsidRDefault="002C7EF5" w:rsidP="0087445A">
      <w:pPr>
        <w:pStyle w:val="ListParagraph"/>
        <w:numPr>
          <w:ilvl w:val="0"/>
          <w:numId w:val="3"/>
        </w:numPr>
        <w:tabs>
          <w:tab w:val="left" w:pos="2778"/>
        </w:tabs>
        <w:ind w:left="-90" w:firstLine="0"/>
      </w:pPr>
      <w:r>
        <w:tab/>
      </w:r>
      <w:r>
        <w:tab/>
      </w:r>
    </w:p>
    <w:p w:rsidR="002C7EF5" w:rsidRDefault="00973000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 xml:space="preserve">Using the PSPICE results determine the </w:t>
      </w:r>
      <w:r w:rsidR="0065223D" w:rsidRPr="0087445A">
        <w:rPr>
          <w:rFonts w:ascii="Times New Roman" w:hAnsi="Times New Roman" w:cs="Times New Roman"/>
          <w:b/>
          <w:sz w:val="28"/>
          <w:szCs w:val="28"/>
        </w:rPr>
        <w:t>attenuations (</w:t>
      </w:r>
      <w:r w:rsidRPr="0087445A">
        <w:rPr>
          <w:rFonts w:ascii="Times New Roman" w:hAnsi="Times New Roman" w:cs="Times New Roman"/>
          <w:b/>
          <w:sz w:val="28"/>
          <w:szCs w:val="28"/>
        </w:rPr>
        <w:t>gains</w:t>
      </w:r>
      <w:r w:rsidR="00D730C5" w:rsidRPr="0087445A">
        <w:rPr>
          <w:rFonts w:ascii="Times New Roman" w:hAnsi="Times New Roman" w:cs="Times New Roman"/>
          <w:b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m:oMath>
        <m:r>
          <m:rPr>
            <m:sty m:val="b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V5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 and the overall attenuation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657200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 :</w:t>
      </w:r>
    </w:p>
    <w:p w:rsidR="00E27F0C" w:rsidRDefault="00E27F0C" w:rsidP="00FD0BF5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PSpice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Results</w:t>
      </w:r>
    </w:p>
    <w:p w:rsidR="006F2F2D" w:rsidRDefault="00AB64D8" w:rsidP="00FD0BF5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72pt;margin-top:.15pt;width:0;height:21pt;z-index:251670528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5" type="#_x0000_t32" style="position:absolute;left:0;text-align:left;margin-left:265.1pt;margin-top:.15pt;width:0;height:21pt;z-index:25167155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3" type="#_x0000_t32" style="position:absolute;left:0;text-align:left;margin-left:166.5pt;margin-top:.15pt;width:0;height:21pt;z-index:25166950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2" type="#_x0000_t32" style="position:absolute;left:0;text-align:left;margin-left:85.5pt;margin-top:.15pt;width:0;height:21pt;z-index:251668480" o:connectortype="straight"/>
        </w:pict>
      </w:r>
      <w:proofErr w:type="gramStart"/>
      <w:r w:rsidR="00AB79C8">
        <w:rPr>
          <w:rFonts w:ascii="Times New Roman" w:hAnsi="Times New Roman" w:cs="Times New Roman"/>
          <w:b/>
          <w:sz w:val="28"/>
          <w:szCs w:val="28"/>
        </w:rPr>
        <w:t>Vin</w:t>
      </w:r>
      <w:proofErr w:type="gramEnd"/>
      <w:r w:rsidR="00AB79C8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AB79C8">
        <w:rPr>
          <w:rFonts w:ascii="Times New Roman" w:hAnsi="Times New Roman" w:cs="Times New Roman"/>
          <w:sz w:val="28"/>
          <w:szCs w:val="28"/>
        </w:rPr>
        <w:t xml:space="preserve">100        </w:t>
      </w:r>
      <w:r w:rsidR="006F2F2D">
        <w:rPr>
          <w:rFonts w:ascii="Times New Roman" w:hAnsi="Times New Roman" w:cs="Times New Roman"/>
          <w:b/>
          <w:sz w:val="28"/>
          <w:szCs w:val="28"/>
        </w:rPr>
        <w:t>V1=</w:t>
      </w:r>
      <w:r w:rsidR="00AB79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79C8">
        <w:rPr>
          <w:rFonts w:ascii="Times New Roman" w:hAnsi="Times New Roman" w:cs="Times New Roman"/>
          <w:sz w:val="28"/>
          <w:szCs w:val="28"/>
        </w:rPr>
        <w:t>100</w:t>
      </w:r>
      <w:r w:rsidR="00AB79C8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67FA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>V3=</w:t>
      </w:r>
      <w:r w:rsidR="006F2F2D">
        <w:rPr>
          <w:rFonts w:ascii="Times New Roman" w:hAnsi="Times New Roman" w:cs="Times New Roman"/>
          <w:b/>
          <w:sz w:val="28"/>
          <w:szCs w:val="28"/>
        </w:rPr>
        <w:tab/>
      </w:r>
      <w:r w:rsidR="007C0BF2" w:rsidRPr="007C0BF2">
        <w:rPr>
          <w:rFonts w:ascii="Times New Roman" w:hAnsi="Times New Roman" w:cs="Times New Roman"/>
          <w:sz w:val="28"/>
          <w:szCs w:val="28"/>
        </w:rPr>
        <w:t>3</w:t>
      </w:r>
      <w:r w:rsidR="00CA4294">
        <w:rPr>
          <w:rFonts w:ascii="Times New Roman" w:hAnsi="Times New Roman" w:cs="Times New Roman"/>
          <w:sz w:val="28"/>
          <w:szCs w:val="28"/>
        </w:rPr>
        <w:t>1</w:t>
      </w:r>
      <w:r w:rsidR="007C0BF2" w:rsidRPr="007C0BF2">
        <w:rPr>
          <w:rFonts w:ascii="Times New Roman" w:hAnsi="Times New Roman" w:cs="Times New Roman"/>
          <w:sz w:val="28"/>
          <w:szCs w:val="28"/>
        </w:rPr>
        <w:t>.</w:t>
      </w:r>
      <w:r w:rsidR="00CA4294">
        <w:rPr>
          <w:rFonts w:ascii="Times New Roman" w:hAnsi="Times New Roman" w:cs="Times New Roman"/>
          <w:sz w:val="28"/>
          <w:szCs w:val="28"/>
        </w:rPr>
        <w:t>56</w:t>
      </w:r>
      <w:r w:rsidR="006F2F2D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ab/>
        <w:t>V4=</w:t>
      </w:r>
      <w:r w:rsidR="007C0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F2" w:rsidRPr="007C0BF2">
        <w:rPr>
          <w:rFonts w:ascii="Times New Roman" w:hAnsi="Times New Roman" w:cs="Times New Roman"/>
          <w:sz w:val="28"/>
          <w:szCs w:val="28"/>
        </w:rPr>
        <w:t>1</w:t>
      </w:r>
      <w:r w:rsidR="00CA4294">
        <w:rPr>
          <w:rFonts w:ascii="Times New Roman" w:hAnsi="Times New Roman" w:cs="Times New Roman"/>
          <w:sz w:val="28"/>
          <w:szCs w:val="28"/>
        </w:rPr>
        <w:t>7</w:t>
      </w:r>
      <w:r w:rsidR="007C0BF2" w:rsidRPr="007C0BF2">
        <w:rPr>
          <w:rFonts w:ascii="Times New Roman" w:hAnsi="Times New Roman" w:cs="Times New Roman"/>
          <w:sz w:val="28"/>
          <w:szCs w:val="28"/>
        </w:rPr>
        <w:t>.</w:t>
      </w:r>
      <w:r w:rsidR="00CA4294">
        <w:rPr>
          <w:rFonts w:ascii="Times New Roman" w:hAnsi="Times New Roman" w:cs="Times New Roman"/>
          <w:sz w:val="28"/>
          <w:szCs w:val="28"/>
        </w:rPr>
        <w:t>75</w:t>
      </w:r>
      <w:r w:rsidR="006F2F2D" w:rsidRPr="007C0BF2">
        <w:rPr>
          <w:rFonts w:ascii="Times New Roman" w:hAnsi="Times New Roman" w:cs="Times New Roman"/>
          <w:sz w:val="28"/>
          <w:szCs w:val="28"/>
        </w:rPr>
        <w:tab/>
      </w:r>
      <w:r w:rsidR="007C0BF2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>V5=</w:t>
      </w:r>
      <w:r w:rsidR="007C0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F2" w:rsidRPr="007C0BF2">
        <w:rPr>
          <w:rFonts w:ascii="Times New Roman" w:hAnsi="Times New Roman" w:cs="Times New Roman"/>
          <w:sz w:val="28"/>
          <w:szCs w:val="28"/>
        </w:rPr>
        <w:t>1</w:t>
      </w:r>
      <w:r w:rsidR="00CA4294">
        <w:rPr>
          <w:rFonts w:ascii="Times New Roman" w:hAnsi="Times New Roman" w:cs="Times New Roman"/>
          <w:sz w:val="28"/>
          <w:szCs w:val="28"/>
        </w:rPr>
        <w:t>5</w:t>
      </w:r>
      <w:r w:rsidR="007C0BF2" w:rsidRPr="007C0BF2">
        <w:rPr>
          <w:rFonts w:ascii="Times New Roman" w:hAnsi="Times New Roman" w:cs="Times New Roman"/>
          <w:sz w:val="28"/>
          <w:szCs w:val="28"/>
        </w:rPr>
        <w:t>.</w:t>
      </w:r>
      <w:r w:rsidR="00CA4294">
        <w:rPr>
          <w:rFonts w:ascii="Times New Roman" w:hAnsi="Times New Roman" w:cs="Times New Roman"/>
          <w:sz w:val="28"/>
          <w:szCs w:val="28"/>
        </w:rPr>
        <w:t>81</w:t>
      </w:r>
    </w:p>
    <w:p w:rsidR="006F2F2D" w:rsidRDefault="006F2F2D" w:rsidP="00BC32B9">
      <w:pPr>
        <w:pStyle w:val="ListParagraph"/>
        <w:tabs>
          <w:tab w:val="left" w:pos="2778"/>
        </w:tabs>
        <w:spacing w:after="0"/>
        <w:ind w:left="270" w:right="-45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A133F" w:rsidRPr="00FF2351" w:rsidRDefault="00AB64D8" w:rsidP="00204745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  <w:between w:val="single" w:sz="4" w:space="1" w:color="auto"/>
          <w:bar w:val="single" w:sz="4" w:color="auto"/>
        </w:pBdr>
        <w:ind w:left="-90" w:right="-450" w:firstLine="4"/>
        <w:rPr>
          <w:rFonts w:ascii="Times New Roman" w:hAnsi="Times New Roman" w:cs="Times New Roman"/>
          <w:b/>
          <w:sz w:val="28"/>
          <w:szCs w:val="28"/>
        </w:rPr>
      </w:pP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1" type="#_x0000_t32" style="position:absolute;left:0;text-align:left;margin-left:368.25pt;margin-top:.35pt;width:0;height:31.5pt;z-index:251667456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0" type="#_x0000_t32" style="position:absolute;left:0;text-align:left;margin-left:231.75pt;margin-top:.35pt;width:0;height:31.5pt;z-index:251666432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29" type="#_x0000_t32" style="position:absolute;left:0;text-align:left;margin-left:108.4pt;margin-top:.35pt;width:0;height:31.5pt;z-index:251665408" o:connectortype="straight"/>
        </w:pic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31.56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w:tab/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</m:oMath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DA21E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181009" w:rsidRPr="00181009">
        <w:rPr>
          <w:rFonts w:ascii="Times New Roman" w:eastAsiaTheme="minorEastAsia" w:hAnsi="Times New Roman" w:cs="Times New Roman"/>
          <w:sz w:val="28"/>
          <w:szCs w:val="28"/>
        </w:rPr>
        <w:t>0.3</w:t>
      </w:r>
      <w:r w:rsidR="00CA4294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292DBB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m:oMath>
        <m:r>
          <m:rPr>
            <m:sty m:val="b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FF2351" w:rsidRP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17.75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31.56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w:tab/>
            </m:r>
          </m:den>
        </m:f>
      </m:oMath>
      <w:r w:rsidR="00C861DC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>
        <w:rPr>
          <w:rFonts w:ascii="Times New Roman" w:eastAsiaTheme="minorEastAsia" w:hAnsi="Times New Roman" w:cs="Times New Roman"/>
          <w:sz w:val="28"/>
          <w:szCs w:val="28"/>
        </w:rPr>
        <w:t xml:space="preserve">0.562 </w:t>
      </w:r>
      <w:r w:rsidR="00292DBB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D57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810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V5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den>
        </m:f>
      </m:oMath>
      <w:r w:rsidR="00FA133F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15.81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17.75</m:t>
            </m:r>
          </m:den>
        </m:f>
      </m:oMath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9111E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CA4294">
        <w:rPr>
          <w:rFonts w:ascii="Times New Roman" w:eastAsiaTheme="minorEastAsia" w:hAnsi="Times New Roman" w:cs="Times New Roman"/>
          <w:sz w:val="28"/>
          <w:szCs w:val="28"/>
        </w:rPr>
        <w:t xml:space="preserve">0.8912  </w:t>
      </w:r>
      <w:r w:rsidR="00292DBB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A133F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Vi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15.81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100</m:t>
            </m:r>
          </m:den>
        </m:f>
      </m:oMath>
      <w:r w:rsidR="00A97C4A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111EC">
        <w:rPr>
          <w:rFonts w:ascii="Times New Roman" w:eastAsiaTheme="minorEastAsia" w:hAnsi="Times New Roman" w:cs="Times New Roman"/>
          <w:sz w:val="28"/>
          <w:szCs w:val="28"/>
        </w:rPr>
        <w:t xml:space="preserve"> 0.1</w:t>
      </w:r>
      <w:r w:rsidR="00CA4294">
        <w:rPr>
          <w:rFonts w:ascii="Times New Roman" w:eastAsiaTheme="minorEastAsia" w:hAnsi="Times New Roman" w:cs="Times New Roman"/>
          <w:sz w:val="28"/>
          <w:szCs w:val="28"/>
        </w:rPr>
        <w:t>58</w:t>
      </w:r>
    </w:p>
    <w:p w:rsidR="00553E0D" w:rsidRDefault="00AB64D8" w:rsidP="007F4A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spacing w:line="240" w:lineRule="auto"/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231.75pt;margin-top:.15pt;width:0;height:21pt;z-index:25167462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32" style="position:absolute;left:0;text-align:left;margin-left:108.4pt;margin-top:.15pt;width:0;height:21pt;z-index:251673600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8" type="#_x0000_t32" style="position:absolute;left:0;text-align:left;margin-left:372pt;margin-top:.15pt;width:0;height:21pt;z-index:251675648" o:connectortype="straight"/>
        </w:pict>
      </w:r>
      <w:r w:rsidR="00D16CB4">
        <w:rPr>
          <w:rFonts w:ascii="Times New Roman" w:hAnsi="Times New Roman" w:cs="Times New Roman"/>
          <w:b/>
          <w:sz w:val="28"/>
          <w:szCs w:val="28"/>
        </w:rPr>
        <w:t>A3</w:t>
      </w:r>
      <w:r w:rsidR="003B011E">
        <w:rPr>
          <w:rFonts w:ascii="Times New Roman" w:hAnsi="Times New Roman" w:cs="Times New Roman"/>
          <w:b/>
          <w:sz w:val="28"/>
          <w:szCs w:val="28"/>
        </w:rPr>
        <w:t xml:space="preserve">, 1= </w:t>
      </w:r>
      <w:r w:rsidR="00CA4294" w:rsidRPr="00181009">
        <w:rPr>
          <w:rFonts w:ascii="Times New Roman" w:eastAsiaTheme="minorEastAsia" w:hAnsi="Times New Roman" w:cs="Times New Roman"/>
          <w:sz w:val="28"/>
          <w:szCs w:val="28"/>
        </w:rPr>
        <w:t>0.3</w:t>
      </w:r>
      <w:r w:rsidR="00CA4294">
        <w:rPr>
          <w:rFonts w:ascii="Times New Roman" w:eastAsiaTheme="minorEastAsia" w:hAnsi="Times New Roman" w:cs="Times New Roman"/>
          <w:sz w:val="28"/>
          <w:szCs w:val="28"/>
        </w:rPr>
        <w:t>16</w:t>
      </w:r>
      <w:r w:rsidR="00553E0D">
        <w:rPr>
          <w:rFonts w:ascii="Times New Roman" w:hAnsi="Times New Roman" w:cs="Times New Roman"/>
          <w:sz w:val="28"/>
          <w:szCs w:val="28"/>
        </w:rPr>
        <w:t xml:space="preserve">     </w:t>
      </w:r>
      <w:r w:rsidR="000967FA">
        <w:rPr>
          <w:rFonts w:ascii="Times New Roman" w:hAnsi="Times New Roman" w:cs="Times New Roman"/>
          <w:sz w:val="28"/>
          <w:szCs w:val="28"/>
        </w:rPr>
        <w:t xml:space="preserve"> </w:t>
      </w:r>
      <w:r w:rsidR="00553E0D">
        <w:rPr>
          <w:rFonts w:ascii="Times New Roman" w:hAnsi="Times New Roman" w:cs="Times New Roman"/>
          <w:sz w:val="28"/>
          <w:szCs w:val="28"/>
        </w:rPr>
        <w:t xml:space="preserve">  </w:t>
      </w:r>
      <w:r w:rsidR="00D16CB4">
        <w:rPr>
          <w:rFonts w:ascii="Times New Roman" w:hAnsi="Times New Roman" w:cs="Times New Roman"/>
          <w:b/>
          <w:sz w:val="28"/>
          <w:szCs w:val="28"/>
        </w:rPr>
        <w:t>A4</w:t>
      </w:r>
      <w:r w:rsidR="003B011E">
        <w:rPr>
          <w:rFonts w:ascii="Times New Roman" w:hAnsi="Times New Roman" w:cs="Times New Roman"/>
          <w:b/>
          <w:sz w:val="28"/>
          <w:szCs w:val="28"/>
        </w:rPr>
        <w:t>, 3</w:t>
      </w:r>
      <w:r w:rsidR="00553E0D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16CB4">
        <w:rPr>
          <w:rFonts w:ascii="Times New Roman" w:hAnsi="Times New Roman" w:cs="Times New Roman"/>
          <w:sz w:val="28"/>
          <w:szCs w:val="28"/>
        </w:rPr>
        <w:t>0.56</w:t>
      </w:r>
      <w:r w:rsidR="00CA4294">
        <w:rPr>
          <w:rFonts w:ascii="Times New Roman" w:hAnsi="Times New Roman" w:cs="Times New Roman"/>
          <w:sz w:val="28"/>
          <w:szCs w:val="28"/>
        </w:rPr>
        <w:t>2</w:t>
      </w:r>
      <w:r w:rsidR="00553E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B011E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D16CB4">
        <w:rPr>
          <w:rFonts w:ascii="Times New Roman" w:hAnsi="Times New Roman" w:cs="Times New Roman"/>
          <w:b/>
          <w:sz w:val="28"/>
          <w:szCs w:val="28"/>
        </w:rPr>
        <w:t>A5</w:t>
      </w:r>
      <w:r w:rsidR="00FD0BF5">
        <w:rPr>
          <w:rFonts w:ascii="Times New Roman" w:hAnsi="Times New Roman" w:cs="Times New Roman"/>
          <w:b/>
          <w:sz w:val="28"/>
          <w:szCs w:val="28"/>
        </w:rPr>
        <w:t>, 4</w:t>
      </w:r>
      <w:r w:rsidR="00553E0D">
        <w:rPr>
          <w:rFonts w:ascii="Times New Roman" w:hAnsi="Times New Roman" w:cs="Times New Roman"/>
          <w:b/>
          <w:sz w:val="28"/>
          <w:szCs w:val="28"/>
        </w:rPr>
        <w:t>=</w:t>
      </w:r>
      <w:r w:rsidR="00D16CB4">
        <w:rPr>
          <w:rFonts w:ascii="Times New Roman" w:hAnsi="Times New Roman" w:cs="Times New Roman"/>
          <w:sz w:val="28"/>
          <w:szCs w:val="28"/>
        </w:rPr>
        <w:t>0.89</w:t>
      </w:r>
      <w:r w:rsidR="00CA4294">
        <w:rPr>
          <w:rFonts w:ascii="Times New Roman" w:hAnsi="Times New Roman" w:cs="Times New Roman"/>
          <w:sz w:val="28"/>
          <w:szCs w:val="28"/>
        </w:rPr>
        <w:t>1</w:t>
      </w:r>
      <w:r w:rsidR="00553E0D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D16CB4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583C57">
        <w:rPr>
          <w:rFonts w:ascii="Times New Roman" w:hAnsi="Times New Roman" w:cs="Times New Roman"/>
          <w:b/>
          <w:sz w:val="28"/>
          <w:szCs w:val="28"/>
        </w:rPr>
        <w:t>A</w:t>
      </w:r>
      <w:r w:rsidR="00D16CB4">
        <w:rPr>
          <w:rFonts w:ascii="Times New Roman" w:hAnsi="Times New Roman" w:cs="Times New Roman"/>
          <w:b/>
          <w:sz w:val="28"/>
          <w:szCs w:val="28"/>
        </w:rPr>
        <w:t>o</w:t>
      </w:r>
      <w:proofErr w:type="gramStart"/>
      <w:r w:rsidR="00D16CB4">
        <w:rPr>
          <w:rFonts w:ascii="Times New Roman" w:hAnsi="Times New Roman" w:cs="Times New Roman"/>
          <w:b/>
          <w:sz w:val="28"/>
          <w:szCs w:val="28"/>
        </w:rPr>
        <w:t>,</w:t>
      </w:r>
      <w:r w:rsidR="006512EB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proofErr w:type="gramEnd"/>
      <w:r w:rsidR="00553E0D">
        <w:rPr>
          <w:rFonts w:ascii="Times New Roman" w:hAnsi="Times New Roman" w:cs="Times New Roman"/>
          <w:b/>
          <w:sz w:val="28"/>
          <w:szCs w:val="28"/>
        </w:rPr>
        <w:t>=</w:t>
      </w:r>
      <w:r w:rsidR="00CA4294">
        <w:rPr>
          <w:rFonts w:ascii="Times New Roman" w:eastAsiaTheme="minorEastAsia" w:hAnsi="Times New Roman" w:cs="Times New Roman"/>
          <w:sz w:val="28"/>
          <w:szCs w:val="28"/>
        </w:rPr>
        <w:t>0.158</w:t>
      </w:r>
    </w:p>
    <w:p w:rsidR="006512EB" w:rsidRDefault="00AB64D8" w:rsidP="00FD0B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left:0;text-align:left;margin-left:231.75pt;margin-top:.15pt;width:0;height:21pt;z-index:25167872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0" type="#_x0000_t32" style="position:absolute;left:0;text-align:left;margin-left:108.4pt;margin-top:.15pt;width:0;height:21pt;z-index:251677696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2" type="#_x0000_t32" style="position:absolute;left:0;text-align:left;margin-left:372pt;margin-top:.15pt;width:0;height:21pt;z-index:251679744" o:connectortype="straight"/>
        </w:pict>
      </w:r>
      <w:r w:rsidR="006512EB">
        <w:rPr>
          <w:rFonts w:ascii="Times New Roman" w:hAnsi="Times New Roman" w:cs="Times New Roman"/>
          <w:b/>
          <w:sz w:val="28"/>
          <w:szCs w:val="28"/>
        </w:rPr>
        <w:t>A3</w:t>
      </w:r>
      <w:r w:rsidR="003B011E">
        <w:rPr>
          <w:rFonts w:ascii="Times New Roman" w:hAnsi="Times New Roman" w:cs="Times New Roman"/>
          <w:b/>
          <w:sz w:val="28"/>
          <w:szCs w:val="28"/>
        </w:rPr>
        <w:t>, 1db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A40E7">
        <w:rPr>
          <w:rFonts w:ascii="Times New Roman" w:hAnsi="Times New Roman" w:cs="Times New Roman"/>
          <w:b/>
          <w:sz w:val="28"/>
          <w:szCs w:val="28"/>
        </w:rPr>
        <w:t>-</w:t>
      </w:r>
      <w:r w:rsidR="006512EB">
        <w:rPr>
          <w:rFonts w:ascii="Times New Roman" w:hAnsi="Times New Roman" w:cs="Times New Roman"/>
          <w:sz w:val="28"/>
          <w:szCs w:val="28"/>
        </w:rPr>
        <w:t xml:space="preserve"> </w:t>
      </w:r>
      <w:r w:rsidR="00CA4294">
        <w:rPr>
          <w:rFonts w:ascii="Times New Roman" w:hAnsi="Times New Roman" w:cs="Times New Roman"/>
          <w:sz w:val="28"/>
          <w:szCs w:val="28"/>
        </w:rPr>
        <w:t xml:space="preserve">10.02 </w:t>
      </w:r>
      <w:r w:rsidR="00CA4294" w:rsidRPr="00CA4294">
        <w:rPr>
          <w:rFonts w:ascii="Times New Roman" w:hAnsi="Times New Roman" w:cs="Times New Roman"/>
          <w:b/>
          <w:sz w:val="28"/>
          <w:szCs w:val="28"/>
        </w:rPr>
        <w:t>A4</w:t>
      </w:r>
      <w:r w:rsidR="00FD0BF5">
        <w:rPr>
          <w:rFonts w:ascii="Times New Roman" w:hAnsi="Times New Roman" w:cs="Times New Roman"/>
          <w:b/>
          <w:sz w:val="28"/>
          <w:szCs w:val="28"/>
        </w:rPr>
        <w:t>, 3db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A40E7">
        <w:rPr>
          <w:rFonts w:ascii="Times New Roman" w:hAnsi="Times New Roman" w:cs="Times New Roman"/>
          <w:sz w:val="28"/>
          <w:szCs w:val="28"/>
        </w:rPr>
        <w:t>-5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0967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FD0B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12EB">
        <w:rPr>
          <w:rFonts w:ascii="Times New Roman" w:hAnsi="Times New Roman" w:cs="Times New Roman"/>
          <w:b/>
          <w:sz w:val="28"/>
          <w:szCs w:val="28"/>
        </w:rPr>
        <w:t>A5</w:t>
      </w:r>
      <w:r w:rsidR="00FD0BF5">
        <w:rPr>
          <w:rFonts w:ascii="Times New Roman" w:hAnsi="Times New Roman" w:cs="Times New Roman"/>
          <w:b/>
          <w:sz w:val="28"/>
          <w:szCs w:val="28"/>
        </w:rPr>
        <w:t>, 4db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3B011E" w:rsidRPr="003B011E">
        <w:rPr>
          <w:rFonts w:ascii="Times New Roman" w:hAnsi="Times New Roman" w:cs="Times New Roman"/>
          <w:sz w:val="28"/>
          <w:szCs w:val="28"/>
        </w:rPr>
        <w:t>-1</w:t>
      </w:r>
      <w:r w:rsidR="003B011E">
        <w:rPr>
          <w:rFonts w:ascii="Times New Roman" w:hAnsi="Times New Roman" w:cs="Times New Roman"/>
          <w:sz w:val="28"/>
          <w:szCs w:val="28"/>
        </w:rPr>
        <w:tab/>
      </w:r>
      <w:r w:rsidR="003B011E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spellStart"/>
      <w:r w:rsidR="006512EB"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 w:rsidR="006512EB">
        <w:rPr>
          <w:rFonts w:ascii="Times New Roman" w:hAnsi="Times New Roman" w:cs="Times New Roman"/>
          <w:b/>
          <w:sz w:val="28"/>
          <w:szCs w:val="28"/>
        </w:rPr>
        <w:t>,idb</w:t>
      </w:r>
      <w:proofErr w:type="spellEnd"/>
      <w:proofErr w:type="gramEnd"/>
      <w:r w:rsidR="006512EB">
        <w:rPr>
          <w:rFonts w:ascii="Times New Roman" w:hAnsi="Times New Roman" w:cs="Times New Roman"/>
          <w:b/>
          <w:sz w:val="28"/>
          <w:szCs w:val="28"/>
        </w:rPr>
        <w:t>=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A4294">
        <w:rPr>
          <w:rFonts w:ascii="Times New Roman" w:hAnsi="Times New Roman" w:cs="Times New Roman"/>
          <w:sz w:val="28"/>
          <w:szCs w:val="28"/>
        </w:rPr>
        <w:t>-16</w:t>
      </w:r>
      <w:r w:rsidR="003B011E">
        <w:rPr>
          <w:rFonts w:ascii="Times New Roman" w:hAnsi="Times New Roman" w:cs="Times New Roman"/>
          <w:sz w:val="28"/>
          <w:szCs w:val="28"/>
        </w:rPr>
        <w:t>.</w:t>
      </w:r>
      <w:r w:rsidR="00CA4294">
        <w:rPr>
          <w:rFonts w:ascii="Times New Roman" w:hAnsi="Times New Roman" w:cs="Times New Roman"/>
          <w:sz w:val="28"/>
          <w:szCs w:val="28"/>
        </w:rPr>
        <w:t>02</w:t>
      </w:r>
    </w:p>
    <w:p w:rsidR="00EE099F" w:rsidRPr="00EE099F" w:rsidRDefault="00EE099F" w:rsidP="006512EB">
      <w:pPr>
        <w:tabs>
          <w:tab w:val="left" w:pos="2778"/>
        </w:tabs>
        <w:spacing w:after="0" w:line="240" w:lineRule="auto"/>
        <w:ind w:right="-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379DE" w:rsidRDefault="00AB64D8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64D8">
        <w:rPr>
          <w:noProof/>
        </w:rPr>
        <w:pict>
          <v:roundrect id="_x0000_s1060" style="position:absolute;left:0;text-align:left;margin-left:341.25pt;margin-top:35.8pt;width:158.2pt;height:112.5pt;z-index:251694080;mso-wrap-style:none" arcsize="10923f">
            <v:textbox style="mso-next-textbox:#_x0000_s1060">
              <w:txbxContent>
                <w:p w:rsidR="00A506B4" w:rsidRDefault="0083155A" w:rsidP="00A506B4">
                  <w:pPr>
                    <w:spacing w:after="0"/>
                    <w:ind w:left="0"/>
                  </w:pPr>
                  <w:r>
                    <w:object w:dxaOrig="3889" w:dyaOrig="3233">
                      <v:shape id="_x0000_i1027" type="#_x0000_t75" style="width:132.75pt;height:93pt" o:ole="">
                        <v:imagedata r:id="rId9" o:title=""/>
                      </v:shape>
                      <o:OLEObject Type="Embed" ProgID="Visio.Drawing.11" ShapeID="_x0000_i1027" DrawAspect="Content" ObjectID="_1273860225" r:id="rId10"/>
                    </w:object>
                  </w:r>
                </w:p>
              </w:txbxContent>
            </v:textbox>
          </v:roundrect>
        </w:pict>
      </w:r>
      <w:r w:rsidR="00D379DE" w:rsidRPr="0087445A">
        <w:rPr>
          <w:rFonts w:ascii="Times New Roman" w:hAnsi="Times New Roman" w:cs="Times New Roman"/>
          <w:b/>
          <w:sz w:val="28"/>
          <w:szCs w:val="28"/>
        </w:rPr>
        <w:t>Express the above attenuations in Decibels and verify that they match the appropriate ones as given on Figs 21.</w:t>
      </w:r>
      <w:r w:rsidR="00657200" w:rsidRPr="0087445A">
        <w:rPr>
          <w:rFonts w:ascii="Times New Roman" w:hAnsi="Times New Roman" w:cs="Times New Roman"/>
          <w:b/>
          <w:sz w:val="28"/>
          <w:szCs w:val="28"/>
        </w:rPr>
        <w:t>85 and 21.86:</w:t>
      </w:r>
    </w:p>
    <w:p w:rsidR="00456D5F" w:rsidRDefault="00AB64D8" w:rsidP="00514036">
      <w:pPr>
        <w:ind w:left="-270" w:right="-450" w:hanging="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4D8">
        <w:rPr>
          <w:noProof/>
        </w:rPr>
        <w:pict>
          <v:shape id="_x0000_s1068" type="#_x0000_t32" style="position:absolute;left:0;text-align:left;margin-left:91.85pt;margin-top:163.25pt;width:13.15pt;height:0;z-index:251698176" o:connectortype="straight">
            <v:stroke endarrow="block"/>
          </v:shape>
        </w:pict>
      </w:r>
      <w:r w:rsidRPr="00AB64D8">
        <w:rPr>
          <w:noProof/>
        </w:rPr>
        <w:pict>
          <v:shape id="_x0000_s1067" type="#_x0000_t32" style="position:absolute;left:0;text-align:left;margin-left:93pt;margin-top:52.25pt;width:13.15pt;height:0;z-index:251697152" o:connectortype="straight">
            <v:stroke endarrow="block"/>
          </v:shape>
        </w:pict>
      </w:r>
      <w:r w:rsidRPr="00AB64D8">
        <w:rPr>
          <w:noProof/>
        </w:rPr>
        <w:pict>
          <v:roundrect id="_x0000_s1065" style="position:absolute;left:0;text-align:left;margin-left:324pt;margin-top:122.75pt;width:195pt;height:89.25pt;z-index:251695104" arcsize="10923f" strokecolor="white [3212]">
            <v:textbox style="mso-next-textbox:#_x0000_s1065">
              <w:txbxContent>
                <w:p w:rsidR="0083155A" w:rsidRDefault="0083155A" w:rsidP="00AF7B8D">
                  <w:pPr>
                    <w:pBdr>
                      <w:left w:val="single" w:sz="4" w:space="1" w:color="auto"/>
                    </w:pBd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+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R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3155A" w:rsidRDefault="0083155A" w:rsidP="00AF7B8D">
                  <w:pPr>
                    <w:pBdr>
                      <w:left w:val="single" w:sz="4" w:space="1" w:color="auto"/>
                    </w:pBd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5.8+870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875.8</w:t>
                  </w:r>
                </w:p>
                <w:p w:rsidR="0083155A" w:rsidRDefault="0083155A" w:rsidP="00AF7B8D">
                  <w:pPr>
                    <w:pBdr>
                      <w:left w:val="single" w:sz="4" w:space="1" w:color="auto"/>
                    </w:pBd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="00F801E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, </w:t>
                  </w:r>
                  <w:r w:rsidR="00F801E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Req+R5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870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5.8+870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91748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.993</w:t>
                  </w:r>
                </w:p>
              </w:txbxContent>
            </v:textbox>
          </v:roundrect>
        </w:pict>
      </w:r>
      <w:r w:rsidRPr="00AB64D8">
        <w:rPr>
          <w:noProof/>
        </w:rPr>
        <w:pict>
          <v:roundrect id="_x0000_s1057" style="position:absolute;left:0;text-align:left;margin-left:-42.75pt;margin-top:113.75pt;width:132pt;height:99pt;z-index:251691008" arcsize="10923f">
            <v:textbox style="mso-next-textbox:#_x0000_s1057">
              <w:txbxContent>
                <w:p w:rsidR="00344344" w:rsidRDefault="00344344" w:rsidP="005B7BE3">
                  <w:pPr>
                    <w:ind w:left="-180" w:firstLine="0"/>
                  </w:pPr>
                  <w:r>
                    <w:object w:dxaOrig="4182" w:dyaOrig="2735">
                      <v:shape id="_x0000_i1029" type="#_x0000_t75" style="width:125.25pt;height:81.75pt" o:ole="">
                        <v:imagedata r:id="rId11" o:title=""/>
                      </v:shape>
                      <o:OLEObject Type="Embed" ProgID="Visio.Drawing.11" ShapeID="_x0000_i1029" DrawAspect="Content" ObjectID="_1273860226" r:id="rId12"/>
                    </w:object>
                  </w:r>
                </w:p>
              </w:txbxContent>
            </v:textbox>
          </v:roundrect>
        </w:pict>
      </w:r>
      <w:r w:rsidRPr="00AB64D8">
        <w:rPr>
          <w:noProof/>
        </w:rPr>
        <w:pict>
          <v:roundrect id="_x0000_s1058" style="position:absolute;left:0;text-align:left;margin-left:-42.75pt;margin-top:5pt;width:132pt;height:99.75pt;z-index:251692032" arcsize="10923f">
            <v:textbox style="mso-next-textbox:#_x0000_s1058">
              <w:txbxContent>
                <w:p w:rsidR="00AF6840" w:rsidRDefault="005B7BE3" w:rsidP="00AF6840">
                  <w:pPr>
                    <w:spacing w:after="0"/>
                    <w:ind w:left="0"/>
                  </w:pPr>
                  <w:r>
                    <w:object w:dxaOrig="3511" w:dyaOrig="2637">
                      <v:shape id="_x0000_i1031" type="#_x0000_t75" style="width:113.25pt;height:84.75pt" o:ole="">
                        <v:imagedata r:id="rId13" o:title=""/>
                      </v:shape>
                      <o:OLEObject Type="Embed" ProgID="Visio.Drawing.11" ShapeID="_x0000_i1031" DrawAspect="Content" ObjectID="_1273860227" r:id="rId14"/>
                    </w:object>
                  </w:r>
                </w:p>
              </w:txbxContent>
            </v:textbox>
          </v:roundrect>
        </w:pict>
      </w:r>
      <w:r w:rsidRPr="00AB64D8">
        <w:rPr>
          <w:noProof/>
        </w:rPr>
        <w:pict>
          <v:roundrect id="_x0000_s1054" style="position:absolute;left:0;text-align:left;margin-left:105.75pt;margin-top:5pt;width:218.25pt;height:95.25pt;z-index:251689984" arcsize="10923f" strokecolor="white [3212]">
            <v:textbox style="mso-next-textbox:#_x0000_s1054">
              <w:txbxContent>
                <w:p w:rsidR="00504649" w:rsidRDefault="00761B5B" w:rsidP="006F17F8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</w:t>
                  </w:r>
                  <w:r w:rsidR="00821D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="00CF01E6">
                    <w:rPr>
                      <w:rFonts w:ascii="Times New Roman" w:hAnsi="Times New Roman" w:cs="Times New Roman"/>
                      <w:sz w:val="28"/>
                      <w:szCs w:val="28"/>
                    </w:rPr>
                    <w:t>||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R</w:t>
                  </w:r>
                  <w:r w:rsidR="00821D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  <w:p w:rsidR="00114098" w:rsidRDefault="00504649" w:rsidP="006F17F8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 w:rsidR="00BB2C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26||35</w:t>
                  </w:r>
                  <w:r w:rsidR="009264C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BB2C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14.918</w:t>
                  </w:r>
                </w:p>
                <w:p w:rsidR="00114098" w:rsidRDefault="00114098" w:rsidP="006F17F8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A3, 1=</w:t>
                  </w:r>
                  <w:r w:rsidR="00761B5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(Req+R1)</m:t>
                        </m:r>
                      </m:den>
                    </m:f>
                  </m:oMath>
                  <w:r w:rsidR="0050464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14.918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14.918+26</m:t>
                        </m:r>
                      </m:den>
                    </m:f>
                  </m:oMath>
                  <w:r w:rsidR="0050464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.</w:t>
                  </w:r>
                  <w:r w:rsidR="00BB4ED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365</w:t>
                  </w:r>
                </w:p>
              </w:txbxContent>
            </v:textbox>
          </v:roundrect>
        </w:pict>
      </w:r>
      <w:r w:rsidRPr="00AB64D8">
        <w:rPr>
          <w:noProof/>
        </w:rPr>
        <w:pict>
          <v:roundrect id="_x0000_s1059" style="position:absolute;left:0;text-align:left;margin-left:105.75pt;margin-top:122.75pt;width:207.75pt;height:89.25pt;z-index:251693056" arcsize="10923f" strokecolor="white [3212]">
            <v:textbox style="mso-next-textbox:#_x0000_s1059">
              <w:txbxContent>
                <w:p w:rsidR="005B7BE3" w:rsidRDefault="005B7BE3" w:rsidP="005B7BE3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</w:t>
                  </w:r>
                  <w:r w:rsidR="00211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+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R</w:t>
                  </w:r>
                  <w:r w:rsidR="00211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6 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5B7BE3" w:rsidRDefault="005B7BE3" w:rsidP="005B7BE3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7775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178.6||</w:t>
                  </w:r>
                  <w:r w:rsidR="00211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30.4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270812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="007775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5.97</w:t>
                  </w:r>
                </w:p>
                <w:p w:rsidR="005B7BE3" w:rsidRDefault="005B7BE3" w:rsidP="005B7BE3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A3, 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Req+R5</m:t>
                        </m:r>
                      </m:den>
                    </m:f>
                  </m:oMath>
                  <w:r w:rsidR="00DB5CF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25.97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25.97+30.4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12581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.461</w:t>
                  </w:r>
                </w:p>
              </w:txbxContent>
            </v:textbox>
          </v:roundrect>
        </w:pict>
      </w:r>
      <w:r w:rsidRPr="00AB64D8">
        <w:rPr>
          <w:noProof/>
        </w:rPr>
        <w:pict>
          <v:shape id="_x0000_s1066" type="#_x0000_t32" style="position:absolute;left:0;text-align:left;margin-left:429.75pt;margin-top:100.25pt;width:.75pt;height:13.5pt;z-index:251696128" o:connectortype="straight">
            <v:stroke endarrow="block"/>
          </v:shape>
        </w:pict>
      </w:r>
      <w:r w:rsidR="0030142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56D5F" w:rsidRDefault="00AB64D8" w:rsidP="00514036">
      <w:pPr>
        <w:ind w:left="-270" w:right="-450" w:hanging="9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roundrect id="_x0000_s1069" style="position:absolute;left:0;text-align:left;margin-left:-9.75pt;margin-top:11.25pt;width:223.55pt;height:143.25pt;z-index:251699200" arcsize="10923f">
            <v:textbox>
              <w:txbxContent>
                <w:p w:rsidR="00A316C4" w:rsidRDefault="00A316C4">
                  <w:pPr>
                    <w:ind w:left="0"/>
                  </w:pPr>
                  <w:r>
                    <w:object w:dxaOrig="6506" w:dyaOrig="3233">
                      <v:shape id="_x0000_i1033" type="#_x0000_t75" style="width:221.25pt;height:123.75pt" o:ole="">
                        <v:imagedata r:id="rId15" o:title=""/>
                      </v:shape>
                      <o:OLEObject Type="Embed" ProgID="Visio.Drawing.11" ShapeID="_x0000_i1033" DrawAspect="Content" ObjectID="_1273860228" r:id="rId16"/>
                    </w:objec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0" style="position:absolute;left:0;text-align:left;margin-left:225.75pt;margin-top:14.25pt;width:240pt;height:95.25pt;z-index:251700224" arcsize="10923f">
            <v:textbox style="mso-next-textbox:#_x0000_s1070">
              <w:txbxContent>
                <w:p w:rsidR="003B6766" w:rsidRDefault="003B6766" w:rsidP="003B6766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84B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R8||R9+RL</w:t>
                  </w:r>
                </w:p>
                <w:p w:rsidR="003B6766" w:rsidRDefault="003B6766" w:rsidP="003B6766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910A5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84B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5.8</w:t>
                  </w:r>
                  <w:proofErr w:type="gramEnd"/>
                  <w:r w:rsidR="00184B2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||870+50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0D237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436.445</w:t>
                  </w:r>
                </w:p>
                <w:p w:rsidR="003B6766" w:rsidRDefault="003B6766" w:rsidP="003B6766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A3, 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(Req+RL)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436.445  + 50 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.</w:t>
                  </w:r>
                  <w:r w:rsidR="00292C2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 w:rsidR="00CA4294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55</w:t>
                  </w:r>
                </w:p>
              </w:txbxContent>
            </v:textbox>
          </v:roundrect>
        </w:pict>
      </w:r>
    </w:p>
    <w:p w:rsidR="00A316C4" w:rsidRDefault="00A316C4" w:rsidP="00514036">
      <w:pPr>
        <w:ind w:left="-270" w:right="-450" w:hanging="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316C4" w:rsidRDefault="00AB64D8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0" type="#_x0000_t32" style="position:absolute;left:0;text-align:left;margin-left:212.2pt;margin-top:1.45pt;width:13.15pt;height:0;z-index:251706368" o:connectortype="straight">
            <v:stroke endarrow="block"/>
          </v:shape>
        </w:pict>
      </w:r>
    </w:p>
    <w:p w:rsidR="00456D5F" w:rsidRDefault="00456D5F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56D5F" w:rsidRDefault="00456D5F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0708B" w:rsidRDefault="00E0708B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4355" w:rsidRPr="00DC4ED3" w:rsidRDefault="00BC32B9" w:rsidP="00514036">
      <w:pPr>
        <w:ind w:left="-450" w:righ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ED3">
        <w:rPr>
          <w:rFonts w:ascii="Times New Roman" w:hAnsi="Times New Roman" w:cs="Times New Roman"/>
          <w:b/>
          <w:sz w:val="28"/>
          <w:szCs w:val="28"/>
        </w:rPr>
        <w:t>Measured Data</w:t>
      </w:r>
    </w:p>
    <w:p w:rsidR="00CA4294" w:rsidRDefault="00CA4294" w:rsidP="00CA42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2" type="#_x0000_t32" style="position:absolute;left:0;text-align:left;margin-left:231.75pt;margin-top:.15pt;width:0;height:21pt;z-index:25171046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1" type="#_x0000_t32" style="position:absolute;left:0;text-align:left;margin-left:108.4pt;margin-top:.15pt;width:0;height:21pt;z-index:251709440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93" type="#_x0000_t32" style="position:absolute;left:0;text-align:left;margin-left:372pt;margin-top:.15pt;width:0;height:21pt;z-index:251711488" o:connectortype="straight"/>
        </w:pict>
      </w:r>
      <w:r>
        <w:rPr>
          <w:rFonts w:ascii="Times New Roman" w:hAnsi="Times New Roman" w:cs="Times New Roman"/>
          <w:b/>
          <w:sz w:val="28"/>
          <w:szCs w:val="28"/>
        </w:rPr>
        <w:t>A3, 1db= -</w:t>
      </w:r>
      <w:r>
        <w:rPr>
          <w:rFonts w:ascii="Times New Roman" w:hAnsi="Times New Roman" w:cs="Times New Roman"/>
          <w:sz w:val="28"/>
          <w:szCs w:val="28"/>
        </w:rPr>
        <w:t xml:space="preserve"> 10.02 </w:t>
      </w:r>
      <w:r w:rsidRPr="00CA4294">
        <w:rPr>
          <w:rFonts w:ascii="Times New Roman" w:hAnsi="Times New Roman" w:cs="Times New Roman"/>
          <w:b/>
          <w:sz w:val="28"/>
          <w:szCs w:val="28"/>
        </w:rPr>
        <w:t>A4</w:t>
      </w:r>
      <w:r>
        <w:rPr>
          <w:rFonts w:ascii="Times New Roman" w:hAnsi="Times New Roman" w:cs="Times New Roman"/>
          <w:b/>
          <w:sz w:val="28"/>
          <w:szCs w:val="28"/>
        </w:rPr>
        <w:t xml:space="preserve">, 3db= </w:t>
      </w:r>
      <w:r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A5, 4db= </w:t>
      </w:r>
      <w:r w:rsidRPr="003B011E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,idb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-16.02</w:t>
      </w:r>
    </w:p>
    <w:p w:rsidR="00BC32B9" w:rsidRPr="00DC4ED3" w:rsidRDefault="00BC32B9" w:rsidP="00CA4294">
      <w:pPr>
        <w:pStyle w:val="ListParagraph"/>
        <w:tabs>
          <w:tab w:val="left" w:pos="2430"/>
        </w:tabs>
        <w:ind w:left="-450" w:righ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ED3">
        <w:rPr>
          <w:rFonts w:ascii="Times New Roman" w:hAnsi="Times New Roman" w:cs="Times New Roman"/>
          <w:b/>
          <w:sz w:val="28"/>
          <w:szCs w:val="28"/>
        </w:rPr>
        <w:t>Calculated Data</w:t>
      </w:r>
    </w:p>
    <w:p w:rsidR="002E4355" w:rsidRDefault="00AB64D8" w:rsidP="005140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ind w:left="-450" w:right="-45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4" type="#_x0000_t32" style="position:absolute;left:0;text-align:left;margin-left:112.9pt;margin-top:.15pt;width:0;height:21pt;z-index:25168281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5" type="#_x0000_t32" style="position:absolute;left:0;text-align:left;margin-left:231.75pt;margin-top:.15pt;width:0;height:21pt;z-index:251683840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6" type="#_x0000_t32" style="position:absolute;left:0;text-align:left;margin-left:372pt;margin-top:.15pt;width:0;height:21pt;z-index:251684864" o:connectortype="straight"/>
        </w:pict>
      </w:r>
      <w:r w:rsidR="002E4355">
        <w:rPr>
          <w:rFonts w:ascii="Times New Roman" w:hAnsi="Times New Roman" w:cs="Times New Roman"/>
          <w:b/>
          <w:sz w:val="28"/>
          <w:szCs w:val="28"/>
        </w:rPr>
        <w:t>A3, 1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 w:rsidR="002E4355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7C49E5">
        <w:rPr>
          <w:rFonts w:ascii="Times New Roman" w:hAnsi="Times New Roman" w:cs="Times New Roman"/>
          <w:b/>
          <w:sz w:val="28"/>
          <w:szCs w:val="28"/>
        </w:rPr>
        <w:t>-</w:t>
      </w:r>
      <w:r w:rsidR="00456D5F">
        <w:rPr>
          <w:rFonts w:ascii="Times New Roman" w:hAnsi="Times New Roman" w:cs="Times New Roman"/>
          <w:sz w:val="28"/>
          <w:szCs w:val="28"/>
        </w:rPr>
        <w:t xml:space="preserve">8.8    </w:t>
      </w:r>
      <w:r w:rsidR="007C49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32B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514036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2E4355">
        <w:rPr>
          <w:rFonts w:ascii="Times New Roman" w:hAnsi="Times New Roman" w:cs="Times New Roman"/>
          <w:b/>
          <w:sz w:val="28"/>
          <w:szCs w:val="28"/>
        </w:rPr>
        <w:t>A4, 3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 w:rsidR="002E4355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5C29D1">
        <w:rPr>
          <w:rFonts w:ascii="Times New Roman" w:hAnsi="Times New Roman" w:cs="Times New Roman"/>
          <w:b/>
          <w:sz w:val="28"/>
          <w:szCs w:val="28"/>
        </w:rPr>
        <w:t>-</w:t>
      </w:r>
      <w:r w:rsidR="00456D5F">
        <w:rPr>
          <w:rFonts w:ascii="Times New Roman" w:hAnsi="Times New Roman" w:cs="Times New Roman"/>
          <w:sz w:val="28"/>
          <w:szCs w:val="28"/>
        </w:rPr>
        <w:t>6.7</w:t>
      </w:r>
      <w:r w:rsidR="002E4355" w:rsidRPr="007C49E5">
        <w:rPr>
          <w:rFonts w:ascii="Times New Roman" w:hAnsi="Times New Roman" w:cs="Times New Roman"/>
          <w:sz w:val="28"/>
          <w:szCs w:val="28"/>
        </w:rPr>
        <w:t xml:space="preserve"> </w:t>
      </w:r>
      <w:r w:rsidR="002E4355" w:rsidRPr="007C49E5">
        <w:rPr>
          <w:rFonts w:ascii="Times New Roman" w:hAnsi="Times New Roman" w:cs="Times New Roman"/>
          <w:sz w:val="28"/>
          <w:szCs w:val="28"/>
        </w:rPr>
        <w:tab/>
      </w:r>
      <w:r w:rsidR="002E435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4355">
        <w:rPr>
          <w:rFonts w:ascii="Times New Roman" w:hAnsi="Times New Roman" w:cs="Times New Roman"/>
          <w:b/>
          <w:sz w:val="28"/>
          <w:szCs w:val="28"/>
        </w:rPr>
        <w:t>A5, 4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 w:rsidR="002E4355">
        <w:rPr>
          <w:rFonts w:ascii="Times New Roman" w:hAnsi="Times New Roman" w:cs="Times New Roman"/>
          <w:b/>
          <w:sz w:val="28"/>
          <w:szCs w:val="28"/>
        </w:rPr>
        <w:t>=</w:t>
      </w:r>
      <w:r w:rsidR="005C29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C29D1" w:rsidRPr="007C49E5">
        <w:rPr>
          <w:rFonts w:ascii="Times New Roman" w:hAnsi="Times New Roman" w:cs="Times New Roman"/>
          <w:sz w:val="28"/>
          <w:szCs w:val="28"/>
        </w:rPr>
        <w:t>-</w:t>
      </w:r>
      <w:r w:rsidR="00456D5F">
        <w:rPr>
          <w:rFonts w:ascii="Times New Roman" w:hAnsi="Times New Roman" w:cs="Times New Roman"/>
          <w:sz w:val="28"/>
          <w:szCs w:val="28"/>
        </w:rPr>
        <w:t>0.61</w:t>
      </w:r>
      <w:r w:rsidR="002E4355" w:rsidRPr="007C49E5">
        <w:rPr>
          <w:rFonts w:ascii="Times New Roman" w:hAnsi="Times New Roman" w:cs="Times New Roman"/>
          <w:sz w:val="28"/>
          <w:szCs w:val="28"/>
        </w:rPr>
        <w:t xml:space="preserve">    </w:t>
      </w:r>
      <w:r w:rsidR="002E4355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2E4355"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 w:rsidR="002E4355">
        <w:rPr>
          <w:rFonts w:ascii="Times New Roman" w:hAnsi="Times New Roman" w:cs="Times New Roman"/>
          <w:b/>
          <w:sz w:val="28"/>
          <w:szCs w:val="28"/>
        </w:rPr>
        <w:t>,i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proofErr w:type="spellEnd"/>
      <w:proofErr w:type="gramEnd"/>
      <w:r w:rsidR="002E4355">
        <w:rPr>
          <w:rFonts w:ascii="Times New Roman" w:hAnsi="Times New Roman" w:cs="Times New Roman"/>
          <w:b/>
          <w:sz w:val="28"/>
          <w:szCs w:val="28"/>
        </w:rPr>
        <w:t>=</w:t>
      </w:r>
      <w:r w:rsidR="005C29D1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5C29D1" w:rsidRPr="007C49E5">
        <w:rPr>
          <w:rFonts w:ascii="Times New Roman" w:hAnsi="Times New Roman" w:cs="Times New Roman"/>
          <w:sz w:val="28"/>
          <w:szCs w:val="28"/>
        </w:rPr>
        <w:t>16.</w:t>
      </w:r>
      <w:r w:rsidR="00DC4ED3">
        <w:rPr>
          <w:rFonts w:ascii="Times New Roman" w:hAnsi="Times New Roman" w:cs="Times New Roman"/>
          <w:sz w:val="28"/>
          <w:szCs w:val="28"/>
        </w:rPr>
        <w:t>19</w:t>
      </w:r>
    </w:p>
    <w:p w:rsidR="0099405C" w:rsidRDefault="00AB64D8" w:rsidP="0099405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ind w:left="-450" w:right="-45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7" type="#_x0000_t32" style="position:absolute;left:0;text-align:left;margin-left:112.9pt;margin-top:.15pt;width:0;height:21pt;z-index:25170329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8" type="#_x0000_t32" style="position:absolute;left:0;text-align:left;margin-left:231.75pt;margin-top:.15pt;width:0;height:21pt;z-index:251704320" o:connectortype="straight"/>
        </w:pict>
      </w:r>
      <w:r w:rsidRPr="00AB64D8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9" type="#_x0000_t32" style="position:absolute;left:0;text-align:left;margin-left:372pt;margin-top:.15pt;width:0;height:21pt;z-index:251705344" o:connectortype="straight"/>
        </w:pict>
      </w:r>
      <w:r w:rsidR="0099405C">
        <w:rPr>
          <w:rFonts w:ascii="Times New Roman" w:hAnsi="Times New Roman" w:cs="Times New Roman"/>
          <w:b/>
          <w:sz w:val="28"/>
          <w:szCs w:val="28"/>
        </w:rPr>
        <w:t xml:space="preserve">A3, 1=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>.365</w:t>
      </w:r>
      <w:r w:rsidR="0099405C">
        <w:rPr>
          <w:rFonts w:ascii="Times New Roman" w:hAnsi="Times New Roman" w:cs="Times New Roman"/>
          <w:sz w:val="28"/>
          <w:szCs w:val="28"/>
        </w:rPr>
        <w:t xml:space="preserve">   </w:t>
      </w:r>
      <w:r w:rsidR="0099405C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EC36A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99405C">
        <w:rPr>
          <w:rFonts w:ascii="Times New Roman" w:hAnsi="Times New Roman" w:cs="Times New Roman"/>
          <w:b/>
          <w:sz w:val="28"/>
          <w:szCs w:val="28"/>
        </w:rPr>
        <w:t xml:space="preserve">A4, 3=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>.461</w:t>
      </w:r>
      <w:r w:rsidR="0099405C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EC36AB"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="0099405C">
        <w:rPr>
          <w:rFonts w:ascii="Times New Roman" w:hAnsi="Times New Roman" w:cs="Times New Roman"/>
          <w:b/>
          <w:sz w:val="28"/>
          <w:szCs w:val="28"/>
        </w:rPr>
        <w:t xml:space="preserve">A5, 4=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 xml:space="preserve">.993 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ab/>
      </w:r>
      <w:r w:rsidR="0099405C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99405C"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 w:rsidR="0099405C">
        <w:rPr>
          <w:rFonts w:ascii="Times New Roman" w:hAnsi="Times New Roman" w:cs="Times New Roman"/>
          <w:b/>
          <w:sz w:val="28"/>
          <w:szCs w:val="28"/>
        </w:rPr>
        <w:t>,i</w:t>
      </w:r>
      <w:proofErr w:type="spellEnd"/>
      <w:proofErr w:type="gramEnd"/>
      <w:r w:rsidR="0099405C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4311BB">
        <w:rPr>
          <w:rFonts w:ascii="Times New Roman" w:hAnsi="Times New Roman" w:cs="Times New Roman"/>
          <w:b/>
          <w:sz w:val="28"/>
          <w:szCs w:val="28"/>
        </w:rPr>
        <w:t>.</w:t>
      </w:r>
      <w:r w:rsidR="004311BB">
        <w:rPr>
          <w:rFonts w:ascii="Times New Roman" w:hAnsi="Times New Roman" w:cs="Times New Roman"/>
          <w:sz w:val="28"/>
          <w:szCs w:val="28"/>
        </w:rPr>
        <w:t>1</w:t>
      </w:r>
      <w:r w:rsidR="00DC4ED3">
        <w:rPr>
          <w:rFonts w:ascii="Times New Roman" w:hAnsi="Times New Roman" w:cs="Times New Roman"/>
          <w:sz w:val="28"/>
          <w:szCs w:val="28"/>
        </w:rPr>
        <w:t>55</w:t>
      </w:r>
    </w:p>
    <w:p w:rsidR="00EE099F" w:rsidRDefault="00EE099F" w:rsidP="002E4355">
      <w:pPr>
        <w:tabs>
          <w:tab w:val="left" w:pos="2778"/>
        </w:tabs>
        <w:spacing w:after="0" w:line="240" w:lineRule="auto"/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7200" w:rsidRDefault="00657200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 xml:space="preserve">Compare the overall 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attenuation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(in</w:t>
      </w:r>
      <w:r w:rsidRPr="008744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7445A" w:rsidRPr="0087445A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="0087445A" w:rsidRPr="0087445A">
        <w:rPr>
          <w:rFonts w:ascii="Times New Roman" w:hAnsi="Times New Roman" w:cs="Times New Roman"/>
          <w:b/>
          <w:sz w:val="28"/>
          <w:szCs w:val="28"/>
        </w:rPr>
        <w:t>)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to the individual (each section) attenuations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(in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7445A" w:rsidRPr="0087445A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="0087445A" w:rsidRPr="0087445A">
        <w:rPr>
          <w:rFonts w:ascii="Times New Roman" w:hAnsi="Times New Roman" w:cs="Times New Roman"/>
          <w:b/>
          <w:sz w:val="28"/>
          <w:szCs w:val="28"/>
        </w:rPr>
        <w:t>)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and comment on their relationship.</w:t>
      </w:r>
    </w:p>
    <w:p w:rsidR="000923FC" w:rsidRDefault="000923FC" w:rsidP="000923FC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758C4" w:rsidRPr="005D23D9" w:rsidRDefault="005D23D9" w:rsidP="00BC32B9">
      <w:pPr>
        <w:tabs>
          <w:tab w:val="left" w:pos="2778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  <w:r w:rsidRPr="005D23D9">
        <w:rPr>
          <w:rFonts w:ascii="Times New Roman" w:hAnsi="Times New Roman" w:cs="Times New Roman"/>
          <w:sz w:val="28"/>
          <w:szCs w:val="28"/>
        </w:rPr>
        <w:t xml:space="preserve">The overall attenuation </w:t>
      </w:r>
      <w:proofErr w:type="spellStart"/>
      <w:r w:rsidRPr="005D23D9">
        <w:rPr>
          <w:rFonts w:ascii="Times New Roman" w:hAnsi="Times New Roman" w:cs="Times New Roman"/>
          <w:sz w:val="28"/>
          <w:szCs w:val="28"/>
        </w:rPr>
        <w:t>Ao</w:t>
      </w:r>
      <w:proofErr w:type="gramStart"/>
      <w:r w:rsidRPr="005D23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5D23D9">
        <w:rPr>
          <w:rFonts w:ascii="Times New Roman" w:hAnsi="Times New Roman" w:cs="Times New Roman"/>
          <w:sz w:val="28"/>
          <w:szCs w:val="28"/>
        </w:rPr>
        <w:t xml:space="preserve"> is equal to the sum of the attenuation of each section.</w:t>
      </w:r>
    </w:p>
    <w:p w:rsidR="00D95808" w:rsidRDefault="00AB64D8" w:rsidP="00BC32B9">
      <w:pPr>
        <w:tabs>
          <w:tab w:val="left" w:pos="2778"/>
          <w:tab w:val="left" w:pos="5355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32" style="position:absolute;left:0;text-align:left;margin-left:221.25pt;margin-top:9.25pt;width:30pt;height:0;z-index:251680768" o:connectortype="straight">
            <v:stroke endarrow="block"/>
          </v:shape>
        </w:pict>
      </w:r>
      <w:r w:rsidR="002F26CE" w:rsidRPr="002F26CE">
        <w:rPr>
          <w:rFonts w:ascii="Times New Roman" w:hAnsi="Times New Roman" w:cs="Times New Roman"/>
          <w:sz w:val="28"/>
          <w:szCs w:val="28"/>
        </w:rPr>
        <w:t>Since A0</w:t>
      </w:r>
      <w:proofErr w:type="gramStart"/>
      <w:r w:rsidR="002F26CE" w:rsidRPr="002F26CE">
        <w:rPr>
          <w:rFonts w:ascii="Times New Roman" w:hAnsi="Times New Roman" w:cs="Times New Roman"/>
          <w:sz w:val="28"/>
          <w:szCs w:val="28"/>
        </w:rPr>
        <w:t>,I</w:t>
      </w:r>
      <w:proofErr w:type="gramEnd"/>
      <w:r w:rsidR="002F26CE" w:rsidRPr="002F26CE">
        <w:rPr>
          <w:rFonts w:ascii="Times New Roman" w:hAnsi="Times New Roman" w:cs="Times New Roman"/>
          <w:sz w:val="28"/>
          <w:szCs w:val="28"/>
        </w:rPr>
        <w:t xml:space="preserve"> = A3,1 + A4,3 + A5,4</w:t>
      </w:r>
      <w:r w:rsidR="002F26CE">
        <w:rPr>
          <w:rFonts w:ascii="Times New Roman" w:hAnsi="Times New Roman" w:cs="Times New Roman"/>
          <w:sz w:val="28"/>
          <w:szCs w:val="28"/>
        </w:rPr>
        <w:tab/>
      </w:r>
      <w:r w:rsidR="00D95808">
        <w:rPr>
          <w:rFonts w:ascii="Times New Roman" w:hAnsi="Times New Roman" w:cs="Times New Roman"/>
          <w:sz w:val="28"/>
          <w:szCs w:val="28"/>
        </w:rPr>
        <w:t>-15.84 = -9.84 – 5 – 1</w:t>
      </w:r>
    </w:p>
    <w:p w:rsidR="004758C4" w:rsidRDefault="00D95808" w:rsidP="00BC32B9">
      <w:pPr>
        <w:tabs>
          <w:tab w:val="left" w:pos="1395"/>
          <w:tab w:val="left" w:pos="2778"/>
          <w:tab w:val="left" w:pos="5355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∴</m:t>
        </m:r>
      </m:oMath>
      <w:r w:rsidR="002E43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4355">
        <w:rPr>
          <w:rFonts w:ascii="Times New Roman" w:hAnsi="Times New Roman" w:cs="Times New Roman"/>
          <w:sz w:val="28"/>
          <w:szCs w:val="28"/>
        </w:rPr>
        <w:t>-15.84 = -15.84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99405C" w:rsidRPr="002F26CE" w:rsidRDefault="0099405C" w:rsidP="00BC32B9">
      <w:pPr>
        <w:tabs>
          <w:tab w:val="left" w:pos="1395"/>
          <w:tab w:val="left" w:pos="2778"/>
          <w:tab w:val="left" w:pos="5355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</w:p>
    <w:p w:rsidR="0087445A" w:rsidRPr="0087445A" w:rsidRDefault="0087445A" w:rsidP="0087445A">
      <w:pPr>
        <w:pStyle w:val="ListParagraph"/>
        <w:numPr>
          <w:ilvl w:val="0"/>
          <w:numId w:val="3"/>
        </w:numPr>
        <w:tabs>
          <w:tab w:val="left" w:pos="2778"/>
        </w:tabs>
        <w:ind w:left="-9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7445A" w:rsidRDefault="00EE099F" w:rsidP="00EE099F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E099F">
        <w:rPr>
          <w:rFonts w:ascii="Times New Roman" w:hAnsi="Times New Roman" w:cs="Times New Roman"/>
          <w:b/>
          <w:sz w:val="28"/>
          <w:szCs w:val="28"/>
        </w:rPr>
        <w:t xml:space="preserve">Verify that </w:t>
      </w:r>
      <w:proofErr w:type="spellStart"/>
      <w:r w:rsidRPr="00EE099F">
        <w:rPr>
          <w:rFonts w:ascii="Times New Roman" w:hAnsi="Times New Roman" w:cs="Times New Roman"/>
          <w:b/>
          <w:sz w:val="28"/>
          <w:szCs w:val="28"/>
        </w:rPr>
        <w:t>Rin</w:t>
      </w:r>
      <w:proofErr w:type="spellEnd"/>
      <w:r w:rsidRPr="00EE099F">
        <w:rPr>
          <w:rFonts w:ascii="Times New Roman" w:hAnsi="Times New Roman" w:cs="Times New Roman"/>
          <w:b/>
          <w:sz w:val="28"/>
          <w:szCs w:val="28"/>
        </w:rPr>
        <w:t xml:space="preserve">= 50 ohms and the attenuation is 10 </w:t>
      </w:r>
      <w:proofErr w:type="spellStart"/>
      <w:r w:rsidRPr="00EE099F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Pr="00EE099F">
        <w:rPr>
          <w:rFonts w:ascii="Times New Roman" w:hAnsi="Times New Roman" w:cs="Times New Roman"/>
          <w:b/>
          <w:sz w:val="28"/>
          <w:szCs w:val="28"/>
        </w:rPr>
        <w:t xml:space="preserve"> for the attenuator section shown below.</w:t>
      </w:r>
    </w:p>
    <w:p w:rsidR="00EE099F" w:rsidRDefault="00AB64D8" w:rsidP="00EE099F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82" type="#_x0000_t87" style="position:absolute;left:0;text-align:left;margin-left:200.6pt;margin-top:4.3pt;width:7.15pt;height:108.5pt;z-index:251707392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1" style="position:absolute;left:0;text-align:left;margin-left:-15pt;margin-top:10.05pt;width:218.25pt;height:99.75pt;z-index:251701248" arcsize="10923f" strokecolor="white [3212]">
            <v:textbox style="mso-next-textbox:#_x0000_s1071">
              <w:txbxContent>
                <w:p w:rsidR="00C44C24" w:rsidRDefault="00C44C24" w:rsidP="00C44C24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R7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||(R8 + R9)</w:t>
                  </w:r>
                </w:p>
                <w:p w:rsidR="008A17B7" w:rsidRDefault="00C44C24" w:rsidP="00C44C24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8A17B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96.2</w:t>
                  </w:r>
                  <w:proofErr w:type="gramEnd"/>
                  <w:r w:rsidR="008A17B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|| (71.2+96.2)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8A17B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49.95</w:t>
                  </w:r>
                </w:p>
                <w:p w:rsidR="00C44C24" w:rsidRDefault="008A17B7" w:rsidP="00C44C24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50</w:t>
                  </w:r>
                </w:p>
                <w:p w:rsidR="00C44C24" w:rsidRDefault="00C44C24" w:rsidP="00C44C24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A3, 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(Req+R1)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50 + 50     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.</w:t>
                  </w:r>
                  <w:proofErr w:type="gramEnd"/>
                  <w:r w:rsidR="00DC142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</w:p>
              </w:txbxContent>
            </v:textbox>
          </v:roundrect>
        </w:pict>
      </w:r>
      <w:r w:rsidRPr="00AB64D8">
        <w:rPr>
          <w:noProof/>
        </w:rPr>
        <w:pict>
          <v:shape id="_x0000_s1028" type="#_x0000_t75" style="position:absolute;left:0;text-align:left;margin-left:213.8pt;margin-top:1.3pt;width:266.2pt;height:129.1pt;z-index:251664384">
            <v:imagedata r:id="rId17" o:title=""/>
          </v:shape>
          <o:OLEObject Type="Embed" ProgID="Visio.Drawing.11" ShapeID="_x0000_s1028" DrawAspect="Content" ObjectID="_1273860229" r:id="rId18"/>
        </w:pict>
      </w:r>
    </w:p>
    <w:p w:rsidR="00884883" w:rsidRDefault="00884883" w:rsidP="00EE099F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84883" w:rsidRPr="00884883" w:rsidRDefault="00884883" w:rsidP="00884883"/>
    <w:p w:rsidR="00884883" w:rsidRPr="00884883" w:rsidRDefault="00884883" w:rsidP="00884883"/>
    <w:p w:rsidR="00A57068" w:rsidRDefault="00A57068">
      <w:r>
        <w:br w:type="page"/>
      </w:r>
    </w:p>
    <w:p w:rsidR="00180860" w:rsidRDefault="00180860" w:rsidP="00884883">
      <w:pPr>
        <w:pStyle w:val="ListParagraph"/>
        <w:numPr>
          <w:ilvl w:val="0"/>
          <w:numId w:val="3"/>
        </w:numPr>
        <w:ind w:left="-90" w:firstLine="0"/>
      </w:pPr>
    </w:p>
    <w:p w:rsidR="00EE099F" w:rsidRPr="007F3E88" w:rsidRDefault="00180860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E88">
        <w:rPr>
          <w:rFonts w:ascii="Times New Roman" w:hAnsi="Times New Roman" w:cs="Times New Roman"/>
          <w:b/>
          <w:sz w:val="28"/>
          <w:szCs w:val="28"/>
        </w:rPr>
        <w:t>Read the</w:t>
      </w:r>
      <w:r w:rsidR="007F3E88" w:rsidRPr="007F3E88">
        <w:rPr>
          <w:rFonts w:ascii="Times New Roman" w:hAnsi="Times New Roman" w:cs="Times New Roman"/>
          <w:b/>
          <w:sz w:val="28"/>
          <w:szCs w:val="28"/>
        </w:rPr>
        <w:t xml:space="preserve"> notes L2.5 and L2.6 on the VCE</w:t>
      </w:r>
      <w:r w:rsidRPr="007F3E88">
        <w:rPr>
          <w:rFonts w:ascii="Times New Roman" w:hAnsi="Times New Roman" w:cs="Times New Roman"/>
          <w:b/>
          <w:sz w:val="28"/>
          <w:szCs w:val="28"/>
        </w:rPr>
        <w:t>–862 step-attenuator.</w:t>
      </w:r>
    </w:p>
    <w:p w:rsidR="00180860" w:rsidRDefault="00180860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E88">
        <w:rPr>
          <w:rFonts w:ascii="Times New Roman" w:hAnsi="Times New Roman" w:cs="Times New Roman"/>
          <w:b/>
          <w:sz w:val="28"/>
          <w:szCs w:val="28"/>
        </w:rPr>
        <w:t xml:space="preserve">Test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>the VEC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–862 attenuator by using the WAVETEK 278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>function generator and the FLUKE-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45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 xml:space="preserve">millimeter 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(See set-up </w:t>
      </w:r>
      <w:r w:rsidR="00DE523B" w:rsidRPr="007F3E88">
        <w:rPr>
          <w:rFonts w:ascii="Times New Roman" w:hAnsi="Times New Roman" w:cs="Times New Roman"/>
          <w:b/>
          <w:sz w:val="28"/>
          <w:szCs w:val="28"/>
        </w:rPr>
        <w:t>on the next page).</w:t>
      </w:r>
    </w:p>
    <w:tbl>
      <w:tblPr>
        <w:tblStyle w:val="TableGrid"/>
        <w:tblpPr w:leftFromText="180" w:rightFromText="180" w:vertAnchor="page" w:horzAnchor="margin" w:tblpXSpec="center" w:tblpY="3946"/>
        <w:tblW w:w="0" w:type="auto"/>
        <w:tblLook w:val="04A0"/>
      </w:tblPr>
      <w:tblGrid>
        <w:gridCol w:w="1515"/>
        <w:gridCol w:w="846"/>
        <w:gridCol w:w="1126"/>
        <w:gridCol w:w="986"/>
        <w:gridCol w:w="1966"/>
        <w:gridCol w:w="1266"/>
      </w:tblGrid>
      <w:tr w:rsidR="00514036" w:rsidTr="00514036"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DB Setting</w:t>
            </w:r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Vin</w:t>
            </w:r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Vout</m:t>
                </m:r>
              </m:oMath>
            </m:oMathPara>
          </w:p>
        </w:tc>
        <w:tc>
          <w:tcPr>
            <w:tcW w:w="0" w:type="auto"/>
            <w:vAlign w:val="center"/>
          </w:tcPr>
          <w:p w:rsidR="00514036" w:rsidRDefault="00AB64D8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b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Vout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Vin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DB Calculated</w:t>
            </w:r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% Error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1.590v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0.890v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-1.01db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1.420v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0.790v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-2.05db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3db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1.260v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0.703v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-3.06db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5db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1.010v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0.564v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-4.97db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0.560v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0.312v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-10.12db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15db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0.319v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0.178v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-14.99db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0.180v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jc w:val="center"/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0.106v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-19.99db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0.180v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jc w:val="center"/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0.106v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-19.99db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jc w:val="center"/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0.180v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0.106v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-19.99db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jc w:val="center"/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25db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0.102v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0.057v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-24.88db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30db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0.060v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0.034v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-29.37db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60db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0.0018v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0.001v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59.95db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0.083</w:t>
            </w:r>
          </w:p>
        </w:tc>
      </w:tr>
    </w:tbl>
    <w:p w:rsidR="00416343" w:rsidRPr="007F3E88" w:rsidRDefault="00416343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416343" w:rsidRPr="007F3E88" w:rsidSect="002E4355">
      <w:headerReference w:type="default" r:id="rId19"/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1A96" w:rsidRDefault="00471A96" w:rsidP="002C7EF5">
      <w:pPr>
        <w:spacing w:after="0" w:line="240" w:lineRule="auto"/>
      </w:pPr>
      <w:r>
        <w:separator/>
      </w:r>
    </w:p>
  </w:endnote>
  <w:endnote w:type="continuationSeparator" w:id="0">
    <w:p w:rsidR="00471A96" w:rsidRDefault="00471A96" w:rsidP="002C7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1A96" w:rsidRDefault="00471A96" w:rsidP="002C7EF5">
      <w:pPr>
        <w:spacing w:after="0" w:line="240" w:lineRule="auto"/>
      </w:pPr>
      <w:r>
        <w:separator/>
      </w:r>
    </w:p>
  </w:footnote>
  <w:footnote w:type="continuationSeparator" w:id="0">
    <w:p w:rsidR="00471A96" w:rsidRDefault="00471A96" w:rsidP="002C7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EF5" w:rsidRPr="002C7EF5" w:rsidRDefault="002C7EF5" w:rsidP="002C7EF5">
    <w:pPr>
      <w:pStyle w:val="Header"/>
      <w:ind w:left="0" w:firstLine="4"/>
      <w:rPr>
        <w:rFonts w:ascii="Times New Roman" w:hAnsi="Times New Roman" w:cs="Times New Roman"/>
        <w:b/>
        <w:sz w:val="28"/>
        <w:szCs w:val="28"/>
      </w:rPr>
    </w:pPr>
    <w:r w:rsidRPr="002C7EF5">
      <w:rPr>
        <w:rFonts w:ascii="Times New Roman" w:hAnsi="Times New Roman" w:cs="Times New Roman"/>
        <w:b/>
        <w:sz w:val="28"/>
        <w:szCs w:val="28"/>
      </w:rPr>
      <w:t xml:space="preserve">Lab#2 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 w:rsidRPr="002C7EF5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8328C"/>
    <w:multiLevelType w:val="hybridMultilevel"/>
    <w:tmpl w:val="C29C5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66A7E"/>
    <w:multiLevelType w:val="hybridMultilevel"/>
    <w:tmpl w:val="468E15C0"/>
    <w:lvl w:ilvl="0" w:tplc="D3B0B958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A61052"/>
    <w:multiLevelType w:val="hybridMultilevel"/>
    <w:tmpl w:val="AAA0269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2C7EF5"/>
    <w:rsid w:val="00004D2F"/>
    <w:rsid w:val="0001287A"/>
    <w:rsid w:val="00091FE5"/>
    <w:rsid w:val="000923FC"/>
    <w:rsid w:val="000967FA"/>
    <w:rsid w:val="000C0D55"/>
    <w:rsid w:val="000C1B23"/>
    <w:rsid w:val="000D2377"/>
    <w:rsid w:val="00102F2D"/>
    <w:rsid w:val="00105A67"/>
    <w:rsid w:val="00112F38"/>
    <w:rsid w:val="00113270"/>
    <w:rsid w:val="00114098"/>
    <w:rsid w:val="0012581F"/>
    <w:rsid w:val="00134A5E"/>
    <w:rsid w:val="0013603F"/>
    <w:rsid w:val="00153A3B"/>
    <w:rsid w:val="00173E90"/>
    <w:rsid w:val="00180860"/>
    <w:rsid w:val="00181009"/>
    <w:rsid w:val="00184B29"/>
    <w:rsid w:val="001E16B7"/>
    <w:rsid w:val="00204745"/>
    <w:rsid w:val="00211E2F"/>
    <w:rsid w:val="00240D2A"/>
    <w:rsid w:val="00270812"/>
    <w:rsid w:val="00274A35"/>
    <w:rsid w:val="00292C2D"/>
    <w:rsid w:val="00292DBB"/>
    <w:rsid w:val="002933FD"/>
    <w:rsid w:val="002C7EF5"/>
    <w:rsid w:val="002E4355"/>
    <w:rsid w:val="002F26CE"/>
    <w:rsid w:val="0030142C"/>
    <w:rsid w:val="00313B3D"/>
    <w:rsid w:val="003206FC"/>
    <w:rsid w:val="00344344"/>
    <w:rsid w:val="003B011E"/>
    <w:rsid w:val="003B6766"/>
    <w:rsid w:val="003B6880"/>
    <w:rsid w:val="003C5771"/>
    <w:rsid w:val="003D4A9F"/>
    <w:rsid w:val="003E2B5E"/>
    <w:rsid w:val="003F2105"/>
    <w:rsid w:val="00416343"/>
    <w:rsid w:val="004311BB"/>
    <w:rsid w:val="004520DF"/>
    <w:rsid w:val="00456D5F"/>
    <w:rsid w:val="0045740A"/>
    <w:rsid w:val="004578BF"/>
    <w:rsid w:val="00471A96"/>
    <w:rsid w:val="004758C4"/>
    <w:rsid w:val="004B253F"/>
    <w:rsid w:val="004F48FB"/>
    <w:rsid w:val="004F59FB"/>
    <w:rsid w:val="00504649"/>
    <w:rsid w:val="00514036"/>
    <w:rsid w:val="00553E0D"/>
    <w:rsid w:val="00583C57"/>
    <w:rsid w:val="005B0654"/>
    <w:rsid w:val="005B7BE3"/>
    <w:rsid w:val="005C29D1"/>
    <w:rsid w:val="005D23D9"/>
    <w:rsid w:val="00612718"/>
    <w:rsid w:val="006431BA"/>
    <w:rsid w:val="006512EB"/>
    <w:rsid w:val="0065223D"/>
    <w:rsid w:val="00657200"/>
    <w:rsid w:val="006751A8"/>
    <w:rsid w:val="006A722F"/>
    <w:rsid w:val="006D2D52"/>
    <w:rsid w:val="006F17F8"/>
    <w:rsid w:val="006F2F2D"/>
    <w:rsid w:val="007137A2"/>
    <w:rsid w:val="0074401A"/>
    <w:rsid w:val="007572A0"/>
    <w:rsid w:val="00761B5B"/>
    <w:rsid w:val="00771FDB"/>
    <w:rsid w:val="007775AE"/>
    <w:rsid w:val="007C0BF2"/>
    <w:rsid w:val="007C49E5"/>
    <w:rsid w:val="007C5751"/>
    <w:rsid w:val="007F3138"/>
    <w:rsid w:val="007F3E88"/>
    <w:rsid w:val="007F4A90"/>
    <w:rsid w:val="00800D03"/>
    <w:rsid w:val="00814898"/>
    <w:rsid w:val="00821DFD"/>
    <w:rsid w:val="0083155A"/>
    <w:rsid w:val="008436E6"/>
    <w:rsid w:val="00855C1D"/>
    <w:rsid w:val="008576B1"/>
    <w:rsid w:val="0087445A"/>
    <w:rsid w:val="00884883"/>
    <w:rsid w:val="008979EE"/>
    <w:rsid w:val="008A17B7"/>
    <w:rsid w:val="008D5796"/>
    <w:rsid w:val="008D5CDB"/>
    <w:rsid w:val="008D6981"/>
    <w:rsid w:val="008E5173"/>
    <w:rsid w:val="00910A51"/>
    <w:rsid w:val="009111EC"/>
    <w:rsid w:val="0091748E"/>
    <w:rsid w:val="009264C6"/>
    <w:rsid w:val="00941357"/>
    <w:rsid w:val="00951836"/>
    <w:rsid w:val="009655B8"/>
    <w:rsid w:val="00973000"/>
    <w:rsid w:val="00973F12"/>
    <w:rsid w:val="0099405C"/>
    <w:rsid w:val="009C01F2"/>
    <w:rsid w:val="009C0DB2"/>
    <w:rsid w:val="009F46B5"/>
    <w:rsid w:val="00A020BC"/>
    <w:rsid w:val="00A316C4"/>
    <w:rsid w:val="00A506B4"/>
    <w:rsid w:val="00A536F1"/>
    <w:rsid w:val="00A57068"/>
    <w:rsid w:val="00A61CF3"/>
    <w:rsid w:val="00A97C4A"/>
    <w:rsid w:val="00AB64D8"/>
    <w:rsid w:val="00AB79C8"/>
    <w:rsid w:val="00AE6E39"/>
    <w:rsid w:val="00AF6840"/>
    <w:rsid w:val="00AF7B8D"/>
    <w:rsid w:val="00B42EEB"/>
    <w:rsid w:val="00B636D7"/>
    <w:rsid w:val="00B65A4E"/>
    <w:rsid w:val="00BB2CFD"/>
    <w:rsid w:val="00BB4EDD"/>
    <w:rsid w:val="00BC22D2"/>
    <w:rsid w:val="00BC32B9"/>
    <w:rsid w:val="00C44C24"/>
    <w:rsid w:val="00C61172"/>
    <w:rsid w:val="00C76A36"/>
    <w:rsid w:val="00C861DC"/>
    <w:rsid w:val="00CA4294"/>
    <w:rsid w:val="00CF01E6"/>
    <w:rsid w:val="00CF3DBF"/>
    <w:rsid w:val="00D16CB4"/>
    <w:rsid w:val="00D30508"/>
    <w:rsid w:val="00D33551"/>
    <w:rsid w:val="00D347BB"/>
    <w:rsid w:val="00D36825"/>
    <w:rsid w:val="00D379DE"/>
    <w:rsid w:val="00D730C5"/>
    <w:rsid w:val="00D90B89"/>
    <w:rsid w:val="00D95808"/>
    <w:rsid w:val="00DA21E4"/>
    <w:rsid w:val="00DA40E7"/>
    <w:rsid w:val="00DB5CF6"/>
    <w:rsid w:val="00DC142F"/>
    <w:rsid w:val="00DC4ED3"/>
    <w:rsid w:val="00DD3C1A"/>
    <w:rsid w:val="00DE523B"/>
    <w:rsid w:val="00DF61A6"/>
    <w:rsid w:val="00E0708B"/>
    <w:rsid w:val="00E07579"/>
    <w:rsid w:val="00E27F0C"/>
    <w:rsid w:val="00E44D3B"/>
    <w:rsid w:val="00E9331C"/>
    <w:rsid w:val="00EA3D55"/>
    <w:rsid w:val="00EC36AB"/>
    <w:rsid w:val="00EE099F"/>
    <w:rsid w:val="00EE655A"/>
    <w:rsid w:val="00F0314A"/>
    <w:rsid w:val="00F04D83"/>
    <w:rsid w:val="00F17801"/>
    <w:rsid w:val="00F23C94"/>
    <w:rsid w:val="00F324A8"/>
    <w:rsid w:val="00F457FC"/>
    <w:rsid w:val="00F801E2"/>
    <w:rsid w:val="00F86E87"/>
    <w:rsid w:val="00FA133F"/>
    <w:rsid w:val="00FB2007"/>
    <w:rsid w:val="00FD0BF5"/>
    <w:rsid w:val="00FF2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  <o:rules v:ext="edit">
        <o:r id="V:Rule28" type="connector" idref="#_x0000_s1031"/>
        <o:r id="V:Rule29" type="connector" idref="#_x0000_s1080"/>
        <o:r id="V:Rule30" type="connector" idref="#_x0000_s1040"/>
        <o:r id="V:Rule31" type="connector" idref="#_x0000_s1044"/>
        <o:r id="V:Rule32" type="connector" idref="#_x0000_s1036"/>
        <o:r id="V:Rule33" type="connector" idref="#_x0000_s1033"/>
        <o:r id="V:Rule34" type="connector" idref="#_x0000_s1066"/>
        <o:r id="V:Rule35" type="connector" idref="#_x0000_s1051"/>
        <o:r id="V:Rule36" type="connector" idref="#_x0000_s1052"/>
        <o:r id="V:Rule37" type="connector" idref="#_x0000_s1079"/>
        <o:r id="V:Rule38" type="connector" idref="#_x0000_s1050"/>
        <o:r id="V:Rule39" type="connector" idref="#_x0000_s1078"/>
        <o:r id="V:Rule40" type="connector" idref="#_x0000_s1038"/>
        <o:r id="V:Rule41" type="connector" idref="#_x0000_s1042"/>
        <o:r id="V:Rule42" type="connector" idref="#_x0000_s1032"/>
        <o:r id="V:Rule43" type="connector" idref="#_x0000_s1067"/>
        <o:r id="V:Rule44" type="connector" idref="#_x0000_s1068"/>
        <o:r id="V:Rule45" type="connector" idref="#_x0000_s1035"/>
        <o:r id="V:Rule46" type="connector" idref="#_x0000_s1037"/>
        <o:r id="V:Rule47" type="connector" idref="#_x0000_s1046"/>
        <o:r id="V:Rule48" type="connector" idref="#_x0000_s1030"/>
        <o:r id="V:Rule49" type="connector" idref="#_x0000_s1045"/>
        <o:r id="V:Rule50" type="connector" idref="#_x0000_s1043"/>
        <o:r id="V:Rule51" type="connector" idref="#_x0000_s1029"/>
        <o:r id="V:Rule52" type="connector" idref="#_x0000_s1041"/>
        <o:r id="V:Rule53" type="connector" idref="#_x0000_s1034"/>
        <o:r id="V:Rule54" type="connector" idref="#_x0000_s1077"/>
        <o:r id="V:Rule55" type="connector" idref="#_x0000_s1088"/>
        <o:r id="V:Rule56" type="connector" idref="#_x0000_s1090"/>
        <o:r id="V:Rule57" type="connector" idref="#_x0000_s1089"/>
        <o:r id="V:Rule58" type="connector" idref="#_x0000_s1091"/>
        <o:r id="V:Rule59" type="connector" idref="#_x0000_s1093"/>
        <o:r id="V:Rule60" type="connector" idref="#_x0000_s109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7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7EF5"/>
  </w:style>
  <w:style w:type="paragraph" w:styleId="Footer">
    <w:name w:val="footer"/>
    <w:basedOn w:val="Normal"/>
    <w:link w:val="FooterChar"/>
    <w:uiPriority w:val="99"/>
    <w:semiHidden/>
    <w:unhideWhenUsed/>
    <w:rsid w:val="002C7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7EF5"/>
  </w:style>
  <w:style w:type="character" w:styleId="PlaceholderText">
    <w:name w:val="Placeholder Text"/>
    <w:basedOn w:val="DefaultParagraphFont"/>
    <w:uiPriority w:val="99"/>
    <w:semiHidden/>
    <w:rsid w:val="0097300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0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445A"/>
    <w:pPr>
      <w:ind w:left="720"/>
      <w:contextualSpacing/>
    </w:pPr>
  </w:style>
  <w:style w:type="table" w:styleId="TableGrid">
    <w:name w:val="Table Grid"/>
    <w:basedOn w:val="TableNormal"/>
    <w:uiPriority w:val="59"/>
    <w:rsid w:val="008979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Room_233</cp:lastModifiedBy>
  <cp:revision>4</cp:revision>
  <cp:lastPrinted>2008-06-02T01:17:00Z</cp:lastPrinted>
  <dcterms:created xsi:type="dcterms:W3CDTF">2010-10-17T16:48:00Z</dcterms:created>
  <dcterms:modified xsi:type="dcterms:W3CDTF">2008-06-02T01:17:00Z</dcterms:modified>
</cp:coreProperties>
</file>