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01E" w:rsidRDefault="006159C8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-16.1pt;margin-top:-14.95pt;width:492.6pt;height:52.85pt;z-index:-2516582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PracticalApplication of Thevenin's Theorem"/>
          </v:shape>
        </w:pict>
      </w:r>
    </w:p>
    <w:p w:rsidR="00754F5F" w:rsidRDefault="006159C8" w:rsidP="00754F5F">
      <w:pPr>
        <w:ind w:left="0" w:firstLine="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.9pt;margin-top:23.5pt;width:468pt;height:397.9pt;z-index:251660288">
            <v:imagedata r:id="rId5" o:title=""/>
          </v:shape>
          <o:OLEObject Type="Embed" ProgID="Visio.Drawing.11" ShapeID="_x0000_s1027" DrawAspect="Content" ObjectID="_1350573612" r:id="rId6"/>
        </w:pict>
      </w:r>
    </w:p>
    <w:p w:rsidR="00754F5F" w:rsidRDefault="00754F5F" w:rsidP="00754F5F">
      <w:pPr>
        <w:ind w:left="0" w:firstLine="0"/>
      </w:pPr>
    </w:p>
    <w:p w:rsidR="0072560D" w:rsidRDefault="004D601E" w:rsidP="004D601E">
      <w:pPr>
        <w:tabs>
          <w:tab w:val="left" w:pos="2027"/>
        </w:tabs>
        <w:ind w:firstLine="4"/>
      </w:pPr>
      <w:r>
        <w:tab/>
      </w:r>
      <w:r>
        <w:tab/>
      </w: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Pr="00754F5F" w:rsidRDefault="00E329F9" w:rsidP="008C4BEC">
      <w:p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754F5F">
        <w:rPr>
          <w:rFonts w:ascii="Times New Roman" w:hAnsi="Times New Roman" w:cs="Times New Roman"/>
          <w:b/>
          <w:sz w:val="28"/>
          <w:szCs w:val="28"/>
        </w:rPr>
        <w:t xml:space="preserve">Determine the Thevenin’s Equivalent circuit of fig. A, by calculating the OPEN CIRCUIT VOLTAGE Vth, and the SHORT – CIRCUIT CURRENT IN. </w:t>
      </w:r>
    </w:p>
    <w:p w:rsidR="008C4BEC" w:rsidRDefault="00E329F9" w:rsidP="008C4BEC">
      <w:pPr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F5F">
        <w:rPr>
          <w:rFonts w:ascii="Times New Roman" w:hAnsi="Times New Roman" w:cs="Times New Roman"/>
          <w:b/>
          <w:sz w:val="28"/>
          <w:szCs w:val="28"/>
        </w:rPr>
        <w:t xml:space="preserve">To determine the Open – Circuit Voltage use any technique you desire. </w:t>
      </w:r>
    </w:p>
    <w:p w:rsidR="008C4BEC" w:rsidRDefault="008C4B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329F9" w:rsidRDefault="00E329F9" w:rsidP="008C4BE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BEC">
        <w:rPr>
          <w:rFonts w:ascii="Times New Roman" w:hAnsi="Times New Roman" w:cs="Times New Roman"/>
          <w:b/>
          <w:sz w:val="28"/>
          <w:szCs w:val="28"/>
        </w:rPr>
        <w:lastRenderedPageBreak/>
        <w:t>Mesh Analysis</w:t>
      </w:r>
    </w:p>
    <w:p w:rsidR="008C688F" w:rsidRDefault="008C688F" w:rsidP="008C4BE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31893" w:rsidRDefault="006159C8" w:rsidP="00831893">
      <w:pPr>
        <w:tabs>
          <w:tab w:val="left" w:pos="5925"/>
        </w:tabs>
        <w:ind w:left="0" w:firstLine="0"/>
      </w:pPr>
      <w:r>
        <w:rPr>
          <w:noProof/>
        </w:rPr>
        <w:pict>
          <v:roundrect id="_x0000_s1029" style="position:absolute;margin-left:131.35pt;margin-top:7.5pt;width:26.25pt;height:57.1pt;z-index:251663360" arcsize="10923f" strokecolor="white [3212]">
            <v:textbox style="mso-next-textbox:#_x0000_s1029">
              <w:txbxContent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I1</w:t>
                  </w: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I2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-5.65pt;margin-top:4.65pt;width:128.9pt;height:61.6pt;z-index:251662336" arcsize="10923f" strokecolor="white [3212]">
            <v:textbox style="mso-next-textbox:#_x0000_s1028">
              <w:txbxContent>
                <w:p w:rsidR="00831893" w:rsidRDefault="00550546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515</w:t>
                  </w:r>
                  <w:r w:rsidR="00831893">
                    <w:rPr>
                      <w:rFonts w:eastAsiaTheme="minorEastAsia"/>
                    </w:rPr>
                    <w:t xml:space="preserve">            </w:t>
                  </w:r>
                  <w:r>
                    <w:t>-125</w:t>
                  </w:r>
                </w:p>
                <w:p w:rsidR="00831893" w:rsidRDefault="00550546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</w:t>
                  </w:r>
                  <w:r w:rsidR="00831893">
                    <w:t xml:space="preserve">           </w:t>
                  </w:r>
                  <w:r>
                    <w:t xml:space="preserve">  825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0" style="position:absolute;margin-left:186.65pt;margin-top:4.65pt;width:33.2pt;height:59.95pt;z-index:251664384" arcsize="10923f" strokecolor="white [3212]">
            <v:textbox style="mso-next-textbox:#_x0000_s1030">
              <w:txbxContent>
                <w:p w:rsidR="000F6DC1" w:rsidRDefault="000F6DC1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</w:pPr>
                  <w:r>
                    <w:t>120</w:t>
                  </w:r>
                </w:p>
                <w:p w:rsidR="000F6DC1" w:rsidRDefault="000F6DC1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</w:pPr>
                </w:p>
                <w:p w:rsidR="00831893" w:rsidRDefault="00831893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</w:p>
                <w:p w:rsidR="00831893" w:rsidRDefault="00831893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</w:t>
                  </w: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</w:p>
    <w:p w:rsidR="00831893" w:rsidRDefault="00727D4F" w:rsidP="00727D4F">
      <w:pPr>
        <w:tabs>
          <w:tab w:val="left" w:pos="2823"/>
        </w:tabs>
        <w:ind w:left="0" w:firstLine="0"/>
      </w:pPr>
      <w:r>
        <w:tab/>
        <w:t xml:space="preserve">= </w:t>
      </w:r>
    </w:p>
    <w:p w:rsidR="00831893" w:rsidRDefault="00831893" w:rsidP="00831893">
      <w:pPr>
        <w:ind w:left="0" w:firstLine="0"/>
      </w:pPr>
      <w:r>
        <w:t>=</w:t>
      </w:r>
    </w:p>
    <w:p w:rsidR="00EC4621" w:rsidRDefault="006159C8" w:rsidP="00831893">
      <w:pPr>
        <w:ind w:left="0" w:firstLine="0"/>
      </w:pPr>
      <w:r>
        <w:rPr>
          <w:noProof/>
        </w:rPr>
        <w:pict>
          <v:roundrect id="_x0000_s1036" style="position:absolute;margin-left:-2.9pt;margin-top:24pt;width:128.9pt;height:61.6pt;z-index:251667456" arcsize="10923f" strokecolor="white [3212]">
            <v:textbox style="mso-next-textbox:#_x0000_s1036">
              <w:txbxContent>
                <w:p w:rsidR="006D498E" w:rsidRDefault="00640E94" w:rsidP="00640E94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 120</w:t>
                  </w:r>
                  <w:r w:rsidR="006D498E">
                    <w:rPr>
                      <w:rFonts w:eastAsiaTheme="minorEastAsia"/>
                    </w:rPr>
                    <w:t xml:space="preserve">          </w:t>
                  </w:r>
                  <w:r w:rsidR="006D498E">
                    <w:t>-125</w:t>
                  </w:r>
                </w:p>
                <w:p w:rsidR="006D498E" w:rsidRDefault="00640E94" w:rsidP="006D498E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 xml:space="preserve"> 0</w:t>
                  </w:r>
                  <w:r w:rsidR="006D498E">
                    <w:t xml:space="preserve">             825</w:t>
                  </w:r>
                </w:p>
              </w:txbxContent>
            </v:textbox>
          </v:roundrect>
        </w:pict>
      </w:r>
    </w:p>
    <w:p w:rsidR="002035D5" w:rsidRDefault="002035D5" w:rsidP="00831893">
      <w:pPr>
        <w:ind w:left="0" w:firstLine="0"/>
      </w:pPr>
    </w:p>
    <w:p w:rsidR="00693B10" w:rsidRPr="00BD4864" w:rsidRDefault="00136F6D" w:rsidP="002222D1">
      <w:pPr>
        <w:tabs>
          <w:tab w:val="left" w:pos="3619"/>
        </w:tabs>
        <w:ind w:left="-450" w:firstLine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</w:t>
      </w:r>
      <w:r w:rsidR="00450933">
        <w:t xml:space="preserve">       </w:t>
      </w:r>
      <w:r w:rsidRPr="00BD4864">
        <w:rPr>
          <w:rFonts w:ascii="Times New Roman" w:hAnsi="Times New Roman" w:cs="Times New Roman"/>
          <w:sz w:val="28"/>
          <w:szCs w:val="28"/>
        </w:rPr>
        <w:t>(120)(825)</w:t>
      </w:r>
      <w:r w:rsidR="00B438BD">
        <w:rPr>
          <w:rFonts w:ascii="Times New Roman" w:hAnsi="Times New Roman" w:cs="Times New Roman"/>
          <w:sz w:val="28"/>
          <w:szCs w:val="28"/>
        </w:rPr>
        <w:tab/>
      </w:r>
      <w:r w:rsidR="00B438BD">
        <w:rPr>
          <w:rFonts w:ascii="Times New Roman" w:hAnsi="Times New Roman" w:cs="Times New Roman"/>
          <w:sz w:val="28"/>
          <w:szCs w:val="28"/>
        </w:rPr>
        <w:tab/>
      </w:r>
      <w:r w:rsidR="00B438BD">
        <w:rPr>
          <w:rFonts w:ascii="Times New Roman" w:hAnsi="Times New Roman" w:cs="Times New Roman"/>
          <w:sz w:val="28"/>
          <w:szCs w:val="28"/>
        </w:rPr>
        <w:tab/>
        <w:t>99k</w:t>
      </w:r>
    </w:p>
    <w:p w:rsidR="004F5F2D" w:rsidRDefault="006159C8" w:rsidP="004F5F2D">
      <w:pPr>
        <w:tabs>
          <w:tab w:val="left" w:pos="2596"/>
          <w:tab w:val="left" w:pos="3354"/>
          <w:tab w:val="left" w:pos="6651"/>
          <w:tab w:val="left" w:pos="8564"/>
        </w:tabs>
        <w:ind w:left="-450" w:firstLine="0"/>
      </w:pPr>
      <w:r w:rsidRPr="006159C8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306.9pt;margin-top:7.15pt;width:74.9pt;height:0;z-index:251669504" o:connectortype="straight"/>
        </w:pict>
      </w:r>
      <w:r w:rsidRPr="006159C8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141.8pt;margin-top:7.15pt;width:148.45pt;height:0;z-index:251668480" o:connectortype="straight"/>
        </w:pict>
      </w:r>
      <w:r w:rsidRPr="006159C8">
        <w:rPr>
          <w:b/>
          <w:noProof/>
        </w:rPr>
        <w:pict>
          <v:shape id="_x0000_s1034" type="#_x0000_t32" style="position:absolute;left:0;text-align:left;margin-left:-.85pt;margin-top:7.15pt;width:124.1pt;height:0;z-index:251665408" o:connectortype="straight"/>
        </w:pict>
      </w:r>
      <w:r w:rsidRPr="006159C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5" style="position:absolute;left:0;text-align:left;margin-left:-1.95pt;margin-top:9.25pt;width:128.9pt;height:61.6pt;z-index:251666432" arcsize="10923f" strokecolor="white [3212]">
            <v:textbox style="mso-next-textbox:#_x0000_s1035">
              <w:txbxContent>
                <w:p w:rsidR="00693B10" w:rsidRDefault="00693B10" w:rsidP="00693B1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>
                    <w:t>-125</w:t>
                  </w:r>
                </w:p>
                <w:p w:rsidR="00693B10" w:rsidRDefault="00693B10" w:rsidP="00693B1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-125             825</w:t>
                  </w:r>
                </w:p>
              </w:txbxContent>
            </v:textbox>
          </v:roundrect>
        </w:pict>
      </w:r>
      <w:r w:rsidR="0047283B" w:rsidRPr="004F5F2D">
        <w:rPr>
          <w:b/>
        </w:rPr>
        <w:t>I</w:t>
      </w:r>
      <w:r w:rsidR="00450933" w:rsidRPr="004F5F2D">
        <w:rPr>
          <w:b/>
        </w:rPr>
        <w:t>1</w:t>
      </w:r>
      <w:r w:rsidR="00640E94">
        <w:t xml:space="preserve">=  </w:t>
      </w:r>
      <w:r w:rsidR="00450933">
        <w:tab/>
        <w:t>=</w:t>
      </w:r>
      <w:r w:rsidR="00450933">
        <w:tab/>
      </w:r>
      <w:r w:rsidR="002A2D38">
        <w:t xml:space="preserve">                                                    </w:t>
      </w:r>
      <w:r w:rsidR="00B126CF">
        <w:t>=</w:t>
      </w:r>
      <w:r w:rsidR="0006565D">
        <w:t xml:space="preserve"> </w:t>
      </w:r>
      <w:r w:rsidR="00C43E9D">
        <w:t xml:space="preserve"> </w:t>
      </w:r>
      <w:r w:rsidR="002222D1">
        <w:tab/>
      </w:r>
      <w:r w:rsidR="00D731F6">
        <w:t xml:space="preserve">                      </w:t>
      </w:r>
      <w:r w:rsidR="004F5F2D">
        <w:t>= 241.906 mA</w:t>
      </w:r>
    </w:p>
    <w:p w:rsidR="008C4BEC" w:rsidRPr="00BD4864" w:rsidRDefault="00450933" w:rsidP="002222D1">
      <w:pPr>
        <w:tabs>
          <w:tab w:val="left" w:pos="3354"/>
        </w:tabs>
        <w:ind w:lef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</w:t>
      </w:r>
      <w:r w:rsidR="00BD4864">
        <w:rPr>
          <w:rFonts w:ascii="Times New Roman" w:hAnsi="Times New Roman" w:cs="Times New Roman"/>
          <w:sz w:val="28"/>
          <w:szCs w:val="28"/>
        </w:rPr>
        <w:t>(515)(825) – (125)(125)</w:t>
      </w:r>
      <w:r w:rsidR="00B438BD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5A3C2C">
        <w:rPr>
          <w:rFonts w:ascii="Times New Roman" w:hAnsi="Times New Roman" w:cs="Times New Roman"/>
          <w:sz w:val="28"/>
          <w:szCs w:val="28"/>
        </w:rPr>
        <w:t>409.2</w:t>
      </w:r>
      <w:r w:rsidR="002222D1">
        <w:rPr>
          <w:rFonts w:ascii="Times New Roman" w:hAnsi="Times New Roman" w:cs="Times New Roman"/>
          <w:sz w:val="28"/>
          <w:szCs w:val="28"/>
        </w:rPr>
        <w:t>5</w:t>
      </w:r>
    </w:p>
    <w:p w:rsidR="00642B39" w:rsidRDefault="00642B39" w:rsidP="004F5F2D">
      <w:pPr>
        <w:tabs>
          <w:tab w:val="left" w:pos="2027"/>
        </w:tabs>
        <w:ind w:left="0" w:firstLine="0"/>
      </w:pPr>
    </w:p>
    <w:p w:rsidR="004F5F2D" w:rsidRDefault="004F5F2D" w:rsidP="004F5F2D">
      <w:pPr>
        <w:tabs>
          <w:tab w:val="left" w:pos="2027"/>
        </w:tabs>
        <w:ind w:left="0" w:firstLine="0"/>
      </w:pPr>
      <w:r w:rsidRPr="004F5F2D">
        <w:rPr>
          <w:b/>
        </w:rPr>
        <w:t>I1</w:t>
      </w:r>
      <w:r>
        <w:t>=  241.906 mA</w:t>
      </w:r>
    </w:p>
    <w:p w:rsidR="004F5F2D" w:rsidRDefault="006159C8" w:rsidP="004F5F2D">
      <w:pPr>
        <w:tabs>
          <w:tab w:val="left" w:pos="2027"/>
        </w:tabs>
        <w:ind w:left="0" w:firstLine="0"/>
      </w:pPr>
      <w:r>
        <w:rPr>
          <w:noProof/>
        </w:rPr>
        <w:pict>
          <v:roundrect id="_x0000_s1043" style="position:absolute;margin-left:-.85pt;margin-top:19.75pt;width:128.9pt;height:61.6pt;z-index:251675648" arcsize="10923f" strokecolor="white [3212]">
            <v:textbox style="mso-next-textbox:#_x0000_s1043">
              <w:txbxContent>
                <w:p w:rsidR="00273968" w:rsidRDefault="00273968" w:rsidP="0027396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 w:rsidR="00CF4865">
                    <w:t xml:space="preserve"> 120</w:t>
                  </w:r>
                </w:p>
                <w:p w:rsidR="00273968" w:rsidRDefault="00273968" w:rsidP="0027396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 xml:space="preserve">-125             </w:t>
                  </w:r>
                  <w:r w:rsidR="00CF4865">
                    <w:t xml:space="preserve">  0</w:t>
                  </w:r>
                </w:p>
              </w:txbxContent>
            </v:textbox>
          </v:roundrect>
        </w:pict>
      </w:r>
    </w:p>
    <w:p w:rsidR="004F5F2D" w:rsidRDefault="004F5F2D" w:rsidP="004F5F2D">
      <w:pPr>
        <w:ind w:left="0" w:firstLine="0"/>
      </w:pPr>
    </w:p>
    <w:p w:rsidR="004F5F2D" w:rsidRPr="00BD4864" w:rsidRDefault="004F5F2D" w:rsidP="004F5F2D">
      <w:pPr>
        <w:tabs>
          <w:tab w:val="left" w:pos="3619"/>
        </w:tabs>
        <w:ind w:left="-450" w:firstLine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       </w:t>
      </w:r>
      <w:r w:rsidRPr="00BD4864">
        <w:rPr>
          <w:rFonts w:ascii="Times New Roman" w:hAnsi="Times New Roman" w:cs="Times New Roman"/>
          <w:sz w:val="28"/>
          <w:szCs w:val="28"/>
        </w:rPr>
        <w:t>(120)(</w:t>
      </w:r>
      <w:r w:rsidR="00CF4865">
        <w:rPr>
          <w:rFonts w:ascii="Times New Roman" w:hAnsi="Times New Roman" w:cs="Times New Roman"/>
          <w:sz w:val="28"/>
          <w:szCs w:val="28"/>
        </w:rPr>
        <w:t>120</w:t>
      </w:r>
      <w:r w:rsidRPr="00BD4864">
        <w:rPr>
          <w:rFonts w:ascii="Times New Roman" w:hAnsi="Times New Roman" w:cs="Times New Roman"/>
          <w:sz w:val="28"/>
          <w:szCs w:val="28"/>
        </w:rPr>
        <w:t>)</w:t>
      </w:r>
      <w:r w:rsidR="00CF4865">
        <w:rPr>
          <w:rFonts w:ascii="Times New Roman" w:hAnsi="Times New Roman" w:cs="Times New Roman"/>
          <w:sz w:val="28"/>
          <w:szCs w:val="28"/>
        </w:rPr>
        <w:tab/>
      </w:r>
      <w:r w:rsidR="00CF4865">
        <w:rPr>
          <w:rFonts w:ascii="Times New Roman" w:hAnsi="Times New Roman" w:cs="Times New Roman"/>
          <w:sz w:val="28"/>
          <w:szCs w:val="28"/>
        </w:rPr>
        <w:tab/>
      </w:r>
      <w:r w:rsidR="00CF4865">
        <w:rPr>
          <w:rFonts w:ascii="Times New Roman" w:hAnsi="Times New Roman" w:cs="Times New Roman"/>
          <w:sz w:val="28"/>
          <w:szCs w:val="28"/>
        </w:rPr>
        <w:tab/>
        <w:t>14.4</w:t>
      </w:r>
      <w:r>
        <w:rPr>
          <w:rFonts w:ascii="Times New Roman" w:hAnsi="Times New Roman" w:cs="Times New Roman"/>
          <w:sz w:val="28"/>
          <w:szCs w:val="28"/>
        </w:rPr>
        <w:t>k</w:t>
      </w:r>
    </w:p>
    <w:p w:rsidR="004F5F2D" w:rsidRDefault="006159C8" w:rsidP="004F5F2D">
      <w:pPr>
        <w:tabs>
          <w:tab w:val="left" w:pos="2596"/>
          <w:tab w:val="left" w:pos="3354"/>
          <w:tab w:val="left" w:pos="6651"/>
          <w:tab w:val="left" w:pos="8564"/>
        </w:tabs>
        <w:ind w:left="-450" w:firstLine="0"/>
      </w:pPr>
      <w:r w:rsidRPr="006159C8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2" type="#_x0000_t32" style="position:absolute;left:0;text-align:left;margin-left:306.9pt;margin-top:7.15pt;width:74.9pt;height:0;z-index:251674624" o:connectortype="straight"/>
        </w:pict>
      </w:r>
      <w:r w:rsidRPr="006159C8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left:0;text-align:left;margin-left:141.8pt;margin-top:7.15pt;width:148.45pt;height:0;z-index:251673600" o:connectortype="straight"/>
        </w:pict>
      </w:r>
      <w:r w:rsidRPr="006159C8">
        <w:rPr>
          <w:b/>
          <w:noProof/>
        </w:rPr>
        <w:pict>
          <v:shape id="_x0000_s1039" type="#_x0000_t32" style="position:absolute;left:0;text-align:left;margin-left:-.85pt;margin-top:7.15pt;width:124.1pt;height:0;z-index:251671552" o:connectortype="straight"/>
        </w:pict>
      </w:r>
      <w:r w:rsidRPr="006159C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0" style="position:absolute;left:0;text-align:left;margin-left:-1.95pt;margin-top:9.25pt;width:128.9pt;height:61.6pt;z-index:251672576" arcsize="10923f" strokecolor="white [3212]">
            <v:textbox style="mso-next-textbox:#_x0000_s1040">
              <w:txbxContent>
                <w:p w:rsidR="004F5F2D" w:rsidRDefault="004F5F2D" w:rsidP="004F5F2D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>
                    <w:t>-125</w:t>
                  </w:r>
                </w:p>
                <w:p w:rsidR="004F5F2D" w:rsidRDefault="004F5F2D" w:rsidP="004F5F2D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-125             825</w:t>
                  </w:r>
                </w:p>
              </w:txbxContent>
            </v:textbox>
          </v:roundrect>
        </w:pict>
      </w:r>
      <w:r w:rsidR="004F5F2D" w:rsidRPr="004F5F2D">
        <w:rPr>
          <w:b/>
        </w:rPr>
        <w:t>I1</w:t>
      </w:r>
      <w:r w:rsidR="004F5F2D">
        <w:t xml:space="preserve">=  </w:t>
      </w:r>
      <w:r w:rsidR="004F5F2D">
        <w:tab/>
        <w:t>=</w:t>
      </w:r>
      <w:r w:rsidR="004F5F2D">
        <w:tab/>
        <w:t xml:space="preserve">                                                    =  </w:t>
      </w:r>
      <w:r w:rsidR="004F5F2D">
        <w:tab/>
        <w:t xml:space="preserve">                      = </w:t>
      </w:r>
      <w:r w:rsidR="00D031FB">
        <w:t>35.1863</w:t>
      </w:r>
      <w:r w:rsidR="004F5F2D">
        <w:t xml:space="preserve"> mA</w:t>
      </w:r>
    </w:p>
    <w:p w:rsidR="004F5F2D" w:rsidRPr="00BD4864" w:rsidRDefault="004F5F2D" w:rsidP="004F5F2D">
      <w:pPr>
        <w:tabs>
          <w:tab w:val="left" w:pos="3354"/>
        </w:tabs>
        <w:ind w:lef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</w:rPr>
        <w:t>(515)(825) – (125)(125)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409.25</w:t>
      </w:r>
    </w:p>
    <w:p w:rsidR="004F5F2D" w:rsidRDefault="004F5F2D" w:rsidP="004F5F2D">
      <w:pPr>
        <w:tabs>
          <w:tab w:val="left" w:pos="2027"/>
        </w:tabs>
        <w:ind w:left="0" w:firstLine="0"/>
      </w:pPr>
    </w:p>
    <w:p w:rsidR="004F5F2D" w:rsidRPr="004D601E" w:rsidRDefault="004F5F2D" w:rsidP="004F5F2D">
      <w:pPr>
        <w:tabs>
          <w:tab w:val="left" w:pos="2027"/>
        </w:tabs>
        <w:ind w:left="0" w:firstLine="0"/>
      </w:pPr>
      <w:r w:rsidRPr="004F5F2D">
        <w:rPr>
          <w:b/>
        </w:rPr>
        <w:t>I1</w:t>
      </w:r>
      <w:r w:rsidR="00752A14">
        <w:t>= 241.906</w:t>
      </w:r>
      <w:r>
        <w:t xml:space="preserve"> mA</w:t>
      </w:r>
    </w:p>
    <w:p w:rsidR="004F5F2D" w:rsidRDefault="004F5F2D" w:rsidP="004F5F2D">
      <w:pPr>
        <w:tabs>
          <w:tab w:val="left" w:pos="2027"/>
        </w:tabs>
        <w:ind w:left="0" w:firstLine="0"/>
      </w:pPr>
    </w:p>
    <w:p w:rsidR="00D031FB" w:rsidRDefault="00D031FB" w:rsidP="004F5F2D">
      <w:pPr>
        <w:tabs>
          <w:tab w:val="left" w:pos="2027"/>
        </w:tabs>
        <w:ind w:left="0" w:firstLine="0"/>
      </w:pPr>
      <w:r w:rsidRPr="008C688F">
        <w:rPr>
          <w:b/>
        </w:rPr>
        <w:t>Vth=</w:t>
      </w:r>
      <w:r>
        <w:t xml:space="preserve"> V0,4</w:t>
      </w:r>
    </w:p>
    <w:p w:rsidR="00D031FB" w:rsidRDefault="00D031FB" w:rsidP="004F5F2D">
      <w:pPr>
        <w:tabs>
          <w:tab w:val="left" w:pos="2027"/>
        </w:tabs>
        <w:ind w:left="0" w:firstLine="0"/>
      </w:pPr>
      <w:r w:rsidRPr="008C688F">
        <w:rPr>
          <w:b/>
        </w:rPr>
        <w:t>Vth=</w:t>
      </w:r>
      <w:r>
        <w:t xml:space="preserve"> I6*R6</w:t>
      </w:r>
      <w:r>
        <w:tab/>
      </w:r>
      <w:r w:rsidRPr="008C688F">
        <w:rPr>
          <w:b/>
        </w:rPr>
        <w:t>I6= I2=</w:t>
      </w:r>
      <w:r>
        <w:t xml:space="preserve"> 241.906mA</w:t>
      </w:r>
      <w:r>
        <w:tab/>
      </w:r>
      <w:r w:rsidRPr="008C688F">
        <w:rPr>
          <w:b/>
        </w:rPr>
        <w:t>Vth=</w:t>
      </w:r>
      <w:r>
        <w:t xml:space="preserve"> (241.906 mA)(300) = </w:t>
      </w:r>
      <w:r w:rsidR="008C688F">
        <w:t>72.5718</w:t>
      </w:r>
    </w:p>
    <w:p w:rsidR="00144F96" w:rsidRDefault="008C688F" w:rsidP="004F5F2D">
      <w:pPr>
        <w:tabs>
          <w:tab w:val="left" w:pos="2027"/>
        </w:tabs>
        <w:ind w:left="0" w:firstLine="0"/>
      </w:pPr>
      <w:r w:rsidRPr="008C688F">
        <w:rPr>
          <w:b/>
        </w:rPr>
        <w:t>Vth=</w:t>
      </w:r>
      <w:r>
        <w:t xml:space="preserve"> 72. 57v</w:t>
      </w:r>
    </w:p>
    <w:p w:rsidR="00144F96" w:rsidRDefault="00144F96">
      <w:r>
        <w:br w:type="page"/>
      </w:r>
    </w:p>
    <w:p w:rsidR="00EB66F7" w:rsidRPr="00EB66F7" w:rsidRDefault="00EB66F7" w:rsidP="00EB66F7">
      <w:pPr>
        <w:tabs>
          <w:tab w:val="left" w:pos="321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6F7">
        <w:rPr>
          <w:rFonts w:ascii="Times New Roman" w:hAnsi="Times New Roman" w:cs="Times New Roman"/>
          <w:b/>
          <w:sz w:val="28"/>
          <w:szCs w:val="28"/>
        </w:rPr>
        <w:t>Finding Rtheving by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Times New Roman" w:hAnsi="Times New Roman" w:cs="Times New Roman"/>
            <w:sz w:val="28"/>
            <w:szCs w:val="28"/>
          </w:rPr>
          <m:t>∆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EB6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and Y Combination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9F42B1" w:rsidRDefault="006159C8" w:rsidP="004F5F2D">
      <w:pPr>
        <w:tabs>
          <w:tab w:val="left" w:pos="2027"/>
        </w:tabs>
        <w:ind w:left="0" w:firstLine="0"/>
      </w:pPr>
      <w:r>
        <w:rPr>
          <w:noProof/>
        </w:rPr>
        <w:pict>
          <v:shape id="_x0000_s1044" type="#_x0000_t75" style="position:absolute;margin-left:-62.35pt;margin-top:1.25pt;width:307.45pt;height:261.35pt;z-index:251676672">
            <v:imagedata r:id="rId7" o:title=""/>
          </v:shape>
          <o:OLEObject Type="Embed" ProgID="Visio.Drawing.11" ShapeID="_x0000_s1044" DrawAspect="Content" ObjectID="_1350573613" r:id="rId8"/>
        </w:pict>
      </w:r>
      <w:r>
        <w:rPr>
          <w:noProof/>
        </w:rPr>
        <w:pict>
          <v:shape id="_x0000_s1045" type="#_x0000_t75" style="position:absolute;margin-left:229.75pt;margin-top:10.5pt;width:292.6pt;height:195.15pt;z-index:251678720">
            <v:imagedata r:id="rId9" o:title=""/>
          </v:shape>
          <o:OLEObject Type="Embed" ProgID="Visio.Drawing.11" ShapeID="_x0000_s1045" DrawAspect="Content" ObjectID="_1350573614" r:id="rId10"/>
        </w:pict>
      </w:r>
    </w:p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6159C8" w:rsidP="009F42B1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54" type="#_x0000_t67" style="position:absolute;left:0;text-align:left;margin-left:358.5pt;margin-top:1.35pt;width:37.5pt;height:44.9pt;z-index:251689984">
            <v:textbox style="layout-flow:vertical-ideographic"/>
          </v:shape>
        </w:pict>
      </w:r>
    </w:p>
    <w:p w:rsidR="009F42B1" w:rsidRPr="009F42B1" w:rsidRDefault="009F42B1" w:rsidP="009F42B1"/>
    <w:p w:rsidR="009F42B1" w:rsidRDefault="006159C8" w:rsidP="009F42B1">
      <w:r>
        <w:rPr>
          <w:noProof/>
        </w:rPr>
        <w:pict>
          <v:shape id="_x0000_s1046" type="#_x0000_t75" style="position:absolute;left:0;text-align:left;margin-left:247.4pt;margin-top:13.35pt;width:271.2pt;height:194pt;z-index:251680768">
            <v:imagedata r:id="rId11" o:title=""/>
          </v:shape>
          <o:OLEObject Type="Embed" ProgID="Visio.Drawing.11" ShapeID="_x0000_s1046" DrawAspect="Content" ObjectID="_1350573615" r:id="rId12"/>
        </w:pict>
      </w:r>
    </w:p>
    <w:p w:rsidR="008C688F" w:rsidRPr="002E59B1" w:rsidRDefault="006159C8" w:rsidP="009F42B1">
      <w:pPr>
        <w:tabs>
          <w:tab w:val="left" w:pos="5552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159C8">
        <w:rPr>
          <w:noProof/>
        </w:rPr>
        <w:pict>
          <v:rect id="_x0000_s1047" style="position:absolute;left:0;text-align:left;margin-left:-41.25pt;margin-top:8.2pt;width:278.1pt;height:263.4pt;z-index:251681792">
            <v:textbox>
              <w:txbxContent>
                <w:p w:rsidR="002E59B1" w:rsidRDefault="002E59B1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∆</m:t>
                    </m:r>
                  </m:oMath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opposite</m:t>
                        </m:r>
                      </m:den>
                    </m:f>
                  </m:oMath>
                </w:p>
                <w:p w:rsidR="002E59B1" w:rsidRPr="002E59B1" w:rsidRDefault="00B76209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Rp=</w:t>
                  </w:r>
                  <w:r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R2R4 + R4R3+ R3R2 </w:t>
                  </w:r>
                </w:p>
                <w:p w:rsidR="00B76209" w:rsidRPr="002E59B1" w:rsidRDefault="002E59B1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</w:t>
                  </w:r>
                  <w:r w:rsidR="00B76209"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(125)(125) + (100)(300) + (125)(300)= 80K</w:t>
                  </w:r>
                </w:p>
                <w:p w:rsidR="00845425" w:rsidRPr="002E59B1" w:rsidRDefault="00845425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Rp= 80K</w:t>
                  </w:r>
                </w:p>
                <w:p w:rsidR="00845425" w:rsidRPr="002E59B1" w:rsidRDefault="00845425" w:rsidP="00B76209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RA=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R4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</m:oMath>
                  <w:r w:rsidR="004013C6"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="004013C6"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800</w:t>
                  </w:r>
                </w:p>
                <w:p w:rsidR="004013C6" w:rsidRPr="002E59B1" w:rsidRDefault="004013C6" w:rsidP="004013C6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RB=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R3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300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w:r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266.667</w:t>
                  </w:r>
                </w:p>
                <w:p w:rsidR="004013C6" w:rsidRPr="002E59B1" w:rsidRDefault="004013C6" w:rsidP="004013C6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RC=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R2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125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</w:t>
                  </w:r>
                  <w:r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2E59B1"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640</w:t>
                  </w:r>
                </w:p>
                <w:p w:rsidR="004013C6" w:rsidRPr="004013C6" w:rsidRDefault="004013C6" w:rsidP="00B76209">
                  <w:pPr>
                    <w:tabs>
                      <w:tab w:val="left" w:pos="5552"/>
                    </w:tabs>
                    <w:rPr>
                      <w:rFonts w:eastAsiaTheme="minorEastAsia"/>
                    </w:rPr>
                  </w:pPr>
                </w:p>
                <w:p w:rsidR="00B76209" w:rsidRPr="004013C6" w:rsidRDefault="00B76209">
                  <w:pPr>
                    <w:ind w:left="0"/>
                  </w:pPr>
                </w:p>
              </w:txbxContent>
            </v:textbox>
          </v:rect>
        </w:pict>
      </w:r>
      <w:r w:rsidR="009F42B1">
        <w:tab/>
      </w:r>
      <w:r w:rsidR="009B5DE6">
        <w:tab/>
      </w:r>
    </w:p>
    <w:p w:rsidR="002E59B1" w:rsidRDefault="00B76209" w:rsidP="009F42B1">
      <w:pPr>
        <w:tabs>
          <w:tab w:val="left" w:pos="5552"/>
        </w:tabs>
      </w:pPr>
      <w:r>
        <w:tab/>
      </w:r>
      <w:r>
        <w:tab/>
      </w:r>
    </w:p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Default="002E59B1" w:rsidP="002E59B1"/>
    <w:p w:rsidR="002E59B1" w:rsidRDefault="002E59B1" w:rsidP="002E59B1">
      <w:pPr>
        <w:tabs>
          <w:tab w:val="left" w:pos="3657"/>
        </w:tabs>
      </w:pPr>
      <w:r>
        <w:tab/>
      </w:r>
      <w:r>
        <w:tab/>
      </w:r>
    </w:p>
    <w:p w:rsidR="00B76209" w:rsidRPr="002E59B1" w:rsidRDefault="006159C8" w:rsidP="00EB66F7">
      <w:r>
        <w:rPr>
          <w:noProof/>
        </w:rPr>
        <w:pict>
          <v:rect id="_x0000_s1050" style="position:absolute;left:0;text-align:left;margin-left:284.75pt;margin-top:20.5pt;width:235.85pt;height:120.3pt;z-index:251684864">
            <v:textbox>
              <w:txbxContent>
                <w:p w:rsidR="000A0531" w:rsidRDefault="000D5048" w:rsidP="000A0531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Rp= Rs||Rb = 600||266.667 = </w:t>
                  </w:r>
                  <w:r w:rsidRPr="000D504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184.615</w:t>
                  </w:r>
                </w:p>
                <w:p w:rsidR="000D5048" w:rsidRPr="000D5048" w:rsidRDefault="000D5048" w:rsidP="000A0531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R2,4= </w:t>
                  </w:r>
                  <w:r w:rsidRPr="000D5048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>184.615</w:t>
                  </w:r>
                </w:p>
                <w:p w:rsidR="000A0531" w:rsidRPr="002E59B1" w:rsidRDefault="000D5048" w:rsidP="000A0531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R1||RA=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s-ES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  <w:lang w:val="es-ES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90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  <w:lang w:val="es-ES"/>
                      </w:rPr>
                      <m:t xml:space="preserve"> ||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800</m:t>
                    </m:r>
                  </m:oMath>
                  <w:r w:rsidRPr="000D504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w:r w:rsidRPr="000D5048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80.8989</w:t>
                  </w:r>
                </w:p>
                <w:p w:rsidR="000A0531" w:rsidRPr="000D5048" w:rsidRDefault="000A0531" w:rsidP="000A0531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R</w:t>
                  </w:r>
                  <w:r w:rsidR="00EB66F7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1</w:t>
                  </w:r>
                  <w:r w:rsidR="000D5048"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,2</w:t>
                  </w:r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= 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80.899</m:t>
                    </m:r>
                  </m:oMath>
                </w:p>
                <w:p w:rsidR="000A0531" w:rsidRPr="000D5048" w:rsidRDefault="000A0531" w:rsidP="000A0531">
                  <w:pPr>
                    <w:tabs>
                      <w:tab w:val="left" w:pos="5552"/>
                    </w:tabs>
                    <w:rPr>
                      <w:rFonts w:eastAsiaTheme="minorEastAsia"/>
                      <w:lang w:val="es-ES"/>
                    </w:rPr>
                  </w:pPr>
                </w:p>
                <w:p w:rsidR="000A0531" w:rsidRPr="000D5048" w:rsidRDefault="000A0531" w:rsidP="000A0531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_x0000_s1052" style="position:absolute;left:0;text-align:left;margin-left:259.25pt;margin-top:358.5pt;width:235.85pt;height:120.3pt;z-index:251687936">
            <v:textbox>
              <w:txbxContent>
                <w:p w:rsidR="00EB66F7" w:rsidRDefault="00EB66F7" w:rsidP="00EB66F7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Rth= R2,4+R1,2||RC</w:t>
                  </w:r>
                </w:p>
                <w:p w:rsidR="00EB66F7" w:rsidRDefault="00EB66F7" w:rsidP="00EB66F7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Rth = </w:t>
                  </w:r>
                  <w:r w:rsidRPr="00EB66F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184.615+</w:t>
                  </w:r>
                  <w:r w:rsidRPr="00EB66F7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80.8989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||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640</w:t>
                  </w:r>
                </w:p>
                <w:p w:rsidR="00EB66F7" w:rsidRDefault="00EB66F7" w:rsidP="00EB66F7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Rth = </w:t>
                  </w:r>
                  <w:r w:rsidRPr="000D504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6.667ohms</w:t>
                  </w:r>
                </w:p>
                <w:p w:rsidR="00EB66F7" w:rsidRPr="000D5048" w:rsidRDefault="00EB66F7" w:rsidP="00EB66F7">
                  <w:pPr>
                    <w:tabs>
                      <w:tab w:val="left" w:pos="5552"/>
                    </w:tabs>
                    <w:rPr>
                      <w:rFonts w:eastAsiaTheme="minorEastAsia"/>
                      <w:lang w:val="es-ES"/>
                    </w:rPr>
                  </w:pPr>
                </w:p>
                <w:p w:rsidR="00EB66F7" w:rsidRPr="000D5048" w:rsidRDefault="00EB66F7" w:rsidP="00EB66F7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shape id="_x0000_s1053" type="#_x0000_t67" style="position:absolute;left:0;text-align:left;margin-left:67.5pt;margin-top:275.3pt;width:36.75pt;height:54.7pt;z-index:251688960">
            <v:textbox style="layout-flow:vertical-ideographic"/>
          </v:shape>
        </w:pict>
      </w:r>
      <w:r>
        <w:rPr>
          <w:noProof/>
        </w:rPr>
        <w:pict>
          <v:shape id="_x0000_s1051" type="#_x0000_t75" style="position:absolute;left:0;text-align:left;margin-left:-26.5pt;margin-top:335.35pt;width:265.7pt;height:254.2pt;z-index:251686912">
            <v:imagedata r:id="rId13" o:title=""/>
          </v:shape>
          <o:OLEObject Type="Embed" ProgID="Visio.Drawing.11" ShapeID="_x0000_s1051" DrawAspect="Content" ObjectID="_1350573616" r:id="rId14"/>
        </w:pict>
      </w:r>
      <w:r>
        <w:rPr>
          <w:noProof/>
        </w:rPr>
        <w:pict>
          <v:shape id="_x0000_s1049" type="#_x0000_t75" style="position:absolute;left:0;text-align:left;margin-left:-33.15pt;margin-top:0;width:312.4pt;height:275.1pt;z-index:251683840">
            <v:imagedata r:id="rId15" o:title=""/>
          </v:shape>
          <o:OLEObject Type="Embed" ProgID="Visio.Drawing.11" ShapeID="_x0000_s1049" DrawAspect="Content" ObjectID="_1350573617" r:id="rId16"/>
        </w:pict>
      </w:r>
    </w:p>
    <w:sectPr w:rsidR="00B76209" w:rsidRPr="002E59B1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11E0B"/>
    <w:multiLevelType w:val="hybridMultilevel"/>
    <w:tmpl w:val="9E56CE30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FD275D"/>
    <w:rsid w:val="0006565D"/>
    <w:rsid w:val="00095045"/>
    <w:rsid w:val="000A0531"/>
    <w:rsid w:val="000D5048"/>
    <w:rsid w:val="000D6159"/>
    <w:rsid w:val="000F6712"/>
    <w:rsid w:val="000F6DC1"/>
    <w:rsid w:val="001027E6"/>
    <w:rsid w:val="0010393C"/>
    <w:rsid w:val="00112F38"/>
    <w:rsid w:val="00136F6D"/>
    <w:rsid w:val="00144F96"/>
    <w:rsid w:val="002035D5"/>
    <w:rsid w:val="002222D1"/>
    <w:rsid w:val="00273968"/>
    <w:rsid w:val="002933FD"/>
    <w:rsid w:val="002A2D38"/>
    <w:rsid w:val="002E59B1"/>
    <w:rsid w:val="003424FB"/>
    <w:rsid w:val="004013C6"/>
    <w:rsid w:val="00450933"/>
    <w:rsid w:val="0047283B"/>
    <w:rsid w:val="004D601E"/>
    <w:rsid w:val="004F5F2D"/>
    <w:rsid w:val="005228E9"/>
    <w:rsid w:val="00550546"/>
    <w:rsid w:val="00564618"/>
    <w:rsid w:val="005A3C2C"/>
    <w:rsid w:val="006159C8"/>
    <w:rsid w:val="00640E94"/>
    <w:rsid w:val="00642B39"/>
    <w:rsid w:val="00693B10"/>
    <w:rsid w:val="006D498E"/>
    <w:rsid w:val="0072560D"/>
    <w:rsid w:val="00727D4F"/>
    <w:rsid w:val="0074401A"/>
    <w:rsid w:val="00752A14"/>
    <w:rsid w:val="00754F5F"/>
    <w:rsid w:val="00772F48"/>
    <w:rsid w:val="00807037"/>
    <w:rsid w:val="00831893"/>
    <w:rsid w:val="00845425"/>
    <w:rsid w:val="008764EF"/>
    <w:rsid w:val="008C4BEC"/>
    <w:rsid w:val="008C688F"/>
    <w:rsid w:val="008F5ECF"/>
    <w:rsid w:val="00932476"/>
    <w:rsid w:val="009661AA"/>
    <w:rsid w:val="009736A6"/>
    <w:rsid w:val="00986E91"/>
    <w:rsid w:val="0099552A"/>
    <w:rsid w:val="009B5DE6"/>
    <w:rsid w:val="009F42B1"/>
    <w:rsid w:val="009F46B5"/>
    <w:rsid w:val="00A753C1"/>
    <w:rsid w:val="00B06FEF"/>
    <w:rsid w:val="00B126CF"/>
    <w:rsid w:val="00B438BD"/>
    <w:rsid w:val="00B76209"/>
    <w:rsid w:val="00BD4864"/>
    <w:rsid w:val="00BF798C"/>
    <w:rsid w:val="00C43E9D"/>
    <w:rsid w:val="00CF4865"/>
    <w:rsid w:val="00D031FB"/>
    <w:rsid w:val="00D61225"/>
    <w:rsid w:val="00D731F6"/>
    <w:rsid w:val="00E15B2B"/>
    <w:rsid w:val="00E329F9"/>
    <w:rsid w:val="00EB66F7"/>
    <w:rsid w:val="00EC4621"/>
    <w:rsid w:val="00FD2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7" type="connector" idref="#_x0000_s1039"/>
        <o:r id="V:Rule8" type="connector" idref="#_x0000_s1037"/>
        <o:r id="V:Rule9" type="connector" idref="#_x0000_s1041"/>
        <o:r id="V:Rule10" type="connector" idref="#_x0000_s1042"/>
        <o:r id="V:Rule11" type="connector" idref="#_x0000_s1038"/>
        <o:r id="V:Rule12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1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89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035D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2010-11-06T22:34:00Z</dcterms:created>
  <dcterms:modified xsi:type="dcterms:W3CDTF">2010-11-06T22:34:00Z</dcterms:modified>
</cp:coreProperties>
</file>