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94F" w:rsidRPr="00EF194F" w:rsidRDefault="00EF194F" w:rsidP="00EF19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194F">
        <w:rPr>
          <w:rFonts w:ascii="Times New Roman" w:hAnsi="Times New Roman" w:cs="Times New Roman"/>
        </w:rPr>
        <w:t>Decidable Languages</w:t>
      </w:r>
    </w:p>
    <w:p w:rsidR="00EF194F" w:rsidRPr="00EF194F" w:rsidRDefault="00EF194F" w:rsidP="00EF19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</w:rPr>
      </w:pPr>
      <w:r w:rsidRPr="00690E37">
        <w:rPr>
          <w:rFonts w:ascii="Times New Roman" w:hAnsi="Times New Roman" w:cs="Times New Roman"/>
          <w:b/>
        </w:rPr>
        <w:t>4.19</w:t>
      </w:r>
      <w:r w:rsidRPr="00EF194F">
        <w:rPr>
          <w:rFonts w:ascii="Times New Roman" w:hAnsi="Times New Roman" w:cs="Times New Roman"/>
        </w:rPr>
        <w:t xml:space="preserve">:  Let S = </w:t>
      </w:r>
      <w:r w:rsidR="0028594A">
        <w:rPr>
          <w:rFonts w:ascii="Times New Roman" w:hAnsi="Times New Roman" w:cs="Times New Roman"/>
        </w:rPr>
        <w:t>{&lt;</w:t>
      </w:r>
      <w:r w:rsidRPr="00EF194F">
        <w:rPr>
          <w:rFonts w:ascii="Times New Roman" w:hAnsi="Times New Roman" w:cs="Times New Roman"/>
        </w:rPr>
        <w:t>M</w:t>
      </w:r>
      <w:r w:rsidR="0028594A">
        <w:rPr>
          <w:rFonts w:ascii="Times New Roman" w:hAnsi="Times New Roman" w:cs="Times New Roman"/>
        </w:rPr>
        <w:t>&gt;</w:t>
      </w:r>
      <w:r w:rsidRPr="00EF19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|</w:t>
      </w:r>
      <w:r w:rsidRPr="00EF194F">
        <w:rPr>
          <w:rFonts w:ascii="Times New Roman" w:hAnsi="Times New Roman" w:cs="Times New Roman"/>
          <w:i/>
          <w:iCs/>
        </w:rPr>
        <w:t xml:space="preserve"> M </w:t>
      </w:r>
      <w:r w:rsidRPr="00EF194F">
        <w:rPr>
          <w:rFonts w:ascii="Times New Roman" w:hAnsi="Times New Roman" w:cs="Times New Roman"/>
        </w:rPr>
        <w:t xml:space="preserve">is a DFA that accepts </w:t>
      </w:r>
      <w:proofErr w:type="spellStart"/>
      <w:r w:rsidRPr="00EF194F">
        <w:rPr>
          <w:rFonts w:ascii="Times New Roman" w:hAnsi="Times New Roman" w:cs="Times New Roman"/>
          <w:i/>
          <w:iCs/>
        </w:rPr>
        <w:t>w</w:t>
      </w:r>
      <w:r w:rsidRPr="00EF194F">
        <w:rPr>
          <w:rFonts w:ascii="Times New Roman" w:hAnsi="Times New Roman" w:cs="Times New Roman"/>
          <w:i/>
          <w:iCs/>
          <w:vertAlign w:val="superscript"/>
        </w:rPr>
        <w:t>R</w:t>
      </w:r>
      <w:proofErr w:type="spellEnd"/>
      <w:r w:rsidRPr="00EF194F">
        <w:rPr>
          <w:rFonts w:ascii="Times New Roman" w:hAnsi="Times New Roman" w:cs="Times New Roman"/>
          <w:i/>
          <w:iCs/>
        </w:rPr>
        <w:t xml:space="preserve"> </w:t>
      </w:r>
      <w:r w:rsidRPr="00EF194F">
        <w:rPr>
          <w:rFonts w:ascii="Times New Roman" w:hAnsi="Times New Roman" w:cs="Times New Roman"/>
        </w:rPr>
        <w:t xml:space="preserve">whenever it accepts </w:t>
      </w:r>
      <w:r w:rsidRPr="00EF194F">
        <w:rPr>
          <w:rFonts w:ascii="Times New Roman" w:hAnsi="Times New Roman" w:cs="Times New Roman"/>
          <w:i/>
          <w:iCs/>
        </w:rPr>
        <w:t xml:space="preserve">w}. </w:t>
      </w:r>
      <w:r w:rsidRPr="00EF194F">
        <w:rPr>
          <w:rFonts w:ascii="Times New Roman" w:hAnsi="Times New Roman" w:cs="Times New Roman"/>
        </w:rPr>
        <w:t xml:space="preserve">Show that </w:t>
      </w:r>
      <w:r w:rsidRPr="00EF194F">
        <w:rPr>
          <w:rFonts w:ascii="Times New Roman" w:hAnsi="Times New Roman" w:cs="Times New Roman"/>
          <w:i/>
          <w:iCs/>
        </w:rPr>
        <w:t>S</w:t>
      </w:r>
    </w:p>
    <w:p w:rsidR="00EF194F" w:rsidRDefault="00EF194F" w:rsidP="00EF194F">
      <w:pPr>
        <w:rPr>
          <w:rFonts w:ascii="Times New Roman" w:hAnsi="Times New Roman" w:cs="Times New Roman"/>
        </w:rPr>
      </w:pPr>
      <w:proofErr w:type="gramStart"/>
      <w:r w:rsidRPr="00EF194F">
        <w:rPr>
          <w:rFonts w:ascii="Times New Roman" w:hAnsi="Times New Roman" w:cs="Times New Roman"/>
        </w:rPr>
        <w:t>is</w:t>
      </w:r>
      <w:proofErr w:type="gramEnd"/>
      <w:r w:rsidRPr="00EF194F">
        <w:rPr>
          <w:rFonts w:ascii="Times New Roman" w:hAnsi="Times New Roman" w:cs="Times New Roman"/>
        </w:rPr>
        <w:t xml:space="preserve"> decidable.</w:t>
      </w:r>
    </w:p>
    <w:p w:rsidR="0028594A" w:rsidRDefault="0028594A" w:rsidP="00EF194F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Let P = A</w:t>
      </w:r>
      <w:r w:rsidRPr="0028594A">
        <w:rPr>
          <w:rFonts w:ascii="Times New Roman" w:hAnsi="Times New Roman" w:cs="Times New Roman"/>
          <w:vertAlign w:val="subscript"/>
        </w:rPr>
        <w:t>DFA</w:t>
      </w:r>
      <w:r>
        <w:rPr>
          <w:rFonts w:ascii="Times New Roman" w:hAnsi="Times New Roman" w:cs="Times New Roman"/>
          <w:vertAlign w:val="subscript"/>
        </w:rPr>
        <w:t xml:space="preserve">.  </w:t>
      </w:r>
      <w:r w:rsidRPr="0028594A">
        <w:rPr>
          <w:rFonts w:ascii="Times New Roman" w:hAnsi="Times New Roman" w:cs="Times New Roman"/>
          <w:bCs/>
        </w:rPr>
        <w:t xml:space="preserve">We know this to be decidable.  </w:t>
      </w:r>
    </w:p>
    <w:p w:rsidR="0096332C" w:rsidRPr="0028594A" w:rsidRDefault="0096332C" w:rsidP="00EF1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We also know that regular languages are closed under the reverse operation.   So, if there is a DFA D for w, there is a DFA D’ for </w:t>
      </w:r>
      <w:proofErr w:type="spellStart"/>
      <w:r w:rsidRPr="00EF194F">
        <w:rPr>
          <w:rFonts w:ascii="Times New Roman" w:hAnsi="Times New Roman" w:cs="Times New Roman"/>
          <w:i/>
          <w:iCs/>
        </w:rPr>
        <w:t>w</w:t>
      </w:r>
      <w:r w:rsidRPr="00EF194F">
        <w:rPr>
          <w:rFonts w:ascii="Times New Roman" w:hAnsi="Times New Roman" w:cs="Times New Roman"/>
          <w:i/>
          <w:iCs/>
          <w:vertAlign w:val="superscript"/>
        </w:rPr>
        <w:t>R</w:t>
      </w:r>
      <w:proofErr w:type="spellEnd"/>
      <w:r>
        <w:rPr>
          <w:rFonts w:ascii="Times New Roman" w:hAnsi="Times New Roman" w:cs="Times New Roman"/>
          <w:bCs/>
        </w:rPr>
        <w:t xml:space="preserve">.  We can then construct an NFA N by branching to D and D’.  Since we have an algorithm to convert NFAs to DFAs, we run it on &lt;N&gt; to get &lt;M&gt;.  Now we have a DFA M, and since </w:t>
      </w:r>
      <w:proofErr w:type="gramStart"/>
      <w:r>
        <w:rPr>
          <w:rFonts w:ascii="Times New Roman" w:hAnsi="Times New Roman" w:cs="Times New Roman"/>
        </w:rPr>
        <w:t>A</w:t>
      </w:r>
      <w:r w:rsidRPr="0028594A">
        <w:rPr>
          <w:rFonts w:ascii="Times New Roman" w:hAnsi="Times New Roman" w:cs="Times New Roman"/>
          <w:vertAlign w:val="subscript"/>
        </w:rPr>
        <w:t>DFA</w:t>
      </w:r>
      <w:r>
        <w:rPr>
          <w:rFonts w:ascii="Times New Roman" w:hAnsi="Times New Roman" w:cs="Times New Roman"/>
          <w:vertAlign w:val="subscript"/>
        </w:rPr>
        <w:t xml:space="preserve">  </w:t>
      </w:r>
      <w:r>
        <w:rPr>
          <w:rFonts w:ascii="Times New Roman" w:hAnsi="Times New Roman" w:cs="Times New Roman"/>
          <w:bCs/>
        </w:rPr>
        <w:t>is</w:t>
      </w:r>
      <w:proofErr w:type="gramEnd"/>
      <w:r>
        <w:rPr>
          <w:rFonts w:ascii="Times New Roman" w:hAnsi="Times New Roman" w:cs="Times New Roman"/>
          <w:bCs/>
        </w:rPr>
        <w:t xml:space="preserve"> decidable, there is some S such that S = {&lt;M&gt;}.  Since M is </w:t>
      </w:r>
      <w:r w:rsidRPr="00EF194F">
        <w:rPr>
          <w:rFonts w:ascii="Times New Roman" w:hAnsi="Times New Roman" w:cs="Times New Roman"/>
        </w:rPr>
        <w:t xml:space="preserve">a DFA that accepts </w:t>
      </w:r>
      <w:proofErr w:type="spellStart"/>
      <w:r w:rsidRPr="00EF194F">
        <w:rPr>
          <w:rFonts w:ascii="Times New Roman" w:hAnsi="Times New Roman" w:cs="Times New Roman"/>
          <w:i/>
          <w:iCs/>
        </w:rPr>
        <w:t>w</w:t>
      </w:r>
      <w:r w:rsidRPr="00EF194F">
        <w:rPr>
          <w:rFonts w:ascii="Times New Roman" w:hAnsi="Times New Roman" w:cs="Times New Roman"/>
          <w:i/>
          <w:iCs/>
          <w:vertAlign w:val="superscript"/>
        </w:rPr>
        <w:t>R</w:t>
      </w:r>
      <w:proofErr w:type="spellEnd"/>
      <w:r w:rsidRPr="00EF194F">
        <w:rPr>
          <w:rFonts w:ascii="Times New Roman" w:hAnsi="Times New Roman" w:cs="Times New Roman"/>
          <w:i/>
          <w:iCs/>
        </w:rPr>
        <w:t xml:space="preserve"> </w:t>
      </w:r>
      <w:r w:rsidRPr="00EF194F">
        <w:rPr>
          <w:rFonts w:ascii="Times New Roman" w:hAnsi="Times New Roman" w:cs="Times New Roman"/>
        </w:rPr>
        <w:t xml:space="preserve">whenever it accepts </w:t>
      </w:r>
      <w:r w:rsidRPr="00EF194F">
        <w:rPr>
          <w:rFonts w:ascii="Times New Roman" w:hAnsi="Times New Roman" w:cs="Times New Roman"/>
          <w:i/>
          <w:iCs/>
        </w:rPr>
        <w:t>w</w:t>
      </w:r>
      <w:r>
        <w:rPr>
          <w:rFonts w:ascii="Times New Roman" w:hAnsi="Times New Roman" w:cs="Times New Roman"/>
          <w:i/>
          <w:iCs/>
        </w:rPr>
        <w:t xml:space="preserve">, </w:t>
      </w:r>
      <w:r w:rsidRPr="00EF194F">
        <w:rPr>
          <w:rFonts w:ascii="Times New Roman" w:hAnsi="Times New Roman" w:cs="Times New Roman"/>
        </w:rPr>
        <w:t xml:space="preserve">S = </w:t>
      </w:r>
      <w:r>
        <w:rPr>
          <w:rFonts w:ascii="Times New Roman" w:hAnsi="Times New Roman" w:cs="Times New Roman"/>
        </w:rPr>
        <w:t>{&lt;</w:t>
      </w:r>
      <w:r w:rsidRPr="00EF194F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&gt;</w:t>
      </w:r>
      <w:r w:rsidRPr="00EF19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|</w:t>
      </w:r>
      <w:r w:rsidRPr="00EF194F">
        <w:rPr>
          <w:rFonts w:ascii="Times New Roman" w:hAnsi="Times New Roman" w:cs="Times New Roman"/>
          <w:i/>
          <w:iCs/>
        </w:rPr>
        <w:t xml:space="preserve"> M </w:t>
      </w:r>
      <w:r w:rsidRPr="00EF194F">
        <w:rPr>
          <w:rFonts w:ascii="Times New Roman" w:hAnsi="Times New Roman" w:cs="Times New Roman"/>
        </w:rPr>
        <w:t xml:space="preserve">is a DFA that accepts </w:t>
      </w:r>
      <w:proofErr w:type="spellStart"/>
      <w:r w:rsidRPr="00EF194F">
        <w:rPr>
          <w:rFonts w:ascii="Times New Roman" w:hAnsi="Times New Roman" w:cs="Times New Roman"/>
          <w:i/>
          <w:iCs/>
        </w:rPr>
        <w:t>w</w:t>
      </w:r>
      <w:r w:rsidRPr="00EF194F">
        <w:rPr>
          <w:rFonts w:ascii="Times New Roman" w:hAnsi="Times New Roman" w:cs="Times New Roman"/>
          <w:i/>
          <w:iCs/>
          <w:vertAlign w:val="superscript"/>
        </w:rPr>
        <w:t>R</w:t>
      </w:r>
      <w:proofErr w:type="spellEnd"/>
      <w:r w:rsidRPr="00EF194F">
        <w:rPr>
          <w:rFonts w:ascii="Times New Roman" w:hAnsi="Times New Roman" w:cs="Times New Roman"/>
          <w:i/>
          <w:iCs/>
        </w:rPr>
        <w:t xml:space="preserve"> </w:t>
      </w:r>
      <w:r w:rsidRPr="00EF194F">
        <w:rPr>
          <w:rFonts w:ascii="Times New Roman" w:hAnsi="Times New Roman" w:cs="Times New Roman"/>
        </w:rPr>
        <w:t xml:space="preserve">whenever it accepts </w:t>
      </w:r>
      <w:r w:rsidRPr="00EF194F">
        <w:rPr>
          <w:rFonts w:ascii="Times New Roman" w:hAnsi="Times New Roman" w:cs="Times New Roman"/>
          <w:i/>
          <w:iCs/>
        </w:rPr>
        <w:t>w</w:t>
      </w:r>
      <w:r>
        <w:rPr>
          <w:rFonts w:ascii="Times New Roman" w:hAnsi="Times New Roman" w:cs="Times New Roman"/>
          <w:i/>
          <w:iCs/>
        </w:rPr>
        <w:t xml:space="preserve">}, </w:t>
      </w:r>
      <w:r w:rsidRPr="0096332C">
        <w:rPr>
          <w:rFonts w:ascii="Times New Roman" w:hAnsi="Times New Roman" w:cs="Times New Roman"/>
          <w:iCs/>
        </w:rPr>
        <w:t xml:space="preserve">and </w:t>
      </w:r>
      <w:r>
        <w:rPr>
          <w:rFonts w:ascii="Times New Roman" w:hAnsi="Times New Roman" w:cs="Times New Roman"/>
          <w:iCs/>
        </w:rPr>
        <w:t>S is decidable.</w:t>
      </w:r>
    </w:p>
    <w:p w:rsidR="0028594A" w:rsidRDefault="0028594A" w:rsidP="00EF194F">
      <w:pPr>
        <w:rPr>
          <w:rFonts w:ascii="Times New Roman" w:hAnsi="Times New Roman" w:cs="Times New Roman"/>
          <w:b/>
          <w:bCs/>
        </w:rPr>
      </w:pPr>
    </w:p>
    <w:p w:rsidR="00EF194F" w:rsidRDefault="00EF194F" w:rsidP="00EF194F">
      <w:pPr>
        <w:rPr>
          <w:rFonts w:ascii="Times New Roman" w:hAnsi="Times New Roman" w:cs="Times New Roman"/>
        </w:rPr>
      </w:pPr>
      <w:r w:rsidRPr="00EF194F">
        <w:rPr>
          <w:rFonts w:ascii="Times New Roman" w:hAnsi="Times New Roman" w:cs="Times New Roman"/>
          <w:b/>
          <w:bCs/>
        </w:rPr>
        <w:t xml:space="preserve">*4.25 </w:t>
      </w:r>
      <w:r w:rsidRPr="00EF194F">
        <w:rPr>
          <w:rFonts w:ascii="Times New Roman" w:hAnsi="Times New Roman" w:cs="Times New Roman"/>
        </w:rPr>
        <w:t xml:space="preserve">Let </w:t>
      </w:r>
      <w:r w:rsidRPr="00EF194F">
        <w:rPr>
          <w:rFonts w:ascii="Times New Roman" w:hAnsi="Times New Roman" w:cs="Times New Roman"/>
          <w:i/>
          <w:iCs/>
        </w:rPr>
        <w:t xml:space="preserve">E = </w:t>
      </w:r>
      <w:r w:rsidR="0028594A" w:rsidRPr="0028594A">
        <w:rPr>
          <w:rFonts w:ascii="Times New Roman" w:hAnsi="Times New Roman" w:cs="Times New Roman"/>
          <w:iCs/>
        </w:rPr>
        <w:t>{&lt;</w:t>
      </w:r>
      <w:r w:rsidRPr="0028594A">
        <w:rPr>
          <w:rFonts w:ascii="Times New Roman" w:hAnsi="Times New Roman" w:cs="Times New Roman"/>
          <w:iCs/>
        </w:rPr>
        <w:t>M</w:t>
      </w:r>
      <w:r w:rsidR="0028594A" w:rsidRPr="0028594A">
        <w:rPr>
          <w:rFonts w:ascii="Times New Roman" w:hAnsi="Times New Roman" w:cs="Times New Roman"/>
          <w:iCs/>
        </w:rPr>
        <w:t>&gt;</w:t>
      </w:r>
      <w:r w:rsidRPr="0028594A">
        <w:rPr>
          <w:rFonts w:ascii="Times New Roman" w:hAnsi="Times New Roman" w:cs="Times New Roman"/>
          <w:iCs/>
        </w:rPr>
        <w:t xml:space="preserve"> </w:t>
      </w:r>
      <w:r w:rsidR="003C2836">
        <w:rPr>
          <w:rFonts w:ascii="Times New Roman" w:hAnsi="Times New Roman" w:cs="Times New Roman"/>
          <w:i/>
          <w:iCs/>
        </w:rPr>
        <w:t>|</w:t>
      </w:r>
      <w:r w:rsidRPr="00EF194F">
        <w:rPr>
          <w:rFonts w:ascii="Times New Roman" w:hAnsi="Times New Roman" w:cs="Times New Roman"/>
          <w:i/>
          <w:iCs/>
        </w:rPr>
        <w:t xml:space="preserve"> M </w:t>
      </w:r>
      <w:r w:rsidRPr="00EF194F">
        <w:rPr>
          <w:rFonts w:ascii="Times New Roman" w:hAnsi="Times New Roman" w:cs="Times New Roman"/>
        </w:rPr>
        <w:t xml:space="preserve">is a DFA that accepts some string with more </w:t>
      </w:r>
      <w:r w:rsidR="003C2836">
        <w:rPr>
          <w:rFonts w:ascii="Times New Roman" w:hAnsi="Times New Roman" w:cs="Times New Roman"/>
        </w:rPr>
        <w:t>1</w:t>
      </w:r>
      <w:r w:rsidRPr="00EF194F">
        <w:rPr>
          <w:rFonts w:ascii="Times New Roman" w:hAnsi="Times New Roman" w:cs="Times New Roman"/>
        </w:rPr>
        <w:t>s than 0s}. Show</w:t>
      </w:r>
      <w:r>
        <w:rPr>
          <w:rFonts w:ascii="Times New Roman" w:hAnsi="Times New Roman" w:cs="Times New Roman"/>
        </w:rPr>
        <w:t xml:space="preserve"> </w:t>
      </w:r>
      <w:r w:rsidRPr="00EF194F">
        <w:rPr>
          <w:rFonts w:ascii="Times New Roman" w:hAnsi="Times New Roman" w:cs="Times New Roman"/>
        </w:rPr>
        <w:t xml:space="preserve">that </w:t>
      </w:r>
      <w:r w:rsidRPr="00EF194F">
        <w:rPr>
          <w:rFonts w:ascii="Times New Roman" w:hAnsi="Times New Roman" w:cs="Times New Roman"/>
          <w:i/>
          <w:iCs/>
        </w:rPr>
        <w:t xml:space="preserve">E </w:t>
      </w:r>
      <w:r w:rsidRPr="00EF194F">
        <w:rPr>
          <w:rFonts w:ascii="Times New Roman" w:hAnsi="Times New Roman" w:cs="Times New Roman"/>
        </w:rPr>
        <w:t>is decidable. (Hint: Theorems about CFLs are helpful here.)</w:t>
      </w:r>
    </w:p>
    <w:p w:rsidR="000C09B0" w:rsidRDefault="00F05815" w:rsidP="00EF1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 P = A</w:t>
      </w:r>
      <w:r w:rsidRPr="0028594A">
        <w:rPr>
          <w:rFonts w:ascii="Times New Roman" w:hAnsi="Times New Roman" w:cs="Times New Roman"/>
          <w:vertAlign w:val="subscript"/>
        </w:rPr>
        <w:t>DFA</w:t>
      </w:r>
      <w:r>
        <w:rPr>
          <w:rFonts w:ascii="Times New Roman" w:hAnsi="Times New Roman" w:cs="Times New Roman"/>
          <w:vertAlign w:val="subscript"/>
        </w:rPr>
        <w:t xml:space="preserve">.  </w:t>
      </w:r>
      <w:r w:rsidRPr="0028594A">
        <w:rPr>
          <w:rFonts w:ascii="Times New Roman" w:hAnsi="Times New Roman" w:cs="Times New Roman"/>
          <w:bCs/>
        </w:rPr>
        <w:t xml:space="preserve">We know this to be decidable.  </w:t>
      </w:r>
      <w:r>
        <w:rPr>
          <w:rFonts w:ascii="Times New Roman" w:hAnsi="Times New Roman" w:cs="Times New Roman"/>
          <w:bCs/>
        </w:rPr>
        <w:t>Also, l</w:t>
      </w:r>
      <w:r>
        <w:rPr>
          <w:rFonts w:ascii="Times New Roman" w:hAnsi="Times New Roman" w:cs="Times New Roman"/>
        </w:rPr>
        <w:t xml:space="preserve">et </w:t>
      </w:r>
      <w:r w:rsidR="00C42FF7">
        <w:rPr>
          <w:rFonts w:ascii="Times New Roman" w:hAnsi="Times New Roman" w:cs="Times New Roman"/>
        </w:rPr>
        <w:t xml:space="preserve">L </w:t>
      </w:r>
      <w:r>
        <w:rPr>
          <w:rFonts w:ascii="Times New Roman" w:hAnsi="Times New Roman" w:cs="Times New Roman"/>
        </w:rPr>
        <w:t>be</w:t>
      </w:r>
      <w:r w:rsidR="000C09B0">
        <w:rPr>
          <w:rFonts w:ascii="Times New Roman" w:hAnsi="Times New Roman" w:cs="Times New Roman"/>
        </w:rPr>
        <w:t xml:space="preserve"> the language defined above.  It can be defined as the following CFG.</w:t>
      </w:r>
      <w:r w:rsidR="000C09B0">
        <w:rPr>
          <w:rFonts w:ascii="Times New Roman" w:hAnsi="Times New Roman" w:cs="Times New Roman"/>
        </w:rPr>
        <w:br/>
        <w:t xml:space="preserve">S </w:t>
      </w:r>
      <w:r w:rsidR="000C09B0" w:rsidRPr="000C09B0">
        <w:rPr>
          <w:rFonts w:ascii="Times New Roman" w:hAnsi="Times New Roman" w:cs="Times New Roman"/>
        </w:rPr>
        <w:sym w:font="Wingdings" w:char="F0E0"/>
      </w:r>
      <w:r w:rsidR="000C09B0">
        <w:rPr>
          <w:rFonts w:ascii="Times New Roman" w:hAnsi="Times New Roman" w:cs="Times New Roman"/>
        </w:rPr>
        <w:t xml:space="preserve"> </w:t>
      </w:r>
      <w:r w:rsidR="000C6879">
        <w:rPr>
          <w:rFonts w:ascii="Times New Roman" w:hAnsi="Times New Roman" w:cs="Times New Roman"/>
        </w:rPr>
        <w:t xml:space="preserve">1S0 | 0S1 | </w:t>
      </w:r>
      <w:r w:rsidR="000C09B0">
        <w:rPr>
          <w:rFonts w:ascii="Times New Roman" w:hAnsi="Times New Roman" w:cs="Times New Roman"/>
        </w:rPr>
        <w:t>1X</w:t>
      </w:r>
      <w:r w:rsidR="000C09B0">
        <w:rPr>
          <w:rFonts w:ascii="Times New Roman" w:hAnsi="Times New Roman" w:cs="Times New Roman"/>
        </w:rPr>
        <w:br/>
        <w:t xml:space="preserve">X </w:t>
      </w:r>
      <w:r w:rsidR="000C09B0" w:rsidRPr="000C09B0">
        <w:rPr>
          <w:rFonts w:ascii="Times New Roman" w:hAnsi="Times New Roman" w:cs="Times New Roman"/>
        </w:rPr>
        <w:sym w:font="Wingdings" w:char="F0E0"/>
      </w:r>
      <w:r w:rsidR="000C09B0">
        <w:rPr>
          <w:rFonts w:ascii="Times New Roman" w:hAnsi="Times New Roman" w:cs="Times New Roman"/>
        </w:rPr>
        <w:t xml:space="preserve"> 1X0 | 0X1 | XX |</w:t>
      </w:r>
      <w:r w:rsidR="000C09B0" w:rsidRPr="000C09B0">
        <w:rPr>
          <w:rFonts w:ascii="Times New Roman" w:hAnsi="Times New Roman" w:cs="Times New Roman"/>
        </w:rPr>
        <w:t>ε</w:t>
      </w:r>
      <w:r w:rsidR="000C09B0">
        <w:rPr>
          <w:rFonts w:ascii="Times New Roman" w:hAnsi="Times New Roman" w:cs="Times New Roman"/>
        </w:rPr>
        <w:br/>
        <w:t>But M needs to accept a regular language since M is a DFA.</w:t>
      </w:r>
      <w:r w:rsidR="000C09B0">
        <w:rPr>
          <w:rFonts w:ascii="Times New Roman" w:hAnsi="Times New Roman" w:cs="Times New Roman"/>
        </w:rPr>
        <w:br/>
        <w:t>Since the intersection of a regular and a CF Language is regular,</w:t>
      </w:r>
      <w:r w:rsidR="006A0AA9">
        <w:rPr>
          <w:rFonts w:ascii="Times New Roman" w:hAnsi="Times New Roman" w:cs="Times New Roman"/>
        </w:rPr>
        <w:t xml:space="preserve"> the intersection of 1{1</w:t>
      </w:r>
      <w:proofErr w:type="gramStart"/>
      <w:r w:rsidR="006A0AA9">
        <w:rPr>
          <w:rFonts w:ascii="Times New Roman" w:hAnsi="Times New Roman" w:cs="Times New Roman"/>
        </w:rPr>
        <w:t>,0</w:t>
      </w:r>
      <w:proofErr w:type="gramEnd"/>
      <w:r w:rsidR="006A0AA9">
        <w:rPr>
          <w:rFonts w:ascii="Times New Roman" w:hAnsi="Times New Roman" w:cs="Times New Roman"/>
        </w:rPr>
        <w:t>}* m</w:t>
      </w:r>
      <w:r w:rsidR="003D5131">
        <w:rPr>
          <w:rFonts w:ascii="Times New Roman" w:hAnsi="Times New Roman" w:cs="Times New Roman"/>
        </w:rPr>
        <w:t xml:space="preserve">ust also be regular.  This new language </w:t>
      </w:r>
      <w:r w:rsidR="009C74EC">
        <w:rPr>
          <w:rFonts w:ascii="Times New Roman" w:hAnsi="Times New Roman" w:cs="Times New Roman"/>
        </w:rPr>
        <w:t>can be converted</w:t>
      </w:r>
      <w:r w:rsidR="003D5131">
        <w:rPr>
          <w:rFonts w:ascii="Times New Roman" w:hAnsi="Times New Roman" w:cs="Times New Roman"/>
        </w:rPr>
        <w:t xml:space="preserve"> to M.  So, </w:t>
      </w:r>
      <w:r w:rsidR="003C555E">
        <w:rPr>
          <w:rFonts w:ascii="Times New Roman" w:hAnsi="Times New Roman" w:cs="Times New Roman"/>
        </w:rPr>
        <w:t xml:space="preserve">we can construct a DFA that accepts some string with more 1s than 0s.  </w:t>
      </w:r>
    </w:p>
    <w:p w:rsidR="003C555E" w:rsidRDefault="003C555E" w:rsidP="00EF1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 P = A</w:t>
      </w:r>
      <w:r w:rsidRPr="0028594A">
        <w:rPr>
          <w:rFonts w:ascii="Times New Roman" w:hAnsi="Times New Roman" w:cs="Times New Roman"/>
          <w:vertAlign w:val="subscript"/>
        </w:rPr>
        <w:t>DFA</w:t>
      </w:r>
      <w:r>
        <w:rPr>
          <w:rFonts w:ascii="Times New Roman" w:hAnsi="Times New Roman" w:cs="Times New Roman"/>
        </w:rPr>
        <w:t xml:space="preserve"> is decidable, E is decidable as E accepts if &lt;M&gt; is a DFA that accepts some string with more 1s than 0s and rejects if not.  </w:t>
      </w:r>
    </w:p>
    <w:p w:rsidR="003C555E" w:rsidRDefault="003C555E" w:rsidP="00EF194F">
      <w:pPr>
        <w:rPr>
          <w:rFonts w:ascii="Times New Roman" w:hAnsi="Times New Roman" w:cs="Times New Roman"/>
        </w:rPr>
      </w:pPr>
    </w:p>
    <w:p w:rsidR="003C555E" w:rsidRDefault="003C555E" w:rsidP="00EF194F">
      <w:pPr>
        <w:rPr>
          <w:rFonts w:ascii="Times New Roman" w:hAnsi="Times New Roman" w:cs="Times New Roman"/>
        </w:rPr>
      </w:pPr>
    </w:p>
    <w:p w:rsidR="003C555E" w:rsidRDefault="003C555E" w:rsidP="00EF194F">
      <w:pPr>
        <w:rPr>
          <w:rFonts w:ascii="Times New Roman" w:hAnsi="Times New Roman" w:cs="Times New Roman"/>
        </w:rPr>
      </w:pPr>
    </w:p>
    <w:p w:rsidR="003C555E" w:rsidRDefault="003C555E" w:rsidP="00EF194F">
      <w:pPr>
        <w:rPr>
          <w:rFonts w:ascii="Times New Roman" w:hAnsi="Times New Roman" w:cs="Times New Roman"/>
        </w:rPr>
      </w:pPr>
    </w:p>
    <w:p w:rsidR="003C555E" w:rsidRDefault="003C555E" w:rsidP="00EF194F">
      <w:pPr>
        <w:rPr>
          <w:rFonts w:ascii="Times New Roman" w:hAnsi="Times New Roman" w:cs="Times New Roman"/>
        </w:rPr>
      </w:pPr>
    </w:p>
    <w:p w:rsidR="003C555E" w:rsidRDefault="003C555E" w:rsidP="00EF194F">
      <w:pPr>
        <w:rPr>
          <w:rFonts w:ascii="Times New Roman" w:hAnsi="Times New Roman" w:cs="Times New Roman"/>
        </w:rPr>
      </w:pPr>
    </w:p>
    <w:p w:rsidR="003C555E" w:rsidRDefault="003C555E" w:rsidP="00EF194F">
      <w:pPr>
        <w:rPr>
          <w:rFonts w:ascii="Times New Roman" w:hAnsi="Times New Roman" w:cs="Times New Roman"/>
        </w:rPr>
      </w:pPr>
    </w:p>
    <w:p w:rsidR="003C555E" w:rsidRDefault="003C555E" w:rsidP="00EF194F">
      <w:pPr>
        <w:rPr>
          <w:rFonts w:ascii="Times New Roman" w:hAnsi="Times New Roman" w:cs="Times New Roman"/>
        </w:rPr>
      </w:pPr>
    </w:p>
    <w:p w:rsidR="003C555E" w:rsidRDefault="003C555E" w:rsidP="00EF194F">
      <w:pPr>
        <w:rPr>
          <w:rFonts w:ascii="Times New Roman" w:hAnsi="Times New Roman" w:cs="Times New Roman"/>
        </w:rPr>
      </w:pPr>
    </w:p>
    <w:p w:rsidR="003C555E" w:rsidRDefault="003C555E" w:rsidP="00EF194F">
      <w:pPr>
        <w:rPr>
          <w:rFonts w:ascii="Times New Roman" w:hAnsi="Times New Roman" w:cs="Times New Roman"/>
        </w:rPr>
      </w:pPr>
    </w:p>
    <w:p w:rsidR="003C555E" w:rsidRDefault="003C555E" w:rsidP="00EF1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</w:p>
    <w:p w:rsidR="003C555E" w:rsidRDefault="003C555E" w:rsidP="003C555E">
      <w:pPr>
        <w:rPr>
          <w:rFonts w:ascii="Times New Roman" w:hAnsi="Times New Roman" w:cs="Times New Roman"/>
        </w:rPr>
      </w:pPr>
      <w:r w:rsidRPr="003C555E">
        <w:rPr>
          <w:rFonts w:ascii="Times New Roman" w:hAnsi="Times New Roman" w:cs="Times New Roman"/>
        </w:rPr>
        <w:t>5.13 A useless state in a Turing machine is one that is never entered on any input string.</w:t>
      </w:r>
      <w:r>
        <w:rPr>
          <w:rFonts w:ascii="Times New Roman" w:hAnsi="Times New Roman" w:cs="Times New Roman"/>
        </w:rPr>
        <w:t xml:space="preserve">  </w:t>
      </w:r>
      <w:r w:rsidRPr="003C555E">
        <w:rPr>
          <w:rFonts w:ascii="Times New Roman" w:hAnsi="Times New Roman" w:cs="Times New Roman"/>
        </w:rPr>
        <w:t>Consider the problem of determining whether a Turing machine has any useless</w:t>
      </w:r>
      <w:r>
        <w:rPr>
          <w:rFonts w:ascii="Times New Roman" w:hAnsi="Times New Roman" w:cs="Times New Roman"/>
        </w:rPr>
        <w:t xml:space="preserve"> </w:t>
      </w:r>
      <w:r w:rsidRPr="003C555E">
        <w:rPr>
          <w:rFonts w:ascii="Times New Roman" w:hAnsi="Times New Roman" w:cs="Times New Roman"/>
        </w:rPr>
        <w:t xml:space="preserve">states. Formulate this problem as a </w:t>
      </w:r>
      <w:r>
        <w:rPr>
          <w:rFonts w:ascii="Times New Roman" w:hAnsi="Times New Roman" w:cs="Times New Roman"/>
        </w:rPr>
        <w:t>l</w:t>
      </w:r>
      <w:r w:rsidRPr="003C555E">
        <w:rPr>
          <w:rFonts w:ascii="Times New Roman" w:hAnsi="Times New Roman" w:cs="Times New Roman"/>
        </w:rPr>
        <w:t xml:space="preserve">anguage and show that it is </w:t>
      </w:r>
      <w:proofErr w:type="spellStart"/>
      <w:r w:rsidRPr="003C555E">
        <w:rPr>
          <w:rFonts w:ascii="Times New Roman" w:hAnsi="Times New Roman" w:cs="Times New Roman"/>
        </w:rPr>
        <w:t>undecidable</w:t>
      </w:r>
      <w:proofErr w:type="spellEnd"/>
      <w:r w:rsidRPr="003C555E">
        <w:rPr>
          <w:rFonts w:ascii="Times New Roman" w:hAnsi="Times New Roman" w:cs="Times New Roman"/>
        </w:rPr>
        <w:t>.</w:t>
      </w:r>
    </w:p>
    <w:p w:rsidR="005D4596" w:rsidRDefault="00442E50" w:rsidP="003C55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us suppose, for contradiction, that this problem is decidable.  So, we have a TM U that decides whether or not a state is useless.  </w:t>
      </w:r>
      <w:r w:rsidR="005D4596">
        <w:rPr>
          <w:rFonts w:ascii="Times New Roman" w:hAnsi="Times New Roman" w:cs="Times New Roman"/>
        </w:rPr>
        <w:t xml:space="preserve">Hence, it rejects if there is a useless state and accepts if it does not.  </w:t>
      </w:r>
    </w:p>
    <w:p w:rsidR="00172270" w:rsidRDefault="00172270" w:rsidP="003C55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 us now construct a TM N.</w:t>
      </w:r>
    </w:p>
    <w:p w:rsidR="002D04CA" w:rsidRDefault="00172270" w:rsidP="003C55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="002D04CA">
        <w:rPr>
          <w:rFonts w:ascii="Times New Roman" w:hAnsi="Times New Roman" w:cs="Times New Roman"/>
        </w:rPr>
        <w:t xml:space="preserve"> = “On input &lt;M, w&gt;</w:t>
      </w:r>
    </w:p>
    <w:p w:rsidR="002D04CA" w:rsidRDefault="00172270" w:rsidP="002D04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a new TM M’</w:t>
      </w:r>
      <w:r w:rsidR="002D04CA">
        <w:rPr>
          <w:rFonts w:ascii="Times New Roman" w:hAnsi="Times New Roman" w:cs="Times New Roman"/>
        </w:rPr>
        <w:t xml:space="preserve">  = ‘On input x</w:t>
      </w:r>
    </w:p>
    <w:p w:rsidR="002D04CA" w:rsidRDefault="002D04CA" w:rsidP="002D04C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Ignore x</w:t>
      </w:r>
    </w:p>
    <w:p w:rsidR="002D04CA" w:rsidRDefault="00172270" w:rsidP="002D04C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U</w:t>
      </w:r>
      <w:r w:rsidR="002D04CA">
        <w:rPr>
          <w:rFonts w:ascii="Times New Roman" w:hAnsi="Times New Roman" w:cs="Times New Roman"/>
        </w:rPr>
        <w:t xml:space="preserve"> on &lt;M, </w:t>
      </w:r>
      <w:r w:rsidR="00DA173E">
        <w:rPr>
          <w:rFonts w:ascii="Times New Roman" w:hAnsi="Times New Roman" w:cs="Times New Roman"/>
        </w:rPr>
        <w:t>Q</w:t>
      </w:r>
      <w:r w:rsidR="00DA173E" w:rsidRPr="00057486">
        <w:rPr>
          <w:rFonts w:ascii="Times New Roman" w:hAnsi="Times New Roman" w:cs="Times New Roman"/>
          <w:vertAlign w:val="subscript"/>
        </w:rPr>
        <w:t>accept</w:t>
      </w:r>
      <w:r w:rsidR="002D04CA">
        <w:rPr>
          <w:rFonts w:ascii="Times New Roman" w:hAnsi="Times New Roman" w:cs="Times New Roman"/>
        </w:rPr>
        <w:t>&gt;</w:t>
      </w:r>
    </w:p>
    <w:p w:rsidR="00DA173E" w:rsidRDefault="00172270" w:rsidP="00DA173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U accepts, </w:t>
      </w:r>
      <w:r w:rsidR="00DA173E">
        <w:rPr>
          <w:rFonts w:ascii="Times New Roman" w:hAnsi="Times New Roman" w:cs="Times New Roman"/>
        </w:rPr>
        <w:t xml:space="preserve">accept.  </w:t>
      </w:r>
      <w:r w:rsidR="00DA173E">
        <w:rPr>
          <w:rFonts w:ascii="Times New Roman" w:hAnsi="Times New Roman" w:cs="Times New Roman"/>
        </w:rPr>
        <w:tab/>
      </w:r>
      <w:r w:rsidR="00DA173E">
        <w:rPr>
          <w:rFonts w:ascii="Times New Roman" w:hAnsi="Times New Roman" w:cs="Times New Roman"/>
        </w:rPr>
        <w:tab/>
        <w:t xml:space="preserve">//M halts </w:t>
      </w:r>
      <w:r w:rsidR="00057486">
        <w:rPr>
          <w:rFonts w:ascii="Times New Roman" w:hAnsi="Times New Roman" w:cs="Times New Roman"/>
        </w:rPr>
        <w:t xml:space="preserve">always </w:t>
      </w:r>
      <w:r w:rsidR="00DA173E">
        <w:rPr>
          <w:rFonts w:ascii="Times New Roman" w:hAnsi="Times New Roman" w:cs="Times New Roman"/>
        </w:rPr>
        <w:t>at Q</w:t>
      </w:r>
      <w:r w:rsidR="00DA173E" w:rsidRPr="00B276FC">
        <w:rPr>
          <w:rFonts w:ascii="Times New Roman" w:hAnsi="Times New Roman" w:cs="Times New Roman"/>
          <w:vertAlign w:val="subscript"/>
        </w:rPr>
        <w:t>accept</w:t>
      </w:r>
      <w:r w:rsidR="00DA173E">
        <w:rPr>
          <w:rFonts w:ascii="Times New Roman" w:hAnsi="Times New Roman" w:cs="Times New Roman"/>
        </w:rPr>
        <w:br/>
        <w:t>If U rejects, reject.</w:t>
      </w:r>
      <w:r w:rsidR="00DA173E">
        <w:rPr>
          <w:rFonts w:ascii="Times New Roman" w:hAnsi="Times New Roman" w:cs="Times New Roman"/>
        </w:rPr>
        <w:tab/>
      </w:r>
      <w:r w:rsidR="005037B1">
        <w:rPr>
          <w:rFonts w:ascii="Times New Roman" w:hAnsi="Times New Roman" w:cs="Times New Roman"/>
        </w:rPr>
        <w:t>‘</w:t>
      </w:r>
      <w:r w:rsidR="00DA173E">
        <w:rPr>
          <w:rFonts w:ascii="Times New Roman" w:hAnsi="Times New Roman" w:cs="Times New Roman"/>
        </w:rPr>
        <w:tab/>
      </w:r>
      <w:r w:rsidR="00DA173E">
        <w:rPr>
          <w:rFonts w:ascii="Times New Roman" w:hAnsi="Times New Roman" w:cs="Times New Roman"/>
        </w:rPr>
        <w:tab/>
        <w:t>// M does not</w:t>
      </w:r>
      <w:r w:rsidR="00057486">
        <w:rPr>
          <w:rFonts w:ascii="Times New Roman" w:hAnsi="Times New Roman" w:cs="Times New Roman"/>
        </w:rPr>
        <w:t xml:space="preserve"> always</w:t>
      </w:r>
      <w:r w:rsidR="00DA173E">
        <w:rPr>
          <w:rFonts w:ascii="Times New Roman" w:hAnsi="Times New Roman" w:cs="Times New Roman"/>
        </w:rPr>
        <w:t xml:space="preserve"> halt at Q</w:t>
      </w:r>
      <w:r w:rsidR="00DA173E" w:rsidRPr="00B276FC">
        <w:rPr>
          <w:rFonts w:ascii="Times New Roman" w:hAnsi="Times New Roman" w:cs="Times New Roman"/>
          <w:vertAlign w:val="subscript"/>
        </w:rPr>
        <w:t>accept</w:t>
      </w:r>
    </w:p>
    <w:p w:rsidR="00FE13C9" w:rsidRDefault="00DA173E" w:rsidP="00F40D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M’ accepts, </w:t>
      </w:r>
      <w:r w:rsidR="00057486">
        <w:rPr>
          <w:rFonts w:ascii="Times New Roman" w:hAnsi="Times New Roman" w:cs="Times New Roman"/>
        </w:rPr>
        <w:t>accept</w:t>
      </w:r>
      <w:r>
        <w:rPr>
          <w:rFonts w:ascii="Times New Roman" w:hAnsi="Times New Roman" w:cs="Times New Roman"/>
        </w:rPr>
        <w:br/>
        <w:t xml:space="preserve">If M’ rejects, </w:t>
      </w:r>
      <w:r w:rsidR="00057486">
        <w:rPr>
          <w:rFonts w:ascii="Times New Roman" w:hAnsi="Times New Roman" w:cs="Times New Roman"/>
        </w:rPr>
        <w:t>reject</w:t>
      </w:r>
      <w:r>
        <w:rPr>
          <w:rFonts w:ascii="Times New Roman" w:hAnsi="Times New Roman" w:cs="Times New Roman"/>
        </w:rPr>
        <w:t>.</w:t>
      </w:r>
      <w:r w:rsidR="00B276FC">
        <w:rPr>
          <w:rFonts w:ascii="Times New Roman" w:hAnsi="Times New Roman" w:cs="Times New Roman"/>
        </w:rPr>
        <w:t>”</w:t>
      </w:r>
    </w:p>
    <w:p w:rsidR="00057486" w:rsidRDefault="00B276FC" w:rsidP="00F40D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So, N accepts &lt;M, w&gt; only if M always halts at every w</w:t>
      </w:r>
      <w:r w:rsidR="00057486">
        <w:rPr>
          <w:rFonts w:ascii="Times New Roman" w:hAnsi="Times New Roman" w:cs="Times New Roman"/>
        </w:rPr>
        <w:t xml:space="preserve"> (since otherwise there is a useless state </w:t>
      </w:r>
      <w:r w:rsidR="00057486" w:rsidRPr="00057486">
        <w:rPr>
          <w:rFonts w:ascii="Times New Roman" w:hAnsi="Times New Roman" w:cs="Times New Roman"/>
        </w:rPr>
        <w:t>Q</w:t>
      </w:r>
      <w:r w:rsidR="00057486" w:rsidRPr="00057486">
        <w:rPr>
          <w:rFonts w:ascii="Times New Roman" w:hAnsi="Times New Roman" w:cs="Times New Roman"/>
          <w:vertAlign w:val="subscript"/>
        </w:rPr>
        <w:t>accept</w:t>
      </w:r>
      <w:r w:rsidR="0005748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  This is A</w:t>
      </w:r>
      <w:r w:rsidRPr="00B276FC">
        <w:rPr>
          <w:rFonts w:ascii="Times New Roman" w:hAnsi="Times New Roman" w:cs="Times New Roman"/>
          <w:vertAlign w:val="subscript"/>
        </w:rPr>
        <w:t>TM</w:t>
      </w:r>
      <w:r>
        <w:rPr>
          <w:rFonts w:ascii="Times New Roman" w:hAnsi="Times New Roman" w:cs="Times New Roman"/>
        </w:rPr>
        <w:t>.  Since we know A</w:t>
      </w:r>
      <w:r w:rsidRPr="00B276FC">
        <w:rPr>
          <w:rFonts w:ascii="Times New Roman" w:hAnsi="Times New Roman" w:cs="Times New Roman"/>
          <w:vertAlign w:val="subscript"/>
        </w:rPr>
        <w:t>TM</w:t>
      </w:r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undecidable</w:t>
      </w:r>
      <w:proofErr w:type="spellEnd"/>
      <w:r>
        <w:rPr>
          <w:rFonts w:ascii="Times New Roman" w:hAnsi="Times New Roman" w:cs="Times New Roman"/>
        </w:rPr>
        <w:t>, we have a contradiction.</w:t>
      </w:r>
    </w:p>
    <w:p w:rsidR="00057486" w:rsidRDefault="00FE13C9" w:rsidP="00F40D97">
      <w:pPr>
        <w:rPr>
          <w:rFonts w:ascii="Times New Roman" w:hAnsi="Times New Roman" w:cs="Times New Roman"/>
        </w:rPr>
      </w:pPr>
      <w:r w:rsidRPr="00F40D97">
        <w:rPr>
          <w:rFonts w:ascii="Times New Roman" w:hAnsi="Times New Roman" w:cs="Times New Roman"/>
        </w:rPr>
        <w:t xml:space="preserve"> </w:t>
      </w:r>
      <w:r w:rsidR="00F40D97" w:rsidRPr="00F40D97">
        <w:rPr>
          <w:rFonts w:ascii="Times New Roman" w:hAnsi="Times New Roman" w:cs="Times New Roman"/>
        </w:rPr>
        <w:t xml:space="preserve">(b) Let L = </w:t>
      </w:r>
      <w:r w:rsidR="00F40D97">
        <w:rPr>
          <w:rFonts w:ascii="Times New Roman" w:hAnsi="Times New Roman" w:cs="Times New Roman"/>
        </w:rPr>
        <w:t>{&lt;M&gt; |</w:t>
      </w:r>
      <w:r w:rsidR="00F40D97" w:rsidRPr="00F40D97">
        <w:rPr>
          <w:rFonts w:ascii="Times New Roman" w:hAnsi="Times New Roman" w:cs="Times New Roman"/>
        </w:rPr>
        <w:t xml:space="preserve"> M is a TM that accepts some stri</w:t>
      </w:r>
      <w:r w:rsidR="00554E9F">
        <w:rPr>
          <w:rFonts w:ascii="Times New Roman" w:hAnsi="Times New Roman" w:cs="Times New Roman"/>
        </w:rPr>
        <w:t>ng with more 1s than 0}.</w:t>
      </w:r>
      <w:r w:rsidR="00F40D97" w:rsidRPr="00F40D97">
        <w:rPr>
          <w:rFonts w:ascii="Times New Roman" w:hAnsi="Times New Roman" w:cs="Times New Roman"/>
        </w:rPr>
        <w:t xml:space="preserve"> Show that L is</w:t>
      </w:r>
      <w:r w:rsidR="00057486">
        <w:rPr>
          <w:rFonts w:ascii="Times New Roman" w:hAnsi="Times New Roman" w:cs="Times New Roman"/>
        </w:rPr>
        <w:t xml:space="preserve"> </w:t>
      </w:r>
      <w:proofErr w:type="spellStart"/>
      <w:r w:rsidR="00F40D97" w:rsidRPr="00F40D97">
        <w:rPr>
          <w:rFonts w:ascii="Times New Roman" w:hAnsi="Times New Roman" w:cs="Times New Roman"/>
        </w:rPr>
        <w:t>undecidable.</w:t>
      </w:r>
      <w:proofErr w:type="spellEnd"/>
    </w:p>
    <w:p w:rsidR="009C74EC" w:rsidRDefault="000C6879" w:rsidP="00F40D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 us suppose</w:t>
      </w:r>
      <w:r w:rsidR="002C2A66">
        <w:rPr>
          <w:rFonts w:ascii="Times New Roman" w:hAnsi="Times New Roman" w:cs="Times New Roman"/>
        </w:rPr>
        <w:t>, for contradiction, that</w:t>
      </w:r>
      <w:r>
        <w:rPr>
          <w:rFonts w:ascii="Times New Roman" w:hAnsi="Times New Roman" w:cs="Times New Roman"/>
        </w:rPr>
        <w:t xml:space="preserve"> L is decidable, then for some M that accepts some string with more 1s than 0s, L </w:t>
      </w:r>
      <w:r w:rsidR="002C2A66">
        <w:rPr>
          <w:rFonts w:ascii="Times New Roman" w:hAnsi="Times New Roman" w:cs="Times New Roman"/>
        </w:rPr>
        <w:t>accepts.  Otherwise it rejects.</w:t>
      </w:r>
    </w:p>
    <w:p w:rsidR="002C2A66" w:rsidRDefault="003B244E" w:rsidP="00F40D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a TM S deciding A</w:t>
      </w:r>
      <w:r w:rsidRPr="00B276FC">
        <w:rPr>
          <w:rFonts w:ascii="Times New Roman" w:hAnsi="Times New Roman" w:cs="Times New Roman"/>
          <w:vertAlign w:val="subscript"/>
        </w:rPr>
        <w:t>TM</w:t>
      </w:r>
      <w:r w:rsidR="005037B1">
        <w:rPr>
          <w:rFonts w:ascii="Times New Roman" w:hAnsi="Times New Roman" w:cs="Times New Roman"/>
        </w:rPr>
        <w:t>.</w:t>
      </w:r>
    </w:p>
    <w:p w:rsidR="005037B1" w:rsidRDefault="005037B1" w:rsidP="00F40D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 = “On input &lt;M, w&gt;</w:t>
      </w:r>
    </w:p>
    <w:p w:rsidR="003B244E" w:rsidRDefault="003B244E" w:rsidP="003B24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a TM M’ = “On input X,</w:t>
      </w:r>
    </w:p>
    <w:p w:rsidR="003B244E" w:rsidRDefault="003B244E" w:rsidP="003B24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X = 100, then accept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// not part of L’s language</w:t>
      </w:r>
    </w:p>
    <w:p w:rsidR="003B244E" w:rsidRPr="003B244E" w:rsidRDefault="003B244E" w:rsidP="003B24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Otherwise, run M’ on w.  Accept if accepts.  Reject otherwise.”</w:t>
      </w:r>
    </w:p>
    <w:p w:rsidR="005037B1" w:rsidRDefault="005037B1" w:rsidP="005037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L on </w:t>
      </w:r>
      <w:r w:rsidR="00DC761F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>M</w:t>
      </w:r>
      <w:r w:rsidR="003B244E">
        <w:rPr>
          <w:rFonts w:ascii="Times New Roman" w:hAnsi="Times New Roman" w:cs="Times New Roman"/>
        </w:rPr>
        <w:t>’</w:t>
      </w:r>
      <w:r w:rsidR="00DC761F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>.</w:t>
      </w:r>
      <w:r w:rsidR="003B244E">
        <w:rPr>
          <w:rFonts w:ascii="Times New Roman" w:hAnsi="Times New Roman" w:cs="Times New Roman"/>
        </w:rPr>
        <w:t xml:space="preserve"> </w:t>
      </w:r>
    </w:p>
    <w:p w:rsidR="005037B1" w:rsidRDefault="005037B1" w:rsidP="005037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 accepts, accept</w:t>
      </w:r>
      <w:r>
        <w:rPr>
          <w:rFonts w:ascii="Times New Roman" w:hAnsi="Times New Roman" w:cs="Times New Roman"/>
        </w:rPr>
        <w:br/>
        <w:t>Otherwise, reject.”</w:t>
      </w:r>
    </w:p>
    <w:p w:rsidR="005037B1" w:rsidRDefault="003B244E" w:rsidP="005037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So, </w:t>
      </w:r>
      <w:r w:rsidR="00DC761F">
        <w:rPr>
          <w:rFonts w:ascii="Times New Roman" w:hAnsi="Times New Roman" w:cs="Times New Roman"/>
        </w:rPr>
        <w:t>A</w:t>
      </w:r>
      <w:r w:rsidR="00DC761F" w:rsidRPr="00B276FC">
        <w:rPr>
          <w:rFonts w:ascii="Times New Roman" w:hAnsi="Times New Roman" w:cs="Times New Roman"/>
          <w:vertAlign w:val="subscript"/>
        </w:rPr>
        <w:t>TM</w:t>
      </w:r>
      <w:r w:rsidR="00DC761F">
        <w:rPr>
          <w:rFonts w:ascii="Times New Roman" w:hAnsi="Times New Roman" w:cs="Times New Roman"/>
        </w:rPr>
        <w:t xml:space="preserve"> is decidable when we know it is not.  Contradiction </w:t>
      </w:r>
    </w:p>
    <w:p w:rsidR="003B244E" w:rsidRPr="003B244E" w:rsidRDefault="003B244E" w:rsidP="003B244E">
      <w:pPr>
        <w:ind w:left="360"/>
        <w:rPr>
          <w:rFonts w:ascii="Times New Roman" w:hAnsi="Times New Roman" w:cs="Times New Roman"/>
        </w:rPr>
      </w:pPr>
    </w:p>
    <w:sectPr w:rsidR="003B244E" w:rsidRPr="003B244E" w:rsidSect="002326E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244E" w:rsidRDefault="003B244E" w:rsidP="00EF194F">
      <w:pPr>
        <w:spacing w:after="0" w:line="240" w:lineRule="auto"/>
      </w:pPr>
      <w:r>
        <w:separator/>
      </w:r>
    </w:p>
  </w:endnote>
  <w:endnote w:type="continuationSeparator" w:id="0">
    <w:p w:rsidR="003B244E" w:rsidRDefault="003B244E" w:rsidP="00EF1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244E" w:rsidRDefault="003B244E" w:rsidP="00EF194F">
      <w:pPr>
        <w:spacing w:after="0" w:line="240" w:lineRule="auto"/>
      </w:pPr>
      <w:r>
        <w:separator/>
      </w:r>
    </w:p>
  </w:footnote>
  <w:footnote w:type="continuationSeparator" w:id="0">
    <w:p w:rsidR="003B244E" w:rsidRDefault="003B244E" w:rsidP="00EF1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244E" w:rsidRDefault="003B244E">
    <w:pPr>
      <w:pStyle w:val="Header"/>
    </w:pPr>
    <w:r>
      <w:t>Aditya Joshi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2174E8"/>
    <w:multiLevelType w:val="hybridMultilevel"/>
    <w:tmpl w:val="9D462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742897"/>
    <w:multiLevelType w:val="hybridMultilevel"/>
    <w:tmpl w:val="697E5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FD2095"/>
    <w:multiLevelType w:val="hybridMultilevel"/>
    <w:tmpl w:val="6C36B67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8936F90"/>
    <w:multiLevelType w:val="hybridMultilevel"/>
    <w:tmpl w:val="75ACCCBC"/>
    <w:lvl w:ilvl="0" w:tplc="4530BA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F194F"/>
    <w:rsid w:val="00057486"/>
    <w:rsid w:val="000C09B0"/>
    <w:rsid w:val="000C6879"/>
    <w:rsid w:val="00172270"/>
    <w:rsid w:val="002326EA"/>
    <w:rsid w:val="0028594A"/>
    <w:rsid w:val="002C2A66"/>
    <w:rsid w:val="002D04CA"/>
    <w:rsid w:val="003568FF"/>
    <w:rsid w:val="003B244E"/>
    <w:rsid w:val="003C2836"/>
    <w:rsid w:val="003C555E"/>
    <w:rsid w:val="003D5131"/>
    <w:rsid w:val="00442E50"/>
    <w:rsid w:val="005037B1"/>
    <w:rsid w:val="00554E9F"/>
    <w:rsid w:val="005D4596"/>
    <w:rsid w:val="00653599"/>
    <w:rsid w:val="00690E37"/>
    <w:rsid w:val="006A0AA9"/>
    <w:rsid w:val="007C03FE"/>
    <w:rsid w:val="007F1B04"/>
    <w:rsid w:val="0092619C"/>
    <w:rsid w:val="0096332C"/>
    <w:rsid w:val="009C74EC"/>
    <w:rsid w:val="00B276FC"/>
    <w:rsid w:val="00B90280"/>
    <w:rsid w:val="00C42FF7"/>
    <w:rsid w:val="00CF28BB"/>
    <w:rsid w:val="00DA173E"/>
    <w:rsid w:val="00DC761F"/>
    <w:rsid w:val="00EF194F"/>
    <w:rsid w:val="00F05815"/>
    <w:rsid w:val="00F40D97"/>
    <w:rsid w:val="00FE1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26E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19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F1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194F"/>
  </w:style>
  <w:style w:type="paragraph" w:styleId="Footer">
    <w:name w:val="footer"/>
    <w:basedOn w:val="Normal"/>
    <w:link w:val="FooterChar"/>
    <w:uiPriority w:val="99"/>
    <w:semiHidden/>
    <w:unhideWhenUsed/>
    <w:rsid w:val="00EF1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19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Penn State University</Company>
  <LinksUpToDate>false</LinksUpToDate>
  <CharactersWithSpaces>2936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Joshi</dc:creator>
  <cp:lastModifiedBy>Aditya Joshi</cp:lastModifiedBy>
  <cp:revision>5</cp:revision>
  <cp:lastPrinted>2009-10-15T17:04:00Z</cp:lastPrinted>
  <dcterms:created xsi:type="dcterms:W3CDTF">2009-10-15T07:21:00Z</dcterms:created>
  <dcterms:modified xsi:type="dcterms:W3CDTF">2009-10-15T17:04:00Z</dcterms:modified>
</cp:coreProperties>
</file>