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9B2A77" w14:textId="1C1D5755" w:rsidR="00505BF8" w:rsidRPr="00155DFD" w:rsidRDefault="00505BF8" w:rsidP="00246AA8">
      <w:pPr>
        <w:pStyle w:val="ListParagraph"/>
        <w:numPr>
          <w:ilvl w:val="0"/>
          <w:numId w:val="11"/>
        </w:numPr>
        <w:tabs>
          <w:tab w:val="left" w:pos="270"/>
        </w:tabs>
        <w:ind w:left="0" w:firstLine="0"/>
        <w:jc w:val="both"/>
        <w:rPr>
          <w:rFonts w:ascii="Times New Roman" w:eastAsia="Times New Roman" w:hAnsi="Times New Roman" w:cs="Times New Roman"/>
          <w:b/>
        </w:rPr>
      </w:pPr>
      <w:r w:rsidRPr="00505BF8">
        <w:rPr>
          <w:rFonts w:ascii="Times New Roman" w:eastAsia="Times New Roman" w:hAnsi="Times New Roman" w:cs="Times New Roman"/>
          <w:b/>
        </w:rPr>
        <w:t xml:space="preserve">Show that there is an in-order enumerator (that will enumerate all strings in L in lexicographic order) for a language L if and only if that language is decidable. </w:t>
      </w:r>
    </w:p>
    <w:p w14:paraId="54B9047A" w14:textId="77777777" w:rsidR="00ED2915" w:rsidRDefault="00ED2915" w:rsidP="00FB3EA0">
      <w:pPr>
        <w:jc w:val="both"/>
        <w:rPr>
          <w:rFonts w:ascii="Times New Roman" w:eastAsia="Times New Roman" w:hAnsi="Times New Roman" w:cs="Times New Roman"/>
        </w:rPr>
      </w:pPr>
    </w:p>
    <w:p w14:paraId="5A2B2578" w14:textId="75578749" w:rsidR="00901964" w:rsidRDefault="00792DF7" w:rsidP="007A40D6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</w:t>
      </w:r>
      <w:r w:rsidR="00FB3EA0" w:rsidRPr="00FB3EA0">
        <w:rPr>
          <w:rFonts w:ascii="Times New Roman" w:hAnsi="Times New Roman" w:cs="Times New Roman"/>
        </w:rPr>
        <w:t xml:space="preserve"> is decidable by some TM M, the enumerator operates by generating the strings</w:t>
      </w:r>
      <w:r w:rsidR="00FB3EA0">
        <w:rPr>
          <w:rFonts w:ascii="Times New Roman" w:hAnsi="Times New Roman" w:cs="Times New Roman"/>
        </w:rPr>
        <w:t xml:space="preserve"> </w:t>
      </w:r>
      <w:r w:rsidR="00FB3EA0" w:rsidRPr="00FB3EA0">
        <w:rPr>
          <w:rFonts w:ascii="Times New Roman" w:hAnsi="Times New Roman" w:cs="Times New Roman"/>
        </w:rPr>
        <w:t xml:space="preserve">in lexicographic order, testing </w:t>
      </w:r>
      <w:r>
        <w:rPr>
          <w:rFonts w:ascii="Times New Roman" w:hAnsi="Times New Roman" w:cs="Times New Roman"/>
        </w:rPr>
        <w:t>each in turn for membership in L</w:t>
      </w:r>
      <w:r w:rsidR="00FB3EA0" w:rsidRPr="00FB3EA0">
        <w:rPr>
          <w:rFonts w:ascii="Times New Roman" w:hAnsi="Times New Roman" w:cs="Times New Roman"/>
        </w:rPr>
        <w:t xml:space="preserve"> using M, and printing the</w:t>
      </w:r>
      <w:r w:rsidR="00FB3E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string if it is in L</w:t>
      </w:r>
      <w:r w:rsidR="00FB3EA0" w:rsidRPr="00FB3EA0">
        <w:rPr>
          <w:rFonts w:ascii="Times New Roman" w:hAnsi="Times New Roman" w:cs="Times New Roman"/>
        </w:rPr>
        <w:t>.</w:t>
      </w:r>
      <w:r w:rsidR="00943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If L</w:t>
      </w:r>
      <w:r w:rsidR="00FB3EA0" w:rsidRPr="00FB3EA0">
        <w:rPr>
          <w:rFonts w:ascii="Times New Roman" w:hAnsi="Times New Roman" w:cs="Times New Roman"/>
        </w:rPr>
        <w:t xml:space="preserve"> is enumerable by some enumerator E in lexicographic </w:t>
      </w:r>
      <w:r w:rsidR="00DA469F">
        <w:rPr>
          <w:rFonts w:ascii="Times New Roman" w:hAnsi="Times New Roman" w:cs="Times New Roman"/>
        </w:rPr>
        <w:t xml:space="preserve">order, </w:t>
      </w:r>
      <w:r w:rsidR="00FB3EA0" w:rsidRPr="00FB3EA0">
        <w:rPr>
          <w:rFonts w:ascii="Times New Roman" w:hAnsi="Times New Roman" w:cs="Times New Roman"/>
        </w:rPr>
        <w:t xml:space="preserve">we consider </w:t>
      </w:r>
      <w:r w:rsidR="00901964">
        <w:rPr>
          <w:rFonts w:ascii="Times New Roman" w:hAnsi="Times New Roman" w:cs="Times New Roman"/>
        </w:rPr>
        <w:t>the following two cases:</w:t>
      </w:r>
    </w:p>
    <w:p w14:paraId="444940F7" w14:textId="77777777" w:rsidR="00901964" w:rsidRDefault="00901964" w:rsidP="005832CB">
      <w:pPr>
        <w:ind w:firstLine="720"/>
        <w:jc w:val="both"/>
        <w:rPr>
          <w:rFonts w:ascii="Times New Roman" w:hAnsi="Times New Roman" w:cs="Times New Roman"/>
        </w:rPr>
      </w:pPr>
    </w:p>
    <w:p w14:paraId="4CA29057" w14:textId="6EBE6EA0" w:rsidR="00747C65" w:rsidRDefault="00792DF7" w:rsidP="00747C65">
      <w:pPr>
        <w:pStyle w:val="ListParagraph"/>
        <w:numPr>
          <w:ilvl w:val="0"/>
          <w:numId w:val="6"/>
        </w:numPr>
        <w:tabs>
          <w:tab w:val="left" w:pos="270"/>
        </w:tabs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</w:t>
      </w:r>
      <w:r w:rsidR="00FB3EA0" w:rsidRPr="00901964">
        <w:rPr>
          <w:rFonts w:ascii="Times New Roman" w:hAnsi="Times New Roman" w:cs="Times New Roman"/>
        </w:rPr>
        <w:t xml:space="preserve"> is ﬁnite, it is decidable because all</w:t>
      </w:r>
      <w:r w:rsidR="00747C65">
        <w:rPr>
          <w:rFonts w:ascii="Times New Roman" w:hAnsi="Times New Roman" w:cs="Times New Roman"/>
        </w:rPr>
        <w:t xml:space="preserve"> ﬁnite languages are decidable, </w:t>
      </w:r>
      <w:r w:rsidR="00FB3EA0" w:rsidRPr="00901964">
        <w:rPr>
          <w:rFonts w:ascii="Times New Roman" w:hAnsi="Times New Roman" w:cs="Times New Roman"/>
        </w:rPr>
        <w:t xml:space="preserve">just hardwire </w:t>
      </w:r>
      <w:r w:rsidR="00747C65">
        <w:rPr>
          <w:rFonts w:ascii="Times New Roman" w:hAnsi="Times New Roman" w:cs="Times New Roman"/>
        </w:rPr>
        <w:t>each of the strings into the TM</w:t>
      </w:r>
      <w:r w:rsidR="000C7E81">
        <w:rPr>
          <w:rFonts w:ascii="Times New Roman" w:hAnsi="Times New Roman" w:cs="Times New Roman"/>
        </w:rPr>
        <w:t xml:space="preserve"> M</w:t>
      </w:r>
      <w:r w:rsidR="00FB3EA0" w:rsidRPr="00901964">
        <w:rPr>
          <w:rFonts w:ascii="Times New Roman" w:hAnsi="Times New Roman" w:cs="Times New Roman"/>
        </w:rPr>
        <w:t xml:space="preserve">. </w:t>
      </w:r>
    </w:p>
    <w:p w14:paraId="04F90423" w14:textId="77777777" w:rsidR="000C7E81" w:rsidRDefault="000C7E81" w:rsidP="000C7E81">
      <w:pPr>
        <w:tabs>
          <w:tab w:val="left" w:pos="2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 = “On any input,</w:t>
      </w:r>
    </w:p>
    <w:p w14:paraId="602067C3" w14:textId="6C94F8D4" w:rsidR="000C7E81" w:rsidRDefault="000C7E81" w:rsidP="000C7E81">
      <w:pPr>
        <w:tabs>
          <w:tab w:val="left" w:pos="2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Ignore the input</w:t>
      </w:r>
    </w:p>
    <w:p w14:paraId="563994C1" w14:textId="205D3E29" w:rsidR="000C7E81" w:rsidRDefault="001D16B3" w:rsidP="000C7E81">
      <w:pPr>
        <w:tabs>
          <w:tab w:val="left" w:pos="2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32A5">
        <w:rPr>
          <w:rFonts w:ascii="Times New Roman" w:hAnsi="Times New Roman" w:cs="Times New Roman"/>
        </w:rPr>
        <w:t xml:space="preserve">       1.  </w:t>
      </w:r>
      <w:r>
        <w:rPr>
          <w:rFonts w:ascii="Times New Roman" w:hAnsi="Times New Roman" w:cs="Times New Roman"/>
        </w:rPr>
        <w:t xml:space="preserve">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 w:rsidR="000C7E81">
        <w:rPr>
          <w:rFonts w:ascii="Times New Roman" w:hAnsi="Times New Roman" w:cs="Times New Roman"/>
        </w:rPr>
        <w:t xml:space="preserve"> = 1, 2, ...</w:t>
      </w:r>
      <w:r w:rsidR="005432A5">
        <w:rPr>
          <w:rFonts w:ascii="Times New Roman" w:hAnsi="Times New Roman" w:cs="Times New Roman"/>
        </w:rPr>
        <w:t xml:space="preserve"> n.</w:t>
      </w:r>
    </w:p>
    <w:p w14:paraId="7A0CA60C" w14:textId="4F8DAB8A" w:rsidR="000C7E81" w:rsidRDefault="005432A5" w:rsidP="000C7E81">
      <w:pPr>
        <w:tabs>
          <w:tab w:val="left" w:pos="2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2. Run M on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 w:rsidR="000C7E81">
        <w:rPr>
          <w:rFonts w:ascii="Times New Roman" w:hAnsi="Times New Roman" w:cs="Times New Roman"/>
        </w:rPr>
        <w:t xml:space="preserve"> string in Sigma-star, according to the desired ordering</w:t>
      </w:r>
    </w:p>
    <w:p w14:paraId="524B16D1" w14:textId="3426809D" w:rsidR="000C7E81" w:rsidRDefault="00696E2B" w:rsidP="000C7E81">
      <w:pPr>
        <w:tabs>
          <w:tab w:val="left" w:pos="2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432A5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If M</w:t>
      </w:r>
      <w:r w:rsidR="000C7E81">
        <w:rPr>
          <w:rFonts w:ascii="Times New Roman" w:hAnsi="Times New Roman" w:cs="Times New Roman"/>
        </w:rPr>
        <w:t xml:space="preserve"> accepts, print the string”</w:t>
      </w:r>
    </w:p>
    <w:p w14:paraId="7A3B264E" w14:textId="77777777" w:rsidR="00792DF7" w:rsidRPr="00792DF7" w:rsidRDefault="00792DF7" w:rsidP="00792DF7">
      <w:pPr>
        <w:tabs>
          <w:tab w:val="left" w:pos="270"/>
        </w:tabs>
        <w:jc w:val="both"/>
        <w:rPr>
          <w:rFonts w:ascii="Times New Roman" w:hAnsi="Times New Roman" w:cs="Times New Roman"/>
        </w:rPr>
      </w:pPr>
    </w:p>
    <w:p w14:paraId="15F3F61C" w14:textId="010BCC2F" w:rsidR="00747C65" w:rsidRPr="00747C65" w:rsidRDefault="00792DF7" w:rsidP="00747C65">
      <w:pPr>
        <w:pStyle w:val="ListParagraph"/>
        <w:numPr>
          <w:ilvl w:val="0"/>
          <w:numId w:val="6"/>
        </w:numPr>
        <w:tabs>
          <w:tab w:val="left" w:pos="270"/>
        </w:tabs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</w:t>
      </w:r>
      <w:r w:rsidR="00FB3EA0" w:rsidRPr="00901964">
        <w:rPr>
          <w:rFonts w:ascii="Times New Roman" w:hAnsi="Times New Roman" w:cs="Times New Roman"/>
        </w:rPr>
        <w:t xml:space="preserve"> is inﬁnite, a TM M tha</w:t>
      </w:r>
      <w:r>
        <w:rPr>
          <w:rFonts w:ascii="Times New Roman" w:hAnsi="Times New Roman" w:cs="Times New Roman"/>
        </w:rPr>
        <w:t>t decides L</w:t>
      </w:r>
      <w:r w:rsidR="00747C65">
        <w:rPr>
          <w:rFonts w:ascii="Times New Roman" w:hAnsi="Times New Roman" w:cs="Times New Roman"/>
        </w:rPr>
        <w:t xml:space="preserve"> operates as follows:</w:t>
      </w:r>
    </w:p>
    <w:p w14:paraId="59311DC8" w14:textId="72A15077" w:rsidR="00747C65" w:rsidRDefault="00FB3EA0" w:rsidP="00747C65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 w:rsidRPr="00901964">
        <w:rPr>
          <w:rFonts w:ascii="Times New Roman" w:hAnsi="Times New Roman" w:cs="Times New Roman"/>
        </w:rPr>
        <w:t xml:space="preserve"> On</w:t>
      </w:r>
      <w:r w:rsidR="0094383E" w:rsidRPr="00901964">
        <w:rPr>
          <w:rFonts w:ascii="Times New Roman" w:hAnsi="Times New Roman" w:cs="Times New Roman"/>
        </w:rPr>
        <w:t xml:space="preserve"> </w:t>
      </w:r>
      <w:r w:rsidRPr="00901964">
        <w:rPr>
          <w:rFonts w:ascii="Times New Roman" w:hAnsi="Times New Roman" w:cs="Times New Roman"/>
        </w:rPr>
        <w:t>rece</w:t>
      </w:r>
      <w:r w:rsidR="00747C65">
        <w:rPr>
          <w:rFonts w:ascii="Times New Roman" w:hAnsi="Times New Roman" w:cs="Times New Roman"/>
        </w:rPr>
        <w:t>iving input w:</w:t>
      </w:r>
    </w:p>
    <w:p w14:paraId="749D156B" w14:textId="3B34D07F" w:rsidR="000C7E81" w:rsidRDefault="005432A5" w:rsidP="000C7E81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C7E81">
        <w:rPr>
          <w:rFonts w:ascii="Times New Roman" w:hAnsi="Times New Roman" w:cs="Times New Roman"/>
        </w:rPr>
        <w:t>M = “On input w,</w:t>
      </w:r>
    </w:p>
    <w:p w14:paraId="494B9B63" w14:textId="5C200AE3" w:rsidR="000C7E81" w:rsidRDefault="005432A5" w:rsidP="000C7E81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1. </w:t>
      </w:r>
      <w:r w:rsidR="000C7E81">
        <w:rPr>
          <w:rFonts w:ascii="Times New Roman" w:hAnsi="Times New Roman" w:cs="Times New Roman"/>
        </w:rPr>
        <w:t>Run E</w:t>
      </w:r>
    </w:p>
    <w:p w14:paraId="749505FE" w14:textId="63A5761C" w:rsidR="000C7E81" w:rsidRDefault="005432A5" w:rsidP="000C7E81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2. </w:t>
      </w:r>
      <w:r w:rsidR="000C7E81">
        <w:rPr>
          <w:rFonts w:ascii="Times New Roman" w:hAnsi="Times New Roman" w:cs="Times New Roman"/>
        </w:rPr>
        <w:t>For every string s printed by E, if s = w, accept w</w:t>
      </w:r>
    </w:p>
    <w:p w14:paraId="1413EA18" w14:textId="67A97FC7" w:rsidR="000C7E81" w:rsidRDefault="005432A5" w:rsidP="000C7E81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3. </w:t>
      </w:r>
      <w:r w:rsidR="000C7E81">
        <w:rPr>
          <w:rFonts w:ascii="Times New Roman" w:hAnsi="Times New Roman" w:cs="Times New Roman"/>
        </w:rPr>
        <w:t>Else if s &lt; w in the desired ordering, continue</w:t>
      </w:r>
    </w:p>
    <w:p w14:paraId="5B086845" w14:textId="1806109C" w:rsidR="000C7E81" w:rsidRDefault="005432A5" w:rsidP="000C7E81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4. </w:t>
      </w:r>
      <w:r w:rsidR="000C7E81">
        <w:rPr>
          <w:rFonts w:ascii="Times New Roman" w:hAnsi="Times New Roman" w:cs="Times New Roman"/>
        </w:rPr>
        <w:t>Else if s &gt; w, reject w”</w:t>
      </w:r>
    </w:p>
    <w:p w14:paraId="1901E9A4" w14:textId="77777777" w:rsidR="00792DF7" w:rsidRDefault="00792DF7" w:rsidP="00747C65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</w:p>
    <w:p w14:paraId="65183B36" w14:textId="47B60951" w:rsidR="00155DFD" w:rsidRDefault="00DD30EB" w:rsidP="00155DFD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finite number of strings of L are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w in the desired ordering. After E prints a finite number of strings, we can decide if w is in L or not. Therefore, </w:t>
      </w:r>
      <w:r w:rsidR="005432A5">
        <w:rPr>
          <w:rFonts w:ascii="Times New Roman" w:hAnsi="Times New Roman" w:cs="Times New Roman"/>
        </w:rPr>
        <w:t>this is guaranteed to halt, since E never runs out of strings and is finite.</w:t>
      </w:r>
    </w:p>
    <w:p w14:paraId="4E349998" w14:textId="77777777" w:rsidR="00505BF8" w:rsidRPr="00505BF8" w:rsidRDefault="00505BF8" w:rsidP="00505BF8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</w:p>
    <w:p w14:paraId="52F54DCF" w14:textId="281858F5" w:rsidR="00505BF8" w:rsidRDefault="00505BF8" w:rsidP="00505BF8">
      <w:pPr>
        <w:pStyle w:val="ListParagraph"/>
        <w:numPr>
          <w:ilvl w:val="0"/>
          <w:numId w:val="2"/>
        </w:numPr>
        <w:tabs>
          <w:tab w:val="left" w:pos="270"/>
        </w:tabs>
        <w:ind w:left="0" w:firstLine="0"/>
        <w:jc w:val="both"/>
        <w:rPr>
          <w:rFonts w:ascii="Times New Roman" w:eastAsia="Times New Roman" w:hAnsi="Times New Roman" w:cs="Times New Roman"/>
          <w:b/>
        </w:rPr>
      </w:pPr>
      <w:r w:rsidRPr="00505BF8">
        <w:rPr>
          <w:rFonts w:ascii="Times New Roman" w:eastAsia="Times New Roman" w:hAnsi="Times New Roman" w:cs="Times New Roman"/>
          <w:b/>
        </w:rPr>
        <w:t xml:space="preserve">Let S = {[M] | M is a DFA that accepts </w:t>
      </w:r>
      <w:proofErr w:type="spellStart"/>
      <w:r w:rsidRPr="00505BF8">
        <w:rPr>
          <w:rFonts w:ascii="Times New Roman" w:eastAsia="Times New Roman" w:hAnsi="Times New Roman" w:cs="Times New Roman"/>
          <w:b/>
        </w:rPr>
        <w:t>w</w:t>
      </w:r>
      <w:r w:rsidRPr="00505BF8">
        <w:rPr>
          <w:rFonts w:ascii="Times New Roman" w:eastAsia="Times New Roman" w:hAnsi="Times New Roman" w:cs="Times New Roman"/>
          <w:b/>
          <w:vertAlign w:val="superscript"/>
        </w:rPr>
        <w:t>R</w:t>
      </w:r>
      <w:proofErr w:type="spellEnd"/>
      <w:r w:rsidR="00A522FC">
        <w:rPr>
          <w:rFonts w:ascii="Times New Roman" w:eastAsia="Times New Roman" w:hAnsi="Times New Roman" w:cs="Times New Roman"/>
          <w:b/>
        </w:rPr>
        <w:t> </w:t>
      </w:r>
      <w:r w:rsidRPr="00505BF8">
        <w:rPr>
          <w:rFonts w:ascii="Times New Roman" w:eastAsia="Times New Roman" w:hAnsi="Times New Roman" w:cs="Times New Roman"/>
          <w:b/>
        </w:rPr>
        <w:t xml:space="preserve">whenever it accepts a string w}. </w:t>
      </w:r>
    </w:p>
    <w:p w14:paraId="27B6E620" w14:textId="77777777" w:rsidR="00505BF8" w:rsidRDefault="00505BF8" w:rsidP="00505BF8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  <w:b/>
        </w:rPr>
      </w:pPr>
    </w:p>
    <w:p w14:paraId="32891DAA" w14:textId="77777777" w:rsidR="00EE0C2B" w:rsidRDefault="00A522FC" w:rsidP="00505BF8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any langu</w:t>
      </w:r>
      <w:r w:rsidR="001D16B3">
        <w:rPr>
          <w:rFonts w:ascii="Times New Roman" w:eastAsia="Times New Roman" w:hAnsi="Times New Roman" w:cs="Times New Roman"/>
        </w:rPr>
        <w:t xml:space="preserve">age L, let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 xml:space="preserve">L 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R</m:t>
            </m:r>
          </m:sup>
        </m:sSup>
        <m:r>
          <w:rPr>
            <w:rFonts w:ascii="Cambria Math" w:eastAsia="Times New Roman" w:hAnsi="Cambria Math" w:cs="Times New Roman"/>
          </w:rPr>
          <m:t xml:space="preserve"> </m:t>
        </m:r>
      </m:oMath>
      <w:r w:rsidR="001D16B3">
        <w:rPr>
          <w:rFonts w:ascii="Times New Roman" w:eastAsia="Times New Roman" w:hAnsi="Times New Roman" w:cs="Times New Roman"/>
        </w:rPr>
        <w:t>= {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R</m:t>
            </m:r>
          </m:sup>
        </m:sSup>
      </m:oMath>
      <w:r w:rsidR="001D16B3">
        <w:rPr>
          <w:rFonts w:ascii="Times New Roman" w:eastAsia="Times New Roman" w:hAnsi="Times New Roman" w:cs="Times New Roman"/>
        </w:rPr>
        <w:t>| w is in L</w:t>
      </w:r>
      <w:r w:rsidR="00EE0C2B">
        <w:rPr>
          <w:rFonts w:ascii="Times New Roman" w:eastAsia="Times New Roman" w:hAnsi="Times New Roman" w:cs="Times New Roman"/>
        </w:rPr>
        <w:t>}.</w:t>
      </w:r>
    </w:p>
    <w:p w14:paraId="065BE8F5" w14:textId="77777777" w:rsidR="00EE0C2B" w:rsidRDefault="00EE0C2B" w:rsidP="00505BF8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 w:rsidR="00A522FC">
        <w:rPr>
          <w:rFonts w:ascii="Times New Roman" w:eastAsia="Times New Roman" w:hAnsi="Times New Roman" w:cs="Times New Roman"/>
        </w:rPr>
        <w:t>f &lt;M&gt; is in S</w:t>
      </w:r>
      <w:r>
        <w:rPr>
          <w:rFonts w:ascii="Times New Roman" w:eastAsia="Times New Roman" w:hAnsi="Times New Roman" w:cs="Times New Roman"/>
        </w:rPr>
        <w:t>,</w:t>
      </w:r>
      <w:r w:rsidR="00A522FC">
        <w:rPr>
          <w:rFonts w:ascii="Times New Roman" w:eastAsia="Times New Roman" w:hAnsi="Times New Roman" w:cs="Times New Roman"/>
        </w:rPr>
        <w:t xml:space="preserve"> then L (M) 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L (M)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R</m:t>
            </m:r>
          </m:sup>
        </m:sSup>
      </m:oMath>
      <w:r w:rsidR="00A522FC">
        <w:rPr>
          <w:rFonts w:ascii="Times New Roman" w:eastAsia="Times New Roman" w:hAnsi="Times New Roman" w:cs="Times New Roman"/>
        </w:rPr>
        <w:t xml:space="preserve">. </w:t>
      </w:r>
    </w:p>
    <w:p w14:paraId="116201F0" w14:textId="77777777" w:rsidR="00EE0C2B" w:rsidRDefault="00EE0C2B" w:rsidP="00505BF8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</w:rPr>
      </w:pPr>
    </w:p>
    <w:p w14:paraId="37A65DD9" w14:textId="77F104AA" w:rsidR="00246AA8" w:rsidRDefault="00A522FC" w:rsidP="00505BF8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following TM T decides S.</w:t>
      </w:r>
    </w:p>
    <w:p w14:paraId="44800737" w14:textId="77777777" w:rsidR="00A522FC" w:rsidRDefault="00A522FC" w:rsidP="00505BF8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 = “On input &lt;M&gt;, where M is a DFA:</w:t>
      </w:r>
    </w:p>
    <w:p w14:paraId="72A3E593" w14:textId="63B734F5" w:rsidR="00C405AD" w:rsidRDefault="00A522FC" w:rsidP="00246AA8">
      <w:pPr>
        <w:pStyle w:val="ListParagraph"/>
        <w:numPr>
          <w:ilvl w:val="0"/>
          <w:numId w:val="8"/>
        </w:numPr>
        <w:tabs>
          <w:tab w:val="left" w:pos="270"/>
        </w:tabs>
        <w:ind w:left="0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Construct DFA N that recognizes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L (M)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R</m:t>
            </m:r>
          </m:sup>
        </m:sSup>
      </m:oMath>
      <w:r w:rsidR="00246AA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using the following construction.  </w:t>
      </w:r>
    </w:p>
    <w:p w14:paraId="6F214F53" w14:textId="3FADEA68" w:rsidR="00A522FC" w:rsidRPr="00A522FC" w:rsidRDefault="00A522FC" w:rsidP="00246AA8">
      <w:pPr>
        <w:pStyle w:val="ListParagraph"/>
        <w:numPr>
          <w:ilvl w:val="0"/>
          <w:numId w:val="10"/>
        </w:numPr>
        <w:tabs>
          <w:tab w:val="left" w:pos="270"/>
          <w:tab w:val="left" w:pos="1080"/>
        </w:tabs>
        <w:ind w:left="0" w:firstLine="90"/>
        <w:jc w:val="both"/>
        <w:rPr>
          <w:rFonts w:ascii="Times New Roman" w:eastAsia="Times New Roman" w:hAnsi="Times New Roman" w:cs="Times New Roman"/>
        </w:rPr>
      </w:pPr>
      <w:r w:rsidRPr="00A522FC">
        <w:rPr>
          <w:rFonts w:ascii="Times New Roman" w:eastAsia="Times New Roman" w:hAnsi="Times New Roman" w:cs="Times New Roman"/>
        </w:rPr>
        <w:t xml:space="preserve">A NFA </w:t>
      </w:r>
      <w:r w:rsidR="00246AA8">
        <w:rPr>
          <w:rFonts w:ascii="Times New Roman" w:eastAsia="Times New Roman" w:hAnsi="Times New Roman" w:cs="Times New Roman"/>
        </w:rPr>
        <w:t>N’ is constructed from M first</w:t>
      </w:r>
      <w:r w:rsidRPr="00A522FC">
        <w:rPr>
          <w:rFonts w:ascii="Times New Roman" w:eastAsia="Times New Roman" w:hAnsi="Times New Roman" w:cs="Times New Roman"/>
        </w:rPr>
        <w:t>.</w:t>
      </w:r>
    </w:p>
    <w:p w14:paraId="318C94C6" w14:textId="3C8BEF2F" w:rsidR="00A522FC" w:rsidRDefault="00A522FC" w:rsidP="00246AA8">
      <w:pPr>
        <w:pStyle w:val="ListParagraph"/>
        <w:numPr>
          <w:ilvl w:val="0"/>
          <w:numId w:val="10"/>
        </w:numPr>
        <w:tabs>
          <w:tab w:val="left" w:pos="270"/>
          <w:tab w:val="left" w:pos="1080"/>
        </w:tabs>
        <w:ind w:left="0" w:firstLine="9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Keep all states in M and revers the direction of all arrows in M.</w:t>
      </w:r>
    </w:p>
    <w:p w14:paraId="1DAACD1F" w14:textId="4946A335" w:rsidR="00A522FC" w:rsidRDefault="00A522FC" w:rsidP="00246AA8">
      <w:pPr>
        <w:pStyle w:val="ListParagraph"/>
        <w:numPr>
          <w:ilvl w:val="0"/>
          <w:numId w:val="10"/>
        </w:numPr>
        <w:tabs>
          <w:tab w:val="left" w:pos="270"/>
          <w:tab w:val="left" w:pos="1080"/>
        </w:tabs>
        <w:ind w:left="0" w:firstLine="9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the start state in M as the accept state in N’.</w:t>
      </w:r>
    </w:p>
    <w:p w14:paraId="4AE83503" w14:textId="47A1A29B" w:rsidR="00A522FC" w:rsidRDefault="00A522FC" w:rsidP="00246AA8">
      <w:pPr>
        <w:pStyle w:val="ListParagraph"/>
        <w:numPr>
          <w:ilvl w:val="0"/>
          <w:numId w:val="10"/>
        </w:numPr>
        <w:tabs>
          <w:tab w:val="left" w:pos="270"/>
          <w:tab w:val="left" w:pos="1080"/>
        </w:tabs>
        <w:ind w:left="0" w:firstLine="9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new state as the start state in N’ and introduce new </w:t>
      </w:r>
      <m:oMath>
        <m:r>
          <w:rPr>
            <w:rFonts w:ascii="Cambria Math" w:eastAsia="Times New Roman" w:hAnsi="Cambria Math" w:cs="Times New Roman"/>
          </w:rPr>
          <m:t>ε</m:t>
        </m:r>
      </m:oMath>
      <w:r w:rsidR="001D16B3">
        <w:rPr>
          <w:rFonts w:ascii="Times New Roman" w:eastAsia="Times New Roman" w:hAnsi="Times New Roman" w:cs="Times New Roman"/>
        </w:rPr>
        <w:t xml:space="preserve">-transition </w:t>
      </w:r>
      <w:r>
        <w:rPr>
          <w:rFonts w:ascii="Times New Roman" w:eastAsia="Times New Roman" w:hAnsi="Times New Roman" w:cs="Times New Roman"/>
        </w:rPr>
        <w:t>arrow</w:t>
      </w:r>
      <w:r w:rsidR="001D16B3">
        <w:rPr>
          <w:rFonts w:ascii="Times New Roman" w:eastAsia="Times New Roman" w:hAnsi="Times New Roman" w:cs="Times New Roman"/>
        </w:rPr>
        <w:t>s from the start state to every accept state in M.</w:t>
      </w:r>
    </w:p>
    <w:p w14:paraId="47960912" w14:textId="636E2070" w:rsidR="001D16B3" w:rsidRPr="00A522FC" w:rsidRDefault="001D16B3" w:rsidP="00246AA8">
      <w:pPr>
        <w:pStyle w:val="ListParagraph"/>
        <w:numPr>
          <w:ilvl w:val="0"/>
          <w:numId w:val="10"/>
        </w:numPr>
        <w:tabs>
          <w:tab w:val="left" w:pos="270"/>
          <w:tab w:val="left" w:pos="1080"/>
        </w:tabs>
        <w:ind w:left="0" w:firstLine="9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Transform the NFA N’ to a DFA called N, which recognizes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L (M)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R</m:t>
            </m:r>
          </m:sup>
        </m:sSup>
      </m:oMath>
    </w:p>
    <w:p w14:paraId="3B5B1B81" w14:textId="355BB720" w:rsidR="00A522FC" w:rsidRDefault="001D16B3" w:rsidP="00246AA8">
      <w:pPr>
        <w:pStyle w:val="ListParagraph"/>
        <w:numPr>
          <w:ilvl w:val="0"/>
          <w:numId w:val="8"/>
        </w:numPr>
        <w:tabs>
          <w:tab w:val="left" w:pos="270"/>
        </w:tabs>
        <w:ind w:left="0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 TM </w:t>
      </w:r>
      <w:r w:rsidR="00F02CAF">
        <w:rPr>
          <w:rFonts w:ascii="Times New Roman" w:eastAsia="Times New Roman" w:hAnsi="Times New Roman" w:cs="Times New Roman"/>
        </w:rPr>
        <w:t>D, obtained from slides,</w:t>
      </w:r>
      <w:r>
        <w:rPr>
          <w:rFonts w:ascii="Times New Roman" w:eastAsia="Times New Roman" w:hAnsi="Times New Roman" w:cs="Times New Roman"/>
        </w:rPr>
        <w:t xml:space="preserve"> on &lt;M, N&gt;, where </w:t>
      </w:r>
      <w:r w:rsidR="00F02CAF"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</w:rPr>
        <w:t xml:space="preserve"> is the </w:t>
      </w:r>
      <w:r w:rsidR="00D77BB7">
        <w:rPr>
          <w:rFonts w:ascii="Times New Roman" w:eastAsia="Times New Roman" w:hAnsi="Times New Roman" w:cs="Times New Roman"/>
        </w:rPr>
        <w:t>TM</w:t>
      </w:r>
      <w:r>
        <w:rPr>
          <w:rFonts w:ascii="Times New Roman" w:eastAsia="Times New Roman" w:hAnsi="Times New Roman" w:cs="Times New Roman"/>
        </w:rPr>
        <w:t xml:space="preserve"> deciding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EQ</m:t>
            </m:r>
          </m:e>
          <m:sub>
            <m:r>
              <w:rPr>
                <w:rFonts w:ascii="Cambria Math" w:eastAsia="Times New Roman" w:hAnsi="Cambria Math" w:cs="Times New Roman"/>
              </w:rPr>
              <m:t>DFA</m:t>
            </m:r>
          </m:sub>
        </m:sSub>
      </m:oMath>
      <w:r>
        <w:rPr>
          <w:rFonts w:ascii="Times New Roman" w:eastAsia="Times New Roman" w:hAnsi="Times New Roman" w:cs="Times New Roman"/>
        </w:rPr>
        <w:t>.”</w:t>
      </w:r>
    </w:p>
    <w:p w14:paraId="49DADC8E" w14:textId="3342E57B" w:rsidR="001D16B3" w:rsidRPr="001D16B3" w:rsidRDefault="001D16B3" w:rsidP="00246AA8">
      <w:pPr>
        <w:pStyle w:val="ListParagraph"/>
        <w:numPr>
          <w:ilvl w:val="0"/>
          <w:numId w:val="8"/>
        </w:numPr>
        <w:tabs>
          <w:tab w:val="left" w:pos="270"/>
        </w:tabs>
        <w:ind w:left="0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</w:t>
      </w:r>
      <w:r w:rsidR="00F02CAF"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</w:rPr>
        <w:t xml:space="preserve"> accepts, accept, else reject.</w:t>
      </w:r>
    </w:p>
    <w:p w14:paraId="3A20BFD4" w14:textId="42820762" w:rsidR="00A72C2F" w:rsidRPr="00505BF8" w:rsidRDefault="00082C2C" w:rsidP="00505BF8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TM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EQ</m:t>
            </m:r>
          </m:e>
          <m:sub>
            <m:r>
              <w:rPr>
                <w:rFonts w:ascii="Cambria Math" w:eastAsia="Times New Roman" w:hAnsi="Cambria Math" w:cs="Times New Roman"/>
              </w:rPr>
              <m:t>DFA</m:t>
            </m:r>
          </m:sub>
        </m:sSub>
      </m:oMath>
      <w:r w:rsidR="00D77BB7">
        <w:rPr>
          <w:rFonts w:ascii="Times New Roman" w:eastAsia="Times New Roman" w:hAnsi="Times New Roman" w:cs="Times New Roman"/>
        </w:rPr>
        <w:t xml:space="preserve"> is decidable, and therefore</w:t>
      </w:r>
      <w:r w:rsidR="00F02CAF">
        <w:rPr>
          <w:rFonts w:ascii="Times New Roman" w:eastAsia="Times New Roman" w:hAnsi="Times New Roman" w:cs="Times New Roman"/>
        </w:rPr>
        <w:t>,</w:t>
      </w:r>
      <w:r w:rsidR="00D77BB7">
        <w:rPr>
          <w:rFonts w:ascii="Times New Roman" w:eastAsia="Times New Roman" w:hAnsi="Times New Roman" w:cs="Times New Roman"/>
        </w:rPr>
        <w:t xml:space="preserve"> </w:t>
      </w:r>
      <w:r w:rsidR="00F02CAF">
        <w:rPr>
          <w:rFonts w:ascii="Times New Roman" w:eastAsia="Times New Roman" w:hAnsi="Times New Roman" w:cs="Times New Roman"/>
        </w:rPr>
        <w:t>D</w:t>
      </w:r>
      <w:r w:rsidR="00D77BB7">
        <w:rPr>
          <w:rFonts w:ascii="Times New Roman" w:eastAsia="Times New Roman" w:hAnsi="Times New Roman" w:cs="Times New Roman"/>
        </w:rPr>
        <w:t xml:space="preserve"> will always halt</w:t>
      </w:r>
      <w:r w:rsidR="001D16B3">
        <w:rPr>
          <w:rFonts w:ascii="Times New Roman" w:eastAsia="Times New Roman" w:hAnsi="Times New Roman" w:cs="Times New Roman"/>
        </w:rPr>
        <w:t xml:space="preserve">. </w:t>
      </w:r>
      <w:r w:rsidR="00D77BB7">
        <w:rPr>
          <w:rFonts w:ascii="Times New Roman" w:eastAsia="Times New Roman" w:hAnsi="Times New Roman" w:cs="Times New Roman"/>
        </w:rPr>
        <w:t xml:space="preserve"> This makes </w:t>
      </w:r>
      <w:r w:rsidR="001D16B3">
        <w:rPr>
          <w:rFonts w:ascii="Times New Roman" w:eastAsia="Times New Roman" w:hAnsi="Times New Roman" w:cs="Times New Roman"/>
        </w:rPr>
        <w:t>T always halts</w:t>
      </w:r>
      <w:r w:rsidR="00D77BB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and therefore</w:t>
      </w:r>
      <w:r w:rsidR="00F02CAF">
        <w:rPr>
          <w:rFonts w:ascii="Times New Roman" w:eastAsia="Times New Roman" w:hAnsi="Times New Roman" w:cs="Times New Roman"/>
        </w:rPr>
        <w:t>,</w:t>
      </w:r>
      <w:r w:rsidR="001D16B3">
        <w:rPr>
          <w:rFonts w:ascii="Times New Roman" w:eastAsia="Times New Roman" w:hAnsi="Times New Roman" w:cs="Times New Roman"/>
        </w:rPr>
        <w:t xml:space="preserve"> S is decidable.</w:t>
      </w:r>
    </w:p>
    <w:p w14:paraId="5A2A06E1" w14:textId="77777777" w:rsidR="00505BF8" w:rsidRDefault="00505BF8" w:rsidP="00505BF8">
      <w:pPr>
        <w:pStyle w:val="ListParagraph"/>
        <w:numPr>
          <w:ilvl w:val="0"/>
          <w:numId w:val="2"/>
        </w:numPr>
        <w:tabs>
          <w:tab w:val="left" w:pos="270"/>
        </w:tabs>
        <w:ind w:left="0" w:firstLine="0"/>
        <w:jc w:val="both"/>
        <w:rPr>
          <w:rFonts w:ascii="Times New Roman" w:eastAsia="Times New Roman" w:hAnsi="Times New Roman" w:cs="Times New Roman"/>
          <w:b/>
        </w:rPr>
      </w:pPr>
      <w:r w:rsidRPr="00505BF8">
        <w:rPr>
          <w:rFonts w:ascii="Times New Roman" w:eastAsia="Times New Roman" w:hAnsi="Times New Roman" w:cs="Times New Roman"/>
          <w:b/>
        </w:rPr>
        <w:lastRenderedPageBreak/>
        <w:t xml:space="preserve">Consider the problem of deciding whether the language given by a CFG over {0,1} contains a string not of the form 1* (i.e. does it contain a string that contains at least one symbol '0'?). </w:t>
      </w:r>
    </w:p>
    <w:p w14:paraId="0875D283" w14:textId="77777777" w:rsidR="00C405AD" w:rsidRDefault="00C405AD" w:rsidP="008C39CF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  <w:b/>
        </w:rPr>
      </w:pPr>
    </w:p>
    <w:p w14:paraId="2F7388C7" w14:textId="2D7BBCB5" w:rsidR="00825855" w:rsidRDefault="008C39CF" w:rsidP="008C39CF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745AD4">
        <w:rPr>
          <w:rFonts w:ascii="Times New Roman" w:eastAsia="Times New Roman" w:hAnsi="Times New Roman" w:cs="Times New Roman"/>
        </w:rPr>
        <w:t xml:space="preserve">Assume that G is over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{0, 1}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</m:oMath>
      <w:r w:rsidRPr="00745AD4">
        <w:rPr>
          <w:rFonts w:ascii="Times New Roman" w:eastAsia="Times New Roman" w:hAnsi="Times New Roman" w:cs="Times New Roman"/>
        </w:rPr>
        <w:t>. Then</w:t>
      </w:r>
      <w:r w:rsidR="003A58E0">
        <w:rPr>
          <w:rFonts w:ascii="Times New Roman" w:eastAsia="Times New Roman" w:hAnsi="Times New Roman" w:cs="Times New Roman"/>
        </w:rPr>
        <w:t>,</w:t>
      </w:r>
      <w:r w:rsidRPr="00745AD4">
        <w:rPr>
          <w:rFonts w:ascii="Times New Roman" w:eastAsia="Times New Roman" w:hAnsi="Times New Roman" w:cs="Times New Roman"/>
        </w:rPr>
        <w:t xml:space="preserve"> we need to show that the language</w:t>
      </w:r>
      <w:r w:rsidR="00745AD4" w:rsidRPr="00745AD4">
        <w:rPr>
          <w:rFonts w:ascii="Times New Roman" w:eastAsia="Times New Roman" w:hAnsi="Times New Roman" w:cs="Times New Roman"/>
        </w:rPr>
        <w:t xml:space="preserve"> </w:t>
      </w:r>
      <w:r w:rsidR="00C405AD">
        <w:rPr>
          <w:rFonts w:ascii="Times New Roman" w:eastAsia="Times New Roman" w:hAnsi="Times New Roman" w:cs="Times New Roman"/>
        </w:rPr>
        <w:t>A = {&lt;G&gt;</w:t>
      </w:r>
      <w:r w:rsidRPr="00745AD4">
        <w:rPr>
          <w:rFonts w:ascii="Times New Roman" w:eastAsia="Times New Roman" w:hAnsi="Times New Roman" w:cs="Times New Roman"/>
        </w:rPr>
        <w:t xml:space="preserve"> | G is a CFG over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{0, 1}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</m:oMath>
      <w:r w:rsidR="00246AA8">
        <w:rPr>
          <w:rFonts w:ascii="Times New Roman" w:eastAsia="Times New Roman" w:hAnsi="Times New Roman" w:cs="Times New Roman"/>
        </w:rPr>
        <w:t xml:space="preserve"> </w:t>
      </w:r>
      <w:r w:rsidRPr="00745AD4">
        <w:rPr>
          <w:rFonts w:ascii="Times New Roman" w:eastAsia="Times New Roman" w:hAnsi="Times New Roman" w:cs="Times New Roman"/>
        </w:rPr>
        <w:t xml:space="preserve">and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1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</m:oMath>
      <w:r w:rsidRPr="00745AD4">
        <w:rPr>
          <w:rFonts w:ascii="Times New Roman" w:eastAsia="Times New Roman" w:hAnsi="Times New Roman" w:cs="Times New Roman" w:hint="eastAsia"/>
        </w:rPr>
        <w:t>∩</w:t>
      </w:r>
      <w:r w:rsidRPr="00745AD4">
        <w:rPr>
          <w:rFonts w:ascii="Times New Roman" w:eastAsia="Times New Roman" w:hAnsi="Times New Roman" w:cs="Times New Roman"/>
        </w:rPr>
        <w:t xml:space="preserve"> </w:t>
      </w:r>
      <w:r w:rsidR="00745AD4" w:rsidRPr="00745AD4">
        <w:rPr>
          <w:rFonts w:ascii="Times New Roman" w:eastAsia="Times New Roman" w:hAnsi="Times New Roman" w:cs="Times New Roman"/>
        </w:rPr>
        <w:t>L (</w:t>
      </w:r>
      <w:r w:rsidR="00C405AD">
        <w:rPr>
          <w:rFonts w:ascii="Times New Roman" w:eastAsia="Times New Roman" w:hAnsi="Times New Roman" w:cs="Times New Roman"/>
        </w:rPr>
        <w:t xml:space="preserve">G) </w:t>
      </w:r>
      <m:oMath>
        <m:r>
          <w:rPr>
            <w:rFonts w:ascii="Cambria Math" w:eastAsia="Times New Roman" w:hAnsi="Cambria Math" w:cs="Times New Roman"/>
          </w:rPr>
          <m:t>≠</m:t>
        </m:r>
      </m:oMath>
      <w:r w:rsidRPr="00745AD4">
        <w:rPr>
          <w:rFonts w:ascii="Times New Roman" w:eastAsia="Times New Roman" w:hAnsi="Times New Roman" w:cs="Times New Roman"/>
        </w:rPr>
        <w:t xml:space="preserve"> </w:t>
      </w:r>
      <w:r w:rsidRPr="00745AD4">
        <w:rPr>
          <w:rFonts w:ascii="Menlo Regular" w:eastAsia="Times New Roman" w:hAnsi="Menlo Regular" w:cs="Menlo Regular"/>
        </w:rPr>
        <w:t>∅</w:t>
      </w:r>
      <w:r w:rsidRPr="00745AD4">
        <w:rPr>
          <w:rFonts w:ascii="Times New Roman" w:eastAsia="Times New Roman" w:hAnsi="Times New Roman" w:cs="Times New Roman"/>
        </w:rPr>
        <w:t>} is decidable. Since</w:t>
      </w:r>
      <w:r w:rsidR="00745AD4" w:rsidRPr="00745AD4">
        <w:rPr>
          <w:rFonts w:ascii="Times New Roman" w:eastAsia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1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</m:oMath>
      <w:r w:rsidR="00745AD4" w:rsidRPr="00745AD4">
        <w:rPr>
          <w:rFonts w:ascii="Times New Roman" w:eastAsia="Times New Roman" w:hAnsi="Times New Roman" w:cs="Times New Roman"/>
        </w:rPr>
        <w:t xml:space="preserve"> </w:t>
      </w:r>
      <w:r w:rsidRPr="00745AD4">
        <w:rPr>
          <w:rFonts w:ascii="Times New Roman" w:eastAsia="Times New Roman" w:hAnsi="Times New Roman" w:cs="Times New Roman"/>
        </w:rPr>
        <w:t xml:space="preserve">is regular and </w:t>
      </w:r>
      <w:r w:rsidR="00745AD4" w:rsidRPr="00745AD4">
        <w:rPr>
          <w:rFonts w:ascii="Times New Roman" w:eastAsia="Times New Roman" w:hAnsi="Times New Roman" w:cs="Times New Roman"/>
        </w:rPr>
        <w:t>L (</w:t>
      </w:r>
      <w:r w:rsidRPr="00745AD4">
        <w:rPr>
          <w:rFonts w:ascii="Times New Roman" w:eastAsia="Times New Roman" w:hAnsi="Times New Roman" w:cs="Times New Roman"/>
        </w:rPr>
        <w:t xml:space="preserve">G) is CFL then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1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</m:oMath>
      <w:r w:rsidRPr="00745AD4">
        <w:rPr>
          <w:rFonts w:ascii="Times New Roman" w:eastAsia="Times New Roman" w:hAnsi="Times New Roman" w:cs="Times New Roman" w:hint="eastAsia"/>
        </w:rPr>
        <w:t>∩</w:t>
      </w:r>
      <w:r w:rsidRPr="00745AD4">
        <w:rPr>
          <w:rFonts w:ascii="Times New Roman" w:eastAsia="Times New Roman" w:hAnsi="Times New Roman" w:cs="Times New Roman"/>
        </w:rPr>
        <w:t xml:space="preserve"> </w:t>
      </w:r>
      <w:r w:rsidR="00745AD4" w:rsidRPr="00745AD4">
        <w:rPr>
          <w:rFonts w:ascii="Times New Roman" w:eastAsia="Times New Roman" w:hAnsi="Times New Roman" w:cs="Times New Roman"/>
        </w:rPr>
        <w:t>L (</w:t>
      </w:r>
      <w:r w:rsidRPr="00745AD4">
        <w:rPr>
          <w:rFonts w:ascii="Times New Roman" w:eastAsia="Times New Roman" w:hAnsi="Times New Roman" w:cs="Times New Roman"/>
        </w:rPr>
        <w:t>G) is a CFL. Hence</w:t>
      </w:r>
      <w:r w:rsidR="005432A5">
        <w:rPr>
          <w:rFonts w:ascii="Times New Roman" w:eastAsia="Times New Roman" w:hAnsi="Times New Roman" w:cs="Times New Roman"/>
        </w:rPr>
        <w:t>,</w:t>
      </w:r>
      <w:r w:rsidRPr="00745AD4">
        <w:rPr>
          <w:rFonts w:ascii="Times New Roman" w:eastAsia="Times New Roman" w:hAnsi="Times New Roman" w:cs="Times New Roman"/>
        </w:rPr>
        <w:t xml:space="preserve"> the TM </w:t>
      </w:r>
      <w:r w:rsidR="005432A5">
        <w:rPr>
          <w:rFonts w:ascii="Times New Roman" w:eastAsia="Times New Roman" w:hAnsi="Times New Roman" w:cs="Times New Roman"/>
        </w:rPr>
        <w:t>M</w:t>
      </w:r>
      <w:r w:rsidR="00745AD4" w:rsidRPr="00745AD4">
        <w:rPr>
          <w:rFonts w:ascii="Times New Roman" w:eastAsia="Times New Roman" w:hAnsi="Times New Roman" w:cs="Times New Roman"/>
        </w:rPr>
        <w:t xml:space="preserve"> </w:t>
      </w:r>
      <w:r w:rsidRPr="00745AD4">
        <w:rPr>
          <w:rFonts w:ascii="Times New Roman" w:eastAsia="Times New Roman" w:hAnsi="Times New Roman" w:cs="Times New Roman"/>
        </w:rPr>
        <w:t>that decides A is:</w:t>
      </w:r>
      <w:r w:rsidR="00745AD4" w:rsidRPr="00745AD4">
        <w:rPr>
          <w:rFonts w:ascii="Times New Roman" w:eastAsia="Times New Roman" w:hAnsi="Times New Roman" w:cs="Times New Roman"/>
        </w:rPr>
        <w:t xml:space="preserve"> </w:t>
      </w:r>
    </w:p>
    <w:p w14:paraId="7E52F76E" w14:textId="77777777" w:rsidR="00825855" w:rsidRDefault="00825855" w:rsidP="008C39CF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</w:p>
    <w:p w14:paraId="4FEB3F8E" w14:textId="476D8968" w:rsidR="00825855" w:rsidRDefault="005432A5" w:rsidP="008C39CF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="00825855">
        <w:rPr>
          <w:rFonts w:ascii="Times New Roman" w:eastAsia="Times New Roman" w:hAnsi="Times New Roman" w:cs="Times New Roman"/>
        </w:rPr>
        <w:t xml:space="preserve"> = “On input &lt;G&gt;</w:t>
      </w:r>
      <w:r w:rsidR="008C39CF" w:rsidRPr="00745AD4">
        <w:rPr>
          <w:rFonts w:ascii="Times New Roman" w:eastAsia="Times New Roman" w:hAnsi="Times New Roman" w:cs="Times New Roman"/>
        </w:rPr>
        <w:t xml:space="preserve"> where G is a CFG:</w:t>
      </w:r>
      <w:r w:rsidR="00745AD4" w:rsidRPr="00745AD4">
        <w:rPr>
          <w:rFonts w:ascii="Times New Roman" w:eastAsia="Times New Roman" w:hAnsi="Times New Roman" w:cs="Times New Roman"/>
        </w:rPr>
        <w:t xml:space="preserve"> </w:t>
      </w:r>
    </w:p>
    <w:p w14:paraId="0EF20986" w14:textId="37E5B42E" w:rsidR="00745AD4" w:rsidRPr="00825855" w:rsidRDefault="008C39CF" w:rsidP="00825855">
      <w:pPr>
        <w:pStyle w:val="ListParagraph"/>
        <w:numPr>
          <w:ilvl w:val="0"/>
          <w:numId w:val="4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825855">
        <w:rPr>
          <w:rFonts w:ascii="Times New Roman" w:eastAsia="Times New Roman" w:hAnsi="Times New Roman" w:cs="Times New Roman"/>
        </w:rPr>
        <w:t xml:space="preserve">Construct CFG H such that </w:t>
      </w:r>
      <w:r w:rsidR="00C405AD" w:rsidRPr="00825855">
        <w:rPr>
          <w:rFonts w:ascii="Times New Roman" w:eastAsia="Times New Roman" w:hAnsi="Times New Roman" w:cs="Times New Roman"/>
        </w:rPr>
        <w:t>L (</w:t>
      </w:r>
      <w:r w:rsidRPr="00825855">
        <w:rPr>
          <w:rFonts w:ascii="Times New Roman" w:eastAsia="Times New Roman" w:hAnsi="Times New Roman" w:cs="Times New Roman"/>
        </w:rPr>
        <w:t xml:space="preserve">H) 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1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</m:oMath>
      <w:r w:rsidRPr="00825855">
        <w:rPr>
          <w:rFonts w:ascii="Times New Roman" w:eastAsia="Times New Roman" w:hAnsi="Times New Roman" w:cs="Times New Roman" w:hint="eastAsia"/>
        </w:rPr>
        <w:t>∩</w:t>
      </w:r>
      <w:r w:rsidRPr="00825855">
        <w:rPr>
          <w:rFonts w:ascii="Times New Roman" w:eastAsia="Times New Roman" w:hAnsi="Times New Roman" w:cs="Times New Roman"/>
        </w:rPr>
        <w:t xml:space="preserve"> </w:t>
      </w:r>
      <w:r w:rsidR="00C405AD" w:rsidRPr="00825855">
        <w:rPr>
          <w:rFonts w:ascii="Times New Roman" w:eastAsia="Times New Roman" w:hAnsi="Times New Roman" w:cs="Times New Roman"/>
        </w:rPr>
        <w:t>L (</w:t>
      </w:r>
      <w:r w:rsidRPr="00825855">
        <w:rPr>
          <w:rFonts w:ascii="Times New Roman" w:eastAsia="Times New Roman" w:hAnsi="Times New Roman" w:cs="Times New Roman"/>
        </w:rPr>
        <w:t>G)</w:t>
      </w:r>
      <w:r w:rsidR="00745AD4" w:rsidRPr="00825855">
        <w:rPr>
          <w:rFonts w:ascii="Times New Roman" w:eastAsia="Times New Roman" w:hAnsi="Times New Roman" w:cs="Times New Roman"/>
        </w:rPr>
        <w:t xml:space="preserve"> </w:t>
      </w:r>
    </w:p>
    <w:p w14:paraId="76641279" w14:textId="1CEFD40B" w:rsidR="008C39CF" w:rsidRPr="00745AD4" w:rsidRDefault="008C39CF" w:rsidP="00825855">
      <w:pPr>
        <w:pStyle w:val="ListParagraph"/>
        <w:numPr>
          <w:ilvl w:val="0"/>
          <w:numId w:val="4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745AD4">
        <w:rPr>
          <w:rFonts w:ascii="Times New Roman" w:eastAsia="Times New Roman" w:hAnsi="Times New Roman" w:cs="Times New Roman"/>
        </w:rPr>
        <w:t xml:space="preserve">Run the TM R that </w:t>
      </w:r>
      <w:r w:rsidR="00825855">
        <w:rPr>
          <w:rFonts w:ascii="Times New Roman" w:eastAsia="Times New Roman" w:hAnsi="Times New Roman" w:cs="Times New Roman"/>
        </w:rPr>
        <w:t xml:space="preserve">decides the language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</w:rPr>
              <m:t xml:space="preserve">CFG </m:t>
            </m:r>
          </m:sub>
        </m:sSub>
      </m:oMath>
      <w:r w:rsidR="00825855">
        <w:rPr>
          <w:rFonts w:ascii="Times New Roman" w:eastAsia="Times New Roman" w:hAnsi="Times New Roman" w:cs="Times New Roman"/>
        </w:rPr>
        <w:t>on &lt;H&gt;</w:t>
      </w:r>
    </w:p>
    <w:p w14:paraId="5678C797" w14:textId="1180285D" w:rsidR="00745AD4" w:rsidRPr="00246AA8" w:rsidRDefault="008C39CF" w:rsidP="00745AD4">
      <w:pPr>
        <w:pStyle w:val="ListParagraph"/>
        <w:numPr>
          <w:ilvl w:val="0"/>
          <w:numId w:val="4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745AD4">
        <w:rPr>
          <w:rFonts w:ascii="Times New Roman" w:eastAsia="Times New Roman" w:hAnsi="Times New Roman" w:cs="Times New Roman"/>
        </w:rPr>
        <w:t>If R accepts, reject; if R rejects, accept.</w:t>
      </w:r>
    </w:p>
    <w:p w14:paraId="47332950" w14:textId="77777777" w:rsidR="00745AD4" w:rsidRPr="00745AD4" w:rsidRDefault="00745AD4" w:rsidP="00505BF8">
      <w:pPr>
        <w:tabs>
          <w:tab w:val="left" w:pos="270"/>
        </w:tabs>
        <w:jc w:val="both"/>
        <w:rPr>
          <w:rFonts w:ascii="Times New Roman" w:eastAsia="Times New Roman" w:hAnsi="Times New Roman" w:cs="Times New Roman"/>
          <w:b/>
        </w:rPr>
      </w:pPr>
    </w:p>
    <w:p w14:paraId="18AA6734" w14:textId="77777777" w:rsidR="00011E62" w:rsidRDefault="00505BF8" w:rsidP="00505BF8">
      <w:pPr>
        <w:pStyle w:val="ListParagraph"/>
        <w:numPr>
          <w:ilvl w:val="0"/>
          <w:numId w:val="2"/>
        </w:numPr>
        <w:tabs>
          <w:tab w:val="left" w:pos="270"/>
        </w:tabs>
        <w:ind w:left="0" w:firstLine="0"/>
        <w:jc w:val="both"/>
        <w:rPr>
          <w:rFonts w:ascii="Times New Roman" w:eastAsia="Times New Roman" w:hAnsi="Times New Roman" w:cs="Times New Roman"/>
          <w:b/>
        </w:rPr>
      </w:pPr>
      <w:r w:rsidRPr="00505BF8">
        <w:rPr>
          <w:rFonts w:ascii="Times New Roman" w:eastAsia="Times New Roman" w:hAnsi="Times New Roman" w:cs="Times New Roman"/>
          <w:b/>
        </w:rPr>
        <w:t>Let L</w:t>
      </w:r>
      <w:r w:rsidRPr="00505BF8">
        <w:rPr>
          <w:rFonts w:ascii="Times New Roman" w:eastAsia="Times New Roman" w:hAnsi="Times New Roman" w:cs="Times New Roman"/>
          <w:b/>
          <w:vertAlign w:val="subscript"/>
        </w:rPr>
        <w:t>11</w:t>
      </w:r>
      <w:r w:rsidRPr="00505BF8">
        <w:rPr>
          <w:rFonts w:ascii="Times New Roman" w:eastAsia="Times New Roman" w:hAnsi="Times New Roman" w:cs="Times New Roman"/>
          <w:b/>
        </w:rPr>
        <w:t xml:space="preserve"> = </w:t>
      </w:r>
      <w:r w:rsidR="00745AD4" w:rsidRPr="00505BF8">
        <w:rPr>
          <w:rFonts w:ascii="Times New Roman" w:eastAsia="Times New Roman" w:hAnsi="Times New Roman" w:cs="Times New Roman"/>
          <w:b/>
        </w:rPr>
        <w:t>{[</w:t>
      </w:r>
      <w:r w:rsidRPr="00505BF8">
        <w:rPr>
          <w:rFonts w:ascii="Times New Roman" w:eastAsia="Times New Roman" w:hAnsi="Times New Roman" w:cs="Times New Roman"/>
          <w:b/>
        </w:rPr>
        <w:t xml:space="preserve">M] | M is a TM that accepts the string </w:t>
      </w:r>
      <w:r w:rsidR="00745AD4" w:rsidRPr="00505BF8">
        <w:rPr>
          <w:rFonts w:ascii="Times New Roman" w:eastAsia="Times New Roman" w:hAnsi="Times New Roman" w:cs="Times New Roman"/>
          <w:b/>
        </w:rPr>
        <w:t>11}</w:t>
      </w:r>
      <w:r w:rsidRPr="00505BF8">
        <w:rPr>
          <w:rFonts w:ascii="Times New Roman" w:eastAsia="Times New Roman" w:hAnsi="Times New Roman" w:cs="Times New Roman"/>
          <w:b/>
        </w:rPr>
        <w:t xml:space="preserve">. </w:t>
      </w:r>
      <w:r w:rsidR="00745AD4">
        <w:rPr>
          <w:rFonts w:ascii="Times New Roman" w:eastAsia="Times New Roman" w:hAnsi="Times New Roman" w:cs="Times New Roman"/>
          <w:b/>
        </w:rPr>
        <w:t xml:space="preserve"> </w:t>
      </w:r>
    </w:p>
    <w:p w14:paraId="10C4CB7D" w14:textId="5C4603BD" w:rsidR="00505BF8" w:rsidRDefault="00505BF8" w:rsidP="00011E62">
      <w:pPr>
        <w:pStyle w:val="ListParagraph"/>
        <w:tabs>
          <w:tab w:val="left" w:pos="270"/>
        </w:tabs>
        <w:ind w:left="0"/>
        <w:jc w:val="both"/>
        <w:rPr>
          <w:rFonts w:ascii="Times New Roman" w:eastAsia="Times New Roman" w:hAnsi="Times New Roman" w:cs="Times New Roman"/>
          <w:b/>
        </w:rPr>
      </w:pPr>
      <w:r w:rsidRPr="00745AD4">
        <w:rPr>
          <w:rFonts w:ascii="Times New Roman" w:eastAsia="Times New Roman" w:hAnsi="Times New Roman" w:cs="Times New Roman"/>
          <w:b/>
        </w:rPr>
        <w:t>Show that L</w:t>
      </w:r>
      <w:r w:rsidRPr="00745AD4">
        <w:rPr>
          <w:rFonts w:ascii="Times New Roman" w:eastAsia="Times New Roman" w:hAnsi="Times New Roman" w:cs="Times New Roman"/>
          <w:b/>
          <w:vertAlign w:val="subscript"/>
        </w:rPr>
        <w:t>11</w:t>
      </w:r>
      <w:r w:rsidRPr="00745AD4">
        <w:rPr>
          <w:rFonts w:ascii="Times New Roman" w:eastAsia="Times New Roman" w:hAnsi="Times New Roman" w:cs="Times New Roman"/>
          <w:b/>
        </w:rPr>
        <w:t> is un-decidable by giving a many-reduction from the halting problem.</w:t>
      </w:r>
    </w:p>
    <w:p w14:paraId="5D3E8DAD" w14:textId="77777777" w:rsidR="000C642C" w:rsidRDefault="000C642C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  <w:b/>
        </w:rPr>
      </w:pPr>
    </w:p>
    <w:p w14:paraId="43CE1FE8" w14:textId="57AB283E" w:rsidR="000C642C" w:rsidRPr="000C642C" w:rsidRDefault="009B2F66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9B2F66">
        <w:rPr>
          <w:rFonts w:ascii="Times New Roman" w:eastAsia="Times New Roman" w:hAnsi="Times New Roman" w:cs="Times New Roman"/>
          <w:b/>
        </w:rPr>
        <w:t>1)</w:t>
      </w:r>
      <w:r>
        <w:rPr>
          <w:rFonts w:ascii="Times New Roman" w:eastAsia="Times New Roman" w:hAnsi="Times New Roman" w:cs="Times New Roman"/>
        </w:rPr>
        <w:t xml:space="preserve"> </w:t>
      </w:r>
      <w:r w:rsidR="000C642C" w:rsidRPr="000C642C">
        <w:rPr>
          <w:rFonts w:ascii="Times New Roman" w:eastAsia="Times New Roman" w:hAnsi="Times New Roman" w:cs="Times New Roman"/>
        </w:rPr>
        <w:t>ATM = {&lt;M, w&gt; | M is a TM and M halts on input w} is not decidable.</w:t>
      </w:r>
    </w:p>
    <w:p w14:paraId="028F1D92" w14:textId="77777777" w:rsidR="000C642C" w:rsidRDefault="000C642C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</w:p>
    <w:p w14:paraId="476E0936" w14:textId="4B0E068F" w:rsidR="000C642C" w:rsidRDefault="000C642C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TM U recognizes ATM.</w:t>
      </w:r>
    </w:p>
    <w:p w14:paraId="3FF592D0" w14:textId="58D362ED" w:rsidR="000C642C" w:rsidRDefault="000C642C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 = “On input &lt;M, w&gt; where M is a TM and w is a string:</w:t>
      </w:r>
    </w:p>
    <w:p w14:paraId="69180060" w14:textId="309CD8B5" w:rsidR="000C642C" w:rsidRDefault="000C642C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Simulate M on w</w:t>
      </w:r>
    </w:p>
    <w:p w14:paraId="44928979" w14:textId="113D52C3" w:rsidR="00A36476" w:rsidRPr="009B2F66" w:rsidRDefault="000C642C" w:rsidP="009B2F66">
      <w:pPr>
        <w:pStyle w:val="ListParagraph"/>
        <w:numPr>
          <w:ilvl w:val="0"/>
          <w:numId w:val="13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9B2F66">
        <w:rPr>
          <w:rFonts w:ascii="Times New Roman" w:eastAsia="Times New Roman" w:hAnsi="Times New Roman" w:cs="Times New Roman"/>
        </w:rPr>
        <w:t>If M ever en</w:t>
      </w:r>
      <w:r w:rsidR="00A36476" w:rsidRPr="009B2F66">
        <w:rPr>
          <w:rFonts w:ascii="Times New Roman" w:eastAsia="Times New Roman" w:hAnsi="Times New Roman" w:cs="Times New Roman"/>
        </w:rPr>
        <w:t>ters its accepts state, accept.</w:t>
      </w:r>
    </w:p>
    <w:p w14:paraId="71038F49" w14:textId="033B9066" w:rsidR="000C642C" w:rsidRPr="009B2F66" w:rsidRDefault="00A36476" w:rsidP="009B2F66">
      <w:pPr>
        <w:pStyle w:val="ListParagraph"/>
        <w:numPr>
          <w:ilvl w:val="0"/>
          <w:numId w:val="13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9B2F66">
        <w:rPr>
          <w:rFonts w:ascii="Times New Roman" w:eastAsia="Times New Roman" w:hAnsi="Times New Roman" w:cs="Times New Roman"/>
        </w:rPr>
        <w:t>I</w:t>
      </w:r>
      <w:r w:rsidR="000C642C" w:rsidRPr="009B2F66">
        <w:rPr>
          <w:rFonts w:ascii="Times New Roman" w:eastAsia="Times New Roman" w:hAnsi="Times New Roman" w:cs="Times New Roman"/>
        </w:rPr>
        <w:t>f M ever enters its rejects state, reject.</w:t>
      </w:r>
    </w:p>
    <w:p w14:paraId="7B860CE0" w14:textId="4CE1F099" w:rsidR="000C642C" w:rsidRPr="009B2F66" w:rsidRDefault="00A36476" w:rsidP="009B2F66">
      <w:pPr>
        <w:pStyle w:val="ListParagraph"/>
        <w:numPr>
          <w:ilvl w:val="0"/>
          <w:numId w:val="13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9B2F66">
        <w:rPr>
          <w:rFonts w:ascii="Times New Roman" w:eastAsia="Times New Roman" w:hAnsi="Times New Roman" w:cs="Times New Roman"/>
        </w:rPr>
        <w:t>I</w:t>
      </w:r>
      <w:r w:rsidR="000C642C" w:rsidRPr="009B2F66">
        <w:rPr>
          <w:rFonts w:ascii="Times New Roman" w:eastAsia="Times New Roman" w:hAnsi="Times New Roman" w:cs="Times New Roman"/>
        </w:rPr>
        <w:t>f M loops on w, then U loops on &lt;M, w&gt;</w:t>
      </w:r>
      <w:r w:rsidR="002454B6" w:rsidRPr="009B2F66">
        <w:rPr>
          <w:rFonts w:ascii="Times New Roman" w:eastAsia="Times New Roman" w:hAnsi="Times New Roman" w:cs="Times New Roman"/>
        </w:rPr>
        <w:t>, which is why is not a decider.</w:t>
      </w:r>
    </w:p>
    <w:p w14:paraId="0FCD80B0" w14:textId="25310B96" w:rsidR="000C642C" w:rsidRPr="009B2F66" w:rsidRDefault="007928D8" w:rsidP="009B2F66">
      <w:pPr>
        <w:pStyle w:val="ListParagraph"/>
        <w:numPr>
          <w:ilvl w:val="0"/>
          <w:numId w:val="13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9B2F66">
        <w:rPr>
          <w:rFonts w:ascii="Times New Roman" w:eastAsia="Times New Roman" w:hAnsi="Times New Roman" w:cs="Times New Roman"/>
        </w:rPr>
        <w:t>U can</w:t>
      </w:r>
      <w:r w:rsidR="000C642C" w:rsidRPr="009B2F66">
        <w:rPr>
          <w:rFonts w:ascii="Times New Roman" w:eastAsia="Times New Roman" w:hAnsi="Times New Roman" w:cs="Times New Roman"/>
        </w:rPr>
        <w:t>not detect that M halts on w.</w:t>
      </w:r>
    </w:p>
    <w:p w14:paraId="1B1B2533" w14:textId="77777777" w:rsidR="002454B6" w:rsidRDefault="002454B6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</w:p>
    <w:p w14:paraId="284E2D2C" w14:textId="06A07E5F" w:rsidR="007928D8" w:rsidRDefault="007928D8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ATM is also known as the halting problem.</w:t>
      </w:r>
    </w:p>
    <w:p w14:paraId="65963E33" w14:textId="08EED36A" w:rsidR="007928D8" w:rsidRDefault="007928D8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 is known as the Universal </w:t>
      </w:r>
      <w:r w:rsidR="009B2F66">
        <w:rPr>
          <w:rFonts w:ascii="Times New Roman" w:eastAsia="Times New Roman" w:hAnsi="Times New Roman" w:cs="Times New Roman"/>
        </w:rPr>
        <w:t>TM</w:t>
      </w:r>
      <w:r>
        <w:rPr>
          <w:rFonts w:ascii="Times New Roman" w:eastAsia="Times New Roman" w:hAnsi="Times New Roman" w:cs="Times New Roman"/>
        </w:rPr>
        <w:t xml:space="preserve"> because it can simulate every TM, including itself.</w:t>
      </w:r>
    </w:p>
    <w:p w14:paraId="52D669AA" w14:textId="77777777" w:rsidR="007928D8" w:rsidRDefault="007928D8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</w:p>
    <w:p w14:paraId="6FF44141" w14:textId="2096E3BA" w:rsidR="008F5CAF" w:rsidRDefault="009B2F66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9B2F66">
        <w:rPr>
          <w:rFonts w:ascii="Times New Roman" w:eastAsia="Times New Roman" w:hAnsi="Times New Roman" w:cs="Times New Roman"/>
          <w:b/>
        </w:rPr>
        <w:t>2)</w:t>
      </w:r>
      <w:r>
        <w:rPr>
          <w:rFonts w:ascii="Times New Roman" w:eastAsia="Times New Roman" w:hAnsi="Times New Roman" w:cs="Times New Roman"/>
        </w:rPr>
        <w:t xml:space="preserve"> To</w:t>
      </w:r>
      <w:r w:rsidR="007928D8" w:rsidRPr="007928D8">
        <w:rPr>
          <w:rFonts w:ascii="Times New Roman" w:eastAsia="Times New Roman" w:hAnsi="Times New Roman" w:cs="Times New Roman"/>
        </w:rPr>
        <w:t xml:space="preserve"> prove that </w:t>
      </w:r>
      <w:r w:rsidR="008F5CAF" w:rsidRPr="007928D8">
        <w:rPr>
          <w:rFonts w:ascii="Times New Roman" w:eastAsia="Times New Roman" w:hAnsi="Times New Roman" w:cs="Times New Roman"/>
        </w:rPr>
        <w:t>L11 = {&lt;M, w&gt; | M is a TM and M halts on input 11} is not decidable.</w:t>
      </w:r>
      <w:r>
        <w:rPr>
          <w:rFonts w:ascii="Times New Roman" w:eastAsia="Times New Roman" w:hAnsi="Times New Roman" w:cs="Times New Roman"/>
        </w:rPr>
        <w:t xml:space="preserve"> I will use</w:t>
      </w:r>
      <w:r w:rsidR="000C642C" w:rsidRPr="000C642C">
        <w:rPr>
          <w:rFonts w:ascii="Times New Roman" w:eastAsia="Times New Roman" w:hAnsi="Times New Roman" w:cs="Times New Roman"/>
        </w:rPr>
        <w:t xml:space="preserve"> the idea that “If A is not decidable and reducible to B, then B is not </w:t>
      </w:r>
      <w:r w:rsidR="008F5CAF" w:rsidRPr="000C642C">
        <w:rPr>
          <w:rFonts w:ascii="Times New Roman" w:eastAsia="Times New Roman" w:hAnsi="Times New Roman" w:cs="Times New Roman"/>
        </w:rPr>
        <w:t>deci</w:t>
      </w:r>
      <w:r w:rsidR="000C642C" w:rsidRPr="000C642C">
        <w:rPr>
          <w:rFonts w:ascii="Times New Roman" w:eastAsia="Times New Roman" w:hAnsi="Times New Roman" w:cs="Times New Roman"/>
        </w:rPr>
        <w:t>d</w:t>
      </w:r>
      <w:r w:rsidR="008F5CAF" w:rsidRPr="000C642C">
        <w:rPr>
          <w:rFonts w:ascii="Times New Roman" w:eastAsia="Times New Roman" w:hAnsi="Times New Roman" w:cs="Times New Roman"/>
        </w:rPr>
        <w:t>able.”</w:t>
      </w:r>
    </w:p>
    <w:p w14:paraId="6DDCBDDE" w14:textId="77777777" w:rsidR="007928D8" w:rsidRPr="000C642C" w:rsidRDefault="007928D8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</w:p>
    <w:p w14:paraId="614B0C9D" w14:textId="132D36FA" w:rsidR="008F5CAF" w:rsidRPr="000C642C" w:rsidRDefault="000C642C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0C642C">
        <w:rPr>
          <w:rFonts w:ascii="Times New Roman" w:eastAsia="Times New Roman" w:hAnsi="Times New Roman" w:cs="Times New Roman"/>
        </w:rPr>
        <w:t>Suppose R decides L11</w:t>
      </w:r>
      <w:r w:rsidR="008F5CAF" w:rsidRPr="000C642C">
        <w:rPr>
          <w:rFonts w:ascii="Times New Roman" w:eastAsia="Times New Roman" w:hAnsi="Times New Roman" w:cs="Times New Roman"/>
        </w:rPr>
        <w:t>. We construct S to decide ATM.</w:t>
      </w:r>
    </w:p>
    <w:p w14:paraId="6B922CA7" w14:textId="41A629E9" w:rsidR="008F5CAF" w:rsidRPr="000C642C" w:rsidRDefault="008F5CAF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0C642C">
        <w:rPr>
          <w:rFonts w:ascii="Times New Roman" w:eastAsia="Times New Roman" w:hAnsi="Times New Roman" w:cs="Times New Roman"/>
        </w:rPr>
        <w:t xml:space="preserve">S = </w:t>
      </w:r>
      <w:r w:rsidR="000C642C" w:rsidRPr="000C642C">
        <w:rPr>
          <w:rFonts w:ascii="Times New Roman" w:eastAsia="Times New Roman" w:hAnsi="Times New Roman" w:cs="Times New Roman"/>
        </w:rPr>
        <w:t>“</w:t>
      </w:r>
      <w:r w:rsidRPr="000C642C">
        <w:rPr>
          <w:rFonts w:ascii="Times New Roman" w:eastAsia="Times New Roman" w:hAnsi="Times New Roman" w:cs="Times New Roman"/>
        </w:rPr>
        <w:t>On input &lt;M,</w:t>
      </w:r>
      <w:r w:rsidR="000C642C" w:rsidRPr="000C642C">
        <w:rPr>
          <w:rFonts w:ascii="Times New Roman" w:eastAsia="Times New Roman" w:hAnsi="Times New Roman" w:cs="Times New Roman"/>
        </w:rPr>
        <w:t xml:space="preserve"> </w:t>
      </w:r>
      <w:r w:rsidRPr="000C642C">
        <w:rPr>
          <w:rFonts w:ascii="Times New Roman" w:eastAsia="Times New Roman" w:hAnsi="Times New Roman" w:cs="Times New Roman"/>
        </w:rPr>
        <w:t>w&gt;</w:t>
      </w:r>
    </w:p>
    <w:p w14:paraId="50739EB9" w14:textId="4D77A903" w:rsidR="008F5CAF" w:rsidRPr="000C642C" w:rsidRDefault="00D464AD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 </w:t>
      </w:r>
      <w:r w:rsidR="008F5CAF" w:rsidRPr="000C642C">
        <w:rPr>
          <w:rFonts w:ascii="Times New Roman" w:eastAsia="Times New Roman" w:hAnsi="Times New Roman" w:cs="Times New Roman"/>
        </w:rPr>
        <w:t>Run R on input &lt;M, w&gt;</w:t>
      </w:r>
    </w:p>
    <w:p w14:paraId="136BAEBB" w14:textId="7E652A37" w:rsidR="008F5CAF" w:rsidRPr="00A36476" w:rsidRDefault="008F5CAF" w:rsidP="00A36476">
      <w:pPr>
        <w:pStyle w:val="ListParagraph"/>
        <w:numPr>
          <w:ilvl w:val="0"/>
          <w:numId w:val="12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A36476">
        <w:rPr>
          <w:rFonts w:ascii="Times New Roman" w:eastAsia="Times New Roman" w:hAnsi="Times New Roman" w:cs="Times New Roman"/>
        </w:rPr>
        <w:t>If R rejects reject.</w:t>
      </w:r>
    </w:p>
    <w:p w14:paraId="5574D6E6" w14:textId="7C90B64B" w:rsidR="008F5CAF" w:rsidRPr="00A36476" w:rsidRDefault="008F5CAF" w:rsidP="00A36476">
      <w:pPr>
        <w:pStyle w:val="ListParagraph"/>
        <w:numPr>
          <w:ilvl w:val="0"/>
          <w:numId w:val="12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A36476">
        <w:rPr>
          <w:rFonts w:ascii="Times New Roman" w:eastAsia="Times New Roman" w:hAnsi="Times New Roman" w:cs="Times New Roman"/>
        </w:rPr>
        <w:t>If R accepts, simulate M on w until it halts</w:t>
      </w:r>
      <w:r w:rsidR="00256716" w:rsidRPr="00A36476">
        <w:rPr>
          <w:rFonts w:ascii="Times New Roman" w:eastAsia="Times New Roman" w:hAnsi="Times New Roman" w:cs="Times New Roman"/>
        </w:rPr>
        <w:t>, w = 11</w:t>
      </w:r>
      <w:r w:rsidRPr="00A36476">
        <w:rPr>
          <w:rFonts w:ascii="Times New Roman" w:eastAsia="Times New Roman" w:hAnsi="Times New Roman" w:cs="Times New Roman"/>
        </w:rPr>
        <w:t>.</w:t>
      </w:r>
    </w:p>
    <w:p w14:paraId="72E0F203" w14:textId="0C19A922" w:rsidR="008F5CAF" w:rsidRPr="00A36476" w:rsidRDefault="008F5CAF" w:rsidP="00A36476">
      <w:pPr>
        <w:pStyle w:val="ListParagraph"/>
        <w:numPr>
          <w:ilvl w:val="0"/>
          <w:numId w:val="12"/>
        </w:num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A36476">
        <w:rPr>
          <w:rFonts w:ascii="Times New Roman" w:eastAsia="Times New Roman" w:hAnsi="Times New Roman" w:cs="Times New Roman"/>
        </w:rPr>
        <w:t>If M</w:t>
      </w:r>
      <w:bookmarkStart w:id="0" w:name="_GoBack"/>
      <w:bookmarkEnd w:id="0"/>
      <w:r w:rsidRPr="00A36476">
        <w:rPr>
          <w:rFonts w:ascii="Times New Roman" w:eastAsia="Times New Roman" w:hAnsi="Times New Roman" w:cs="Times New Roman"/>
        </w:rPr>
        <w:t xml:space="preserve"> has accepted, accept. If M has rejected, rejects”.</w:t>
      </w:r>
    </w:p>
    <w:p w14:paraId="38D2DA9E" w14:textId="77777777" w:rsidR="008F5CAF" w:rsidRPr="000C642C" w:rsidRDefault="008F5CAF" w:rsidP="00011E62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</w:p>
    <w:p w14:paraId="68BF43B0" w14:textId="160E772F" w:rsidR="009F3902" w:rsidRPr="007928D8" w:rsidRDefault="008F5CAF" w:rsidP="00505BF8">
      <w:pPr>
        <w:tabs>
          <w:tab w:val="left" w:pos="270"/>
        </w:tabs>
        <w:jc w:val="both"/>
        <w:rPr>
          <w:rFonts w:ascii="Times New Roman" w:eastAsia="Times New Roman" w:hAnsi="Times New Roman" w:cs="Times New Roman"/>
        </w:rPr>
      </w:pPr>
      <w:r w:rsidRPr="000C642C">
        <w:rPr>
          <w:rFonts w:ascii="Times New Roman" w:eastAsia="Times New Roman" w:hAnsi="Times New Roman" w:cs="Times New Roman"/>
        </w:rPr>
        <w:t>Since ATM is reduced to</w:t>
      </w:r>
      <w:r w:rsidR="000C642C" w:rsidRPr="000C642C">
        <w:rPr>
          <w:rFonts w:ascii="Times New Roman" w:eastAsia="Times New Roman" w:hAnsi="Times New Roman" w:cs="Times New Roman"/>
        </w:rPr>
        <w:t xml:space="preserve"> L11</w:t>
      </w:r>
      <w:r w:rsidRPr="000C642C">
        <w:rPr>
          <w:rFonts w:ascii="Times New Roman" w:eastAsia="Times New Roman" w:hAnsi="Times New Roman" w:cs="Times New Roman"/>
        </w:rPr>
        <w:t>,</w:t>
      </w:r>
      <w:r w:rsidR="000C642C" w:rsidRPr="000C642C">
        <w:rPr>
          <w:rFonts w:ascii="Times New Roman" w:eastAsia="Times New Roman" w:hAnsi="Times New Roman" w:cs="Times New Roman"/>
        </w:rPr>
        <w:t xml:space="preserve"> L11 is not </w:t>
      </w:r>
      <w:r w:rsidR="007928D8">
        <w:rPr>
          <w:rFonts w:ascii="Times New Roman" w:eastAsia="Times New Roman" w:hAnsi="Times New Roman" w:cs="Times New Roman"/>
        </w:rPr>
        <w:t>decidable.</w:t>
      </w:r>
    </w:p>
    <w:sectPr w:rsidR="009F3902" w:rsidRPr="007928D8" w:rsidSect="009F3902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D2A19A" w14:textId="77777777" w:rsidR="00A36476" w:rsidRDefault="00A36476" w:rsidP="00505BF8">
      <w:r>
        <w:separator/>
      </w:r>
    </w:p>
  </w:endnote>
  <w:endnote w:type="continuationSeparator" w:id="0">
    <w:p w14:paraId="4081CDCB" w14:textId="77777777" w:rsidR="00A36476" w:rsidRDefault="00A36476" w:rsidP="00505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943214" w14:textId="77777777" w:rsidR="00A36476" w:rsidRDefault="00A36476" w:rsidP="00505BF8">
      <w:r>
        <w:separator/>
      </w:r>
    </w:p>
  </w:footnote>
  <w:footnote w:type="continuationSeparator" w:id="0">
    <w:p w14:paraId="6CA6626E" w14:textId="77777777" w:rsidR="00A36476" w:rsidRDefault="00A36476" w:rsidP="00505BF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D50CBB" w14:textId="77777777" w:rsidR="00A36476" w:rsidRPr="00505BF8" w:rsidRDefault="00A36476" w:rsidP="00505BF8">
    <w:pPr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Piter Garcia </w:t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     Homework 7: Due Monday, July 29</w:t>
    </w:r>
    <w:r w:rsidRPr="00505BF8">
      <w:rPr>
        <w:rFonts w:ascii="Times New Roman" w:hAnsi="Times New Roman" w:cs="Times New Roman"/>
        <w:b/>
        <w:vertAlign w:val="superscript"/>
      </w:rPr>
      <w:t>th</w:t>
    </w:r>
    <w:r>
      <w:rPr>
        <w:rFonts w:ascii="Times New Roman" w:hAnsi="Times New Roman" w:cs="Times New Roman"/>
        <w:b/>
      </w:rPr>
      <w:t xml:space="preserve"> </w:t>
    </w:r>
    <w:r>
      <w:rPr>
        <w:rFonts w:ascii="Times New Roman" w:hAnsi="Times New Roman" w:cs="Times New Roman"/>
        <w:b/>
        <w:vertAlign w:val="superscript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27C2D"/>
    <w:multiLevelType w:val="hybridMultilevel"/>
    <w:tmpl w:val="407660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EA260E1"/>
    <w:multiLevelType w:val="hybridMultilevel"/>
    <w:tmpl w:val="D404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B519FE"/>
    <w:multiLevelType w:val="hybridMultilevel"/>
    <w:tmpl w:val="C1CC5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B6385"/>
    <w:multiLevelType w:val="hybridMultilevel"/>
    <w:tmpl w:val="CA2EBAE2"/>
    <w:lvl w:ilvl="0" w:tplc="AC76D8D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6F0915"/>
    <w:multiLevelType w:val="multilevel"/>
    <w:tmpl w:val="5BD6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B2617F"/>
    <w:multiLevelType w:val="hybridMultilevel"/>
    <w:tmpl w:val="17326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4E73D1"/>
    <w:multiLevelType w:val="hybridMultilevel"/>
    <w:tmpl w:val="DA847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0A5596"/>
    <w:multiLevelType w:val="hybridMultilevel"/>
    <w:tmpl w:val="9BE8B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B46E0F"/>
    <w:multiLevelType w:val="hybridMultilevel"/>
    <w:tmpl w:val="071C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BD3B93"/>
    <w:multiLevelType w:val="hybridMultilevel"/>
    <w:tmpl w:val="42F2B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B8500D"/>
    <w:multiLevelType w:val="hybridMultilevel"/>
    <w:tmpl w:val="838E5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153431E"/>
    <w:multiLevelType w:val="hybridMultilevel"/>
    <w:tmpl w:val="B2723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8B4A1A"/>
    <w:multiLevelType w:val="hybridMultilevel"/>
    <w:tmpl w:val="4D9E1272"/>
    <w:lvl w:ilvl="0" w:tplc="894E1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12"/>
  </w:num>
  <w:num w:numId="10">
    <w:abstractNumId w:val="10"/>
  </w:num>
  <w:num w:numId="11">
    <w:abstractNumId w:val="3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BF8"/>
    <w:rsid w:val="00011E62"/>
    <w:rsid w:val="00082C2C"/>
    <w:rsid w:val="000C642C"/>
    <w:rsid w:val="000C7E81"/>
    <w:rsid w:val="00155DFD"/>
    <w:rsid w:val="00182850"/>
    <w:rsid w:val="001D16B3"/>
    <w:rsid w:val="002454B6"/>
    <w:rsid w:val="00246AA8"/>
    <w:rsid w:val="00256716"/>
    <w:rsid w:val="003A58E0"/>
    <w:rsid w:val="003A62D0"/>
    <w:rsid w:val="003B58C9"/>
    <w:rsid w:val="004839AD"/>
    <w:rsid w:val="004C3416"/>
    <w:rsid w:val="00505BF8"/>
    <w:rsid w:val="005432A5"/>
    <w:rsid w:val="005832CB"/>
    <w:rsid w:val="00696E2B"/>
    <w:rsid w:val="00745AD4"/>
    <w:rsid w:val="00747C65"/>
    <w:rsid w:val="007928D8"/>
    <w:rsid w:val="00792DF7"/>
    <w:rsid w:val="007A40D6"/>
    <w:rsid w:val="00825855"/>
    <w:rsid w:val="008C39CF"/>
    <w:rsid w:val="008F5CAF"/>
    <w:rsid w:val="00901964"/>
    <w:rsid w:val="0094383E"/>
    <w:rsid w:val="009B2F66"/>
    <w:rsid w:val="009F3902"/>
    <w:rsid w:val="00A36476"/>
    <w:rsid w:val="00A522FC"/>
    <w:rsid w:val="00A72C2F"/>
    <w:rsid w:val="00BA2D83"/>
    <w:rsid w:val="00C405AD"/>
    <w:rsid w:val="00D464AD"/>
    <w:rsid w:val="00D77BB7"/>
    <w:rsid w:val="00DA469F"/>
    <w:rsid w:val="00DD30EB"/>
    <w:rsid w:val="00ED2915"/>
    <w:rsid w:val="00EE0C2B"/>
    <w:rsid w:val="00F02CAF"/>
    <w:rsid w:val="00FB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27D87F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5B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BF8"/>
  </w:style>
  <w:style w:type="paragraph" w:styleId="Footer">
    <w:name w:val="footer"/>
    <w:basedOn w:val="Normal"/>
    <w:link w:val="FooterChar"/>
    <w:uiPriority w:val="99"/>
    <w:unhideWhenUsed/>
    <w:rsid w:val="00505B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BF8"/>
  </w:style>
  <w:style w:type="paragraph" w:styleId="NormalWeb">
    <w:name w:val="Normal (Web)"/>
    <w:basedOn w:val="Normal"/>
    <w:uiPriority w:val="99"/>
    <w:semiHidden/>
    <w:unhideWhenUsed/>
    <w:rsid w:val="00505BF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05BF8"/>
  </w:style>
  <w:style w:type="paragraph" w:styleId="ListParagraph">
    <w:name w:val="List Paragraph"/>
    <w:basedOn w:val="Normal"/>
    <w:uiPriority w:val="34"/>
    <w:qFormat/>
    <w:rsid w:val="00505B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85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85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46AA8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5B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BF8"/>
  </w:style>
  <w:style w:type="paragraph" w:styleId="Footer">
    <w:name w:val="footer"/>
    <w:basedOn w:val="Normal"/>
    <w:link w:val="FooterChar"/>
    <w:uiPriority w:val="99"/>
    <w:unhideWhenUsed/>
    <w:rsid w:val="00505B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BF8"/>
  </w:style>
  <w:style w:type="paragraph" w:styleId="NormalWeb">
    <w:name w:val="Normal (Web)"/>
    <w:basedOn w:val="Normal"/>
    <w:uiPriority w:val="99"/>
    <w:semiHidden/>
    <w:unhideWhenUsed/>
    <w:rsid w:val="00505BF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05BF8"/>
  </w:style>
  <w:style w:type="paragraph" w:styleId="ListParagraph">
    <w:name w:val="List Paragraph"/>
    <w:basedOn w:val="Normal"/>
    <w:uiPriority w:val="34"/>
    <w:qFormat/>
    <w:rsid w:val="00505B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85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85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46A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4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585</Words>
  <Characters>3336</Characters>
  <Application>Microsoft Macintosh Word</Application>
  <DocSecurity>0</DocSecurity>
  <Lines>27</Lines>
  <Paragraphs>7</Paragraphs>
  <ScaleCrop>false</ScaleCrop>
  <Company>Ddc</Company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6</cp:revision>
  <cp:lastPrinted>2013-07-29T16:39:00Z</cp:lastPrinted>
  <dcterms:created xsi:type="dcterms:W3CDTF">2013-07-29T16:39:00Z</dcterms:created>
  <dcterms:modified xsi:type="dcterms:W3CDTF">2013-07-29T19:47:00Z</dcterms:modified>
</cp:coreProperties>
</file>