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8EA0DF" w14:textId="68D8266C" w:rsidR="00C501A4" w:rsidRPr="004D4A74" w:rsidRDefault="00252AD5" w:rsidP="004D4A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D4A74">
        <w:rPr>
          <w:rFonts w:ascii="Times New Roman" w:eastAsia="Times New Roman" w:hAnsi="Times New Roman" w:cs="Times New Roman"/>
          <w:sz w:val="24"/>
          <w:szCs w:val="24"/>
        </w:rPr>
        <w:t>Implement these function</w:t>
      </w:r>
      <w:r w:rsidR="00084E51" w:rsidRPr="004D4A7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4D4A74">
        <w:rPr>
          <w:rFonts w:ascii="Times New Roman" w:eastAsia="Times New Roman" w:hAnsi="Times New Roman" w:cs="Times New Roman"/>
          <w:sz w:val="24"/>
          <w:szCs w:val="24"/>
        </w:rPr>
        <w:t xml:space="preserve"> in JAVA</w:t>
      </w:r>
    </w:p>
    <w:p w14:paraId="650483C6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Courier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public</w:t>
      </w:r>
      <w:proofErr w:type="gramEnd"/>
      <w:r w:rsidRPr="004D4A74">
        <w:rPr>
          <w:rFonts w:ascii="Times New Roman" w:hAnsi="Times New Roman" w:cs="Courier"/>
          <w:sz w:val="24"/>
          <w:szCs w:val="24"/>
        </w:rPr>
        <w:t xml:space="preserve"> interface Expression</w:t>
      </w:r>
    </w:p>
    <w:p w14:paraId="20421CD4" w14:textId="1A9C80DE" w:rsidR="004D4A74" w:rsidRPr="004D4A74" w:rsidRDefault="004D4A74" w:rsidP="004D4A74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The interface that unites all expressions</w:t>
      </w:r>
    </w:p>
    <w:p w14:paraId="4048A3EA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360" w:line="240" w:lineRule="auto"/>
        <w:ind w:left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evaluate</w:t>
      </w:r>
      <w:proofErr w:type="gramEnd"/>
    </w:p>
    <w:p w14:paraId="3DC520A6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Courier"/>
          <w:sz w:val="24"/>
          <w:szCs w:val="24"/>
        </w:rPr>
      </w:pPr>
      <w:r w:rsidRPr="004D4A74">
        <w:rPr>
          <w:rFonts w:ascii="Times New Roman" w:hAnsi="Times New Roman" w:cs="Courier"/>
          <w:sz w:val="24"/>
          <w:szCs w:val="24"/>
        </w:rPr>
        <w:t xml:space="preserve">Integer </w:t>
      </w:r>
      <w:proofErr w:type="gramStart"/>
      <w:r w:rsidRPr="004D4A74">
        <w:rPr>
          <w:rFonts w:ascii="Times New Roman" w:hAnsi="Times New Roman" w:cs="Courier"/>
          <w:sz w:val="24"/>
          <w:szCs w:val="24"/>
        </w:rPr>
        <w:t>evaluate(</w:t>
      </w:r>
      <w:proofErr w:type="gramEnd"/>
      <w:r w:rsidRPr="004D4A74">
        <w:rPr>
          <w:rFonts w:ascii="Times New Roman" w:hAnsi="Times New Roman" w:cs="Courier"/>
          <w:sz w:val="24"/>
          <w:szCs w:val="24"/>
        </w:rPr>
        <w:t>)</w:t>
      </w:r>
    </w:p>
    <w:p w14:paraId="4E825593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Causes evaluation of an expression.</w:t>
      </w:r>
    </w:p>
    <w:p w14:paraId="7919B700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6A8E6998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Returns:</w:t>
      </w:r>
    </w:p>
    <w:p w14:paraId="7475C9F3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An Integer, the value of the expression.</w:t>
      </w:r>
      <w:proofErr w:type="gramEnd"/>
    </w:p>
    <w:p w14:paraId="65D17865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16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3004A41E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360" w:line="240" w:lineRule="auto"/>
        <w:ind w:left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emit</w:t>
      </w:r>
      <w:proofErr w:type="gramEnd"/>
    </w:p>
    <w:p w14:paraId="3D18DC2E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Courier"/>
          <w:sz w:val="24"/>
          <w:szCs w:val="24"/>
        </w:rPr>
      </w:pPr>
      <w:r w:rsidRPr="004D4A74">
        <w:rPr>
          <w:rFonts w:ascii="Times New Roman" w:hAnsi="Times New Roman" w:cs="Courier"/>
          <w:sz w:val="24"/>
          <w:szCs w:val="24"/>
        </w:rPr>
        <w:t xml:space="preserve">String </w:t>
      </w:r>
      <w:proofErr w:type="gramStart"/>
      <w:r w:rsidRPr="004D4A74">
        <w:rPr>
          <w:rFonts w:ascii="Times New Roman" w:hAnsi="Times New Roman" w:cs="Courier"/>
          <w:sz w:val="24"/>
          <w:szCs w:val="24"/>
        </w:rPr>
        <w:t>emit(</w:t>
      </w:r>
      <w:proofErr w:type="gramEnd"/>
      <w:r w:rsidRPr="004D4A74">
        <w:rPr>
          <w:rFonts w:ascii="Times New Roman" w:hAnsi="Times New Roman" w:cs="Courier"/>
          <w:sz w:val="24"/>
          <w:szCs w:val="24"/>
        </w:rPr>
        <w:t>)</w:t>
      </w:r>
    </w:p>
    <w:p w14:paraId="7DC39CE9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Generates code for an expression.</w:t>
      </w:r>
    </w:p>
    <w:p w14:paraId="54678C6E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2383467B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Returns:</w:t>
      </w:r>
    </w:p>
    <w:p w14:paraId="2358B640" w14:textId="7E33B372" w:rsidR="004D4A74" w:rsidRPr="004D4A74" w:rsidRDefault="004D4A74" w:rsidP="004D4A74">
      <w:pPr>
        <w:ind w:left="720" w:firstLine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A string that represents the code for the expression.</w:t>
      </w:r>
      <w:proofErr w:type="gramEnd"/>
    </w:p>
    <w:p w14:paraId="3C401D72" w14:textId="77777777" w:rsidR="004D4A74" w:rsidRPr="004D4A74" w:rsidRDefault="004D4A74" w:rsidP="004D4A74">
      <w:pPr>
        <w:rPr>
          <w:rFonts w:ascii="Times New Roman" w:hAnsi="Times New Roman" w:cs="Times"/>
          <w:sz w:val="24"/>
          <w:szCs w:val="24"/>
        </w:rPr>
      </w:pPr>
    </w:p>
    <w:p w14:paraId="7C6308F1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360" w:line="240" w:lineRule="auto"/>
        <w:rPr>
          <w:rFonts w:ascii="Times New Roman" w:hAnsi="Times New Roman" w:cs="Times"/>
          <w:sz w:val="24"/>
          <w:szCs w:val="24"/>
        </w:rPr>
      </w:pPr>
      <w:proofErr w:type="spellStart"/>
      <w:r w:rsidRPr="004D4A74">
        <w:rPr>
          <w:rFonts w:ascii="Times New Roman" w:hAnsi="Times New Roman" w:cs="Times"/>
          <w:sz w:val="24"/>
          <w:szCs w:val="24"/>
        </w:rPr>
        <w:t>AddExpression</w:t>
      </w:r>
      <w:proofErr w:type="spellEnd"/>
    </w:p>
    <w:p w14:paraId="7E5B0FCA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Courier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public</w:t>
      </w:r>
      <w:proofErr w:type="gramEnd"/>
      <w:r w:rsidRPr="004D4A74">
        <w:rPr>
          <w:rFonts w:ascii="Times New Roman" w:hAnsi="Times New Roman" w:cs="Courier"/>
          <w:sz w:val="24"/>
          <w:szCs w:val="24"/>
        </w:rPr>
        <w:t xml:space="preserve"> </w:t>
      </w:r>
      <w:proofErr w:type="spellStart"/>
      <w:r w:rsidRPr="004D4A74">
        <w:rPr>
          <w:rFonts w:ascii="Times New Roman" w:hAnsi="Times New Roman" w:cs="Courier"/>
          <w:sz w:val="24"/>
          <w:szCs w:val="24"/>
        </w:rPr>
        <w:t>AddExpression</w:t>
      </w:r>
      <w:proofErr w:type="spellEnd"/>
      <w:r w:rsidRPr="004D4A74">
        <w:rPr>
          <w:rFonts w:ascii="Times New Roman" w:hAnsi="Times New Roman" w:cs="Courier"/>
          <w:sz w:val="24"/>
          <w:szCs w:val="24"/>
        </w:rPr>
        <w:t>(</w:t>
      </w:r>
      <w:hyperlink r:id="rId5" w:history="1">
        <w:r w:rsidRPr="004D4A74">
          <w:rPr>
            <w:rFonts w:ascii="Times New Roman" w:hAnsi="Times New Roman" w:cs="Courier"/>
            <w:sz w:val="24"/>
            <w:szCs w:val="24"/>
          </w:rPr>
          <w:t>Expression</w:t>
        </w:r>
      </w:hyperlink>
      <w:r w:rsidRPr="004D4A74">
        <w:rPr>
          <w:rFonts w:ascii="Times New Roman" w:hAnsi="Times New Roman" w:cs="Courier"/>
          <w:sz w:val="24"/>
          <w:szCs w:val="24"/>
        </w:rPr>
        <w:t> exp1,</w:t>
      </w:r>
    </w:p>
    <w:p w14:paraId="0679BD89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Courier"/>
          <w:sz w:val="24"/>
          <w:szCs w:val="24"/>
        </w:rPr>
      </w:pPr>
      <w:r w:rsidRPr="004D4A74">
        <w:rPr>
          <w:rFonts w:ascii="Times New Roman" w:hAnsi="Times New Roman" w:cs="Courier"/>
          <w:sz w:val="24"/>
          <w:szCs w:val="24"/>
        </w:rPr>
        <w:t xml:space="preserve">                     </w:t>
      </w:r>
      <w:hyperlink r:id="rId6" w:history="1">
        <w:r w:rsidRPr="004D4A74">
          <w:rPr>
            <w:rFonts w:ascii="Times New Roman" w:hAnsi="Times New Roman" w:cs="Courier"/>
            <w:sz w:val="24"/>
            <w:szCs w:val="24"/>
          </w:rPr>
          <w:t>Expression</w:t>
        </w:r>
      </w:hyperlink>
      <w:r w:rsidRPr="004D4A74">
        <w:rPr>
          <w:rFonts w:ascii="Times New Roman" w:hAnsi="Times New Roman" w:cs="Courier"/>
          <w:sz w:val="24"/>
          <w:szCs w:val="24"/>
        </w:rPr>
        <w:t> exp2)</w:t>
      </w:r>
    </w:p>
    <w:p w14:paraId="0768DBB5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 xml:space="preserve">Construct an Add expression from the supplied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subexpressions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>.</w:t>
      </w:r>
    </w:p>
    <w:p w14:paraId="5CC1654D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02581DCF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Parameters:</w:t>
      </w:r>
    </w:p>
    <w:p w14:paraId="097C31B8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exp1</w:t>
      </w:r>
      <w:proofErr w:type="gramEnd"/>
      <w:r w:rsidRPr="004D4A74">
        <w:rPr>
          <w:rFonts w:ascii="Times New Roman" w:hAnsi="Times New Roman" w:cs="Times"/>
          <w:sz w:val="24"/>
          <w:szCs w:val="24"/>
        </w:rPr>
        <w:t xml:space="preserve"> - First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subexpression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>.</w:t>
      </w:r>
    </w:p>
    <w:p w14:paraId="7C8C1711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exp2</w:t>
      </w:r>
      <w:proofErr w:type="gramEnd"/>
      <w:r w:rsidRPr="004D4A74">
        <w:rPr>
          <w:rFonts w:ascii="Times New Roman" w:hAnsi="Times New Roman" w:cs="Times"/>
          <w:sz w:val="24"/>
          <w:szCs w:val="24"/>
        </w:rPr>
        <w:t xml:space="preserve"> - Second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subexpression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>.</w:t>
      </w:r>
    </w:p>
    <w:p w14:paraId="4E295175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360" w:line="240" w:lineRule="auto"/>
        <w:ind w:left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evaluate</w:t>
      </w:r>
      <w:proofErr w:type="gramEnd"/>
    </w:p>
    <w:p w14:paraId="2226C980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Courier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public</w:t>
      </w:r>
      <w:proofErr w:type="gramEnd"/>
      <w:r w:rsidRPr="004D4A74">
        <w:rPr>
          <w:rFonts w:ascii="Times New Roman" w:hAnsi="Times New Roman" w:cs="Courier"/>
          <w:sz w:val="24"/>
          <w:szCs w:val="24"/>
        </w:rPr>
        <w:t xml:space="preserve"> Integer evaluate()</w:t>
      </w:r>
    </w:p>
    <w:p w14:paraId="450CFEBA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 xml:space="preserve">Causes evaluation of an Add expression. The value is the sum of the values of the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subexpressions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>.</w:t>
      </w:r>
    </w:p>
    <w:p w14:paraId="1E950D80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57339881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Specified by:</w:t>
      </w:r>
    </w:p>
    <w:p w14:paraId="716E5EC2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"/>
          <w:sz w:val="24"/>
          <w:szCs w:val="24"/>
        </w:rPr>
      </w:pPr>
      <w:hyperlink r:id="rId7" w:history="1">
        <w:proofErr w:type="gramStart"/>
        <w:r w:rsidRPr="004D4A74">
          <w:rPr>
            <w:rFonts w:ascii="Times New Roman" w:hAnsi="Times New Roman" w:cs="Courier"/>
            <w:sz w:val="24"/>
            <w:szCs w:val="24"/>
          </w:rPr>
          <w:t>evaluate</w:t>
        </w:r>
        <w:proofErr w:type="gramEnd"/>
      </w:hyperlink>
      <w:r w:rsidRPr="004D4A74">
        <w:rPr>
          <w:rFonts w:ascii="Times New Roman" w:hAnsi="Times New Roman" w:cs="Times"/>
          <w:sz w:val="24"/>
          <w:szCs w:val="24"/>
        </w:rPr>
        <w:t xml:space="preserve"> in interface </w:t>
      </w:r>
      <w:hyperlink r:id="rId8" w:history="1">
        <w:r w:rsidRPr="004D4A74">
          <w:rPr>
            <w:rFonts w:ascii="Times New Roman" w:hAnsi="Times New Roman" w:cs="Courier"/>
            <w:sz w:val="24"/>
            <w:szCs w:val="24"/>
          </w:rPr>
          <w:t>Expression</w:t>
        </w:r>
      </w:hyperlink>
    </w:p>
    <w:p w14:paraId="323626C6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Returns:</w:t>
      </w:r>
    </w:p>
    <w:p w14:paraId="627A3BCA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An Integer, the sum of the values of the sub-expressions.</w:t>
      </w:r>
      <w:proofErr w:type="gramEnd"/>
    </w:p>
    <w:p w14:paraId="0654A7A0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16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78AF6689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360" w:line="240" w:lineRule="auto"/>
        <w:ind w:left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emit</w:t>
      </w:r>
      <w:proofErr w:type="gramEnd"/>
    </w:p>
    <w:p w14:paraId="7BFD858F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Courier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lastRenderedPageBreak/>
        <w:t>public</w:t>
      </w:r>
      <w:proofErr w:type="gramEnd"/>
      <w:r w:rsidRPr="004D4A74">
        <w:rPr>
          <w:rFonts w:ascii="Times New Roman" w:hAnsi="Times New Roman" w:cs="Courier"/>
          <w:sz w:val="24"/>
          <w:szCs w:val="24"/>
        </w:rPr>
        <w:t xml:space="preserve"> String emit()</w:t>
      </w:r>
    </w:p>
    <w:p w14:paraId="47F9BF73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 xml:space="preserve">Generates code for an Add expression. The code is the code for each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subexpression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>, surrounded by parentheses with a plus sign in between.</w:t>
      </w:r>
    </w:p>
    <w:p w14:paraId="53328C66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5540F4ED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Specified by:</w:t>
      </w:r>
    </w:p>
    <w:p w14:paraId="38011A10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"/>
          <w:sz w:val="24"/>
          <w:szCs w:val="24"/>
        </w:rPr>
      </w:pPr>
      <w:hyperlink r:id="rId9" w:history="1">
        <w:proofErr w:type="gramStart"/>
        <w:r w:rsidRPr="004D4A74">
          <w:rPr>
            <w:rFonts w:ascii="Times New Roman" w:hAnsi="Times New Roman" w:cs="Courier"/>
            <w:sz w:val="24"/>
            <w:szCs w:val="24"/>
          </w:rPr>
          <w:t>emit</w:t>
        </w:r>
        <w:proofErr w:type="gramEnd"/>
      </w:hyperlink>
      <w:r w:rsidRPr="004D4A74">
        <w:rPr>
          <w:rFonts w:ascii="Times New Roman" w:hAnsi="Times New Roman" w:cs="Times"/>
          <w:sz w:val="24"/>
          <w:szCs w:val="24"/>
        </w:rPr>
        <w:t xml:space="preserve"> in interface </w:t>
      </w:r>
      <w:hyperlink r:id="rId10" w:history="1">
        <w:r w:rsidRPr="004D4A74">
          <w:rPr>
            <w:rFonts w:ascii="Times New Roman" w:hAnsi="Times New Roman" w:cs="Courier"/>
            <w:sz w:val="24"/>
            <w:szCs w:val="24"/>
          </w:rPr>
          <w:t>Expressio</w:t>
        </w:r>
        <w:r w:rsidRPr="004D4A74">
          <w:rPr>
            <w:rFonts w:ascii="Times New Roman" w:hAnsi="Times New Roman" w:cs="Courier"/>
            <w:sz w:val="24"/>
            <w:szCs w:val="24"/>
          </w:rPr>
          <w:t>n</w:t>
        </w:r>
      </w:hyperlink>
    </w:p>
    <w:p w14:paraId="1D51BC38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Returns:</w:t>
      </w:r>
    </w:p>
    <w:p w14:paraId="02B66EE4" w14:textId="63AE731A" w:rsidR="004D4A74" w:rsidRPr="004D4A74" w:rsidRDefault="004D4A74" w:rsidP="004D4A74">
      <w:pPr>
        <w:ind w:left="720" w:firstLine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A string that represents the code for the expression.</w:t>
      </w:r>
      <w:proofErr w:type="gramEnd"/>
    </w:p>
    <w:p w14:paraId="45772811" w14:textId="77777777" w:rsidR="004D4A74" w:rsidRPr="004D4A74" w:rsidRDefault="004D4A74" w:rsidP="004D4A74">
      <w:pPr>
        <w:rPr>
          <w:rFonts w:ascii="Times New Roman" w:hAnsi="Times New Roman" w:cs="Times"/>
          <w:sz w:val="24"/>
          <w:szCs w:val="24"/>
        </w:rPr>
      </w:pPr>
    </w:p>
    <w:p w14:paraId="0748EA6C" w14:textId="77777777" w:rsidR="004D4A74" w:rsidRPr="004D4A74" w:rsidRDefault="004D4A74" w:rsidP="004D4A74">
      <w:pPr>
        <w:rPr>
          <w:rFonts w:ascii="Times New Roman" w:hAnsi="Times New Roman" w:cs="Times"/>
          <w:b/>
          <w:sz w:val="24"/>
          <w:szCs w:val="24"/>
        </w:rPr>
      </w:pPr>
    </w:p>
    <w:p w14:paraId="47BB2D66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360" w:line="240" w:lineRule="auto"/>
        <w:rPr>
          <w:rFonts w:ascii="Times New Roman" w:hAnsi="Times New Roman" w:cs="Times"/>
          <w:b/>
          <w:sz w:val="24"/>
          <w:szCs w:val="24"/>
        </w:rPr>
      </w:pPr>
      <w:proofErr w:type="spellStart"/>
      <w:r w:rsidRPr="004D4A74">
        <w:rPr>
          <w:rFonts w:ascii="Times New Roman" w:hAnsi="Times New Roman" w:cs="Times"/>
          <w:b/>
          <w:sz w:val="24"/>
          <w:szCs w:val="24"/>
        </w:rPr>
        <w:t>SubExpression</w:t>
      </w:r>
      <w:proofErr w:type="spellEnd"/>
    </w:p>
    <w:p w14:paraId="72C97F0A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Courier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public</w:t>
      </w:r>
      <w:proofErr w:type="gramEnd"/>
      <w:r w:rsidRPr="004D4A74">
        <w:rPr>
          <w:rFonts w:ascii="Times New Roman" w:hAnsi="Times New Roman" w:cs="Courier"/>
          <w:sz w:val="24"/>
          <w:szCs w:val="24"/>
        </w:rPr>
        <w:t xml:space="preserve"> </w:t>
      </w:r>
      <w:proofErr w:type="spellStart"/>
      <w:r w:rsidRPr="004D4A74">
        <w:rPr>
          <w:rFonts w:ascii="Times New Roman" w:hAnsi="Times New Roman" w:cs="Courier"/>
          <w:sz w:val="24"/>
          <w:szCs w:val="24"/>
        </w:rPr>
        <w:t>SubExpression</w:t>
      </w:r>
      <w:proofErr w:type="spellEnd"/>
      <w:r w:rsidRPr="004D4A74">
        <w:rPr>
          <w:rFonts w:ascii="Times New Roman" w:hAnsi="Times New Roman" w:cs="Courier"/>
          <w:sz w:val="24"/>
          <w:szCs w:val="24"/>
        </w:rPr>
        <w:t>(</w:t>
      </w:r>
      <w:hyperlink r:id="rId11" w:history="1">
        <w:r w:rsidRPr="004D4A74">
          <w:rPr>
            <w:rFonts w:ascii="Times New Roman" w:hAnsi="Times New Roman" w:cs="Courier"/>
            <w:sz w:val="24"/>
            <w:szCs w:val="24"/>
          </w:rPr>
          <w:t>Expression</w:t>
        </w:r>
      </w:hyperlink>
      <w:r w:rsidRPr="004D4A74">
        <w:rPr>
          <w:rFonts w:ascii="Times New Roman" w:hAnsi="Times New Roman" w:cs="Courier"/>
          <w:sz w:val="24"/>
          <w:szCs w:val="24"/>
        </w:rPr>
        <w:t> exp1,</w:t>
      </w:r>
    </w:p>
    <w:p w14:paraId="371B8C6F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Courier"/>
          <w:sz w:val="24"/>
          <w:szCs w:val="24"/>
        </w:rPr>
      </w:pPr>
      <w:r w:rsidRPr="004D4A74">
        <w:rPr>
          <w:rFonts w:ascii="Times New Roman" w:hAnsi="Times New Roman" w:cs="Courier"/>
          <w:sz w:val="24"/>
          <w:szCs w:val="24"/>
        </w:rPr>
        <w:t xml:space="preserve">                     </w:t>
      </w:r>
      <w:hyperlink r:id="rId12" w:history="1">
        <w:r w:rsidRPr="004D4A74">
          <w:rPr>
            <w:rFonts w:ascii="Times New Roman" w:hAnsi="Times New Roman" w:cs="Courier"/>
            <w:sz w:val="24"/>
            <w:szCs w:val="24"/>
          </w:rPr>
          <w:t>Expression</w:t>
        </w:r>
      </w:hyperlink>
      <w:r w:rsidRPr="004D4A74">
        <w:rPr>
          <w:rFonts w:ascii="Times New Roman" w:hAnsi="Times New Roman" w:cs="Courier"/>
          <w:sz w:val="24"/>
          <w:szCs w:val="24"/>
        </w:rPr>
        <w:t> exp2)</w:t>
      </w:r>
    </w:p>
    <w:p w14:paraId="36E74415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 xml:space="preserve">Construct a Sub expression from the supplied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subexpressions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>.</w:t>
      </w:r>
    </w:p>
    <w:p w14:paraId="612BB796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652EED27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Parameters:</w:t>
      </w:r>
    </w:p>
    <w:p w14:paraId="544CCE14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exp1</w:t>
      </w:r>
      <w:proofErr w:type="gramEnd"/>
      <w:r w:rsidRPr="004D4A74">
        <w:rPr>
          <w:rFonts w:ascii="Times New Roman" w:hAnsi="Times New Roman" w:cs="Times"/>
          <w:sz w:val="24"/>
          <w:szCs w:val="24"/>
        </w:rPr>
        <w:t xml:space="preserve"> - First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subexpression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>.</w:t>
      </w:r>
    </w:p>
    <w:p w14:paraId="218AB819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exp2</w:t>
      </w:r>
      <w:proofErr w:type="gramEnd"/>
      <w:r w:rsidRPr="004D4A74">
        <w:rPr>
          <w:rFonts w:ascii="Times New Roman" w:hAnsi="Times New Roman" w:cs="Times"/>
          <w:sz w:val="24"/>
          <w:szCs w:val="24"/>
        </w:rPr>
        <w:t xml:space="preserve"> - Second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subexpression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>.</w:t>
      </w:r>
    </w:p>
    <w:p w14:paraId="79B65775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360" w:line="240" w:lineRule="auto"/>
        <w:ind w:left="144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evaluate</w:t>
      </w:r>
      <w:proofErr w:type="gramEnd"/>
    </w:p>
    <w:p w14:paraId="63461505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Courier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public</w:t>
      </w:r>
      <w:proofErr w:type="gramEnd"/>
      <w:r w:rsidRPr="004D4A74">
        <w:rPr>
          <w:rFonts w:ascii="Times New Roman" w:hAnsi="Times New Roman" w:cs="Courier"/>
          <w:sz w:val="24"/>
          <w:szCs w:val="24"/>
        </w:rPr>
        <w:t xml:space="preserve"> Integer evaluate()</w:t>
      </w:r>
    </w:p>
    <w:p w14:paraId="12A141DA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 xml:space="preserve">Causes evaluation of </w:t>
      </w:r>
      <w:proofErr w:type="gramStart"/>
      <w:r w:rsidRPr="004D4A74">
        <w:rPr>
          <w:rFonts w:ascii="Times New Roman" w:hAnsi="Times New Roman" w:cs="Times"/>
          <w:sz w:val="24"/>
          <w:szCs w:val="24"/>
        </w:rPr>
        <w:t>an</w:t>
      </w:r>
      <w:proofErr w:type="gramEnd"/>
      <w:r w:rsidRPr="004D4A74">
        <w:rPr>
          <w:rFonts w:ascii="Times New Roman" w:hAnsi="Times New Roman" w:cs="Times"/>
          <w:sz w:val="24"/>
          <w:szCs w:val="24"/>
        </w:rPr>
        <w:t xml:space="preserve"> Sub expression. The value is the difference of the values of the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subexpressions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>.</w:t>
      </w:r>
    </w:p>
    <w:p w14:paraId="4F68044A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64795848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Specified by:</w:t>
      </w:r>
    </w:p>
    <w:p w14:paraId="1E3CB459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"/>
          <w:sz w:val="24"/>
          <w:szCs w:val="24"/>
        </w:rPr>
      </w:pPr>
      <w:hyperlink r:id="rId13" w:history="1">
        <w:proofErr w:type="gramStart"/>
        <w:r w:rsidRPr="004D4A74">
          <w:rPr>
            <w:rFonts w:ascii="Times New Roman" w:hAnsi="Times New Roman" w:cs="Courier"/>
            <w:sz w:val="24"/>
            <w:szCs w:val="24"/>
          </w:rPr>
          <w:t>evaluate</w:t>
        </w:r>
        <w:proofErr w:type="gramEnd"/>
      </w:hyperlink>
      <w:r w:rsidRPr="004D4A74">
        <w:rPr>
          <w:rFonts w:ascii="Times New Roman" w:hAnsi="Times New Roman" w:cs="Times"/>
          <w:sz w:val="24"/>
          <w:szCs w:val="24"/>
        </w:rPr>
        <w:t xml:space="preserve"> in interface </w:t>
      </w:r>
      <w:hyperlink r:id="rId14" w:history="1">
        <w:r w:rsidRPr="004D4A74">
          <w:rPr>
            <w:rFonts w:ascii="Times New Roman" w:hAnsi="Times New Roman" w:cs="Courier"/>
            <w:sz w:val="24"/>
            <w:szCs w:val="24"/>
          </w:rPr>
          <w:t>Expression</w:t>
        </w:r>
      </w:hyperlink>
    </w:p>
    <w:p w14:paraId="19DF8D48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Returns:</w:t>
      </w:r>
    </w:p>
    <w:p w14:paraId="303BB98E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An Integer, the difference of the values of the sub-expressions.</w:t>
      </w:r>
      <w:proofErr w:type="gramEnd"/>
    </w:p>
    <w:p w14:paraId="7E4A517A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16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0424ADCF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360" w:line="240" w:lineRule="auto"/>
        <w:ind w:left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emit</w:t>
      </w:r>
      <w:proofErr w:type="gramEnd"/>
    </w:p>
    <w:p w14:paraId="0E2C94AD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Courier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public</w:t>
      </w:r>
      <w:proofErr w:type="gramEnd"/>
      <w:r w:rsidRPr="004D4A74">
        <w:rPr>
          <w:rFonts w:ascii="Times New Roman" w:hAnsi="Times New Roman" w:cs="Courier"/>
          <w:sz w:val="24"/>
          <w:szCs w:val="24"/>
        </w:rPr>
        <w:t xml:space="preserve"> String emit()</w:t>
      </w:r>
    </w:p>
    <w:p w14:paraId="5F506658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 xml:space="preserve">Generates code for a Sub expression. The code is the code for each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subexpression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>, surrounded by parentheses with a minus sign in between.</w:t>
      </w:r>
    </w:p>
    <w:p w14:paraId="2A733256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205EC418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Specified by:</w:t>
      </w:r>
    </w:p>
    <w:p w14:paraId="6E957EB2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"/>
          <w:sz w:val="24"/>
          <w:szCs w:val="24"/>
        </w:rPr>
      </w:pPr>
      <w:hyperlink r:id="rId15" w:history="1">
        <w:proofErr w:type="gramStart"/>
        <w:r w:rsidRPr="004D4A74">
          <w:rPr>
            <w:rFonts w:ascii="Times New Roman" w:hAnsi="Times New Roman" w:cs="Courier"/>
            <w:sz w:val="24"/>
            <w:szCs w:val="24"/>
          </w:rPr>
          <w:t>emit</w:t>
        </w:r>
        <w:proofErr w:type="gramEnd"/>
      </w:hyperlink>
      <w:r w:rsidRPr="004D4A74">
        <w:rPr>
          <w:rFonts w:ascii="Times New Roman" w:hAnsi="Times New Roman" w:cs="Times"/>
          <w:sz w:val="24"/>
          <w:szCs w:val="24"/>
        </w:rPr>
        <w:t xml:space="preserve"> in interface </w:t>
      </w:r>
      <w:hyperlink r:id="rId16" w:history="1">
        <w:r w:rsidRPr="004D4A74">
          <w:rPr>
            <w:rFonts w:ascii="Times New Roman" w:hAnsi="Times New Roman" w:cs="Courier"/>
            <w:sz w:val="24"/>
            <w:szCs w:val="24"/>
          </w:rPr>
          <w:t>Expression</w:t>
        </w:r>
      </w:hyperlink>
    </w:p>
    <w:p w14:paraId="782A526B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Returns:</w:t>
      </w:r>
    </w:p>
    <w:p w14:paraId="1355E756" w14:textId="0AA8D879" w:rsidR="004D4A74" w:rsidRPr="004D4A74" w:rsidRDefault="004D4A74" w:rsidP="004D4A74">
      <w:pPr>
        <w:ind w:left="720" w:firstLine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A string that represents the code for the expression.</w:t>
      </w:r>
      <w:proofErr w:type="gramEnd"/>
    </w:p>
    <w:p w14:paraId="3634F5CB" w14:textId="77777777" w:rsidR="004D4A74" w:rsidRPr="004D4A74" w:rsidRDefault="004D4A74" w:rsidP="004D4A74">
      <w:pPr>
        <w:rPr>
          <w:rFonts w:ascii="Times New Roman" w:hAnsi="Times New Roman" w:cs="Times"/>
          <w:sz w:val="24"/>
          <w:szCs w:val="24"/>
        </w:rPr>
      </w:pPr>
    </w:p>
    <w:p w14:paraId="28C62B76" w14:textId="77777777" w:rsidR="004D4A74" w:rsidRPr="004D4A74" w:rsidRDefault="004D4A74" w:rsidP="004D4A74">
      <w:pPr>
        <w:rPr>
          <w:rFonts w:ascii="Times New Roman" w:hAnsi="Times New Roman" w:cs="Times"/>
          <w:sz w:val="24"/>
          <w:szCs w:val="24"/>
        </w:rPr>
      </w:pPr>
    </w:p>
    <w:p w14:paraId="33C5A8CB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360" w:line="240" w:lineRule="auto"/>
        <w:rPr>
          <w:rFonts w:ascii="Times New Roman" w:hAnsi="Times New Roman" w:cs="Times"/>
          <w:sz w:val="24"/>
          <w:szCs w:val="24"/>
        </w:rPr>
      </w:pPr>
      <w:proofErr w:type="spellStart"/>
      <w:r w:rsidRPr="004D4A74">
        <w:rPr>
          <w:rFonts w:ascii="Times New Roman" w:hAnsi="Times New Roman" w:cs="Times"/>
          <w:sz w:val="24"/>
          <w:szCs w:val="24"/>
        </w:rPr>
        <w:t>MulExpression</w:t>
      </w:r>
      <w:proofErr w:type="spellEnd"/>
    </w:p>
    <w:p w14:paraId="40E94199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Courier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public</w:t>
      </w:r>
      <w:proofErr w:type="gramEnd"/>
      <w:r w:rsidRPr="004D4A74">
        <w:rPr>
          <w:rFonts w:ascii="Times New Roman" w:hAnsi="Times New Roman" w:cs="Courier"/>
          <w:sz w:val="24"/>
          <w:szCs w:val="24"/>
        </w:rPr>
        <w:t xml:space="preserve"> </w:t>
      </w:r>
      <w:proofErr w:type="spellStart"/>
      <w:r w:rsidRPr="004D4A74">
        <w:rPr>
          <w:rFonts w:ascii="Times New Roman" w:hAnsi="Times New Roman" w:cs="Courier"/>
          <w:sz w:val="24"/>
          <w:szCs w:val="24"/>
        </w:rPr>
        <w:t>MulExpression</w:t>
      </w:r>
      <w:proofErr w:type="spellEnd"/>
      <w:r w:rsidRPr="004D4A74">
        <w:rPr>
          <w:rFonts w:ascii="Times New Roman" w:hAnsi="Times New Roman" w:cs="Courier"/>
          <w:sz w:val="24"/>
          <w:szCs w:val="24"/>
        </w:rPr>
        <w:t>(</w:t>
      </w:r>
      <w:hyperlink r:id="rId17" w:history="1">
        <w:r w:rsidRPr="004D4A74">
          <w:rPr>
            <w:rFonts w:ascii="Times New Roman" w:hAnsi="Times New Roman" w:cs="Courier"/>
            <w:sz w:val="24"/>
            <w:szCs w:val="24"/>
          </w:rPr>
          <w:t>Expression</w:t>
        </w:r>
      </w:hyperlink>
      <w:r w:rsidRPr="004D4A74">
        <w:rPr>
          <w:rFonts w:ascii="Times New Roman" w:hAnsi="Times New Roman" w:cs="Courier"/>
          <w:sz w:val="24"/>
          <w:szCs w:val="24"/>
        </w:rPr>
        <w:t> exp1,</w:t>
      </w:r>
    </w:p>
    <w:p w14:paraId="4F8659DB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Courier"/>
          <w:sz w:val="24"/>
          <w:szCs w:val="24"/>
        </w:rPr>
      </w:pPr>
      <w:r w:rsidRPr="004D4A74">
        <w:rPr>
          <w:rFonts w:ascii="Times New Roman" w:hAnsi="Times New Roman" w:cs="Courier"/>
          <w:sz w:val="24"/>
          <w:szCs w:val="24"/>
        </w:rPr>
        <w:t xml:space="preserve">                     </w:t>
      </w:r>
      <w:hyperlink r:id="rId18" w:history="1">
        <w:r w:rsidRPr="004D4A74">
          <w:rPr>
            <w:rFonts w:ascii="Times New Roman" w:hAnsi="Times New Roman" w:cs="Courier"/>
            <w:sz w:val="24"/>
            <w:szCs w:val="24"/>
          </w:rPr>
          <w:t>Expression</w:t>
        </w:r>
      </w:hyperlink>
      <w:r w:rsidRPr="004D4A74">
        <w:rPr>
          <w:rFonts w:ascii="Times New Roman" w:hAnsi="Times New Roman" w:cs="Courier"/>
          <w:sz w:val="24"/>
          <w:szCs w:val="24"/>
        </w:rPr>
        <w:t> exp2)</w:t>
      </w:r>
    </w:p>
    <w:p w14:paraId="70320723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 xml:space="preserve">Construct </w:t>
      </w:r>
      <w:proofErr w:type="gramStart"/>
      <w:r w:rsidRPr="004D4A74">
        <w:rPr>
          <w:rFonts w:ascii="Times New Roman" w:hAnsi="Times New Roman" w:cs="Times"/>
          <w:sz w:val="24"/>
          <w:szCs w:val="24"/>
        </w:rPr>
        <w:t>an</w:t>
      </w:r>
      <w:proofErr w:type="gramEnd"/>
      <w:r w:rsidRPr="004D4A74">
        <w:rPr>
          <w:rFonts w:ascii="Times New Roman" w:hAnsi="Times New Roman" w:cs="Times"/>
          <w:sz w:val="24"/>
          <w:szCs w:val="24"/>
        </w:rPr>
        <w:t xml:space="preserve">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Mul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 xml:space="preserve"> expression from the supplied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subexpressions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>.</w:t>
      </w:r>
    </w:p>
    <w:p w14:paraId="4A48CF16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663D651E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Parameters:</w:t>
      </w:r>
    </w:p>
    <w:p w14:paraId="5C5D1FD7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exp1</w:t>
      </w:r>
      <w:proofErr w:type="gramEnd"/>
      <w:r w:rsidRPr="004D4A74">
        <w:rPr>
          <w:rFonts w:ascii="Times New Roman" w:hAnsi="Times New Roman" w:cs="Times"/>
          <w:sz w:val="24"/>
          <w:szCs w:val="24"/>
        </w:rPr>
        <w:t xml:space="preserve"> - First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subexpression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>.</w:t>
      </w:r>
    </w:p>
    <w:p w14:paraId="7B9B632D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exp2</w:t>
      </w:r>
      <w:proofErr w:type="gramEnd"/>
      <w:r w:rsidRPr="004D4A74">
        <w:rPr>
          <w:rFonts w:ascii="Times New Roman" w:hAnsi="Times New Roman" w:cs="Times"/>
          <w:sz w:val="24"/>
          <w:szCs w:val="24"/>
        </w:rPr>
        <w:t xml:space="preserve"> - Second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subexpression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>.</w:t>
      </w:r>
    </w:p>
    <w:p w14:paraId="68AC7ADA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360" w:line="240" w:lineRule="auto"/>
        <w:ind w:left="720" w:firstLine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evaluate</w:t>
      </w:r>
      <w:proofErr w:type="gramEnd"/>
    </w:p>
    <w:p w14:paraId="3BF1DE61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Courier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public</w:t>
      </w:r>
      <w:proofErr w:type="gramEnd"/>
      <w:r w:rsidRPr="004D4A74">
        <w:rPr>
          <w:rFonts w:ascii="Times New Roman" w:hAnsi="Times New Roman" w:cs="Courier"/>
          <w:sz w:val="24"/>
          <w:szCs w:val="24"/>
        </w:rPr>
        <w:t xml:space="preserve"> Integer evaluate()</w:t>
      </w:r>
    </w:p>
    <w:p w14:paraId="48ED1045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 xml:space="preserve">Causes evaluation of </w:t>
      </w:r>
      <w:proofErr w:type="gramStart"/>
      <w:r w:rsidRPr="004D4A74">
        <w:rPr>
          <w:rFonts w:ascii="Times New Roman" w:hAnsi="Times New Roman" w:cs="Times"/>
          <w:sz w:val="24"/>
          <w:szCs w:val="24"/>
        </w:rPr>
        <w:t>an</w:t>
      </w:r>
      <w:proofErr w:type="gramEnd"/>
      <w:r w:rsidRPr="004D4A74">
        <w:rPr>
          <w:rFonts w:ascii="Times New Roman" w:hAnsi="Times New Roman" w:cs="Times"/>
          <w:sz w:val="24"/>
          <w:szCs w:val="24"/>
        </w:rPr>
        <w:t xml:space="preserve">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Mul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 xml:space="preserve"> expression. The value is the product of the values of the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subexpressions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>.</w:t>
      </w:r>
    </w:p>
    <w:p w14:paraId="49960986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1BF82715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Specified by:</w:t>
      </w:r>
    </w:p>
    <w:p w14:paraId="1A001C75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"/>
          <w:sz w:val="24"/>
          <w:szCs w:val="24"/>
        </w:rPr>
      </w:pPr>
      <w:hyperlink r:id="rId19" w:history="1">
        <w:proofErr w:type="gramStart"/>
        <w:r w:rsidRPr="004D4A74">
          <w:rPr>
            <w:rFonts w:ascii="Times New Roman" w:hAnsi="Times New Roman" w:cs="Courier"/>
            <w:sz w:val="24"/>
            <w:szCs w:val="24"/>
          </w:rPr>
          <w:t>evaluate</w:t>
        </w:r>
        <w:proofErr w:type="gramEnd"/>
      </w:hyperlink>
      <w:r w:rsidRPr="004D4A74">
        <w:rPr>
          <w:rFonts w:ascii="Times New Roman" w:hAnsi="Times New Roman" w:cs="Times"/>
          <w:sz w:val="24"/>
          <w:szCs w:val="24"/>
        </w:rPr>
        <w:t xml:space="preserve"> in interface </w:t>
      </w:r>
      <w:hyperlink r:id="rId20" w:history="1">
        <w:r w:rsidRPr="004D4A74">
          <w:rPr>
            <w:rFonts w:ascii="Times New Roman" w:hAnsi="Times New Roman" w:cs="Courier"/>
            <w:sz w:val="24"/>
            <w:szCs w:val="24"/>
          </w:rPr>
          <w:t>Expression</w:t>
        </w:r>
      </w:hyperlink>
    </w:p>
    <w:p w14:paraId="11508774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Returns:</w:t>
      </w:r>
    </w:p>
    <w:p w14:paraId="5969238A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An Integer, the product of the values of the sub-expression.</w:t>
      </w:r>
      <w:proofErr w:type="gramEnd"/>
    </w:p>
    <w:p w14:paraId="31853A07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16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5F0FF0AA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360" w:line="240" w:lineRule="auto"/>
        <w:ind w:left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emit</w:t>
      </w:r>
      <w:proofErr w:type="gramEnd"/>
    </w:p>
    <w:p w14:paraId="01908699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Courier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public</w:t>
      </w:r>
      <w:proofErr w:type="gramEnd"/>
      <w:r w:rsidRPr="004D4A74">
        <w:rPr>
          <w:rFonts w:ascii="Times New Roman" w:hAnsi="Times New Roman" w:cs="Courier"/>
          <w:sz w:val="24"/>
          <w:szCs w:val="24"/>
        </w:rPr>
        <w:t xml:space="preserve"> String emit()</w:t>
      </w:r>
    </w:p>
    <w:p w14:paraId="20885115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 xml:space="preserve">Generates code for a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Mul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 xml:space="preserve"> expression. The code is the code for each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subexpression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>, surrounded by parentheses with an asterisk in between.</w:t>
      </w:r>
    </w:p>
    <w:p w14:paraId="289B60A2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6BD6E933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Specified by:</w:t>
      </w:r>
    </w:p>
    <w:p w14:paraId="2EBD3085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"/>
          <w:sz w:val="24"/>
          <w:szCs w:val="24"/>
        </w:rPr>
      </w:pPr>
      <w:hyperlink r:id="rId21" w:history="1">
        <w:proofErr w:type="gramStart"/>
        <w:r w:rsidRPr="004D4A74">
          <w:rPr>
            <w:rFonts w:ascii="Times New Roman" w:hAnsi="Times New Roman" w:cs="Courier"/>
            <w:sz w:val="24"/>
            <w:szCs w:val="24"/>
          </w:rPr>
          <w:t>emit</w:t>
        </w:r>
        <w:proofErr w:type="gramEnd"/>
      </w:hyperlink>
      <w:r w:rsidRPr="004D4A74">
        <w:rPr>
          <w:rFonts w:ascii="Times New Roman" w:hAnsi="Times New Roman" w:cs="Times"/>
          <w:sz w:val="24"/>
          <w:szCs w:val="24"/>
        </w:rPr>
        <w:t xml:space="preserve"> in interface </w:t>
      </w:r>
      <w:hyperlink r:id="rId22" w:history="1">
        <w:r w:rsidRPr="004D4A74">
          <w:rPr>
            <w:rFonts w:ascii="Times New Roman" w:hAnsi="Times New Roman" w:cs="Courier"/>
            <w:sz w:val="24"/>
            <w:szCs w:val="24"/>
          </w:rPr>
          <w:t>Expression</w:t>
        </w:r>
      </w:hyperlink>
    </w:p>
    <w:p w14:paraId="2AFB183D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Returns:</w:t>
      </w:r>
    </w:p>
    <w:p w14:paraId="7DDD9F4B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A string that represents the code for the expression.</w:t>
      </w:r>
      <w:proofErr w:type="gramEnd"/>
    </w:p>
    <w:p w14:paraId="3A34F6DC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"/>
          <w:sz w:val="24"/>
          <w:szCs w:val="24"/>
        </w:rPr>
      </w:pPr>
    </w:p>
    <w:p w14:paraId="3229E893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360" w:line="240" w:lineRule="auto"/>
        <w:rPr>
          <w:rFonts w:ascii="Times New Roman" w:hAnsi="Times New Roman" w:cs="Times"/>
          <w:sz w:val="24"/>
          <w:szCs w:val="24"/>
        </w:rPr>
      </w:pPr>
      <w:proofErr w:type="spellStart"/>
      <w:r w:rsidRPr="004D4A74">
        <w:rPr>
          <w:rFonts w:ascii="Times New Roman" w:hAnsi="Times New Roman" w:cs="Times"/>
          <w:sz w:val="24"/>
          <w:szCs w:val="24"/>
        </w:rPr>
        <w:t>IntExpression</w:t>
      </w:r>
      <w:proofErr w:type="spellEnd"/>
    </w:p>
    <w:p w14:paraId="0CCC2619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Courier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public</w:t>
      </w:r>
      <w:proofErr w:type="gramEnd"/>
      <w:r w:rsidRPr="004D4A74">
        <w:rPr>
          <w:rFonts w:ascii="Times New Roman" w:hAnsi="Times New Roman" w:cs="Courier"/>
          <w:sz w:val="24"/>
          <w:szCs w:val="24"/>
        </w:rPr>
        <w:t xml:space="preserve"> </w:t>
      </w:r>
      <w:proofErr w:type="spellStart"/>
      <w:r w:rsidRPr="004D4A74">
        <w:rPr>
          <w:rFonts w:ascii="Times New Roman" w:hAnsi="Times New Roman" w:cs="Courier"/>
          <w:sz w:val="24"/>
          <w:szCs w:val="24"/>
        </w:rPr>
        <w:t>IntExpression</w:t>
      </w:r>
      <w:proofErr w:type="spellEnd"/>
      <w:r w:rsidRPr="004D4A74">
        <w:rPr>
          <w:rFonts w:ascii="Times New Roman" w:hAnsi="Times New Roman" w:cs="Courier"/>
          <w:sz w:val="24"/>
          <w:szCs w:val="24"/>
        </w:rPr>
        <w:t>(String </w:t>
      </w:r>
      <w:proofErr w:type="spellStart"/>
      <w:r w:rsidRPr="004D4A74">
        <w:rPr>
          <w:rFonts w:ascii="Times New Roman" w:hAnsi="Times New Roman" w:cs="Courier"/>
          <w:sz w:val="24"/>
          <w:szCs w:val="24"/>
        </w:rPr>
        <w:t>valString</w:t>
      </w:r>
      <w:proofErr w:type="spellEnd"/>
      <w:r w:rsidRPr="004D4A74">
        <w:rPr>
          <w:rFonts w:ascii="Times New Roman" w:hAnsi="Times New Roman" w:cs="Courier"/>
          <w:sz w:val="24"/>
          <w:szCs w:val="24"/>
        </w:rPr>
        <w:t>)</w:t>
      </w:r>
    </w:p>
    <w:p w14:paraId="0EDE46A1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 xml:space="preserve">Construct an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Int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 xml:space="preserve"> expression from the supplied string.</w:t>
      </w:r>
    </w:p>
    <w:p w14:paraId="00485526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71F7514B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Parameters:</w:t>
      </w:r>
    </w:p>
    <w:p w14:paraId="37F696D2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proofErr w:type="spellStart"/>
      <w:proofErr w:type="gramStart"/>
      <w:r w:rsidRPr="004D4A74">
        <w:rPr>
          <w:rFonts w:ascii="Times New Roman" w:hAnsi="Times New Roman" w:cs="Courier"/>
          <w:sz w:val="24"/>
          <w:szCs w:val="24"/>
        </w:rPr>
        <w:t>valString</w:t>
      </w:r>
      <w:proofErr w:type="spellEnd"/>
      <w:proofErr w:type="gramEnd"/>
      <w:r w:rsidRPr="004D4A74">
        <w:rPr>
          <w:rFonts w:ascii="Times New Roman" w:hAnsi="Times New Roman" w:cs="Times"/>
          <w:sz w:val="24"/>
          <w:szCs w:val="24"/>
        </w:rPr>
        <w:t xml:space="preserve"> - The form the integer was written.</w:t>
      </w:r>
    </w:p>
    <w:p w14:paraId="46ED279F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360" w:line="240" w:lineRule="auto"/>
        <w:ind w:left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evaluate</w:t>
      </w:r>
      <w:proofErr w:type="gramEnd"/>
    </w:p>
    <w:p w14:paraId="1315C81F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Courier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public</w:t>
      </w:r>
      <w:proofErr w:type="gramEnd"/>
      <w:r w:rsidRPr="004D4A74">
        <w:rPr>
          <w:rFonts w:ascii="Times New Roman" w:hAnsi="Times New Roman" w:cs="Courier"/>
          <w:sz w:val="24"/>
          <w:szCs w:val="24"/>
        </w:rPr>
        <w:t xml:space="preserve"> Integer evaluate()</w:t>
      </w:r>
    </w:p>
    <w:p w14:paraId="45AAFA12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 xml:space="preserve">Causes evaluation of an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Int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 xml:space="preserve"> expression. The value is its number.</w:t>
      </w:r>
    </w:p>
    <w:p w14:paraId="4B484FD7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302BDA00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Specified by:</w:t>
      </w:r>
    </w:p>
    <w:p w14:paraId="1D57053F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hyperlink r:id="rId23" w:history="1">
        <w:proofErr w:type="gramStart"/>
        <w:r w:rsidRPr="004D4A74">
          <w:rPr>
            <w:rFonts w:ascii="Times New Roman" w:hAnsi="Times New Roman" w:cs="Courier"/>
            <w:sz w:val="24"/>
            <w:szCs w:val="24"/>
          </w:rPr>
          <w:t>evaluate</w:t>
        </w:r>
        <w:proofErr w:type="gramEnd"/>
      </w:hyperlink>
      <w:r w:rsidRPr="004D4A74">
        <w:rPr>
          <w:rFonts w:ascii="Times New Roman" w:hAnsi="Times New Roman" w:cs="Times"/>
          <w:sz w:val="24"/>
          <w:szCs w:val="24"/>
        </w:rPr>
        <w:t xml:space="preserve"> in interface </w:t>
      </w:r>
      <w:hyperlink r:id="rId24" w:history="1">
        <w:r w:rsidRPr="004D4A74">
          <w:rPr>
            <w:rFonts w:ascii="Times New Roman" w:hAnsi="Times New Roman" w:cs="Courier"/>
            <w:sz w:val="24"/>
            <w:szCs w:val="24"/>
          </w:rPr>
          <w:t>Expression</w:t>
        </w:r>
      </w:hyperlink>
    </w:p>
    <w:p w14:paraId="2E711429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Returns:</w:t>
      </w:r>
    </w:p>
    <w:p w14:paraId="431F2D4E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An Integer, the value of the expression.</w:t>
      </w:r>
      <w:proofErr w:type="gramEnd"/>
    </w:p>
    <w:p w14:paraId="1E19DCF5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16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613E71C0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360" w:line="240" w:lineRule="auto"/>
        <w:ind w:left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emit</w:t>
      </w:r>
      <w:proofErr w:type="gramEnd"/>
    </w:p>
    <w:p w14:paraId="339ECF48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Courier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public</w:t>
      </w:r>
      <w:proofErr w:type="gramEnd"/>
      <w:r w:rsidRPr="004D4A74">
        <w:rPr>
          <w:rFonts w:ascii="Times New Roman" w:hAnsi="Times New Roman" w:cs="Courier"/>
          <w:sz w:val="24"/>
          <w:szCs w:val="24"/>
        </w:rPr>
        <w:t xml:space="preserve"> String emit()</w:t>
      </w:r>
    </w:p>
    <w:p w14:paraId="6E82D2A6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 xml:space="preserve">Generates code for an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Int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 xml:space="preserve"> expression. The code is the </w:t>
      </w:r>
      <w:proofErr w:type="spellStart"/>
      <w:r w:rsidRPr="004D4A74">
        <w:rPr>
          <w:rFonts w:ascii="Times New Roman" w:hAnsi="Times New Roman" w:cs="Times"/>
          <w:sz w:val="24"/>
          <w:szCs w:val="24"/>
        </w:rPr>
        <w:t>valString</w:t>
      </w:r>
      <w:proofErr w:type="spellEnd"/>
      <w:r w:rsidRPr="004D4A74">
        <w:rPr>
          <w:rFonts w:ascii="Times New Roman" w:hAnsi="Times New Roman" w:cs="Times"/>
          <w:sz w:val="24"/>
          <w:szCs w:val="24"/>
        </w:rPr>
        <w:t xml:space="preserve"> (the digits that were used to write it) of the int.</w:t>
      </w:r>
    </w:p>
    <w:p w14:paraId="2BD80DD0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1A96A06F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Specified by:</w:t>
      </w:r>
    </w:p>
    <w:p w14:paraId="1F957AD3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hyperlink r:id="rId25" w:history="1">
        <w:proofErr w:type="gramStart"/>
        <w:r w:rsidRPr="004D4A74">
          <w:rPr>
            <w:rFonts w:ascii="Times New Roman" w:hAnsi="Times New Roman" w:cs="Courier"/>
            <w:sz w:val="24"/>
            <w:szCs w:val="24"/>
          </w:rPr>
          <w:t>emit</w:t>
        </w:r>
        <w:proofErr w:type="gramEnd"/>
      </w:hyperlink>
      <w:r w:rsidRPr="004D4A74">
        <w:rPr>
          <w:rFonts w:ascii="Times New Roman" w:hAnsi="Times New Roman" w:cs="Times"/>
          <w:sz w:val="24"/>
          <w:szCs w:val="24"/>
        </w:rPr>
        <w:t xml:space="preserve"> in interface </w:t>
      </w:r>
      <w:hyperlink r:id="rId26" w:history="1">
        <w:r w:rsidRPr="004D4A74">
          <w:rPr>
            <w:rFonts w:ascii="Times New Roman" w:hAnsi="Times New Roman" w:cs="Courier"/>
            <w:sz w:val="24"/>
            <w:szCs w:val="24"/>
          </w:rPr>
          <w:t>Expression</w:t>
        </w:r>
      </w:hyperlink>
    </w:p>
    <w:p w14:paraId="4495A27B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Returns:</w:t>
      </w:r>
    </w:p>
    <w:p w14:paraId="3B871A82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A string that represents the code for the expression.</w:t>
      </w:r>
      <w:proofErr w:type="gramEnd"/>
    </w:p>
    <w:p w14:paraId="1CEF1E15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"/>
          <w:sz w:val="24"/>
          <w:szCs w:val="24"/>
        </w:rPr>
      </w:pPr>
    </w:p>
    <w:p w14:paraId="4910AE30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"/>
          <w:sz w:val="24"/>
          <w:szCs w:val="24"/>
        </w:rPr>
      </w:pPr>
    </w:p>
    <w:p w14:paraId="19B334F1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360" w:line="240" w:lineRule="auto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Parse</w:t>
      </w:r>
    </w:p>
    <w:p w14:paraId="0B02D194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Courier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public</w:t>
      </w:r>
      <w:proofErr w:type="gramEnd"/>
      <w:r w:rsidRPr="004D4A74">
        <w:rPr>
          <w:rFonts w:ascii="Times New Roman" w:hAnsi="Times New Roman" w:cs="Courier"/>
          <w:sz w:val="24"/>
          <w:szCs w:val="24"/>
        </w:rPr>
        <w:t xml:space="preserve"> Parse()</w:t>
      </w:r>
    </w:p>
    <w:p w14:paraId="062ECDF2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5E207200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360" w:line="240" w:lineRule="auto"/>
        <w:ind w:left="720"/>
        <w:rPr>
          <w:rFonts w:ascii="Times New Roman" w:hAnsi="Times New Roman" w:cs="Times"/>
          <w:sz w:val="24"/>
          <w:szCs w:val="24"/>
        </w:rPr>
      </w:pPr>
      <w:proofErr w:type="spellStart"/>
      <w:proofErr w:type="gramStart"/>
      <w:r w:rsidRPr="004D4A74">
        <w:rPr>
          <w:rFonts w:ascii="Times New Roman" w:hAnsi="Times New Roman" w:cs="Times"/>
          <w:sz w:val="24"/>
          <w:szCs w:val="24"/>
        </w:rPr>
        <w:t>parseString</w:t>
      </w:r>
      <w:proofErr w:type="spellEnd"/>
      <w:proofErr w:type="gramEnd"/>
    </w:p>
    <w:p w14:paraId="1DC243D7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Courier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public</w:t>
      </w:r>
      <w:proofErr w:type="gramEnd"/>
      <w:r w:rsidRPr="004D4A74">
        <w:rPr>
          <w:rFonts w:ascii="Times New Roman" w:hAnsi="Times New Roman" w:cs="Courier"/>
          <w:sz w:val="24"/>
          <w:szCs w:val="24"/>
        </w:rPr>
        <w:t xml:space="preserve"> static </w:t>
      </w:r>
      <w:hyperlink r:id="rId27" w:history="1">
        <w:r w:rsidRPr="004D4A74">
          <w:rPr>
            <w:rFonts w:ascii="Times New Roman" w:hAnsi="Times New Roman" w:cs="Courier"/>
            <w:sz w:val="24"/>
            <w:szCs w:val="24"/>
          </w:rPr>
          <w:t>Expression</w:t>
        </w:r>
      </w:hyperlink>
      <w:r w:rsidRPr="004D4A74">
        <w:rPr>
          <w:rFonts w:ascii="Times New Roman" w:hAnsi="Times New Roman" w:cs="Courier"/>
          <w:sz w:val="24"/>
          <w:szCs w:val="24"/>
        </w:rPr>
        <w:t xml:space="preserve"> </w:t>
      </w:r>
      <w:proofErr w:type="spellStart"/>
      <w:r w:rsidRPr="004D4A74">
        <w:rPr>
          <w:rFonts w:ascii="Times New Roman" w:hAnsi="Times New Roman" w:cs="Courier"/>
          <w:sz w:val="24"/>
          <w:szCs w:val="24"/>
        </w:rPr>
        <w:t>parseString</w:t>
      </w:r>
      <w:proofErr w:type="spellEnd"/>
      <w:r w:rsidRPr="004D4A74">
        <w:rPr>
          <w:rFonts w:ascii="Times New Roman" w:hAnsi="Times New Roman" w:cs="Courier"/>
          <w:sz w:val="24"/>
          <w:szCs w:val="24"/>
        </w:rPr>
        <w:t>(String s)</w:t>
      </w:r>
    </w:p>
    <w:p w14:paraId="40B160C7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Parse a prefix expression.</w:t>
      </w:r>
    </w:p>
    <w:p w14:paraId="6FDA8BAE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</w:p>
    <w:p w14:paraId="2E2D86CD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Parameters:</w:t>
      </w:r>
    </w:p>
    <w:p w14:paraId="2399323A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Courier"/>
          <w:sz w:val="24"/>
          <w:szCs w:val="24"/>
        </w:rPr>
        <w:t>s</w:t>
      </w:r>
      <w:proofErr w:type="gramEnd"/>
      <w:r w:rsidRPr="004D4A74">
        <w:rPr>
          <w:rFonts w:ascii="Times New Roman" w:hAnsi="Times New Roman" w:cs="Times"/>
          <w:sz w:val="24"/>
          <w:szCs w:val="24"/>
        </w:rPr>
        <w:t xml:space="preserve"> - A String representing the expression.</w:t>
      </w:r>
    </w:p>
    <w:p w14:paraId="4728A70C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r w:rsidRPr="004D4A74">
        <w:rPr>
          <w:rFonts w:ascii="Times New Roman" w:hAnsi="Times New Roman" w:cs="Times"/>
          <w:sz w:val="24"/>
          <w:szCs w:val="24"/>
        </w:rPr>
        <w:t>Returns:</w:t>
      </w:r>
    </w:p>
    <w:p w14:paraId="7D9D583D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"/>
          <w:sz w:val="24"/>
          <w:szCs w:val="24"/>
        </w:rPr>
      </w:pPr>
      <w:proofErr w:type="gramStart"/>
      <w:r w:rsidRPr="004D4A74">
        <w:rPr>
          <w:rFonts w:ascii="Times New Roman" w:hAnsi="Times New Roman" w:cs="Times"/>
          <w:sz w:val="24"/>
          <w:szCs w:val="24"/>
        </w:rPr>
        <w:t>An Expression tree representing the token stream, or null.</w:t>
      </w:r>
      <w:proofErr w:type="gramEnd"/>
    </w:p>
    <w:p w14:paraId="184F170C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160" w:line="240" w:lineRule="auto"/>
        <w:rPr>
          <w:rFonts w:ascii="Times New Roman" w:hAnsi="Times New Roman" w:cs="Times"/>
          <w:sz w:val="24"/>
          <w:szCs w:val="24"/>
        </w:rPr>
      </w:pPr>
    </w:p>
    <w:p w14:paraId="1FF753C9" w14:textId="77777777" w:rsidR="004D4A74" w:rsidRPr="004D4A74" w:rsidRDefault="004D4A74" w:rsidP="004D4A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"/>
          <w:sz w:val="24"/>
          <w:szCs w:val="24"/>
        </w:rPr>
      </w:pPr>
    </w:p>
    <w:p w14:paraId="557E28FB" w14:textId="77777777" w:rsidR="004D4A74" w:rsidRPr="004D4A74" w:rsidRDefault="004D4A74" w:rsidP="004D4A7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D4A74" w:rsidRPr="004D4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A00002EF" w:usb1="4000004B" w:usb2="00000000" w:usb3="00000000" w:csb0="000000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748C"/>
    <w:rsid w:val="00084E51"/>
    <w:rsid w:val="000F2702"/>
    <w:rsid w:val="00252AD5"/>
    <w:rsid w:val="004D4A74"/>
    <w:rsid w:val="005B79D1"/>
    <w:rsid w:val="00B9748C"/>
    <w:rsid w:val="00C501A4"/>
    <w:rsid w:val="00EF2CF3"/>
    <w:rsid w:val="00F8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B27DF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74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74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74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748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9748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9748C"/>
    <w:rPr>
      <w:color w:val="0000FF"/>
      <w:u w:val="single"/>
    </w:rPr>
  </w:style>
  <w:style w:type="character" w:styleId="HTMLTypewriter">
    <w:name w:val="HTML Typewriter"/>
    <w:basedOn w:val="DefaultParagraphFont"/>
    <w:uiPriority w:val="99"/>
    <w:semiHidden/>
    <w:unhideWhenUsed/>
    <w:rsid w:val="00B9748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74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74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74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748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9748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9748C"/>
    <w:rPr>
      <w:color w:val="0000FF"/>
      <w:u w:val="single"/>
    </w:rPr>
  </w:style>
  <w:style w:type="character" w:styleId="HTMLTypewriter">
    <w:name w:val="HTML Typewriter"/>
    <w:basedOn w:val="DefaultParagraphFont"/>
    <w:uiPriority w:val="99"/>
    <w:semiHidden/>
    <w:unhideWhenUsed/>
    <w:rsid w:val="00B974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6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.cs.rit.edu/~vcss243/Lab/03-Interp/Doc/Expression.html#emit()" TargetMode="External"/><Relationship Id="rId20" Type="http://schemas.openxmlformats.org/officeDocument/2006/relationships/hyperlink" Target="http://www.cs.rit.edu/~vcss243/Lab/03-Interp/Doc/Expression.html" TargetMode="External"/><Relationship Id="rId21" Type="http://schemas.openxmlformats.org/officeDocument/2006/relationships/hyperlink" Target="http://www.cs.rit.edu/~vcss243/Lab/03-Interp/Doc/Expression.html#emit()" TargetMode="External"/><Relationship Id="rId22" Type="http://schemas.openxmlformats.org/officeDocument/2006/relationships/hyperlink" Target="http://www.cs.rit.edu/~vcss243/Lab/03-Interp/Doc/Expression.html" TargetMode="External"/><Relationship Id="rId23" Type="http://schemas.openxmlformats.org/officeDocument/2006/relationships/hyperlink" Target="http://www.cs.rit.edu/~vcss243/Lab/03-Interp/Doc/Expression.html#evaluate()" TargetMode="External"/><Relationship Id="rId24" Type="http://schemas.openxmlformats.org/officeDocument/2006/relationships/hyperlink" Target="http://www.cs.rit.edu/~vcss243/Lab/03-Interp/Doc/Expression.html" TargetMode="External"/><Relationship Id="rId25" Type="http://schemas.openxmlformats.org/officeDocument/2006/relationships/hyperlink" Target="http://www.cs.rit.edu/~vcss243/Lab/03-Interp/Doc/Expression.html#emit()" TargetMode="External"/><Relationship Id="rId26" Type="http://schemas.openxmlformats.org/officeDocument/2006/relationships/hyperlink" Target="http://www.cs.rit.edu/~vcss243/Lab/03-Interp/Doc/Expression.html" TargetMode="External"/><Relationship Id="rId27" Type="http://schemas.openxmlformats.org/officeDocument/2006/relationships/hyperlink" Target="http://www.cs.rit.edu/~vcss243/Lab/03-Interp/Doc/Expression.html" TargetMode="External"/><Relationship Id="rId28" Type="http://schemas.openxmlformats.org/officeDocument/2006/relationships/fontTable" Target="fontTable.xml"/><Relationship Id="rId29" Type="http://schemas.openxmlformats.org/officeDocument/2006/relationships/theme" Target="theme/theme1.xml"/><Relationship Id="rId10" Type="http://schemas.openxmlformats.org/officeDocument/2006/relationships/hyperlink" Target="http://www.cs.rit.edu/~vcss243/Lab/03-Interp/Doc/Expression.html" TargetMode="External"/><Relationship Id="rId11" Type="http://schemas.openxmlformats.org/officeDocument/2006/relationships/hyperlink" Target="http://www.cs.rit.edu/~vcss243/Lab/03-Interp/Doc/Expression.html" TargetMode="External"/><Relationship Id="rId12" Type="http://schemas.openxmlformats.org/officeDocument/2006/relationships/hyperlink" Target="http://www.cs.rit.edu/~vcss243/Lab/03-Interp/Doc/Expression.html" TargetMode="External"/><Relationship Id="rId13" Type="http://schemas.openxmlformats.org/officeDocument/2006/relationships/hyperlink" Target="http://www.cs.rit.edu/~vcss243/Lab/03-Interp/Doc/Expression.html#evaluate()" TargetMode="External"/><Relationship Id="rId14" Type="http://schemas.openxmlformats.org/officeDocument/2006/relationships/hyperlink" Target="http://www.cs.rit.edu/~vcss243/Lab/03-Interp/Doc/Expression.html" TargetMode="External"/><Relationship Id="rId15" Type="http://schemas.openxmlformats.org/officeDocument/2006/relationships/hyperlink" Target="http://www.cs.rit.edu/~vcss243/Lab/03-Interp/Doc/Expression.html#emit()" TargetMode="External"/><Relationship Id="rId16" Type="http://schemas.openxmlformats.org/officeDocument/2006/relationships/hyperlink" Target="http://www.cs.rit.edu/~vcss243/Lab/03-Interp/Doc/Expression.html" TargetMode="External"/><Relationship Id="rId17" Type="http://schemas.openxmlformats.org/officeDocument/2006/relationships/hyperlink" Target="http://www.cs.rit.edu/~vcss243/Lab/03-Interp/Doc/Expression.html" TargetMode="External"/><Relationship Id="rId18" Type="http://schemas.openxmlformats.org/officeDocument/2006/relationships/hyperlink" Target="http://www.cs.rit.edu/~vcss243/Lab/03-Interp/Doc/Expression.html" TargetMode="External"/><Relationship Id="rId19" Type="http://schemas.openxmlformats.org/officeDocument/2006/relationships/hyperlink" Target="http://www.cs.rit.edu/~vcss243/Lab/03-Interp/Doc/Expression.html#evaluate()" TargetMode="Externa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cs.rit.edu/~vcss243/Lab/03-Interp/Doc/Expression.html" TargetMode="External"/><Relationship Id="rId6" Type="http://schemas.openxmlformats.org/officeDocument/2006/relationships/hyperlink" Target="http://www.cs.rit.edu/~vcss243/Lab/03-Interp/Doc/Expression.html" TargetMode="External"/><Relationship Id="rId7" Type="http://schemas.openxmlformats.org/officeDocument/2006/relationships/hyperlink" Target="http://www.cs.rit.edu/~vcss243/Lab/03-Interp/Doc/Expression.html#evaluate()" TargetMode="External"/><Relationship Id="rId8" Type="http://schemas.openxmlformats.org/officeDocument/2006/relationships/hyperlink" Target="http://www.cs.rit.edu/~vcss243/Lab/03-Interp/Doc/Express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798</Words>
  <Characters>4552</Characters>
  <Application>Microsoft Macintosh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Irtaza</dc:creator>
  <cp:lastModifiedBy>Obaseki Idemudia</cp:lastModifiedBy>
  <cp:revision>2</cp:revision>
  <dcterms:created xsi:type="dcterms:W3CDTF">2012-03-28T23:39:00Z</dcterms:created>
  <dcterms:modified xsi:type="dcterms:W3CDTF">2012-03-28T23:39:00Z</dcterms:modified>
</cp:coreProperties>
</file>