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FA4A6E" w:rsidRDefault="00FA4A6E">
      <w:pPr>
        <w:jc w:val="center"/>
      </w:pPr>
    </w:p>
    <w:p w:rsidR="00FA4A6E" w:rsidRDefault="00262C0E" w:rsidP="004F4765">
      <w:pPr>
        <w:jc w:val="center"/>
      </w:pPr>
      <w:r>
        <w:rPr>
          <w:noProof/>
          <w:lang w:eastAsia="en-US"/>
        </w:rPr>
        <w:drawing>
          <wp:inline distT="0" distB="0" distL="0" distR="0">
            <wp:extent cx="5381625" cy="21431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381625" cy="2143125"/>
                    </a:xfrm>
                    <a:prstGeom prst="rect">
                      <a:avLst/>
                    </a:prstGeom>
                    <a:noFill/>
                    <a:ln w="9525">
                      <a:noFill/>
                      <a:miter lim="800000"/>
                      <a:headEnd/>
                      <a:tailEnd/>
                    </a:ln>
                  </pic:spPr>
                </pic:pic>
              </a:graphicData>
            </a:graphic>
          </wp:inline>
        </w:drawing>
      </w:r>
    </w:p>
    <w:p w:rsidR="00FA4A6E" w:rsidRDefault="00FA4A6E" w:rsidP="004F4765">
      <w:pPr>
        <w:ind w:left="1440" w:firstLine="720"/>
      </w:pPr>
    </w:p>
    <w:p w:rsidR="00FA4A6E" w:rsidRDefault="00FA4A6E">
      <w:pPr>
        <w:ind w:left="1440" w:firstLine="720"/>
        <w:jc w:val="center"/>
      </w:pPr>
    </w:p>
    <w:p w:rsidR="00FA4A6E" w:rsidRDefault="00FA4A6E" w:rsidP="004F4765">
      <w:pPr>
        <w:rPr>
          <w:b/>
          <w:i/>
          <w:sz w:val="48"/>
          <w:szCs w:val="48"/>
        </w:rPr>
      </w:pPr>
    </w:p>
    <w:p w:rsidR="00FA4A6E" w:rsidRDefault="00081E3E">
      <w:pPr>
        <w:jc w:val="center"/>
        <w:rPr>
          <w:b/>
          <w:i/>
          <w:sz w:val="48"/>
          <w:szCs w:val="48"/>
        </w:rPr>
      </w:pPr>
      <w:r>
        <w:rPr>
          <w:b/>
          <w:i/>
          <w:sz w:val="48"/>
          <w:szCs w:val="48"/>
        </w:rPr>
        <w:t>Venue User Guide</w:t>
      </w:r>
    </w:p>
    <w:p w:rsidR="001B1ADF" w:rsidRDefault="00FA4A6E" w:rsidP="002A7CBD">
      <w:pPr>
        <w:jc w:val="center"/>
        <w:rPr>
          <w:b/>
          <w:i/>
          <w:sz w:val="28"/>
          <w:szCs w:val="28"/>
        </w:rPr>
      </w:pPr>
      <w:r>
        <w:rPr>
          <w:b/>
          <w:i/>
          <w:sz w:val="28"/>
          <w:szCs w:val="28"/>
        </w:rPr>
        <w:t>for the</w:t>
      </w:r>
    </w:p>
    <w:p w:rsidR="00FA4A6E" w:rsidRPr="002A7CBD" w:rsidRDefault="00262C0E" w:rsidP="002A7CBD">
      <w:pPr>
        <w:jc w:val="center"/>
        <w:rPr>
          <w:sz w:val="28"/>
          <w:szCs w:val="28"/>
        </w:rPr>
      </w:pPr>
      <w:r>
        <w:rPr>
          <w:noProof/>
          <w:sz w:val="28"/>
          <w:szCs w:val="28"/>
          <w:lang w:eastAsia="en-US"/>
        </w:rPr>
        <w:drawing>
          <wp:inline distT="0" distB="0" distL="0" distR="0">
            <wp:extent cx="4486275" cy="160020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486275" cy="1600200"/>
                    </a:xfrm>
                    <a:prstGeom prst="rect">
                      <a:avLst/>
                    </a:prstGeom>
                    <a:noFill/>
                    <a:ln w="9525">
                      <a:noFill/>
                      <a:miter lim="800000"/>
                      <a:headEnd/>
                      <a:tailEnd/>
                    </a:ln>
                  </pic:spPr>
                </pic:pic>
              </a:graphicData>
            </a:graphic>
          </wp:inline>
        </w:drawing>
      </w:r>
    </w:p>
    <w:p w:rsidR="002E439D" w:rsidRDefault="002E439D">
      <w:pPr>
        <w:ind w:left="1440" w:firstLine="720"/>
      </w:pPr>
    </w:p>
    <w:p w:rsidR="00FA4A6E" w:rsidRPr="004F4765" w:rsidRDefault="00703ECE" w:rsidP="003E17B2">
      <w:pPr>
        <w:jc w:val="center"/>
        <w:rPr>
          <w:b/>
          <w:i/>
          <w:sz w:val="48"/>
          <w:szCs w:val="48"/>
        </w:rPr>
      </w:pPr>
      <w:r>
        <w:rPr>
          <w:b/>
          <w:i/>
          <w:sz w:val="48"/>
          <w:szCs w:val="48"/>
        </w:rPr>
        <w:t>Mobil</w:t>
      </w:r>
      <w:r w:rsidR="0055460A">
        <w:rPr>
          <w:b/>
          <w:i/>
          <w:sz w:val="48"/>
          <w:szCs w:val="48"/>
        </w:rPr>
        <w:t>e</w:t>
      </w:r>
      <w:r w:rsidR="001C2773">
        <w:rPr>
          <w:b/>
          <w:i/>
          <w:sz w:val="48"/>
          <w:szCs w:val="48"/>
        </w:rPr>
        <w:t xml:space="preserve"> </w:t>
      </w:r>
      <w:r w:rsidR="002E439D">
        <w:rPr>
          <w:b/>
          <w:i/>
          <w:sz w:val="48"/>
          <w:szCs w:val="48"/>
        </w:rPr>
        <w:t>Device Charging Station</w:t>
      </w:r>
    </w:p>
    <w:p w:rsidR="00FA4A6E" w:rsidRDefault="00FA4A6E"/>
    <w:p w:rsidR="00FA4A6E" w:rsidRDefault="00FA4A6E"/>
    <w:p w:rsidR="00FA4A6E" w:rsidRDefault="00FA4A6E"/>
    <w:tbl>
      <w:tblPr>
        <w:tblW w:w="0" w:type="auto"/>
        <w:jc w:val="center"/>
        <w:tblLayout w:type="fixed"/>
        <w:tblCellMar>
          <w:top w:w="58" w:type="dxa"/>
          <w:left w:w="115" w:type="dxa"/>
          <w:bottom w:w="58" w:type="dxa"/>
          <w:right w:w="115" w:type="dxa"/>
        </w:tblCellMar>
        <w:tblLook w:val="0000"/>
      </w:tblPr>
      <w:tblGrid>
        <w:gridCol w:w="1992"/>
        <w:gridCol w:w="6688"/>
      </w:tblGrid>
      <w:tr w:rsidR="00FA4A6E">
        <w:trPr>
          <w:jc w:val="center"/>
        </w:trPr>
        <w:tc>
          <w:tcPr>
            <w:tcW w:w="1992" w:type="dxa"/>
            <w:tcBorders>
              <w:top w:val="single" w:sz="4" w:space="0" w:color="000000"/>
              <w:left w:val="single" w:sz="4" w:space="0" w:color="FFFFFF"/>
              <w:bottom w:val="single" w:sz="4" w:space="0" w:color="000000"/>
            </w:tcBorders>
            <w:vAlign w:val="center"/>
          </w:tcPr>
          <w:p w:rsidR="00FA4A6E" w:rsidRDefault="00FA4A6E">
            <w:pPr>
              <w:snapToGrid w:val="0"/>
              <w:rPr>
                <w:i/>
              </w:rPr>
            </w:pPr>
            <w:r>
              <w:rPr>
                <w:i/>
              </w:rPr>
              <w:t>Product</w:t>
            </w:r>
          </w:p>
        </w:tc>
        <w:tc>
          <w:tcPr>
            <w:tcW w:w="6688" w:type="dxa"/>
            <w:tcBorders>
              <w:top w:val="single" w:sz="4" w:space="0" w:color="000000"/>
              <w:left w:val="single" w:sz="4" w:space="0" w:color="FFFFFF"/>
              <w:bottom w:val="single" w:sz="4" w:space="0" w:color="000000"/>
              <w:right w:val="single" w:sz="4" w:space="0" w:color="FFFFFF"/>
            </w:tcBorders>
            <w:tcMar>
              <w:left w:w="108" w:type="dxa"/>
              <w:right w:w="108" w:type="dxa"/>
            </w:tcMar>
            <w:vAlign w:val="center"/>
          </w:tcPr>
          <w:p w:rsidR="00FA4A6E" w:rsidRDefault="002A7CBD">
            <w:pPr>
              <w:snapToGrid w:val="0"/>
              <w:ind w:left="-78"/>
              <w:jc w:val="right"/>
              <w:rPr>
                <w:rStyle w:val="BoldTitle"/>
              </w:rPr>
            </w:pPr>
            <w:r>
              <w:rPr>
                <w:rStyle w:val="BoldTitle"/>
              </w:rPr>
              <w:t>Charge Daddy</w:t>
            </w:r>
            <w:r w:rsidR="002E439D">
              <w:rPr>
                <w:rStyle w:val="BoldTitle"/>
              </w:rPr>
              <w:t xml:space="preserve"> </w:t>
            </w:r>
            <w:r w:rsidR="00081E3E">
              <w:rPr>
                <w:rStyle w:val="BoldTitle"/>
              </w:rPr>
              <w:t xml:space="preserve">Venue User </w:t>
            </w:r>
            <w:r w:rsidR="00FA4A6E">
              <w:rPr>
                <w:rStyle w:val="BoldTitle"/>
              </w:rPr>
              <w:t>Guide</w:t>
            </w:r>
            <w:r w:rsidR="002E439D">
              <w:rPr>
                <w:rStyle w:val="BoldTitle"/>
              </w:rPr>
              <w:t xml:space="preserve"> </w:t>
            </w:r>
          </w:p>
        </w:tc>
      </w:tr>
      <w:tr w:rsidR="00FA4A6E">
        <w:trPr>
          <w:jc w:val="center"/>
        </w:trPr>
        <w:tc>
          <w:tcPr>
            <w:tcW w:w="1992" w:type="dxa"/>
            <w:tcBorders>
              <w:left w:val="single" w:sz="4" w:space="0" w:color="FFFFFF"/>
              <w:bottom w:val="single" w:sz="4" w:space="0" w:color="000000"/>
            </w:tcBorders>
            <w:vAlign w:val="center"/>
          </w:tcPr>
          <w:p w:rsidR="00FA4A6E" w:rsidRDefault="00FA4A6E">
            <w:pPr>
              <w:snapToGrid w:val="0"/>
              <w:rPr>
                <w:i/>
              </w:rPr>
            </w:pPr>
            <w:r>
              <w:rPr>
                <w:i/>
              </w:rPr>
              <w:t>Version</w:t>
            </w:r>
          </w:p>
        </w:tc>
        <w:tc>
          <w:tcPr>
            <w:tcW w:w="6688" w:type="dxa"/>
            <w:tcBorders>
              <w:left w:val="single" w:sz="4" w:space="0" w:color="FFFFFF"/>
              <w:bottom w:val="single" w:sz="4" w:space="0" w:color="000000"/>
              <w:right w:val="single" w:sz="4" w:space="0" w:color="FFFFFF"/>
            </w:tcBorders>
            <w:tcMar>
              <w:left w:w="108" w:type="dxa"/>
              <w:right w:w="108" w:type="dxa"/>
            </w:tcMar>
            <w:vAlign w:val="center"/>
          </w:tcPr>
          <w:p w:rsidR="00FA4A6E" w:rsidRDefault="002E439D">
            <w:pPr>
              <w:pStyle w:val="Red"/>
              <w:snapToGrid w:val="0"/>
              <w:jc w:val="right"/>
            </w:pPr>
            <w:r>
              <w:t>1</w:t>
            </w:r>
            <w:r w:rsidR="00A21207">
              <w:t>.</w:t>
            </w:r>
            <w:r w:rsidR="003916ED">
              <w:t>d</w:t>
            </w:r>
          </w:p>
        </w:tc>
      </w:tr>
    </w:tbl>
    <w:p w:rsidR="00FA4A6E" w:rsidRDefault="00FA4A6E" w:rsidP="002A4AF5"/>
    <w:p w:rsidR="004F4765" w:rsidRDefault="004F4765">
      <w:pPr>
        <w:jc w:val="center"/>
      </w:pPr>
    </w:p>
    <w:p w:rsidR="004F4765" w:rsidRDefault="004F4765">
      <w:pPr>
        <w:jc w:val="center"/>
      </w:pPr>
    </w:p>
    <w:p w:rsidR="002A7CBD" w:rsidRDefault="002A7CBD">
      <w:pPr>
        <w:jc w:val="center"/>
      </w:pPr>
    </w:p>
    <w:p w:rsidR="002A4AF5" w:rsidRPr="002A4AF5" w:rsidRDefault="00081E3E" w:rsidP="002A4AF5">
      <w:pPr>
        <w:pStyle w:val="Red"/>
      </w:pPr>
      <w:r>
        <w:t>Venue</w:t>
      </w:r>
      <w:r w:rsidR="00FA4A6E">
        <w:t xml:space="preserve"> User Guide</w:t>
      </w:r>
    </w:p>
    <w:p w:rsidR="002A4AF5" w:rsidRPr="002A4AF5" w:rsidRDefault="002A4AF5" w:rsidP="002A4AF5"/>
    <w:p w:rsidR="004F4765" w:rsidRDefault="004F4765" w:rsidP="002A4AF5">
      <w:pPr>
        <w:jc w:val="center"/>
      </w:pPr>
    </w:p>
    <w:p w:rsidR="00FA4A6E" w:rsidRDefault="003916ED" w:rsidP="002A4AF5">
      <w:pPr>
        <w:jc w:val="center"/>
        <w:rPr>
          <w:szCs w:val="22"/>
        </w:rPr>
      </w:pPr>
      <w:r>
        <w:rPr>
          <w:szCs w:val="22"/>
        </w:rPr>
        <w:t>November</w:t>
      </w:r>
      <w:r w:rsidR="002A7CBD">
        <w:rPr>
          <w:szCs w:val="22"/>
        </w:rPr>
        <w:t xml:space="preserve"> </w:t>
      </w:r>
      <w:r w:rsidR="00567C68">
        <w:rPr>
          <w:szCs w:val="22"/>
        </w:rPr>
        <w:t>201</w:t>
      </w:r>
      <w:r w:rsidR="002E439D">
        <w:rPr>
          <w:szCs w:val="22"/>
        </w:rPr>
        <w:t>3</w:t>
      </w:r>
    </w:p>
    <w:p w:rsidR="00FA4A6E" w:rsidRDefault="00FA4A6E"/>
    <w:p w:rsidR="00697FB5" w:rsidRDefault="00697FB5"/>
    <w:p w:rsidR="00697FB5" w:rsidRDefault="00697FB5"/>
    <w:p w:rsidR="00697FB5" w:rsidRDefault="00697FB5" w:rsidP="00697FB5"/>
    <w:p w:rsidR="00697FB5" w:rsidRDefault="00697FB5" w:rsidP="00697FB5"/>
    <w:p w:rsidR="00697FB5" w:rsidRDefault="00697FB5" w:rsidP="00697FB5">
      <w:r>
        <w:rPr>
          <w:noProof/>
          <w:lang w:eastAsia="en-US"/>
        </w:rPr>
        <w:lastRenderedPageBreak/>
        <w:pict>
          <v:oval id="_x0000_s1048" style="position:absolute;margin-left:97.65pt;margin-top:7.2pt;width:305.25pt;height:107.25pt;z-index:-251667456;mso-wrap-distance-left:2.88pt;mso-wrap-distance-top:2.88pt;mso-wrap-distance-right:2.88pt;mso-wrap-distance-bottom:2.88pt" fillcolor="red" strokecolor="white" strokeweight="3pt" insetpen="t" o:cliptowrap="t">
            <v:shadow color="#ccc"/>
            <v:textbox inset="2.88pt,2.88pt,2.88pt,2.88pt"/>
          </v:oval>
        </w:pict>
      </w:r>
    </w:p>
    <w:p w:rsidR="00697FB5" w:rsidRDefault="00697FB5" w:rsidP="00697FB5"/>
    <w:p w:rsidR="00697FB5" w:rsidRDefault="00697FB5" w:rsidP="00697FB5"/>
    <w:p w:rsidR="00697FB5" w:rsidRDefault="00697FB5" w:rsidP="00697FB5">
      <w:r>
        <w:rPr>
          <w:noProof/>
          <w:lang w:eastAsia="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7" type="#_x0000_t136" style="position:absolute;margin-left:122.4pt;margin-top:.1pt;width:256.5pt;height:46.95pt;z-index:251648000;mso-wrap-distance-left:2.88pt;mso-wrap-distance-top:2.88pt;mso-wrap-distance-right:2.88pt;mso-wrap-distance-bottom:2.88pt" o:cliptowrap="t">
            <v:shadow color="#868686"/>
            <v:textpath style="font-family:&quot;Arial Black&quot;;font-size:24pt;v-text-kern:t" trim="t" fitpath="t" string="IMPORTANT!"/>
          </v:shape>
        </w:pict>
      </w:r>
      <w:r>
        <w:t xml:space="preserve">                                                                                                                                     </w:t>
      </w:r>
    </w:p>
    <w:p w:rsidR="00697FB5" w:rsidRDefault="00697FB5" w:rsidP="00697FB5"/>
    <w:p w:rsidR="00697FB5" w:rsidRDefault="00697FB5" w:rsidP="00697FB5"/>
    <w:p w:rsidR="00697FB5" w:rsidRDefault="00697FB5" w:rsidP="00697FB5"/>
    <w:p w:rsidR="00697FB5" w:rsidRDefault="00697FB5" w:rsidP="00697FB5"/>
    <w:p w:rsidR="00697FB5" w:rsidRDefault="00697FB5" w:rsidP="00697FB5"/>
    <w:p w:rsidR="00697FB5" w:rsidRDefault="00697FB5" w:rsidP="00697FB5"/>
    <w:p w:rsidR="00697FB5" w:rsidRDefault="00697FB5" w:rsidP="00697FB5"/>
    <w:p w:rsidR="00697FB5" w:rsidRDefault="00697FB5" w:rsidP="00697FB5"/>
    <w:p w:rsidR="00697FB5" w:rsidRDefault="00697FB5" w:rsidP="00697FB5"/>
    <w:p w:rsidR="00697FB5" w:rsidRDefault="00697FB5" w:rsidP="00697FB5"/>
    <w:p w:rsidR="00697FB5" w:rsidRDefault="00697FB5" w:rsidP="00697FB5"/>
    <w:p w:rsidR="00697FB5" w:rsidRDefault="00697FB5" w:rsidP="00697FB5"/>
    <w:p w:rsidR="00697FB5" w:rsidRDefault="00697FB5" w:rsidP="00697FB5"/>
    <w:p w:rsidR="00697FB5" w:rsidRDefault="00697FB5" w:rsidP="00697FB5">
      <w:pPr>
        <w:widowControl w:val="0"/>
        <w:rPr>
          <w:rFonts w:ascii="Tahoma" w:hAnsi="Tahoma" w:cs="Tahoma"/>
          <w:b/>
          <w:bCs/>
          <w:sz w:val="32"/>
          <w:szCs w:val="32"/>
        </w:rPr>
      </w:pPr>
      <w:r>
        <w:rPr>
          <w:rFonts w:ascii="Tahoma" w:hAnsi="Tahoma" w:cs="Tahoma"/>
          <w:b/>
          <w:bCs/>
          <w:sz w:val="32"/>
          <w:szCs w:val="32"/>
        </w:rPr>
        <w:t xml:space="preserve">IF YOU EVER HAVE ANY PROBLEMS WITH YOUR </w:t>
      </w:r>
      <w:r w:rsidR="002A7CBD">
        <w:rPr>
          <w:rFonts w:ascii="Tahoma" w:hAnsi="Tahoma" w:cs="Tahoma"/>
          <w:b/>
          <w:bCs/>
          <w:sz w:val="32"/>
          <w:szCs w:val="32"/>
        </w:rPr>
        <w:t>CHARGE DADDY</w:t>
      </w:r>
      <w:r>
        <w:rPr>
          <w:rFonts w:ascii="Tahoma" w:hAnsi="Tahoma" w:cs="Tahoma"/>
          <w:b/>
          <w:bCs/>
          <w:sz w:val="32"/>
          <w:szCs w:val="32"/>
        </w:rPr>
        <w:t xml:space="preserve"> SYSTEM THAT CAN NOT BE SOLVED BY THE STEPS OUTLINED IN THIS DOC</w:t>
      </w:r>
      <w:r w:rsidR="0055460A">
        <w:rPr>
          <w:rFonts w:ascii="Tahoma" w:hAnsi="Tahoma" w:cs="Tahoma"/>
          <w:b/>
          <w:bCs/>
          <w:sz w:val="32"/>
          <w:szCs w:val="32"/>
        </w:rPr>
        <w:t>UMENT</w:t>
      </w:r>
      <w:r>
        <w:rPr>
          <w:rFonts w:ascii="Tahoma" w:hAnsi="Tahoma" w:cs="Tahoma"/>
          <w:b/>
          <w:bCs/>
          <w:sz w:val="32"/>
          <w:szCs w:val="32"/>
        </w:rPr>
        <w:t xml:space="preserve">. PLEASE CONTACT THE SERVICE CENTER IMMEDIATELY AT </w:t>
      </w:r>
      <w:r w:rsidR="0055460A">
        <w:rPr>
          <w:rFonts w:ascii="Tahoma" w:hAnsi="Tahoma" w:cs="Tahoma"/>
          <w:b/>
          <w:bCs/>
          <w:sz w:val="32"/>
          <w:szCs w:val="32"/>
          <w:u w:val="single"/>
        </w:rPr>
        <w:t>877-592-0985</w:t>
      </w:r>
      <w:r>
        <w:rPr>
          <w:rFonts w:ascii="Tahoma" w:hAnsi="Tahoma" w:cs="Tahoma"/>
          <w:b/>
          <w:bCs/>
          <w:sz w:val="32"/>
          <w:szCs w:val="32"/>
        </w:rPr>
        <w:t xml:space="preserve">. OUR NORMAL OPERATING HOURS ARE   9:00 AM-6:00 PM (EASTERN). AFTER HOURS, AN ON CALL SERVICE IS AVAILABLE 24 HOURS. ALL MESSAGES WILL BE RESPONDED TO </w:t>
      </w:r>
      <w:r w:rsidR="00A21207">
        <w:rPr>
          <w:rFonts w:ascii="Tahoma" w:hAnsi="Tahoma" w:cs="Tahoma"/>
          <w:b/>
          <w:bCs/>
          <w:sz w:val="32"/>
          <w:szCs w:val="32"/>
        </w:rPr>
        <w:t xml:space="preserve">BY </w:t>
      </w:r>
      <w:r>
        <w:rPr>
          <w:rFonts w:ascii="Tahoma" w:hAnsi="Tahoma" w:cs="Tahoma"/>
          <w:b/>
          <w:bCs/>
          <w:sz w:val="32"/>
          <w:szCs w:val="32"/>
        </w:rPr>
        <w:t>THE NEXT BUSINESS DAY.</w:t>
      </w:r>
    </w:p>
    <w:p w:rsidR="00697FB5" w:rsidRDefault="00697FB5" w:rsidP="00697FB5">
      <w:pPr>
        <w:widowControl w:val="0"/>
        <w:rPr>
          <w:rFonts w:ascii="Tahoma" w:hAnsi="Tahoma" w:cs="Tahoma"/>
          <w:b/>
          <w:bCs/>
          <w:sz w:val="32"/>
          <w:szCs w:val="32"/>
        </w:rPr>
      </w:pPr>
    </w:p>
    <w:p w:rsidR="00697FB5" w:rsidRDefault="00697FB5" w:rsidP="00697FB5">
      <w:pPr>
        <w:widowControl w:val="0"/>
        <w:rPr>
          <w:rFonts w:ascii="Tahoma" w:hAnsi="Tahoma" w:cs="Tahoma"/>
          <w:b/>
          <w:bCs/>
          <w:sz w:val="32"/>
          <w:szCs w:val="32"/>
        </w:rPr>
      </w:pPr>
    </w:p>
    <w:p w:rsidR="00697FB5" w:rsidRDefault="00697FB5" w:rsidP="00697FB5">
      <w:pPr>
        <w:widowControl w:val="0"/>
        <w:rPr>
          <w:rFonts w:ascii="Tahoma" w:hAnsi="Tahoma" w:cs="Tahoma"/>
          <w:b/>
          <w:bCs/>
          <w:sz w:val="32"/>
          <w:szCs w:val="32"/>
        </w:rPr>
      </w:pPr>
    </w:p>
    <w:p w:rsidR="00697FB5" w:rsidRDefault="00697FB5" w:rsidP="00697FB5">
      <w:pPr>
        <w:widowControl w:val="0"/>
        <w:rPr>
          <w:rFonts w:ascii="Tahoma" w:hAnsi="Tahoma" w:cs="Tahoma"/>
          <w:b/>
          <w:bCs/>
          <w:sz w:val="32"/>
          <w:szCs w:val="32"/>
        </w:rPr>
      </w:pPr>
    </w:p>
    <w:p w:rsidR="00697FB5" w:rsidRDefault="00697FB5" w:rsidP="00697FB5"/>
    <w:p w:rsidR="00697FB5" w:rsidRDefault="00697FB5" w:rsidP="00697FB5"/>
    <w:p w:rsidR="00697FB5" w:rsidRDefault="00697FB5" w:rsidP="00697FB5">
      <w:r>
        <w:rPr>
          <w:rFonts w:ascii="Tahoma" w:hAnsi="Tahoma" w:cs="Tahoma"/>
          <w:b/>
          <w:bCs/>
          <w:noProof/>
          <w:sz w:val="32"/>
          <w:szCs w:val="32"/>
          <w:lang w:eastAsia="en-US"/>
        </w:rPr>
        <w:pict>
          <v:shapetype id="_x0000_t202" coordsize="21600,21600" o:spt="202" path="m,l,21600r21600,l21600,xe">
            <v:stroke joinstyle="miter"/>
            <v:path gradientshapeok="t" o:connecttype="rect"/>
          </v:shapetype>
          <v:shape id="_x0000_s1049" type="#_x0000_t202" style="position:absolute;margin-left:-4.85pt;margin-top:6.9pt;width:7in;height:179.15pt;z-index:251650048;mso-height-percent:200;mso-height-percent:200;mso-width-relative:margin;mso-height-relative:margin" fillcolor="#95b3d7" strokecolor="#4f81bd" strokeweight="1pt">
            <v:fill color2="#4f81bd" focus="50%" type="gradient"/>
            <v:shadow on="t" type="perspective" color="#243f60" offset="1pt" offset2="-3pt"/>
            <v:textbox style="mso-fit-shape-to-text:t">
              <w:txbxContent>
                <w:p w:rsidR="00697FB5" w:rsidRPr="00BB6A74" w:rsidRDefault="00697FB5" w:rsidP="00697FB5">
                  <w:pPr>
                    <w:widowControl w:val="0"/>
                    <w:rPr>
                      <w:rFonts w:ascii="Tahoma" w:hAnsi="Tahoma" w:cs="Tahoma"/>
                      <w:b/>
                      <w:bCs/>
                      <w:sz w:val="44"/>
                      <w:szCs w:val="44"/>
                    </w:rPr>
                  </w:pPr>
                  <w:r w:rsidRPr="00BB6A74">
                    <w:rPr>
                      <w:rFonts w:ascii="Tahoma" w:hAnsi="Tahoma" w:cs="Tahoma"/>
                      <w:b/>
                      <w:bCs/>
                      <w:sz w:val="44"/>
                      <w:szCs w:val="44"/>
                    </w:rPr>
                    <w:t xml:space="preserve">NEVER TURN THE </w:t>
                  </w:r>
                  <w:r w:rsidR="002A7CBD">
                    <w:rPr>
                      <w:rFonts w:ascii="Tahoma" w:hAnsi="Tahoma" w:cs="Tahoma"/>
                      <w:b/>
                      <w:bCs/>
                      <w:sz w:val="44"/>
                      <w:szCs w:val="44"/>
                    </w:rPr>
                    <w:t>CHARGE DADDY</w:t>
                  </w:r>
                  <w:r w:rsidRPr="00BB6A74">
                    <w:rPr>
                      <w:rFonts w:ascii="Tahoma" w:hAnsi="Tahoma" w:cs="Tahoma"/>
                      <w:b/>
                      <w:bCs/>
                      <w:sz w:val="44"/>
                      <w:szCs w:val="44"/>
                    </w:rPr>
                    <w:t xml:space="preserve"> OFF OR DISCONNECT IT FROM THE INTERNET.  THE SYSTEM MUST HAVE POWER AND AN INTERNET CONNECTION IN ORDER FOR US TO ASSIST YOU WITH IMMEDIATE SERVICE WHEN YOU CALL.</w:t>
                  </w:r>
                </w:p>
                <w:p w:rsidR="00697FB5" w:rsidRDefault="00697FB5" w:rsidP="00697FB5"/>
              </w:txbxContent>
            </v:textbox>
          </v:shape>
        </w:pict>
      </w:r>
    </w:p>
    <w:p w:rsidR="00697FB5" w:rsidRDefault="00697FB5" w:rsidP="00697FB5"/>
    <w:p w:rsidR="00697FB5" w:rsidRDefault="00697FB5" w:rsidP="00697FB5"/>
    <w:p w:rsidR="00697FB5" w:rsidRDefault="00697FB5">
      <w:pPr>
        <w:sectPr w:rsidR="00697FB5">
          <w:footnotePr>
            <w:pos w:val="beneathText"/>
          </w:footnotePr>
          <w:pgSz w:w="12240" w:h="15840"/>
          <w:pgMar w:top="1048" w:right="1192" w:bottom="1048" w:left="1192" w:header="720" w:footer="720" w:gutter="0"/>
          <w:pgBorders>
            <w:top w:val="double" w:sz="1" w:space="20" w:color="000000"/>
            <w:left w:val="double" w:sz="1" w:space="27" w:color="000000"/>
            <w:bottom w:val="double" w:sz="1" w:space="20" w:color="000000"/>
            <w:right w:val="double" w:sz="1" w:space="27" w:color="000000"/>
          </w:pgBorders>
          <w:cols w:space="720"/>
          <w:docGrid w:linePitch="360"/>
        </w:sectPr>
      </w:pPr>
    </w:p>
    <w:p w:rsidR="00DE76DC" w:rsidRDefault="00DE76DC" w:rsidP="009E4634">
      <w:pPr>
        <w:rPr>
          <w:rStyle w:val="BoldTitle"/>
        </w:rPr>
      </w:pPr>
      <w:r w:rsidRPr="009E4634">
        <w:rPr>
          <w:rStyle w:val="BoldTitle"/>
        </w:rPr>
        <w:lastRenderedPageBreak/>
        <w:t>Document Revision History</w:t>
      </w:r>
    </w:p>
    <w:p w:rsidR="00113632" w:rsidRDefault="00113632" w:rsidP="00113632"/>
    <w:p w:rsidR="00DE76DC" w:rsidRDefault="00DE76DC"/>
    <w:tbl>
      <w:tblPr>
        <w:tblW w:w="9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15" w:type="dxa"/>
          <w:bottom w:w="58" w:type="dxa"/>
          <w:right w:w="115" w:type="dxa"/>
        </w:tblCellMar>
        <w:tblLook w:val="0000"/>
      </w:tblPr>
      <w:tblGrid>
        <w:gridCol w:w="1616"/>
        <w:gridCol w:w="1244"/>
        <w:gridCol w:w="1800"/>
        <w:gridCol w:w="4908"/>
      </w:tblGrid>
      <w:tr w:rsidR="00A21207" w:rsidRPr="00285B43" w:rsidTr="00A21207">
        <w:trPr>
          <w:trHeight w:val="543"/>
          <w:jc w:val="center"/>
        </w:trPr>
        <w:tc>
          <w:tcPr>
            <w:tcW w:w="9568" w:type="dxa"/>
            <w:gridSpan w:val="4"/>
            <w:shd w:val="clear" w:color="auto" w:fill="E0E0E0"/>
          </w:tcPr>
          <w:p w:rsidR="00A21207" w:rsidRPr="0021090A" w:rsidRDefault="00A21207" w:rsidP="00F45018">
            <w:pPr>
              <w:snapToGrid w:val="0"/>
              <w:jc w:val="center"/>
              <w:rPr>
                <w:b/>
                <w:sz w:val="40"/>
                <w:szCs w:val="40"/>
              </w:rPr>
            </w:pPr>
            <w:r w:rsidRPr="0021090A">
              <w:rPr>
                <w:b/>
                <w:sz w:val="40"/>
                <w:szCs w:val="40"/>
              </w:rPr>
              <w:t>Tiburon Lockers</w:t>
            </w:r>
            <w:r w:rsidR="002A7CBD">
              <w:rPr>
                <w:b/>
                <w:sz w:val="40"/>
                <w:szCs w:val="40"/>
              </w:rPr>
              <w:t>, Inc.</w:t>
            </w:r>
          </w:p>
        </w:tc>
      </w:tr>
      <w:tr w:rsidR="00A21207" w:rsidRPr="00285B43" w:rsidTr="00285B43">
        <w:trPr>
          <w:trHeight w:val="463"/>
          <w:jc w:val="center"/>
        </w:trPr>
        <w:tc>
          <w:tcPr>
            <w:tcW w:w="1616" w:type="dxa"/>
          </w:tcPr>
          <w:p w:rsidR="00A21207" w:rsidRPr="00285B43" w:rsidRDefault="00A21207" w:rsidP="00A21207">
            <w:pPr>
              <w:snapToGrid w:val="0"/>
              <w:jc w:val="center"/>
              <w:rPr>
                <w:b/>
                <w:sz w:val="22"/>
                <w:szCs w:val="22"/>
              </w:rPr>
            </w:pPr>
            <w:r w:rsidRPr="00285B43">
              <w:rPr>
                <w:b/>
                <w:sz w:val="22"/>
                <w:szCs w:val="22"/>
              </w:rPr>
              <w:t>Title:</w:t>
            </w:r>
          </w:p>
        </w:tc>
        <w:tc>
          <w:tcPr>
            <w:tcW w:w="7952" w:type="dxa"/>
            <w:gridSpan w:val="3"/>
          </w:tcPr>
          <w:p w:rsidR="00A21207" w:rsidRPr="00285B43" w:rsidRDefault="002A7CBD" w:rsidP="00F45018">
            <w:pPr>
              <w:snapToGrid w:val="0"/>
              <w:rPr>
                <w:b/>
                <w:sz w:val="22"/>
                <w:szCs w:val="22"/>
              </w:rPr>
            </w:pPr>
            <w:r>
              <w:rPr>
                <w:b/>
                <w:sz w:val="22"/>
                <w:szCs w:val="22"/>
              </w:rPr>
              <w:t>Charge Daddy</w:t>
            </w:r>
            <w:r w:rsidR="00703ECE">
              <w:rPr>
                <w:b/>
                <w:sz w:val="22"/>
                <w:szCs w:val="22"/>
              </w:rPr>
              <w:t xml:space="preserve"> Venue User Guide</w:t>
            </w:r>
          </w:p>
        </w:tc>
      </w:tr>
      <w:tr w:rsidR="00A21207" w:rsidRPr="00285B43" w:rsidTr="00285B43">
        <w:trPr>
          <w:jc w:val="center"/>
        </w:trPr>
        <w:tc>
          <w:tcPr>
            <w:tcW w:w="1616" w:type="dxa"/>
          </w:tcPr>
          <w:p w:rsidR="00A21207" w:rsidRPr="00285B43" w:rsidRDefault="00A21207" w:rsidP="00F45018">
            <w:pPr>
              <w:snapToGrid w:val="0"/>
              <w:jc w:val="center"/>
              <w:rPr>
                <w:b/>
                <w:sz w:val="22"/>
                <w:szCs w:val="22"/>
              </w:rPr>
            </w:pPr>
            <w:r w:rsidRPr="00285B43">
              <w:rPr>
                <w:b/>
                <w:sz w:val="22"/>
                <w:szCs w:val="22"/>
              </w:rPr>
              <w:t>Date</w:t>
            </w:r>
          </w:p>
        </w:tc>
        <w:tc>
          <w:tcPr>
            <w:tcW w:w="1244" w:type="dxa"/>
          </w:tcPr>
          <w:p w:rsidR="00A21207" w:rsidRPr="00285B43" w:rsidRDefault="00A21207" w:rsidP="00F45018">
            <w:pPr>
              <w:snapToGrid w:val="0"/>
              <w:jc w:val="center"/>
              <w:rPr>
                <w:b/>
                <w:sz w:val="22"/>
                <w:szCs w:val="22"/>
              </w:rPr>
            </w:pPr>
            <w:r w:rsidRPr="00285B43">
              <w:rPr>
                <w:b/>
                <w:sz w:val="22"/>
                <w:szCs w:val="22"/>
              </w:rPr>
              <w:t>Revision</w:t>
            </w:r>
          </w:p>
        </w:tc>
        <w:tc>
          <w:tcPr>
            <w:tcW w:w="1800" w:type="dxa"/>
          </w:tcPr>
          <w:p w:rsidR="00A21207" w:rsidRPr="00285B43" w:rsidRDefault="00A21207" w:rsidP="00F45018">
            <w:pPr>
              <w:snapToGrid w:val="0"/>
              <w:jc w:val="center"/>
              <w:rPr>
                <w:b/>
                <w:sz w:val="22"/>
                <w:szCs w:val="22"/>
              </w:rPr>
            </w:pPr>
            <w:r w:rsidRPr="00285B43">
              <w:rPr>
                <w:b/>
                <w:sz w:val="22"/>
                <w:szCs w:val="22"/>
              </w:rPr>
              <w:t>Author</w:t>
            </w:r>
          </w:p>
        </w:tc>
        <w:tc>
          <w:tcPr>
            <w:tcW w:w="4908" w:type="dxa"/>
          </w:tcPr>
          <w:p w:rsidR="00A21207" w:rsidRPr="00285B43" w:rsidRDefault="00A21207" w:rsidP="00F45018">
            <w:pPr>
              <w:snapToGrid w:val="0"/>
              <w:jc w:val="center"/>
              <w:rPr>
                <w:b/>
                <w:sz w:val="22"/>
                <w:szCs w:val="22"/>
              </w:rPr>
            </w:pPr>
            <w:r w:rsidRPr="00285B43">
              <w:rPr>
                <w:b/>
                <w:sz w:val="22"/>
                <w:szCs w:val="22"/>
              </w:rPr>
              <w:t>Description</w:t>
            </w:r>
          </w:p>
        </w:tc>
      </w:tr>
      <w:tr w:rsidR="00A21207" w:rsidRPr="00285B43" w:rsidTr="00285B43">
        <w:trPr>
          <w:jc w:val="center"/>
        </w:trPr>
        <w:tc>
          <w:tcPr>
            <w:tcW w:w="1616" w:type="dxa"/>
          </w:tcPr>
          <w:p w:rsidR="00A21207" w:rsidRPr="003F249B" w:rsidRDefault="00703ECE" w:rsidP="00F45018">
            <w:pPr>
              <w:snapToGrid w:val="0"/>
              <w:jc w:val="center"/>
              <w:rPr>
                <w:sz w:val="22"/>
                <w:szCs w:val="22"/>
              </w:rPr>
            </w:pPr>
            <w:r>
              <w:rPr>
                <w:sz w:val="22"/>
                <w:szCs w:val="22"/>
              </w:rPr>
              <w:t>04/15/2013</w:t>
            </w:r>
          </w:p>
        </w:tc>
        <w:tc>
          <w:tcPr>
            <w:tcW w:w="1244" w:type="dxa"/>
          </w:tcPr>
          <w:p w:rsidR="00A21207" w:rsidRPr="003F249B" w:rsidRDefault="00A21207" w:rsidP="00C0039E">
            <w:pPr>
              <w:snapToGrid w:val="0"/>
              <w:jc w:val="center"/>
              <w:rPr>
                <w:sz w:val="22"/>
                <w:szCs w:val="22"/>
              </w:rPr>
            </w:pPr>
            <w:r w:rsidRPr="003F249B">
              <w:rPr>
                <w:sz w:val="22"/>
                <w:szCs w:val="22"/>
              </w:rPr>
              <w:t>1.</w:t>
            </w:r>
            <w:r w:rsidR="00C0039E">
              <w:rPr>
                <w:sz w:val="22"/>
                <w:szCs w:val="22"/>
              </w:rPr>
              <w:t>a</w:t>
            </w:r>
          </w:p>
        </w:tc>
        <w:tc>
          <w:tcPr>
            <w:tcW w:w="1800" w:type="dxa"/>
            <w:vAlign w:val="center"/>
          </w:tcPr>
          <w:p w:rsidR="00A21207" w:rsidRPr="003F249B" w:rsidRDefault="00703ECE" w:rsidP="00F45018">
            <w:pPr>
              <w:snapToGrid w:val="0"/>
              <w:jc w:val="center"/>
              <w:rPr>
                <w:sz w:val="22"/>
                <w:szCs w:val="22"/>
              </w:rPr>
            </w:pPr>
            <w:r>
              <w:rPr>
                <w:sz w:val="22"/>
                <w:szCs w:val="22"/>
              </w:rPr>
              <w:t>NDP</w:t>
            </w:r>
          </w:p>
        </w:tc>
        <w:tc>
          <w:tcPr>
            <w:tcW w:w="4908" w:type="dxa"/>
            <w:vAlign w:val="center"/>
          </w:tcPr>
          <w:p w:rsidR="00A21207" w:rsidRPr="003F249B" w:rsidRDefault="00C0039E" w:rsidP="00C0039E">
            <w:pPr>
              <w:snapToGrid w:val="0"/>
              <w:jc w:val="center"/>
              <w:rPr>
                <w:sz w:val="22"/>
                <w:szCs w:val="22"/>
              </w:rPr>
            </w:pPr>
            <w:r>
              <w:rPr>
                <w:sz w:val="22"/>
                <w:szCs w:val="22"/>
              </w:rPr>
              <w:t>First Pre-R</w:t>
            </w:r>
            <w:r w:rsidR="00A21207" w:rsidRPr="003F249B">
              <w:rPr>
                <w:sz w:val="22"/>
                <w:szCs w:val="22"/>
              </w:rPr>
              <w:t>elease of Documentation</w:t>
            </w:r>
          </w:p>
        </w:tc>
      </w:tr>
      <w:tr w:rsidR="00A21207" w:rsidRPr="00285B43" w:rsidTr="00285B43">
        <w:trPr>
          <w:jc w:val="center"/>
        </w:trPr>
        <w:tc>
          <w:tcPr>
            <w:tcW w:w="1616" w:type="dxa"/>
          </w:tcPr>
          <w:p w:rsidR="00A21207" w:rsidRPr="003F249B" w:rsidRDefault="002A7CBD" w:rsidP="00285B43">
            <w:pPr>
              <w:snapToGrid w:val="0"/>
              <w:jc w:val="center"/>
              <w:rPr>
                <w:sz w:val="22"/>
                <w:szCs w:val="22"/>
              </w:rPr>
            </w:pPr>
            <w:r>
              <w:rPr>
                <w:sz w:val="22"/>
                <w:szCs w:val="22"/>
              </w:rPr>
              <w:t>5/31/2013</w:t>
            </w:r>
          </w:p>
        </w:tc>
        <w:tc>
          <w:tcPr>
            <w:tcW w:w="1244" w:type="dxa"/>
          </w:tcPr>
          <w:p w:rsidR="00A21207" w:rsidRPr="003F249B" w:rsidRDefault="002A7CBD" w:rsidP="00F45018">
            <w:pPr>
              <w:snapToGrid w:val="0"/>
              <w:jc w:val="center"/>
              <w:rPr>
                <w:sz w:val="22"/>
                <w:szCs w:val="22"/>
              </w:rPr>
            </w:pPr>
            <w:r>
              <w:rPr>
                <w:sz w:val="22"/>
                <w:szCs w:val="22"/>
              </w:rPr>
              <w:t>1.b</w:t>
            </w:r>
          </w:p>
        </w:tc>
        <w:tc>
          <w:tcPr>
            <w:tcW w:w="1800" w:type="dxa"/>
            <w:vAlign w:val="center"/>
          </w:tcPr>
          <w:p w:rsidR="00A21207" w:rsidRPr="003F249B" w:rsidRDefault="002A7CBD" w:rsidP="00F45018">
            <w:pPr>
              <w:snapToGrid w:val="0"/>
              <w:jc w:val="center"/>
              <w:rPr>
                <w:sz w:val="22"/>
                <w:szCs w:val="22"/>
              </w:rPr>
            </w:pPr>
            <w:r>
              <w:rPr>
                <w:sz w:val="22"/>
                <w:szCs w:val="22"/>
              </w:rPr>
              <w:t>NDP</w:t>
            </w:r>
          </w:p>
        </w:tc>
        <w:tc>
          <w:tcPr>
            <w:tcW w:w="4908" w:type="dxa"/>
            <w:vAlign w:val="center"/>
          </w:tcPr>
          <w:p w:rsidR="00A21207" w:rsidRPr="003F249B" w:rsidRDefault="002A7CBD" w:rsidP="002A7CBD">
            <w:pPr>
              <w:jc w:val="center"/>
              <w:rPr>
                <w:sz w:val="22"/>
                <w:szCs w:val="22"/>
              </w:rPr>
            </w:pPr>
            <w:r>
              <w:rPr>
                <w:sz w:val="22"/>
                <w:szCs w:val="22"/>
              </w:rPr>
              <w:t>Updated device name</w:t>
            </w:r>
          </w:p>
        </w:tc>
      </w:tr>
      <w:tr w:rsidR="00A21207" w:rsidRPr="00285B43" w:rsidTr="00285B43">
        <w:trPr>
          <w:jc w:val="center"/>
        </w:trPr>
        <w:tc>
          <w:tcPr>
            <w:tcW w:w="1616" w:type="dxa"/>
          </w:tcPr>
          <w:p w:rsidR="00A21207" w:rsidRPr="003F249B" w:rsidRDefault="0055460A" w:rsidP="00285B43">
            <w:pPr>
              <w:snapToGrid w:val="0"/>
              <w:jc w:val="center"/>
              <w:rPr>
                <w:sz w:val="22"/>
                <w:szCs w:val="22"/>
              </w:rPr>
            </w:pPr>
            <w:r>
              <w:rPr>
                <w:sz w:val="22"/>
                <w:szCs w:val="22"/>
              </w:rPr>
              <w:t>8/20/2013</w:t>
            </w:r>
          </w:p>
        </w:tc>
        <w:tc>
          <w:tcPr>
            <w:tcW w:w="1244" w:type="dxa"/>
          </w:tcPr>
          <w:p w:rsidR="00A21207" w:rsidRPr="003F249B" w:rsidRDefault="0055460A" w:rsidP="00F45018">
            <w:pPr>
              <w:snapToGrid w:val="0"/>
              <w:jc w:val="center"/>
              <w:rPr>
                <w:sz w:val="22"/>
                <w:szCs w:val="22"/>
              </w:rPr>
            </w:pPr>
            <w:r>
              <w:rPr>
                <w:sz w:val="22"/>
                <w:szCs w:val="22"/>
              </w:rPr>
              <w:t>1.c</w:t>
            </w:r>
          </w:p>
        </w:tc>
        <w:tc>
          <w:tcPr>
            <w:tcW w:w="1800" w:type="dxa"/>
            <w:vAlign w:val="center"/>
          </w:tcPr>
          <w:p w:rsidR="00A21207" w:rsidRPr="003F249B" w:rsidRDefault="0055460A" w:rsidP="00F45018">
            <w:pPr>
              <w:snapToGrid w:val="0"/>
              <w:jc w:val="center"/>
              <w:rPr>
                <w:sz w:val="22"/>
                <w:szCs w:val="22"/>
              </w:rPr>
            </w:pPr>
            <w:r>
              <w:rPr>
                <w:sz w:val="22"/>
                <w:szCs w:val="22"/>
              </w:rPr>
              <w:t>NDP</w:t>
            </w:r>
          </w:p>
        </w:tc>
        <w:tc>
          <w:tcPr>
            <w:tcW w:w="4908" w:type="dxa"/>
            <w:vAlign w:val="center"/>
          </w:tcPr>
          <w:p w:rsidR="00A21207" w:rsidRPr="003F249B" w:rsidRDefault="0055460A" w:rsidP="003F249B">
            <w:pPr>
              <w:snapToGrid w:val="0"/>
              <w:jc w:val="center"/>
              <w:rPr>
                <w:sz w:val="22"/>
                <w:szCs w:val="22"/>
              </w:rPr>
            </w:pPr>
            <w:r>
              <w:rPr>
                <w:sz w:val="22"/>
                <w:szCs w:val="22"/>
              </w:rPr>
              <w:t>Updates to process and images</w:t>
            </w:r>
          </w:p>
        </w:tc>
      </w:tr>
      <w:tr w:rsidR="003916ED" w:rsidRPr="00285B43" w:rsidTr="00285B43">
        <w:trPr>
          <w:jc w:val="center"/>
        </w:trPr>
        <w:tc>
          <w:tcPr>
            <w:tcW w:w="1616" w:type="dxa"/>
          </w:tcPr>
          <w:p w:rsidR="003916ED" w:rsidRDefault="003916ED" w:rsidP="00285B43">
            <w:pPr>
              <w:snapToGrid w:val="0"/>
              <w:jc w:val="center"/>
              <w:rPr>
                <w:sz w:val="22"/>
                <w:szCs w:val="22"/>
              </w:rPr>
            </w:pPr>
            <w:r>
              <w:rPr>
                <w:sz w:val="22"/>
                <w:szCs w:val="22"/>
              </w:rPr>
              <w:t>11/19/2013</w:t>
            </w:r>
          </w:p>
        </w:tc>
        <w:tc>
          <w:tcPr>
            <w:tcW w:w="1244" w:type="dxa"/>
          </w:tcPr>
          <w:p w:rsidR="003916ED" w:rsidRDefault="003916ED" w:rsidP="00F45018">
            <w:pPr>
              <w:snapToGrid w:val="0"/>
              <w:jc w:val="center"/>
              <w:rPr>
                <w:sz w:val="22"/>
                <w:szCs w:val="22"/>
              </w:rPr>
            </w:pPr>
            <w:r>
              <w:rPr>
                <w:sz w:val="22"/>
                <w:szCs w:val="22"/>
              </w:rPr>
              <w:t>1.d</w:t>
            </w:r>
          </w:p>
        </w:tc>
        <w:tc>
          <w:tcPr>
            <w:tcW w:w="1800" w:type="dxa"/>
            <w:vAlign w:val="center"/>
          </w:tcPr>
          <w:p w:rsidR="003916ED" w:rsidRDefault="003916ED" w:rsidP="00F45018">
            <w:pPr>
              <w:snapToGrid w:val="0"/>
              <w:jc w:val="center"/>
              <w:rPr>
                <w:sz w:val="22"/>
                <w:szCs w:val="22"/>
              </w:rPr>
            </w:pPr>
            <w:r>
              <w:rPr>
                <w:sz w:val="22"/>
                <w:szCs w:val="22"/>
              </w:rPr>
              <w:t>NDP</w:t>
            </w:r>
          </w:p>
        </w:tc>
        <w:tc>
          <w:tcPr>
            <w:tcW w:w="4908" w:type="dxa"/>
            <w:vAlign w:val="center"/>
          </w:tcPr>
          <w:p w:rsidR="003916ED" w:rsidRDefault="003916ED" w:rsidP="003F249B">
            <w:pPr>
              <w:snapToGrid w:val="0"/>
              <w:jc w:val="center"/>
              <w:rPr>
                <w:sz w:val="22"/>
                <w:szCs w:val="22"/>
              </w:rPr>
            </w:pPr>
            <w:r>
              <w:rPr>
                <w:sz w:val="22"/>
                <w:szCs w:val="22"/>
              </w:rPr>
              <w:t>Corrections to Grammar</w:t>
            </w:r>
          </w:p>
        </w:tc>
      </w:tr>
      <w:tr w:rsidR="00A21207" w:rsidRPr="00285B43" w:rsidTr="00285B43">
        <w:trPr>
          <w:jc w:val="center"/>
        </w:trPr>
        <w:tc>
          <w:tcPr>
            <w:tcW w:w="1616" w:type="dxa"/>
          </w:tcPr>
          <w:p w:rsidR="00A21207" w:rsidRPr="00285B43" w:rsidRDefault="00A21207" w:rsidP="00F45018">
            <w:pPr>
              <w:snapToGrid w:val="0"/>
              <w:jc w:val="center"/>
              <w:rPr>
                <w:b/>
                <w:sz w:val="22"/>
                <w:szCs w:val="22"/>
              </w:rPr>
            </w:pPr>
          </w:p>
        </w:tc>
        <w:tc>
          <w:tcPr>
            <w:tcW w:w="1244" w:type="dxa"/>
          </w:tcPr>
          <w:p w:rsidR="00A21207" w:rsidRPr="00285B43" w:rsidRDefault="00A21207" w:rsidP="00F45018">
            <w:pPr>
              <w:snapToGrid w:val="0"/>
              <w:jc w:val="center"/>
              <w:rPr>
                <w:b/>
                <w:sz w:val="22"/>
                <w:szCs w:val="22"/>
              </w:rPr>
            </w:pPr>
          </w:p>
        </w:tc>
        <w:tc>
          <w:tcPr>
            <w:tcW w:w="1800" w:type="dxa"/>
            <w:vAlign w:val="center"/>
          </w:tcPr>
          <w:p w:rsidR="00A21207" w:rsidRPr="00285B43" w:rsidRDefault="00A21207" w:rsidP="00F45018">
            <w:pPr>
              <w:snapToGrid w:val="0"/>
              <w:jc w:val="center"/>
              <w:rPr>
                <w:b/>
                <w:sz w:val="22"/>
                <w:szCs w:val="22"/>
              </w:rPr>
            </w:pPr>
          </w:p>
        </w:tc>
        <w:tc>
          <w:tcPr>
            <w:tcW w:w="4908" w:type="dxa"/>
            <w:vAlign w:val="center"/>
          </w:tcPr>
          <w:p w:rsidR="00A21207" w:rsidRPr="00285B43" w:rsidRDefault="00A21207" w:rsidP="00F45018">
            <w:pPr>
              <w:snapToGrid w:val="0"/>
              <w:jc w:val="center"/>
              <w:rPr>
                <w:b/>
                <w:sz w:val="22"/>
                <w:szCs w:val="22"/>
              </w:rPr>
            </w:pPr>
          </w:p>
        </w:tc>
      </w:tr>
    </w:tbl>
    <w:p w:rsidR="00DE76DC" w:rsidRDefault="00DE76DC"/>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9E4634" w:rsidRDefault="009E4634"/>
    <w:p w:rsidR="00FA4A6E" w:rsidRDefault="00FA4A6E">
      <w:pPr>
        <w:rPr>
          <w:rStyle w:val="BoldTitle"/>
        </w:rPr>
      </w:pPr>
      <w:r>
        <w:rPr>
          <w:rStyle w:val="BoldTitle"/>
        </w:rPr>
        <w:t>Table of Contents</w:t>
      </w:r>
    </w:p>
    <w:p w:rsidR="00FA4A6E" w:rsidRDefault="00FA4A6E"/>
    <w:p w:rsidR="00FA4A6E" w:rsidRDefault="00FA4A6E"/>
    <w:p w:rsidR="00FA4A6E" w:rsidRDefault="00FA4A6E">
      <w:pPr>
        <w:sectPr w:rsidR="00FA4A6E">
          <w:headerReference w:type="default" r:id="rId9"/>
          <w:footerReference w:type="default" r:id="rId10"/>
          <w:footnotePr>
            <w:pos w:val="beneathText"/>
          </w:footnotePr>
          <w:pgSz w:w="12240" w:h="15840"/>
          <w:pgMar w:top="1008" w:right="1152" w:bottom="1008" w:left="1152" w:header="720" w:footer="720" w:gutter="0"/>
          <w:cols w:space="720"/>
          <w:docGrid w:linePitch="360"/>
        </w:sectPr>
      </w:pPr>
    </w:p>
    <w:p w:rsidR="00AD37B3" w:rsidRPr="00104EF2" w:rsidRDefault="00FA4A6E">
      <w:pPr>
        <w:pStyle w:val="TOC1"/>
        <w:tabs>
          <w:tab w:val="left" w:pos="446"/>
          <w:tab w:val="right" w:leader="dot" w:pos="9926"/>
        </w:tabs>
        <w:rPr>
          <w:rFonts w:ascii="Calibri" w:hAnsi="Calibri"/>
          <w:b w:val="0"/>
          <w:noProof/>
          <w:sz w:val="22"/>
          <w:szCs w:val="22"/>
          <w:lang w:eastAsia="en-US"/>
        </w:rPr>
      </w:pPr>
      <w:r>
        <w:rPr>
          <w:noProof/>
          <w:lang/>
        </w:rPr>
        <w:lastRenderedPageBreak/>
        <w:fldChar w:fldCharType="begin"/>
      </w:r>
      <w:r>
        <w:rPr>
          <w:noProof/>
          <w:lang/>
        </w:rPr>
        <w:instrText xml:space="preserve"> TOC \o "1-9" \t "Heading 9;9;Heading 8;8;Heading 7;7;Heading 6;6;Heading 5;5;Heading 4;4;Heading 3;3;Heading 2;2;Heading 1;1;Heading 1;1;Heading 1;1;Heading 1;1;Style Heading 1 + (Latin) Trebuchet MS 11 pt Left:  0" Hanging: ...;1;Heading 2;2;Heading 2;2;Heading 3;3;Heading 3;3;Heading 4;4;Heading 4;4;Heading 5;5;Heading 5;5;Heading 6;6;Heading 6;6;Heading 7;7;Heading 7;7;Heading 8;8;Heading 8;8;Heading 9;9;Heading 9;9" \h</w:instrText>
      </w:r>
      <w:r>
        <w:rPr>
          <w:noProof/>
          <w:lang/>
        </w:rPr>
        <w:fldChar w:fldCharType="separate"/>
      </w:r>
      <w:r w:rsidR="00AD37B3">
        <w:rPr>
          <w:noProof/>
          <w:lang/>
        </w:rPr>
        <w:t>1.</w:t>
      </w:r>
      <w:r w:rsidR="00AD37B3" w:rsidRPr="00104EF2">
        <w:rPr>
          <w:rFonts w:ascii="Calibri" w:hAnsi="Calibri"/>
          <w:b w:val="0"/>
          <w:noProof/>
          <w:sz w:val="22"/>
          <w:szCs w:val="22"/>
          <w:lang w:eastAsia="en-US"/>
        </w:rPr>
        <w:tab/>
      </w:r>
      <w:r w:rsidR="00AD37B3">
        <w:rPr>
          <w:noProof/>
          <w:lang/>
        </w:rPr>
        <w:t>Introduction</w:t>
      </w:r>
      <w:r w:rsidR="00AD37B3">
        <w:rPr>
          <w:noProof/>
        </w:rPr>
        <w:tab/>
      </w:r>
      <w:r w:rsidR="00AD37B3">
        <w:rPr>
          <w:noProof/>
        </w:rPr>
        <w:fldChar w:fldCharType="begin"/>
      </w:r>
      <w:r w:rsidR="00AD37B3">
        <w:rPr>
          <w:noProof/>
        </w:rPr>
        <w:instrText xml:space="preserve"> PAGEREF _Toc364777695 \h </w:instrText>
      </w:r>
      <w:r w:rsidR="00AD37B3">
        <w:rPr>
          <w:noProof/>
        </w:rPr>
      </w:r>
      <w:r w:rsidR="00AD37B3">
        <w:rPr>
          <w:noProof/>
        </w:rPr>
        <w:fldChar w:fldCharType="separate"/>
      </w:r>
      <w:r w:rsidR="001817F2">
        <w:rPr>
          <w:noProof/>
        </w:rPr>
        <w:t>5</w:t>
      </w:r>
      <w:r w:rsidR="00AD37B3">
        <w:rPr>
          <w:noProof/>
        </w:rPr>
        <w:fldChar w:fldCharType="end"/>
      </w:r>
    </w:p>
    <w:p w:rsidR="00AD37B3" w:rsidRPr="00104EF2" w:rsidRDefault="00AD37B3">
      <w:pPr>
        <w:pStyle w:val="TOC1"/>
        <w:tabs>
          <w:tab w:val="left" w:pos="446"/>
          <w:tab w:val="right" w:leader="dot" w:pos="9926"/>
        </w:tabs>
        <w:rPr>
          <w:rFonts w:ascii="Calibri" w:hAnsi="Calibri"/>
          <w:b w:val="0"/>
          <w:noProof/>
          <w:sz w:val="22"/>
          <w:szCs w:val="22"/>
          <w:lang w:eastAsia="en-US"/>
        </w:rPr>
      </w:pPr>
      <w:r>
        <w:rPr>
          <w:noProof/>
          <w:lang/>
        </w:rPr>
        <w:t>2.</w:t>
      </w:r>
      <w:r w:rsidRPr="00104EF2">
        <w:rPr>
          <w:rFonts w:ascii="Calibri" w:hAnsi="Calibri"/>
          <w:b w:val="0"/>
          <w:noProof/>
          <w:sz w:val="22"/>
          <w:szCs w:val="22"/>
          <w:lang w:eastAsia="en-US"/>
        </w:rPr>
        <w:tab/>
      </w:r>
      <w:r>
        <w:rPr>
          <w:noProof/>
          <w:lang/>
        </w:rPr>
        <w:t>Prerequisites</w:t>
      </w:r>
      <w:r>
        <w:rPr>
          <w:noProof/>
        </w:rPr>
        <w:tab/>
      </w:r>
      <w:r>
        <w:rPr>
          <w:noProof/>
        </w:rPr>
        <w:fldChar w:fldCharType="begin"/>
      </w:r>
      <w:r>
        <w:rPr>
          <w:noProof/>
        </w:rPr>
        <w:instrText xml:space="preserve"> PAGEREF _Toc364777696 \h </w:instrText>
      </w:r>
      <w:r>
        <w:rPr>
          <w:noProof/>
        </w:rPr>
      </w:r>
      <w:r>
        <w:rPr>
          <w:noProof/>
        </w:rPr>
        <w:fldChar w:fldCharType="separate"/>
      </w:r>
      <w:r w:rsidR="001817F2">
        <w:rPr>
          <w:noProof/>
        </w:rPr>
        <w:t>5</w:t>
      </w:r>
      <w:r>
        <w:rPr>
          <w:noProof/>
        </w:rPr>
        <w:fldChar w:fldCharType="end"/>
      </w:r>
    </w:p>
    <w:p w:rsidR="00AD37B3" w:rsidRPr="00104EF2" w:rsidRDefault="00AD37B3">
      <w:pPr>
        <w:pStyle w:val="TOC1"/>
        <w:tabs>
          <w:tab w:val="left" w:pos="446"/>
          <w:tab w:val="right" w:leader="dot" w:pos="9926"/>
        </w:tabs>
        <w:rPr>
          <w:rFonts w:ascii="Calibri" w:hAnsi="Calibri"/>
          <w:b w:val="0"/>
          <w:noProof/>
          <w:sz w:val="22"/>
          <w:szCs w:val="22"/>
          <w:lang w:eastAsia="en-US"/>
        </w:rPr>
      </w:pPr>
      <w:r>
        <w:rPr>
          <w:noProof/>
          <w:lang/>
        </w:rPr>
        <w:t>3.</w:t>
      </w:r>
      <w:r w:rsidRPr="00104EF2">
        <w:rPr>
          <w:rFonts w:ascii="Calibri" w:hAnsi="Calibri"/>
          <w:b w:val="0"/>
          <w:noProof/>
          <w:sz w:val="22"/>
          <w:szCs w:val="22"/>
          <w:lang w:eastAsia="en-US"/>
        </w:rPr>
        <w:tab/>
      </w:r>
      <w:r>
        <w:rPr>
          <w:noProof/>
          <w:lang/>
        </w:rPr>
        <w:t>Customer Usage</w:t>
      </w:r>
      <w:r>
        <w:rPr>
          <w:noProof/>
        </w:rPr>
        <w:tab/>
      </w:r>
      <w:r>
        <w:rPr>
          <w:noProof/>
        </w:rPr>
        <w:fldChar w:fldCharType="begin"/>
      </w:r>
      <w:r>
        <w:rPr>
          <w:noProof/>
        </w:rPr>
        <w:instrText xml:space="preserve"> PAGEREF _Toc364777697 \h </w:instrText>
      </w:r>
      <w:r>
        <w:rPr>
          <w:noProof/>
        </w:rPr>
      </w:r>
      <w:r>
        <w:rPr>
          <w:noProof/>
        </w:rPr>
        <w:fldChar w:fldCharType="separate"/>
      </w:r>
      <w:r w:rsidR="001817F2">
        <w:rPr>
          <w:noProof/>
        </w:rPr>
        <w:t>5</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3.1.</w:t>
      </w:r>
      <w:r w:rsidRPr="00104EF2">
        <w:rPr>
          <w:rFonts w:ascii="Calibri" w:hAnsi="Calibri"/>
          <w:b w:val="0"/>
          <w:noProof/>
          <w:sz w:val="22"/>
          <w:szCs w:val="22"/>
          <w:lang w:eastAsia="en-US"/>
        </w:rPr>
        <w:tab/>
      </w:r>
      <w:r>
        <w:rPr>
          <w:noProof/>
          <w:lang/>
        </w:rPr>
        <w:t>Renting a Compartment</w:t>
      </w:r>
      <w:r>
        <w:rPr>
          <w:noProof/>
        </w:rPr>
        <w:tab/>
      </w:r>
      <w:r>
        <w:rPr>
          <w:noProof/>
        </w:rPr>
        <w:fldChar w:fldCharType="begin"/>
      </w:r>
      <w:r>
        <w:rPr>
          <w:noProof/>
        </w:rPr>
        <w:instrText xml:space="preserve"> PAGEREF _Toc364777698 \h </w:instrText>
      </w:r>
      <w:r>
        <w:rPr>
          <w:noProof/>
        </w:rPr>
      </w:r>
      <w:r>
        <w:rPr>
          <w:noProof/>
        </w:rPr>
        <w:fldChar w:fldCharType="separate"/>
      </w:r>
      <w:r w:rsidR="001817F2">
        <w:rPr>
          <w:noProof/>
        </w:rPr>
        <w:t>5</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3.2.</w:t>
      </w:r>
      <w:r w:rsidRPr="00104EF2">
        <w:rPr>
          <w:rFonts w:ascii="Calibri" w:hAnsi="Calibri"/>
          <w:b w:val="0"/>
          <w:noProof/>
          <w:sz w:val="22"/>
          <w:szCs w:val="22"/>
          <w:lang w:eastAsia="en-US"/>
        </w:rPr>
        <w:tab/>
      </w:r>
      <w:r>
        <w:rPr>
          <w:noProof/>
          <w:lang/>
        </w:rPr>
        <w:t>Opening a Compartment</w:t>
      </w:r>
      <w:r>
        <w:rPr>
          <w:noProof/>
        </w:rPr>
        <w:tab/>
      </w:r>
      <w:r>
        <w:rPr>
          <w:noProof/>
        </w:rPr>
        <w:fldChar w:fldCharType="begin"/>
      </w:r>
      <w:r>
        <w:rPr>
          <w:noProof/>
        </w:rPr>
        <w:instrText xml:space="preserve"> PAGEREF _Toc364777699 \h </w:instrText>
      </w:r>
      <w:r>
        <w:rPr>
          <w:noProof/>
        </w:rPr>
      </w:r>
      <w:r>
        <w:rPr>
          <w:noProof/>
        </w:rPr>
        <w:fldChar w:fldCharType="separate"/>
      </w:r>
      <w:r w:rsidR="001817F2">
        <w:rPr>
          <w:noProof/>
        </w:rPr>
        <w:t>7</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3.3.</w:t>
      </w:r>
      <w:r w:rsidRPr="00104EF2">
        <w:rPr>
          <w:rFonts w:ascii="Calibri" w:hAnsi="Calibri"/>
          <w:b w:val="0"/>
          <w:noProof/>
          <w:sz w:val="22"/>
          <w:szCs w:val="22"/>
          <w:lang w:eastAsia="en-US"/>
        </w:rPr>
        <w:tab/>
      </w:r>
      <w:r>
        <w:rPr>
          <w:noProof/>
          <w:lang/>
        </w:rPr>
        <w:t>Checking Out of a Compartment</w:t>
      </w:r>
      <w:r>
        <w:rPr>
          <w:noProof/>
        </w:rPr>
        <w:tab/>
      </w:r>
      <w:r>
        <w:rPr>
          <w:noProof/>
        </w:rPr>
        <w:fldChar w:fldCharType="begin"/>
      </w:r>
      <w:r>
        <w:rPr>
          <w:noProof/>
        </w:rPr>
        <w:instrText xml:space="preserve"> PAGEREF _Toc364777700 \h </w:instrText>
      </w:r>
      <w:r>
        <w:rPr>
          <w:noProof/>
        </w:rPr>
      </w:r>
      <w:r>
        <w:rPr>
          <w:noProof/>
        </w:rPr>
        <w:fldChar w:fldCharType="separate"/>
      </w:r>
      <w:r w:rsidR="001817F2">
        <w:rPr>
          <w:noProof/>
        </w:rPr>
        <w:t>8</w:t>
      </w:r>
      <w:r>
        <w:rPr>
          <w:noProof/>
        </w:rPr>
        <w:fldChar w:fldCharType="end"/>
      </w:r>
    </w:p>
    <w:p w:rsidR="00AD37B3" w:rsidRPr="00104EF2" w:rsidRDefault="00AD37B3">
      <w:pPr>
        <w:pStyle w:val="TOC1"/>
        <w:tabs>
          <w:tab w:val="left" w:pos="446"/>
          <w:tab w:val="right" w:leader="dot" w:pos="9926"/>
        </w:tabs>
        <w:rPr>
          <w:rFonts w:ascii="Calibri" w:hAnsi="Calibri"/>
          <w:b w:val="0"/>
          <w:noProof/>
          <w:sz w:val="22"/>
          <w:szCs w:val="22"/>
          <w:lang w:eastAsia="en-US"/>
        </w:rPr>
      </w:pPr>
      <w:r>
        <w:rPr>
          <w:noProof/>
          <w:lang/>
        </w:rPr>
        <w:t>4.</w:t>
      </w:r>
      <w:r w:rsidRPr="00104EF2">
        <w:rPr>
          <w:rFonts w:ascii="Calibri" w:hAnsi="Calibri"/>
          <w:b w:val="0"/>
          <w:noProof/>
          <w:sz w:val="22"/>
          <w:szCs w:val="22"/>
          <w:lang w:eastAsia="en-US"/>
        </w:rPr>
        <w:tab/>
      </w:r>
      <w:r>
        <w:rPr>
          <w:noProof/>
          <w:lang/>
        </w:rPr>
        <w:t>Venue Usage</w:t>
      </w:r>
      <w:r>
        <w:rPr>
          <w:noProof/>
        </w:rPr>
        <w:tab/>
      </w:r>
      <w:r>
        <w:rPr>
          <w:noProof/>
        </w:rPr>
        <w:fldChar w:fldCharType="begin"/>
      </w:r>
      <w:r>
        <w:rPr>
          <w:noProof/>
        </w:rPr>
        <w:instrText xml:space="preserve"> PAGEREF _Toc364777701 \h </w:instrText>
      </w:r>
      <w:r>
        <w:rPr>
          <w:noProof/>
        </w:rPr>
      </w:r>
      <w:r>
        <w:rPr>
          <w:noProof/>
        </w:rPr>
        <w:fldChar w:fldCharType="separate"/>
      </w:r>
      <w:r w:rsidR="001817F2">
        <w:rPr>
          <w:noProof/>
        </w:rPr>
        <w:t>9</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4.1.</w:t>
      </w:r>
      <w:r w:rsidRPr="00104EF2">
        <w:rPr>
          <w:rFonts w:ascii="Calibri" w:hAnsi="Calibri"/>
          <w:b w:val="0"/>
          <w:noProof/>
          <w:sz w:val="22"/>
          <w:szCs w:val="22"/>
          <w:lang w:eastAsia="en-US"/>
        </w:rPr>
        <w:tab/>
      </w:r>
      <w:r>
        <w:rPr>
          <w:noProof/>
          <w:lang/>
        </w:rPr>
        <w:t>Accessing the Administrative Area</w:t>
      </w:r>
      <w:r>
        <w:rPr>
          <w:noProof/>
        </w:rPr>
        <w:tab/>
      </w:r>
      <w:r>
        <w:rPr>
          <w:noProof/>
        </w:rPr>
        <w:fldChar w:fldCharType="begin"/>
      </w:r>
      <w:r>
        <w:rPr>
          <w:noProof/>
        </w:rPr>
        <w:instrText xml:space="preserve"> PAGEREF _Toc364777702 \h </w:instrText>
      </w:r>
      <w:r>
        <w:rPr>
          <w:noProof/>
        </w:rPr>
      </w:r>
      <w:r>
        <w:rPr>
          <w:noProof/>
        </w:rPr>
        <w:fldChar w:fldCharType="separate"/>
      </w:r>
      <w:r w:rsidR="001817F2">
        <w:rPr>
          <w:noProof/>
        </w:rPr>
        <w:t>9</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4.2.</w:t>
      </w:r>
      <w:r w:rsidRPr="00104EF2">
        <w:rPr>
          <w:rFonts w:ascii="Calibri" w:hAnsi="Calibri"/>
          <w:b w:val="0"/>
          <w:noProof/>
          <w:sz w:val="22"/>
          <w:szCs w:val="22"/>
          <w:lang w:eastAsia="en-US"/>
        </w:rPr>
        <w:tab/>
      </w:r>
      <w:r>
        <w:rPr>
          <w:noProof/>
          <w:lang/>
        </w:rPr>
        <w:t>Logging into the Administrative Area</w:t>
      </w:r>
      <w:r>
        <w:rPr>
          <w:noProof/>
        </w:rPr>
        <w:tab/>
      </w:r>
      <w:r>
        <w:rPr>
          <w:noProof/>
        </w:rPr>
        <w:fldChar w:fldCharType="begin"/>
      </w:r>
      <w:r>
        <w:rPr>
          <w:noProof/>
        </w:rPr>
        <w:instrText xml:space="preserve"> PAGEREF _Toc364777703 \h </w:instrText>
      </w:r>
      <w:r>
        <w:rPr>
          <w:noProof/>
        </w:rPr>
      </w:r>
      <w:r>
        <w:rPr>
          <w:noProof/>
        </w:rPr>
        <w:fldChar w:fldCharType="separate"/>
      </w:r>
      <w:r w:rsidR="001817F2">
        <w:rPr>
          <w:noProof/>
        </w:rPr>
        <w:t>10</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4.3.</w:t>
      </w:r>
      <w:r w:rsidRPr="00104EF2">
        <w:rPr>
          <w:rFonts w:ascii="Calibri" w:hAnsi="Calibri"/>
          <w:b w:val="0"/>
          <w:noProof/>
          <w:sz w:val="22"/>
          <w:szCs w:val="22"/>
          <w:lang w:eastAsia="en-US"/>
        </w:rPr>
        <w:tab/>
      </w:r>
      <w:r>
        <w:rPr>
          <w:noProof/>
          <w:lang/>
        </w:rPr>
        <w:t>Administrative Functions</w:t>
      </w:r>
      <w:r>
        <w:rPr>
          <w:noProof/>
        </w:rPr>
        <w:tab/>
      </w:r>
      <w:r>
        <w:rPr>
          <w:noProof/>
        </w:rPr>
        <w:fldChar w:fldCharType="begin"/>
      </w:r>
      <w:r>
        <w:rPr>
          <w:noProof/>
        </w:rPr>
        <w:instrText xml:space="preserve"> PAGEREF _Toc364777704 \h </w:instrText>
      </w:r>
      <w:r>
        <w:rPr>
          <w:noProof/>
        </w:rPr>
      </w:r>
      <w:r>
        <w:rPr>
          <w:noProof/>
        </w:rPr>
        <w:fldChar w:fldCharType="separate"/>
      </w:r>
      <w:r w:rsidR="001817F2">
        <w:rPr>
          <w:noProof/>
        </w:rPr>
        <w:t>10</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rPr>
        <w:t>4.3.1.</w:t>
      </w:r>
      <w:r w:rsidRPr="00104EF2">
        <w:rPr>
          <w:rFonts w:ascii="Calibri" w:hAnsi="Calibri"/>
          <w:b w:val="0"/>
          <w:noProof/>
          <w:sz w:val="22"/>
          <w:szCs w:val="22"/>
          <w:lang w:eastAsia="en-US"/>
        </w:rPr>
        <w:tab/>
      </w:r>
      <w:r>
        <w:rPr>
          <w:noProof/>
        </w:rPr>
        <w:t>Actions</w:t>
      </w:r>
      <w:r>
        <w:rPr>
          <w:noProof/>
        </w:rPr>
        <w:tab/>
      </w:r>
      <w:r>
        <w:rPr>
          <w:noProof/>
        </w:rPr>
        <w:fldChar w:fldCharType="begin"/>
      </w:r>
      <w:r>
        <w:rPr>
          <w:noProof/>
        </w:rPr>
        <w:instrText xml:space="preserve"> PAGEREF _Toc364777705 \h </w:instrText>
      </w:r>
      <w:r>
        <w:rPr>
          <w:noProof/>
        </w:rPr>
      </w:r>
      <w:r>
        <w:rPr>
          <w:noProof/>
        </w:rPr>
        <w:fldChar w:fldCharType="separate"/>
      </w:r>
      <w:r w:rsidR="001817F2">
        <w:rPr>
          <w:noProof/>
        </w:rPr>
        <w:t>10</w:t>
      </w:r>
      <w:r>
        <w:rPr>
          <w:noProof/>
        </w:rPr>
        <w:fldChar w:fldCharType="end"/>
      </w:r>
    </w:p>
    <w:p w:rsidR="00AD37B3" w:rsidRPr="00104EF2" w:rsidRDefault="00AD37B3">
      <w:pPr>
        <w:pStyle w:val="TOC1"/>
        <w:tabs>
          <w:tab w:val="left" w:pos="446"/>
          <w:tab w:val="right" w:leader="dot" w:pos="9926"/>
        </w:tabs>
        <w:rPr>
          <w:rFonts w:ascii="Calibri" w:hAnsi="Calibri"/>
          <w:b w:val="0"/>
          <w:noProof/>
          <w:sz w:val="22"/>
          <w:szCs w:val="22"/>
          <w:lang w:eastAsia="en-US"/>
        </w:rPr>
      </w:pPr>
      <w:r>
        <w:rPr>
          <w:noProof/>
        </w:rPr>
        <w:t>5.</w:t>
      </w:r>
      <w:r w:rsidRPr="00104EF2">
        <w:rPr>
          <w:rFonts w:ascii="Calibri" w:hAnsi="Calibri"/>
          <w:b w:val="0"/>
          <w:noProof/>
          <w:sz w:val="22"/>
          <w:szCs w:val="22"/>
          <w:lang w:eastAsia="en-US"/>
        </w:rPr>
        <w:tab/>
      </w:r>
      <w:r>
        <w:rPr>
          <w:noProof/>
        </w:rPr>
        <w:t>Power-down Procedure</w:t>
      </w:r>
      <w:r>
        <w:rPr>
          <w:noProof/>
        </w:rPr>
        <w:tab/>
      </w:r>
      <w:r>
        <w:rPr>
          <w:noProof/>
        </w:rPr>
        <w:fldChar w:fldCharType="begin"/>
      </w:r>
      <w:r>
        <w:rPr>
          <w:noProof/>
        </w:rPr>
        <w:instrText xml:space="preserve"> PAGEREF _Toc364777706 \h </w:instrText>
      </w:r>
      <w:r>
        <w:rPr>
          <w:noProof/>
        </w:rPr>
      </w:r>
      <w:r>
        <w:rPr>
          <w:noProof/>
        </w:rPr>
        <w:fldChar w:fldCharType="separate"/>
      </w:r>
      <w:r w:rsidR="001817F2">
        <w:rPr>
          <w:noProof/>
        </w:rPr>
        <w:t>11</w:t>
      </w:r>
      <w:r>
        <w:rPr>
          <w:noProof/>
        </w:rPr>
        <w:fldChar w:fldCharType="end"/>
      </w:r>
    </w:p>
    <w:p w:rsidR="00AD37B3" w:rsidRPr="00104EF2" w:rsidRDefault="00AD37B3">
      <w:pPr>
        <w:pStyle w:val="TOC1"/>
        <w:tabs>
          <w:tab w:val="left" w:pos="446"/>
          <w:tab w:val="right" w:leader="dot" w:pos="9926"/>
        </w:tabs>
        <w:rPr>
          <w:rFonts w:ascii="Calibri" w:hAnsi="Calibri"/>
          <w:b w:val="0"/>
          <w:noProof/>
          <w:sz w:val="22"/>
          <w:szCs w:val="22"/>
          <w:lang w:eastAsia="en-US"/>
        </w:rPr>
      </w:pPr>
      <w:r>
        <w:rPr>
          <w:noProof/>
        </w:rPr>
        <w:t>6.</w:t>
      </w:r>
      <w:r w:rsidRPr="00104EF2">
        <w:rPr>
          <w:rFonts w:ascii="Calibri" w:hAnsi="Calibri"/>
          <w:b w:val="0"/>
          <w:noProof/>
          <w:sz w:val="22"/>
          <w:szCs w:val="22"/>
          <w:lang w:eastAsia="en-US"/>
        </w:rPr>
        <w:tab/>
      </w:r>
      <w:r>
        <w:rPr>
          <w:noProof/>
        </w:rPr>
        <w:t>Cleaning a compartment</w:t>
      </w:r>
      <w:r>
        <w:rPr>
          <w:noProof/>
        </w:rPr>
        <w:tab/>
      </w:r>
      <w:r>
        <w:rPr>
          <w:noProof/>
        </w:rPr>
        <w:fldChar w:fldCharType="begin"/>
      </w:r>
      <w:r>
        <w:rPr>
          <w:noProof/>
        </w:rPr>
        <w:instrText xml:space="preserve"> PAGEREF _Toc364777707 \h </w:instrText>
      </w:r>
      <w:r>
        <w:rPr>
          <w:noProof/>
        </w:rPr>
      </w:r>
      <w:r>
        <w:rPr>
          <w:noProof/>
        </w:rPr>
        <w:fldChar w:fldCharType="separate"/>
      </w:r>
      <w:r w:rsidR="001817F2">
        <w:rPr>
          <w:noProof/>
        </w:rPr>
        <w:t>11</w:t>
      </w:r>
      <w:r>
        <w:rPr>
          <w:noProof/>
        </w:rPr>
        <w:fldChar w:fldCharType="end"/>
      </w:r>
    </w:p>
    <w:p w:rsidR="00AD37B3" w:rsidRPr="00104EF2" w:rsidRDefault="00AD37B3">
      <w:pPr>
        <w:pStyle w:val="TOC1"/>
        <w:tabs>
          <w:tab w:val="left" w:pos="446"/>
          <w:tab w:val="right" w:leader="dot" w:pos="9926"/>
        </w:tabs>
        <w:rPr>
          <w:rFonts w:ascii="Calibri" w:hAnsi="Calibri"/>
          <w:b w:val="0"/>
          <w:noProof/>
          <w:sz w:val="22"/>
          <w:szCs w:val="22"/>
          <w:lang w:eastAsia="en-US"/>
        </w:rPr>
      </w:pPr>
      <w:r>
        <w:rPr>
          <w:noProof/>
          <w:lang/>
        </w:rPr>
        <w:t>7.</w:t>
      </w:r>
      <w:r w:rsidRPr="00104EF2">
        <w:rPr>
          <w:rFonts w:ascii="Calibri" w:hAnsi="Calibri"/>
          <w:b w:val="0"/>
          <w:noProof/>
          <w:sz w:val="22"/>
          <w:szCs w:val="22"/>
          <w:lang w:eastAsia="en-US"/>
        </w:rPr>
        <w:tab/>
      </w:r>
      <w:r>
        <w:rPr>
          <w:noProof/>
          <w:lang/>
        </w:rPr>
        <w:t>FAQ</w:t>
      </w:r>
      <w:r>
        <w:rPr>
          <w:noProof/>
        </w:rPr>
        <w:tab/>
      </w:r>
      <w:r>
        <w:rPr>
          <w:noProof/>
        </w:rPr>
        <w:fldChar w:fldCharType="begin"/>
      </w:r>
      <w:r>
        <w:rPr>
          <w:noProof/>
        </w:rPr>
        <w:instrText xml:space="preserve"> PAGEREF _Toc364777708 \h </w:instrText>
      </w:r>
      <w:r>
        <w:rPr>
          <w:noProof/>
        </w:rPr>
      </w:r>
      <w:r>
        <w:rPr>
          <w:noProof/>
        </w:rPr>
        <w:fldChar w:fldCharType="separate"/>
      </w:r>
      <w:r w:rsidR="001817F2">
        <w:rPr>
          <w:noProof/>
        </w:rPr>
        <w:t>12</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7.1.</w:t>
      </w:r>
      <w:r w:rsidRPr="00104EF2">
        <w:rPr>
          <w:rFonts w:ascii="Calibri" w:hAnsi="Calibri"/>
          <w:b w:val="0"/>
          <w:noProof/>
          <w:sz w:val="22"/>
          <w:szCs w:val="22"/>
          <w:lang w:eastAsia="en-US"/>
        </w:rPr>
        <w:tab/>
      </w:r>
      <w:r>
        <w:rPr>
          <w:noProof/>
          <w:lang/>
        </w:rPr>
        <w:t>Troubleshooting</w:t>
      </w:r>
      <w:r>
        <w:rPr>
          <w:noProof/>
        </w:rPr>
        <w:tab/>
      </w:r>
      <w:r>
        <w:rPr>
          <w:noProof/>
        </w:rPr>
        <w:fldChar w:fldCharType="begin"/>
      </w:r>
      <w:r>
        <w:rPr>
          <w:noProof/>
        </w:rPr>
        <w:instrText xml:space="preserve"> PAGEREF _Toc364777709 \h </w:instrText>
      </w:r>
      <w:r>
        <w:rPr>
          <w:noProof/>
        </w:rPr>
      </w:r>
      <w:r>
        <w:rPr>
          <w:noProof/>
        </w:rPr>
        <w:fldChar w:fldCharType="separate"/>
      </w:r>
      <w:r w:rsidR="001817F2">
        <w:rPr>
          <w:noProof/>
        </w:rPr>
        <w:t>12</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7.1.1.</w:t>
      </w:r>
      <w:r w:rsidRPr="00104EF2">
        <w:rPr>
          <w:rFonts w:ascii="Calibri" w:hAnsi="Calibri"/>
          <w:b w:val="0"/>
          <w:noProof/>
          <w:sz w:val="22"/>
          <w:szCs w:val="22"/>
          <w:lang w:eastAsia="en-US"/>
        </w:rPr>
        <w:tab/>
      </w:r>
      <w:r>
        <w:rPr>
          <w:noProof/>
          <w:lang/>
        </w:rPr>
        <w:t>Customer cannot access their compartment</w:t>
      </w:r>
      <w:r>
        <w:rPr>
          <w:noProof/>
        </w:rPr>
        <w:tab/>
      </w:r>
      <w:r>
        <w:rPr>
          <w:noProof/>
        </w:rPr>
        <w:fldChar w:fldCharType="begin"/>
      </w:r>
      <w:r>
        <w:rPr>
          <w:noProof/>
        </w:rPr>
        <w:instrText xml:space="preserve"> PAGEREF _Toc364777710 \h </w:instrText>
      </w:r>
      <w:r>
        <w:rPr>
          <w:noProof/>
        </w:rPr>
      </w:r>
      <w:r>
        <w:rPr>
          <w:noProof/>
        </w:rPr>
        <w:fldChar w:fldCharType="separate"/>
      </w:r>
      <w:r w:rsidR="001817F2">
        <w:rPr>
          <w:noProof/>
        </w:rPr>
        <w:t>12</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7.1.2.</w:t>
      </w:r>
      <w:r w:rsidRPr="00104EF2">
        <w:rPr>
          <w:rFonts w:ascii="Calibri" w:hAnsi="Calibri"/>
          <w:b w:val="0"/>
          <w:noProof/>
          <w:sz w:val="22"/>
          <w:szCs w:val="22"/>
          <w:lang w:eastAsia="en-US"/>
        </w:rPr>
        <w:tab/>
      </w:r>
      <w:r>
        <w:rPr>
          <w:noProof/>
          <w:lang/>
        </w:rPr>
        <w:t>System is not accepting credit card transactions</w:t>
      </w:r>
      <w:r>
        <w:rPr>
          <w:noProof/>
        </w:rPr>
        <w:tab/>
      </w:r>
      <w:r>
        <w:rPr>
          <w:noProof/>
        </w:rPr>
        <w:fldChar w:fldCharType="begin"/>
      </w:r>
      <w:r>
        <w:rPr>
          <w:noProof/>
        </w:rPr>
        <w:instrText xml:space="preserve"> PAGEREF _Toc364777711 \h </w:instrText>
      </w:r>
      <w:r>
        <w:rPr>
          <w:noProof/>
        </w:rPr>
      </w:r>
      <w:r>
        <w:rPr>
          <w:noProof/>
        </w:rPr>
        <w:fldChar w:fldCharType="separate"/>
      </w:r>
      <w:r w:rsidR="001817F2">
        <w:rPr>
          <w:noProof/>
        </w:rPr>
        <w:t>12</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7.1.3.</w:t>
      </w:r>
      <w:r w:rsidRPr="00104EF2">
        <w:rPr>
          <w:rFonts w:ascii="Calibri" w:hAnsi="Calibri"/>
          <w:b w:val="0"/>
          <w:noProof/>
          <w:sz w:val="22"/>
          <w:szCs w:val="22"/>
          <w:lang w:eastAsia="en-US"/>
        </w:rPr>
        <w:tab/>
      </w:r>
      <w:r>
        <w:rPr>
          <w:noProof/>
          <w:lang/>
        </w:rPr>
        <w:t>The compartments LED’s are not on</w:t>
      </w:r>
      <w:r>
        <w:rPr>
          <w:noProof/>
        </w:rPr>
        <w:tab/>
      </w:r>
      <w:r>
        <w:rPr>
          <w:noProof/>
        </w:rPr>
        <w:fldChar w:fldCharType="begin"/>
      </w:r>
      <w:r>
        <w:rPr>
          <w:noProof/>
        </w:rPr>
        <w:instrText xml:space="preserve"> PAGEREF _Toc364777712 \h </w:instrText>
      </w:r>
      <w:r>
        <w:rPr>
          <w:noProof/>
        </w:rPr>
      </w:r>
      <w:r>
        <w:rPr>
          <w:noProof/>
        </w:rPr>
        <w:fldChar w:fldCharType="separate"/>
      </w:r>
      <w:r w:rsidR="001817F2">
        <w:rPr>
          <w:noProof/>
        </w:rPr>
        <w:t>12</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7.1.4.</w:t>
      </w:r>
      <w:r w:rsidRPr="00104EF2">
        <w:rPr>
          <w:rFonts w:ascii="Calibri" w:hAnsi="Calibri"/>
          <w:b w:val="0"/>
          <w:noProof/>
          <w:sz w:val="22"/>
          <w:szCs w:val="22"/>
          <w:lang w:eastAsia="en-US"/>
        </w:rPr>
        <w:tab/>
      </w:r>
      <w:r>
        <w:rPr>
          <w:noProof/>
          <w:lang/>
        </w:rPr>
        <w:t>PC is unresponsive, appears to be frozen</w:t>
      </w:r>
      <w:r>
        <w:rPr>
          <w:noProof/>
        </w:rPr>
        <w:tab/>
      </w:r>
      <w:r>
        <w:rPr>
          <w:noProof/>
        </w:rPr>
        <w:fldChar w:fldCharType="begin"/>
      </w:r>
      <w:r>
        <w:rPr>
          <w:noProof/>
        </w:rPr>
        <w:instrText xml:space="preserve"> PAGEREF _Toc364777713 \h </w:instrText>
      </w:r>
      <w:r>
        <w:rPr>
          <w:noProof/>
        </w:rPr>
      </w:r>
      <w:r>
        <w:rPr>
          <w:noProof/>
        </w:rPr>
        <w:fldChar w:fldCharType="separate"/>
      </w:r>
      <w:r w:rsidR="001817F2">
        <w:rPr>
          <w:noProof/>
        </w:rPr>
        <w:t>12</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7.1.5.</w:t>
      </w:r>
      <w:r w:rsidRPr="00104EF2">
        <w:rPr>
          <w:rFonts w:ascii="Calibri" w:hAnsi="Calibri"/>
          <w:b w:val="0"/>
          <w:noProof/>
          <w:sz w:val="22"/>
          <w:szCs w:val="22"/>
          <w:lang w:eastAsia="en-US"/>
        </w:rPr>
        <w:tab/>
      </w:r>
      <w:r>
        <w:rPr>
          <w:noProof/>
          <w:lang/>
        </w:rPr>
        <w:t>System appears to be off</w:t>
      </w:r>
      <w:r>
        <w:rPr>
          <w:noProof/>
        </w:rPr>
        <w:tab/>
      </w:r>
      <w:r>
        <w:rPr>
          <w:noProof/>
        </w:rPr>
        <w:fldChar w:fldCharType="begin"/>
      </w:r>
      <w:r>
        <w:rPr>
          <w:noProof/>
        </w:rPr>
        <w:instrText xml:space="preserve"> PAGEREF _Toc364777714 \h </w:instrText>
      </w:r>
      <w:r>
        <w:rPr>
          <w:noProof/>
        </w:rPr>
      </w:r>
      <w:r>
        <w:rPr>
          <w:noProof/>
        </w:rPr>
        <w:fldChar w:fldCharType="separate"/>
      </w:r>
      <w:r w:rsidR="001817F2">
        <w:rPr>
          <w:noProof/>
        </w:rPr>
        <w:t>13</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7.2.</w:t>
      </w:r>
      <w:r w:rsidRPr="00104EF2">
        <w:rPr>
          <w:rFonts w:ascii="Calibri" w:hAnsi="Calibri"/>
          <w:b w:val="0"/>
          <w:noProof/>
          <w:sz w:val="22"/>
          <w:szCs w:val="22"/>
          <w:lang w:eastAsia="en-US"/>
        </w:rPr>
        <w:tab/>
      </w:r>
      <w:r>
        <w:rPr>
          <w:noProof/>
          <w:lang/>
        </w:rPr>
        <w:t>Q &amp; A</w:t>
      </w:r>
      <w:r>
        <w:rPr>
          <w:noProof/>
        </w:rPr>
        <w:tab/>
      </w:r>
      <w:r>
        <w:rPr>
          <w:noProof/>
        </w:rPr>
        <w:fldChar w:fldCharType="begin"/>
      </w:r>
      <w:r>
        <w:rPr>
          <w:noProof/>
        </w:rPr>
        <w:instrText xml:space="preserve"> PAGEREF _Toc364777715 \h </w:instrText>
      </w:r>
      <w:r>
        <w:rPr>
          <w:noProof/>
        </w:rPr>
      </w:r>
      <w:r>
        <w:rPr>
          <w:noProof/>
        </w:rPr>
        <w:fldChar w:fldCharType="separate"/>
      </w:r>
      <w:r w:rsidR="001817F2">
        <w:rPr>
          <w:noProof/>
        </w:rPr>
        <w:t>13</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7.2.1.</w:t>
      </w:r>
      <w:r w:rsidRPr="00104EF2">
        <w:rPr>
          <w:rFonts w:ascii="Calibri" w:hAnsi="Calibri"/>
          <w:b w:val="0"/>
          <w:noProof/>
          <w:sz w:val="22"/>
          <w:szCs w:val="22"/>
          <w:lang w:eastAsia="en-US"/>
        </w:rPr>
        <w:tab/>
      </w:r>
      <w:r>
        <w:rPr>
          <w:noProof/>
          <w:lang/>
        </w:rPr>
        <w:t>What happens if a customer forgets their compartment number?</w:t>
      </w:r>
      <w:r>
        <w:rPr>
          <w:noProof/>
        </w:rPr>
        <w:tab/>
      </w:r>
      <w:r>
        <w:rPr>
          <w:noProof/>
        </w:rPr>
        <w:fldChar w:fldCharType="begin"/>
      </w:r>
      <w:r>
        <w:rPr>
          <w:noProof/>
        </w:rPr>
        <w:instrText xml:space="preserve"> PAGEREF _Toc364777716 \h </w:instrText>
      </w:r>
      <w:r>
        <w:rPr>
          <w:noProof/>
        </w:rPr>
      </w:r>
      <w:r>
        <w:rPr>
          <w:noProof/>
        </w:rPr>
        <w:fldChar w:fldCharType="separate"/>
      </w:r>
      <w:r w:rsidR="001817F2">
        <w:rPr>
          <w:noProof/>
        </w:rPr>
        <w:t>13</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7.2.2.</w:t>
      </w:r>
      <w:r w:rsidRPr="00104EF2">
        <w:rPr>
          <w:rFonts w:ascii="Calibri" w:hAnsi="Calibri"/>
          <w:b w:val="0"/>
          <w:noProof/>
          <w:sz w:val="22"/>
          <w:szCs w:val="22"/>
          <w:lang w:eastAsia="en-US"/>
        </w:rPr>
        <w:tab/>
      </w:r>
      <w:r>
        <w:rPr>
          <w:noProof/>
          <w:lang/>
        </w:rPr>
        <w:t>What if a customer’s credit card is forgotten / lost?</w:t>
      </w:r>
      <w:r>
        <w:rPr>
          <w:noProof/>
        </w:rPr>
        <w:tab/>
      </w:r>
      <w:r>
        <w:rPr>
          <w:noProof/>
        </w:rPr>
        <w:fldChar w:fldCharType="begin"/>
      </w:r>
      <w:r>
        <w:rPr>
          <w:noProof/>
        </w:rPr>
        <w:instrText xml:space="preserve"> PAGEREF _Toc364777717 \h </w:instrText>
      </w:r>
      <w:r>
        <w:rPr>
          <w:noProof/>
        </w:rPr>
      </w:r>
      <w:r>
        <w:rPr>
          <w:noProof/>
        </w:rPr>
        <w:fldChar w:fldCharType="separate"/>
      </w:r>
      <w:r w:rsidR="001817F2">
        <w:rPr>
          <w:noProof/>
        </w:rPr>
        <w:t>13</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7.2.3.</w:t>
      </w:r>
      <w:r w:rsidRPr="00104EF2">
        <w:rPr>
          <w:rFonts w:ascii="Calibri" w:hAnsi="Calibri"/>
          <w:b w:val="0"/>
          <w:noProof/>
          <w:sz w:val="22"/>
          <w:szCs w:val="22"/>
          <w:lang w:eastAsia="en-US"/>
        </w:rPr>
        <w:tab/>
      </w:r>
      <w:r>
        <w:rPr>
          <w:noProof/>
          <w:lang/>
        </w:rPr>
        <w:t>What if a customer claims their device isn’t or didn’t charge?</w:t>
      </w:r>
      <w:r>
        <w:rPr>
          <w:noProof/>
        </w:rPr>
        <w:tab/>
      </w:r>
      <w:r>
        <w:rPr>
          <w:noProof/>
        </w:rPr>
        <w:fldChar w:fldCharType="begin"/>
      </w:r>
      <w:r>
        <w:rPr>
          <w:noProof/>
        </w:rPr>
        <w:instrText xml:space="preserve"> PAGEREF _Toc364777718 \h </w:instrText>
      </w:r>
      <w:r>
        <w:rPr>
          <w:noProof/>
        </w:rPr>
      </w:r>
      <w:r>
        <w:rPr>
          <w:noProof/>
        </w:rPr>
        <w:fldChar w:fldCharType="separate"/>
      </w:r>
      <w:r w:rsidR="001817F2">
        <w:rPr>
          <w:noProof/>
        </w:rPr>
        <w:t>14</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7.2.4.</w:t>
      </w:r>
      <w:r w:rsidRPr="00104EF2">
        <w:rPr>
          <w:rFonts w:ascii="Calibri" w:hAnsi="Calibri"/>
          <w:b w:val="0"/>
          <w:noProof/>
          <w:sz w:val="22"/>
          <w:szCs w:val="22"/>
          <w:lang w:eastAsia="en-US"/>
        </w:rPr>
        <w:tab/>
      </w:r>
      <w:r>
        <w:rPr>
          <w:noProof/>
          <w:lang/>
        </w:rPr>
        <w:t>What do the different color LED’s mean?</w:t>
      </w:r>
      <w:r>
        <w:rPr>
          <w:noProof/>
        </w:rPr>
        <w:tab/>
      </w:r>
      <w:r>
        <w:rPr>
          <w:noProof/>
        </w:rPr>
        <w:fldChar w:fldCharType="begin"/>
      </w:r>
      <w:r>
        <w:rPr>
          <w:noProof/>
        </w:rPr>
        <w:instrText xml:space="preserve"> PAGEREF _Toc364777719 \h </w:instrText>
      </w:r>
      <w:r>
        <w:rPr>
          <w:noProof/>
        </w:rPr>
      </w:r>
      <w:r>
        <w:rPr>
          <w:noProof/>
        </w:rPr>
        <w:fldChar w:fldCharType="separate"/>
      </w:r>
      <w:r w:rsidR="001817F2">
        <w:rPr>
          <w:noProof/>
        </w:rPr>
        <w:t>14</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7.2.5.</w:t>
      </w:r>
      <w:r w:rsidRPr="00104EF2">
        <w:rPr>
          <w:rFonts w:ascii="Calibri" w:hAnsi="Calibri"/>
          <w:b w:val="0"/>
          <w:noProof/>
          <w:sz w:val="22"/>
          <w:szCs w:val="22"/>
          <w:lang w:eastAsia="en-US"/>
        </w:rPr>
        <w:tab/>
      </w:r>
      <w:r>
        <w:rPr>
          <w:noProof/>
          <w:lang/>
        </w:rPr>
        <w:t>What keys are provided with the Charge Daddy system?</w:t>
      </w:r>
      <w:r>
        <w:rPr>
          <w:noProof/>
        </w:rPr>
        <w:tab/>
      </w:r>
      <w:r>
        <w:rPr>
          <w:noProof/>
        </w:rPr>
        <w:fldChar w:fldCharType="begin"/>
      </w:r>
      <w:r>
        <w:rPr>
          <w:noProof/>
        </w:rPr>
        <w:instrText xml:space="preserve"> PAGEREF _Toc364777720 \h </w:instrText>
      </w:r>
      <w:r>
        <w:rPr>
          <w:noProof/>
        </w:rPr>
      </w:r>
      <w:r>
        <w:rPr>
          <w:noProof/>
        </w:rPr>
        <w:fldChar w:fldCharType="separate"/>
      </w:r>
      <w:r w:rsidR="001817F2">
        <w:rPr>
          <w:noProof/>
        </w:rPr>
        <w:t>14</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7.2.6.</w:t>
      </w:r>
      <w:r w:rsidRPr="00104EF2">
        <w:rPr>
          <w:rFonts w:ascii="Calibri" w:hAnsi="Calibri"/>
          <w:b w:val="0"/>
          <w:noProof/>
          <w:sz w:val="22"/>
          <w:szCs w:val="22"/>
          <w:lang w:eastAsia="en-US"/>
        </w:rPr>
        <w:tab/>
      </w:r>
      <w:r>
        <w:rPr>
          <w:noProof/>
          <w:lang/>
        </w:rPr>
        <w:t>How do I open a compartment if the power is off or the computer has failed?</w:t>
      </w:r>
      <w:r>
        <w:rPr>
          <w:noProof/>
        </w:rPr>
        <w:tab/>
      </w:r>
      <w:r>
        <w:rPr>
          <w:noProof/>
        </w:rPr>
        <w:fldChar w:fldCharType="begin"/>
      </w:r>
      <w:r>
        <w:rPr>
          <w:noProof/>
        </w:rPr>
        <w:instrText xml:space="preserve"> PAGEREF _Toc364777721 \h </w:instrText>
      </w:r>
      <w:r>
        <w:rPr>
          <w:noProof/>
        </w:rPr>
      </w:r>
      <w:r>
        <w:rPr>
          <w:noProof/>
        </w:rPr>
        <w:fldChar w:fldCharType="separate"/>
      </w:r>
      <w:r w:rsidR="001817F2">
        <w:rPr>
          <w:noProof/>
        </w:rPr>
        <w:t>14</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7.2.7.</w:t>
      </w:r>
      <w:r w:rsidRPr="00104EF2">
        <w:rPr>
          <w:rFonts w:ascii="Calibri" w:hAnsi="Calibri"/>
          <w:b w:val="0"/>
          <w:noProof/>
          <w:sz w:val="22"/>
          <w:szCs w:val="22"/>
          <w:lang w:eastAsia="en-US"/>
        </w:rPr>
        <w:tab/>
      </w:r>
      <w:r>
        <w:rPr>
          <w:noProof/>
          <w:lang/>
        </w:rPr>
        <w:t>How many users can have access to the Administrative Area of the system?</w:t>
      </w:r>
      <w:r>
        <w:rPr>
          <w:noProof/>
        </w:rPr>
        <w:tab/>
      </w:r>
      <w:r>
        <w:rPr>
          <w:noProof/>
        </w:rPr>
        <w:fldChar w:fldCharType="begin"/>
      </w:r>
      <w:r>
        <w:rPr>
          <w:noProof/>
        </w:rPr>
        <w:instrText xml:space="preserve"> PAGEREF _Toc364777722 \h </w:instrText>
      </w:r>
      <w:r>
        <w:rPr>
          <w:noProof/>
        </w:rPr>
      </w:r>
      <w:r>
        <w:rPr>
          <w:noProof/>
        </w:rPr>
        <w:fldChar w:fldCharType="separate"/>
      </w:r>
      <w:r w:rsidR="001817F2">
        <w:rPr>
          <w:noProof/>
        </w:rPr>
        <w:t>14</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7.2.8.</w:t>
      </w:r>
      <w:r w:rsidRPr="00104EF2">
        <w:rPr>
          <w:rFonts w:ascii="Calibri" w:hAnsi="Calibri"/>
          <w:b w:val="0"/>
          <w:noProof/>
          <w:sz w:val="22"/>
          <w:szCs w:val="22"/>
          <w:lang w:eastAsia="en-US"/>
        </w:rPr>
        <w:tab/>
      </w:r>
      <w:r>
        <w:rPr>
          <w:noProof/>
          <w:lang/>
        </w:rPr>
        <w:t>What should we do if the system ever causes an injury?</w:t>
      </w:r>
      <w:r>
        <w:rPr>
          <w:noProof/>
        </w:rPr>
        <w:tab/>
      </w:r>
      <w:r>
        <w:rPr>
          <w:noProof/>
        </w:rPr>
        <w:fldChar w:fldCharType="begin"/>
      </w:r>
      <w:r>
        <w:rPr>
          <w:noProof/>
        </w:rPr>
        <w:instrText xml:space="preserve"> PAGEREF _Toc364777723 \h </w:instrText>
      </w:r>
      <w:r>
        <w:rPr>
          <w:noProof/>
        </w:rPr>
      </w:r>
      <w:r>
        <w:rPr>
          <w:noProof/>
        </w:rPr>
        <w:fldChar w:fldCharType="separate"/>
      </w:r>
      <w:r w:rsidR="001817F2">
        <w:rPr>
          <w:noProof/>
        </w:rPr>
        <w:t>14</w:t>
      </w:r>
      <w:r>
        <w:rPr>
          <w:noProof/>
        </w:rPr>
        <w:fldChar w:fldCharType="end"/>
      </w:r>
    </w:p>
    <w:p w:rsidR="00AD37B3" w:rsidRPr="00104EF2" w:rsidRDefault="00AD37B3">
      <w:pPr>
        <w:pStyle w:val="TOC1"/>
        <w:tabs>
          <w:tab w:val="left" w:pos="849"/>
          <w:tab w:val="right" w:leader="dot" w:pos="9926"/>
        </w:tabs>
        <w:rPr>
          <w:rFonts w:ascii="Calibri" w:hAnsi="Calibri"/>
          <w:b w:val="0"/>
          <w:noProof/>
          <w:sz w:val="22"/>
          <w:szCs w:val="22"/>
          <w:lang w:eastAsia="en-US"/>
        </w:rPr>
      </w:pPr>
      <w:r>
        <w:rPr>
          <w:noProof/>
          <w:lang/>
        </w:rPr>
        <w:t>7.2.9.</w:t>
      </w:r>
      <w:r w:rsidRPr="00104EF2">
        <w:rPr>
          <w:rFonts w:ascii="Calibri" w:hAnsi="Calibri"/>
          <w:b w:val="0"/>
          <w:noProof/>
          <w:sz w:val="22"/>
          <w:szCs w:val="22"/>
          <w:lang w:eastAsia="en-US"/>
        </w:rPr>
        <w:tab/>
      </w:r>
      <w:r>
        <w:rPr>
          <w:noProof/>
          <w:lang/>
        </w:rPr>
        <w:t>What should we do if there is inclement weather and/or severe damage to the Charge Daddy?</w:t>
      </w:r>
      <w:r>
        <w:rPr>
          <w:noProof/>
        </w:rPr>
        <w:tab/>
      </w:r>
      <w:r>
        <w:rPr>
          <w:noProof/>
        </w:rPr>
        <w:fldChar w:fldCharType="begin"/>
      </w:r>
      <w:r>
        <w:rPr>
          <w:noProof/>
        </w:rPr>
        <w:instrText xml:space="preserve"> PAGEREF _Toc364777724 \h </w:instrText>
      </w:r>
      <w:r>
        <w:rPr>
          <w:noProof/>
        </w:rPr>
      </w:r>
      <w:r>
        <w:rPr>
          <w:noProof/>
        </w:rPr>
        <w:fldChar w:fldCharType="separate"/>
      </w:r>
      <w:r w:rsidR="001817F2">
        <w:rPr>
          <w:noProof/>
        </w:rPr>
        <w:t>15</w:t>
      </w:r>
      <w:r>
        <w:rPr>
          <w:noProof/>
        </w:rPr>
        <w:fldChar w:fldCharType="end"/>
      </w:r>
    </w:p>
    <w:p w:rsidR="00FA4A6E" w:rsidRDefault="00FA4A6E" w:rsidP="00311FB7">
      <w:pPr>
        <w:pStyle w:val="TOC1"/>
        <w:tabs>
          <w:tab w:val="left" w:pos="1132"/>
          <w:tab w:val="right" w:leader="dot" w:pos="9926"/>
        </w:tabs>
        <w:sectPr w:rsidR="00FA4A6E">
          <w:footnotePr>
            <w:pos w:val="beneathText"/>
          </w:footnotePr>
          <w:type w:val="continuous"/>
          <w:pgSz w:w="12240" w:h="15840"/>
          <w:pgMar w:top="1008" w:right="1152" w:bottom="1008" w:left="1152" w:header="720" w:footer="720" w:gutter="0"/>
          <w:cols w:space="720"/>
          <w:docGrid w:linePitch="360"/>
        </w:sectPr>
      </w:pPr>
      <w:r>
        <w:rPr>
          <w:noProof/>
          <w:lang/>
        </w:rPr>
        <w:fldChar w:fldCharType="end"/>
      </w:r>
    </w:p>
    <w:p w:rsidR="00FA4A6E" w:rsidRDefault="00FA4A6E"/>
    <w:p w:rsidR="00172439" w:rsidRDefault="00172439"/>
    <w:p w:rsidR="00172439" w:rsidRDefault="00172439"/>
    <w:p w:rsidR="00623174" w:rsidRDefault="00623174"/>
    <w:p w:rsidR="00623174" w:rsidRDefault="00623174"/>
    <w:p w:rsidR="009E4634" w:rsidRDefault="009E4634"/>
    <w:p w:rsidR="006756EE" w:rsidRPr="00E04B0D" w:rsidRDefault="00FA4A6E" w:rsidP="009E4634">
      <w:pPr>
        <w:pStyle w:val="Heading1"/>
        <w:numPr>
          <w:ilvl w:val="0"/>
          <w:numId w:val="1"/>
        </w:numPr>
        <w:tabs>
          <w:tab w:val="left" w:pos="432"/>
        </w:tabs>
        <w:rPr>
          <w:sz w:val="32"/>
          <w:lang/>
        </w:rPr>
      </w:pPr>
      <w:bookmarkStart w:id="0" w:name="_Toc364777695"/>
      <w:r w:rsidRPr="00E04B0D">
        <w:rPr>
          <w:sz w:val="32"/>
          <w:lang/>
        </w:rPr>
        <w:t>Introduction</w:t>
      </w:r>
      <w:bookmarkEnd w:id="0"/>
    </w:p>
    <w:p w:rsidR="00FA4A6E" w:rsidRDefault="00081E3E">
      <w:r w:rsidRPr="00081E3E">
        <w:t xml:space="preserve">This document explains </w:t>
      </w:r>
      <w:r w:rsidR="00BF0E7E">
        <w:t>how to operate the</w:t>
      </w:r>
      <w:r w:rsidRPr="00081E3E">
        <w:t xml:space="preserve"> Tiburon </w:t>
      </w:r>
      <w:r w:rsidR="002A7CBD">
        <w:t>Charge Daddy</w:t>
      </w:r>
      <w:r w:rsidR="00BF0E7E">
        <w:t xml:space="preserve"> charging station</w:t>
      </w:r>
      <w:r w:rsidRPr="00081E3E">
        <w:t xml:space="preserve"> by the </w:t>
      </w:r>
      <w:r w:rsidR="00BF0E7E">
        <w:t>end user and the venue staff.</w:t>
      </w:r>
    </w:p>
    <w:p w:rsidR="00E439E0" w:rsidRDefault="00E439E0">
      <w:pPr>
        <w:rPr>
          <w:rFonts w:cs="Arial"/>
          <w:szCs w:val="20"/>
          <w:lang/>
        </w:rPr>
      </w:pPr>
    </w:p>
    <w:p w:rsidR="006756EE" w:rsidRPr="00E04B0D" w:rsidRDefault="00FA4A6E" w:rsidP="00E04B0D">
      <w:pPr>
        <w:pStyle w:val="Heading1"/>
        <w:numPr>
          <w:ilvl w:val="0"/>
          <w:numId w:val="1"/>
        </w:numPr>
        <w:tabs>
          <w:tab w:val="left" w:pos="432"/>
        </w:tabs>
        <w:rPr>
          <w:sz w:val="32"/>
          <w:lang/>
        </w:rPr>
      </w:pPr>
      <w:bookmarkStart w:id="1" w:name="_Toc364777696"/>
      <w:r w:rsidRPr="00E04B0D">
        <w:rPr>
          <w:sz w:val="32"/>
          <w:lang/>
        </w:rPr>
        <w:t>Prerequisites</w:t>
      </w:r>
      <w:bookmarkEnd w:id="1"/>
    </w:p>
    <w:p w:rsidR="00081E3E" w:rsidRPr="00081E3E" w:rsidRDefault="002A7CBD" w:rsidP="00081E3E">
      <w:pPr>
        <w:pStyle w:val="ListParagraph"/>
        <w:numPr>
          <w:ilvl w:val="1"/>
          <w:numId w:val="3"/>
        </w:numPr>
        <w:rPr>
          <w:rFonts w:ascii="Trebuchet MS" w:eastAsia="Times New Roman" w:hAnsi="Trebuchet MS"/>
          <w:sz w:val="20"/>
          <w:szCs w:val="24"/>
          <w:lang w:eastAsia="ar-SA"/>
        </w:rPr>
      </w:pPr>
      <w:r>
        <w:rPr>
          <w:rFonts w:ascii="Trebuchet MS" w:eastAsia="Times New Roman" w:hAnsi="Trebuchet MS"/>
          <w:sz w:val="20"/>
          <w:szCs w:val="24"/>
          <w:lang w:eastAsia="ar-SA"/>
        </w:rPr>
        <w:t>Charge Daddy</w:t>
      </w:r>
      <w:r w:rsidR="00081E3E" w:rsidRPr="00081E3E">
        <w:rPr>
          <w:rFonts w:ascii="Trebuchet MS" w:eastAsia="Times New Roman" w:hAnsi="Trebuchet MS"/>
          <w:sz w:val="20"/>
          <w:szCs w:val="24"/>
          <w:lang w:eastAsia="ar-SA"/>
        </w:rPr>
        <w:t xml:space="preserve"> System has been installed at venue and is operational.</w:t>
      </w:r>
    </w:p>
    <w:p w:rsidR="00081E3E" w:rsidRPr="00081E3E" w:rsidRDefault="00081E3E" w:rsidP="00081E3E">
      <w:pPr>
        <w:pStyle w:val="ListParagraph"/>
        <w:numPr>
          <w:ilvl w:val="1"/>
          <w:numId w:val="3"/>
        </w:numPr>
        <w:rPr>
          <w:rFonts w:ascii="Trebuchet MS" w:eastAsia="Times New Roman" w:hAnsi="Trebuchet MS"/>
          <w:sz w:val="20"/>
          <w:szCs w:val="24"/>
          <w:lang w:eastAsia="ar-SA"/>
        </w:rPr>
      </w:pPr>
      <w:r w:rsidRPr="00081E3E">
        <w:rPr>
          <w:rFonts w:ascii="Trebuchet MS" w:eastAsia="Times New Roman" w:hAnsi="Trebuchet MS"/>
          <w:sz w:val="20"/>
          <w:szCs w:val="24"/>
          <w:lang w:eastAsia="ar-SA"/>
        </w:rPr>
        <w:t>Venue Users have been trained.</w:t>
      </w:r>
    </w:p>
    <w:p w:rsidR="00081E3E" w:rsidRPr="00081E3E" w:rsidRDefault="00081E3E" w:rsidP="00081E3E">
      <w:pPr>
        <w:pStyle w:val="ListParagraph"/>
        <w:numPr>
          <w:ilvl w:val="1"/>
          <w:numId w:val="3"/>
        </w:numPr>
        <w:rPr>
          <w:rFonts w:ascii="Trebuchet MS" w:eastAsia="Times New Roman" w:hAnsi="Trebuchet MS"/>
          <w:sz w:val="20"/>
          <w:szCs w:val="24"/>
          <w:lang w:eastAsia="ar-SA"/>
        </w:rPr>
      </w:pPr>
      <w:r w:rsidRPr="00081E3E">
        <w:rPr>
          <w:rFonts w:ascii="Trebuchet MS" w:eastAsia="Times New Roman" w:hAnsi="Trebuchet MS"/>
          <w:sz w:val="20"/>
          <w:szCs w:val="24"/>
          <w:lang w:eastAsia="ar-SA"/>
        </w:rPr>
        <w:t>Venue Users have been provided admin login access codes.</w:t>
      </w:r>
    </w:p>
    <w:p w:rsidR="00D13C64" w:rsidRDefault="00081E3E" w:rsidP="00FA7A9A">
      <w:pPr>
        <w:pStyle w:val="ListParagraph"/>
        <w:numPr>
          <w:ilvl w:val="1"/>
          <w:numId w:val="3"/>
        </w:numPr>
        <w:rPr>
          <w:rFonts w:ascii="Trebuchet MS" w:eastAsia="Times New Roman" w:hAnsi="Trebuchet MS"/>
          <w:sz w:val="20"/>
          <w:szCs w:val="24"/>
          <w:lang w:eastAsia="ar-SA"/>
        </w:rPr>
      </w:pPr>
      <w:r w:rsidRPr="00081E3E">
        <w:rPr>
          <w:rFonts w:ascii="Trebuchet MS" w:eastAsia="Times New Roman" w:hAnsi="Trebuchet MS"/>
          <w:sz w:val="20"/>
          <w:szCs w:val="24"/>
          <w:lang w:eastAsia="ar-SA"/>
        </w:rPr>
        <w:t>Venue Users have been provided unique personal access codes to log into the system.</w:t>
      </w:r>
    </w:p>
    <w:p w:rsidR="00E439E0" w:rsidRPr="00D13C64" w:rsidRDefault="00E439E0" w:rsidP="00E439E0">
      <w:pPr>
        <w:pStyle w:val="ListParagraph"/>
        <w:ind w:left="1080"/>
        <w:rPr>
          <w:rFonts w:ascii="Trebuchet MS" w:eastAsia="Times New Roman" w:hAnsi="Trebuchet MS"/>
          <w:sz w:val="20"/>
          <w:szCs w:val="24"/>
          <w:lang w:eastAsia="ar-SA"/>
        </w:rPr>
      </w:pPr>
    </w:p>
    <w:p w:rsidR="00D13C64" w:rsidRDefault="00D13C64" w:rsidP="00D13C64">
      <w:pPr>
        <w:pStyle w:val="Heading1"/>
        <w:numPr>
          <w:ilvl w:val="0"/>
          <w:numId w:val="1"/>
        </w:numPr>
        <w:tabs>
          <w:tab w:val="left" w:pos="432"/>
        </w:tabs>
        <w:rPr>
          <w:sz w:val="32"/>
          <w:lang/>
        </w:rPr>
      </w:pPr>
      <w:bookmarkStart w:id="2" w:name="_Toc364777697"/>
      <w:r w:rsidRPr="00D13C64">
        <w:rPr>
          <w:sz w:val="32"/>
          <w:lang/>
        </w:rPr>
        <w:t>Customer Usage</w:t>
      </w:r>
      <w:bookmarkEnd w:id="2"/>
    </w:p>
    <w:p w:rsidR="00182E01" w:rsidRPr="00FA7A9A" w:rsidRDefault="00FA7A9A" w:rsidP="00FA7A9A">
      <w:r w:rsidRPr="00003F75">
        <w:t xml:space="preserve">The following examples show you screen by </w:t>
      </w:r>
      <w:r>
        <w:t>screen</w:t>
      </w:r>
      <w:r w:rsidR="00EB74A3">
        <w:t>,</w:t>
      </w:r>
      <w:r>
        <w:t xml:space="preserve"> each step a customer would take to rent a </w:t>
      </w:r>
      <w:r w:rsidR="00BF0E7E">
        <w:t>compartment</w:t>
      </w:r>
      <w:r>
        <w:t xml:space="preserve">, open </w:t>
      </w:r>
      <w:r w:rsidR="00BF0E7E">
        <w:t>their compartment and checkout of their compartment.</w:t>
      </w:r>
    </w:p>
    <w:p w:rsidR="00D77DE9" w:rsidRPr="00580225" w:rsidRDefault="00FA7A9A" w:rsidP="00D77DE9">
      <w:pPr>
        <w:pStyle w:val="Heading1"/>
        <w:numPr>
          <w:ilvl w:val="1"/>
          <w:numId w:val="1"/>
        </w:numPr>
        <w:tabs>
          <w:tab w:val="left" w:pos="432"/>
        </w:tabs>
        <w:rPr>
          <w:sz w:val="32"/>
          <w:lang/>
        </w:rPr>
      </w:pPr>
      <w:bookmarkStart w:id="3" w:name="_Toc364777698"/>
      <w:r>
        <w:rPr>
          <w:sz w:val="32"/>
          <w:lang/>
        </w:rPr>
        <w:t>Rent</w:t>
      </w:r>
      <w:r w:rsidR="002366ED">
        <w:rPr>
          <w:sz w:val="32"/>
          <w:lang/>
        </w:rPr>
        <w:t>ing a</w:t>
      </w:r>
      <w:r w:rsidR="0044544C" w:rsidRPr="0044544C">
        <w:rPr>
          <w:sz w:val="32"/>
          <w:lang/>
        </w:rPr>
        <w:t xml:space="preserve"> </w:t>
      </w:r>
      <w:r w:rsidR="00480BAD">
        <w:rPr>
          <w:sz w:val="32"/>
          <w:lang/>
        </w:rPr>
        <w:t>Compartment</w:t>
      </w:r>
      <w:bookmarkEnd w:id="3"/>
    </w:p>
    <w:p w:rsidR="00C33552" w:rsidRPr="00D77DE9" w:rsidRDefault="00C33552" w:rsidP="00D77DE9">
      <w:pPr>
        <w:rPr>
          <w:lang/>
        </w:rPr>
      </w:pPr>
    </w:p>
    <w:p w:rsidR="00D77DE9" w:rsidRDefault="00262C0E" w:rsidP="00D77DE9">
      <w:r>
        <w:rPr>
          <w:noProof/>
          <w:lang w:eastAsia="en-US"/>
        </w:rPr>
        <w:drawing>
          <wp:anchor distT="0" distB="0" distL="114300" distR="114300" simplePos="0" relativeHeight="251657216" behindDoc="0" locked="0" layoutInCell="1" allowOverlap="1">
            <wp:simplePos x="0" y="0"/>
            <wp:positionH relativeFrom="column">
              <wp:posOffset>40005</wp:posOffset>
            </wp:positionH>
            <wp:positionV relativeFrom="paragraph">
              <wp:posOffset>9525</wp:posOffset>
            </wp:positionV>
            <wp:extent cx="2966085" cy="2043430"/>
            <wp:effectExtent l="19050" t="0" r="5715"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srcRect/>
                    <a:stretch>
                      <a:fillRect/>
                    </a:stretch>
                  </pic:blipFill>
                  <pic:spPr bwMode="auto">
                    <a:xfrm>
                      <a:off x="0" y="0"/>
                      <a:ext cx="2966085" cy="2043430"/>
                    </a:xfrm>
                    <a:prstGeom prst="rect">
                      <a:avLst/>
                    </a:prstGeom>
                    <a:noFill/>
                    <a:ln w="9525">
                      <a:noFill/>
                      <a:miter lim="800000"/>
                      <a:headEnd/>
                      <a:tailEnd/>
                    </a:ln>
                  </pic:spPr>
                </pic:pic>
              </a:graphicData>
            </a:graphic>
          </wp:anchor>
        </w:drawing>
      </w:r>
      <w:r w:rsidR="00C33552">
        <w:t xml:space="preserve"> </w:t>
      </w:r>
    </w:p>
    <w:p w:rsidR="00E439E0" w:rsidRDefault="00E439E0" w:rsidP="00D77DE9"/>
    <w:p w:rsidR="00E439E0" w:rsidRPr="00D77DE9" w:rsidRDefault="00E439E0" w:rsidP="00D77DE9"/>
    <w:p w:rsidR="00AD6C8D" w:rsidRDefault="00C33552">
      <w:r>
        <w:t xml:space="preserve">                                                                                          </w:t>
      </w:r>
    </w:p>
    <w:p w:rsidR="008F480E" w:rsidRDefault="00AD6C8D">
      <w:r>
        <w:t xml:space="preserve">                                                                                            </w:t>
      </w:r>
      <w:r w:rsidR="00C33552">
        <w:t xml:space="preserve"> </w:t>
      </w:r>
      <w:r w:rsidR="00C33552" w:rsidRPr="00DA1D2B">
        <w:rPr>
          <w:b/>
        </w:rPr>
        <w:t>Screen 1:</w:t>
      </w:r>
      <w:r w:rsidR="00C33552">
        <w:t xml:space="preserve"> The default screen asks a customer                   </w:t>
      </w:r>
    </w:p>
    <w:p w:rsidR="007F5F8D" w:rsidRDefault="00C33552">
      <w:r>
        <w:t xml:space="preserve">                                                                                                          </w:t>
      </w:r>
      <w:r w:rsidR="00AD6C8D">
        <w:t xml:space="preserve">  </w:t>
      </w:r>
      <w:r>
        <w:t xml:space="preserve"> to </w:t>
      </w:r>
      <w:r w:rsidR="007F5F8D">
        <w:t xml:space="preserve">touch screen or </w:t>
      </w:r>
      <w:r>
        <w:t xml:space="preserve">swipe credit </w:t>
      </w:r>
    </w:p>
    <w:p w:rsidR="00C33552" w:rsidRDefault="007F5F8D">
      <w:r>
        <w:t xml:space="preserve">                                                                                                             </w:t>
      </w:r>
      <w:r w:rsidR="00C0039E">
        <w:t>card</w:t>
      </w:r>
      <w:r w:rsidR="00C33552">
        <w:t xml:space="preserve">.                               </w:t>
      </w:r>
    </w:p>
    <w:p w:rsidR="00D77DE9" w:rsidRDefault="00D77DE9"/>
    <w:p w:rsidR="00D77DE9" w:rsidRDefault="00D77DE9"/>
    <w:p w:rsidR="00D77DE9" w:rsidRDefault="00D77DE9"/>
    <w:p w:rsidR="00D77DE9" w:rsidRDefault="00D77DE9"/>
    <w:p w:rsidR="00D77DE9" w:rsidRDefault="00D77DE9"/>
    <w:p w:rsidR="00D77DE9" w:rsidRDefault="00D77DE9"/>
    <w:p w:rsidR="00D77DE9" w:rsidRDefault="00D77DE9"/>
    <w:p w:rsidR="00D77DE9" w:rsidRDefault="00D77DE9"/>
    <w:p w:rsidR="00D77DE9" w:rsidRDefault="00D77DE9"/>
    <w:p w:rsidR="003F49C8" w:rsidRDefault="00262C0E">
      <w:r>
        <w:rPr>
          <w:noProof/>
          <w:lang w:eastAsia="en-US"/>
        </w:rPr>
        <w:drawing>
          <wp:anchor distT="0" distB="0" distL="114300" distR="114300" simplePos="0" relativeHeight="251654144" behindDoc="0" locked="0" layoutInCell="1" allowOverlap="1">
            <wp:simplePos x="0" y="0"/>
            <wp:positionH relativeFrom="column">
              <wp:posOffset>40005</wp:posOffset>
            </wp:positionH>
            <wp:positionV relativeFrom="paragraph">
              <wp:posOffset>4445</wp:posOffset>
            </wp:positionV>
            <wp:extent cx="2966085" cy="2043430"/>
            <wp:effectExtent l="19050" t="0" r="5715"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srcRect/>
                    <a:stretch>
                      <a:fillRect/>
                    </a:stretch>
                  </pic:blipFill>
                  <pic:spPr bwMode="auto">
                    <a:xfrm>
                      <a:off x="0" y="0"/>
                      <a:ext cx="2966085" cy="2043430"/>
                    </a:xfrm>
                    <a:prstGeom prst="rect">
                      <a:avLst/>
                    </a:prstGeom>
                    <a:noFill/>
                    <a:ln w="9525">
                      <a:noFill/>
                      <a:miter lim="800000"/>
                      <a:headEnd/>
                      <a:tailEnd/>
                    </a:ln>
                  </pic:spPr>
                </pic:pic>
              </a:graphicData>
            </a:graphic>
          </wp:anchor>
        </w:drawing>
      </w:r>
    </w:p>
    <w:p w:rsidR="00D77DE9" w:rsidRDefault="00D77DE9"/>
    <w:p w:rsidR="00C71666" w:rsidRDefault="00C71666" w:rsidP="00C71666"/>
    <w:p w:rsidR="00C33552" w:rsidRDefault="00C33552" w:rsidP="00C33552">
      <w:r>
        <w:t xml:space="preserve">                                                                                           </w:t>
      </w:r>
      <w:r w:rsidR="00AD6C8D">
        <w:t xml:space="preserve">  </w:t>
      </w:r>
      <w:r>
        <w:t xml:space="preserve"> </w:t>
      </w:r>
      <w:r w:rsidRPr="00C33552">
        <w:rPr>
          <w:b/>
        </w:rPr>
        <w:t>Screen 2:</w:t>
      </w:r>
      <w:r>
        <w:t xml:space="preserve"> Asks the customer to make a </w:t>
      </w:r>
    </w:p>
    <w:p w:rsidR="00C33552" w:rsidRDefault="00C33552" w:rsidP="00C33552">
      <w:r>
        <w:t xml:space="preserve">                                                                                                          </w:t>
      </w:r>
      <w:r w:rsidR="00C0039E">
        <w:t xml:space="preserve">  </w:t>
      </w:r>
      <w:r>
        <w:t xml:space="preserve">  selection.                                                                                          </w:t>
      </w:r>
    </w:p>
    <w:p w:rsidR="00C33552" w:rsidRDefault="00C33552" w:rsidP="00C33552">
      <w:r>
        <w:t xml:space="preserve">                                                                                                      </w:t>
      </w:r>
    </w:p>
    <w:p w:rsidR="00C71666" w:rsidRDefault="00C71666" w:rsidP="00C71666"/>
    <w:p w:rsidR="00D77DE9" w:rsidRDefault="00D77DE9"/>
    <w:p w:rsidR="003D5055" w:rsidRDefault="003D5055" w:rsidP="003D5055">
      <w:r>
        <w:t xml:space="preserve">                                                                                             </w:t>
      </w:r>
    </w:p>
    <w:p w:rsidR="003D5055" w:rsidRDefault="003D5055" w:rsidP="003D5055">
      <w:r>
        <w:t xml:space="preserve">                                                                                             </w:t>
      </w:r>
    </w:p>
    <w:p w:rsidR="00C33552" w:rsidRDefault="003D5055" w:rsidP="00BF0E7E">
      <w:r>
        <w:t xml:space="preserve">                                                               </w:t>
      </w:r>
      <w:r w:rsidR="00DA1D2B">
        <w:t xml:space="preserve">                  </w:t>
      </w:r>
    </w:p>
    <w:p w:rsidR="00C33552" w:rsidRDefault="00C33552" w:rsidP="00BF0E7E"/>
    <w:p w:rsidR="00C33552" w:rsidRDefault="00C33552" w:rsidP="00BF0E7E"/>
    <w:p w:rsidR="00C33552" w:rsidRDefault="00C33552" w:rsidP="00BF0E7E"/>
    <w:p w:rsidR="00C33552" w:rsidRDefault="00C33552" w:rsidP="00BF0E7E"/>
    <w:p w:rsidR="00580225" w:rsidRDefault="00580225" w:rsidP="00BF0E7E"/>
    <w:p w:rsidR="00E439E0" w:rsidRDefault="00262C0E" w:rsidP="00BF0E7E">
      <w:r>
        <w:rPr>
          <w:noProof/>
          <w:lang w:eastAsia="en-US"/>
        </w:rPr>
        <w:drawing>
          <wp:anchor distT="0" distB="0" distL="114300" distR="114300" simplePos="0" relativeHeight="251658240" behindDoc="0" locked="0" layoutInCell="1" allowOverlap="1">
            <wp:simplePos x="0" y="0"/>
            <wp:positionH relativeFrom="column">
              <wp:posOffset>9525</wp:posOffset>
            </wp:positionH>
            <wp:positionV relativeFrom="paragraph">
              <wp:posOffset>-46990</wp:posOffset>
            </wp:positionV>
            <wp:extent cx="2972435" cy="2078355"/>
            <wp:effectExtent l="1905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srcRect/>
                    <a:stretch>
                      <a:fillRect/>
                    </a:stretch>
                  </pic:blipFill>
                  <pic:spPr bwMode="auto">
                    <a:xfrm>
                      <a:off x="0" y="0"/>
                      <a:ext cx="2972435" cy="2078355"/>
                    </a:xfrm>
                    <a:prstGeom prst="rect">
                      <a:avLst/>
                    </a:prstGeom>
                    <a:noFill/>
                    <a:ln w="9525">
                      <a:noFill/>
                      <a:miter lim="800000"/>
                      <a:headEnd/>
                      <a:tailEnd/>
                    </a:ln>
                  </pic:spPr>
                </pic:pic>
              </a:graphicData>
            </a:graphic>
          </wp:anchor>
        </w:drawing>
      </w:r>
    </w:p>
    <w:p w:rsidR="00E439E0" w:rsidRDefault="00E439E0" w:rsidP="00BF0E7E"/>
    <w:p w:rsidR="00C33552" w:rsidRDefault="00C33552" w:rsidP="00BF0E7E"/>
    <w:p w:rsidR="00182E01" w:rsidRDefault="00C33552" w:rsidP="00BF0E7E">
      <w:pPr>
        <w:rPr>
          <w:b/>
        </w:rPr>
      </w:pPr>
      <w:r>
        <w:rPr>
          <w:b/>
        </w:rPr>
        <w:t xml:space="preserve">                                                                                     </w:t>
      </w:r>
      <w:r w:rsidR="00580225">
        <w:rPr>
          <w:b/>
        </w:rPr>
        <w:t xml:space="preserve"> </w:t>
      </w:r>
    </w:p>
    <w:p w:rsidR="003D5055" w:rsidRDefault="00182E01" w:rsidP="00BF0E7E">
      <w:r>
        <w:rPr>
          <w:b/>
        </w:rPr>
        <w:t xml:space="preserve">                                                                                          </w:t>
      </w:r>
      <w:r w:rsidR="003D5055" w:rsidRPr="00DA1D2B">
        <w:rPr>
          <w:b/>
        </w:rPr>
        <w:t>Screen 3:</w:t>
      </w:r>
      <w:r w:rsidR="00DA1D2B">
        <w:t xml:space="preserve"> </w:t>
      </w:r>
      <w:r w:rsidR="003D5055">
        <w:t xml:space="preserve">Asks the customer to </w:t>
      </w:r>
      <w:r w:rsidR="00BF0E7E">
        <w:t>swipe credit card.</w:t>
      </w:r>
    </w:p>
    <w:p w:rsidR="00DA1D2B" w:rsidRDefault="00DA1D2B" w:rsidP="003D5055"/>
    <w:p w:rsidR="00B81A3A" w:rsidRDefault="003D5055" w:rsidP="003D5055">
      <w:r>
        <w:t xml:space="preserve">                                                     </w:t>
      </w:r>
      <w:r w:rsidR="00DA1D2B">
        <w:t xml:space="preserve">                               </w:t>
      </w:r>
      <w:r>
        <w:t xml:space="preserve"> </w:t>
      </w:r>
      <w:r w:rsidR="00182E01">
        <w:t xml:space="preserve">     </w:t>
      </w:r>
      <w:r w:rsidR="000617EE">
        <w:t xml:space="preserve">(Note: </w:t>
      </w:r>
      <w:r w:rsidR="00BF0E7E">
        <w:t>This screen will not appear i</w:t>
      </w:r>
      <w:r w:rsidR="00B81A3A">
        <w:t>f</w:t>
      </w:r>
      <w:r w:rsidR="00BF0E7E">
        <w:t xml:space="preserve"> card was </w:t>
      </w:r>
      <w:r w:rsidR="00B81A3A">
        <w:t xml:space="preserve">                                                                                                 </w:t>
      </w:r>
    </w:p>
    <w:p w:rsidR="003D5055" w:rsidRDefault="00B81A3A" w:rsidP="003D5055">
      <w:r>
        <w:t xml:space="preserve">                                                                                     </w:t>
      </w:r>
      <w:r w:rsidR="00182E01">
        <w:t xml:space="preserve">      </w:t>
      </w:r>
      <w:r w:rsidR="00BF0E7E">
        <w:t>swiped</w:t>
      </w:r>
      <w:r>
        <w:t xml:space="preserve"> on screen 1</w:t>
      </w:r>
      <w:r w:rsidR="00182E01">
        <w:t>.</w:t>
      </w:r>
      <w:r w:rsidR="003D5055">
        <w:t>)</w:t>
      </w:r>
      <w:r w:rsidR="00BF0E7E">
        <w:t xml:space="preserve">                                                                     </w:t>
      </w:r>
    </w:p>
    <w:p w:rsidR="00D77DE9" w:rsidRDefault="00D77DE9"/>
    <w:p w:rsidR="00D77DE9" w:rsidRDefault="00D77DE9"/>
    <w:p w:rsidR="00D77DE9" w:rsidRDefault="00D77DE9"/>
    <w:p w:rsidR="00D77DE9" w:rsidRDefault="00D77DE9"/>
    <w:p w:rsidR="00D77DE9" w:rsidRDefault="00D77DE9"/>
    <w:p w:rsidR="00B81A3A" w:rsidRDefault="00B81A3A" w:rsidP="00B81A3A">
      <w:pPr>
        <w:rPr>
          <w:b/>
        </w:rPr>
      </w:pPr>
    </w:p>
    <w:p w:rsidR="00C33552" w:rsidRDefault="00C33552" w:rsidP="00B81A3A">
      <w:pPr>
        <w:rPr>
          <w:b/>
        </w:rPr>
      </w:pPr>
    </w:p>
    <w:p w:rsidR="00C33552" w:rsidRDefault="00262C0E" w:rsidP="00B81A3A">
      <w:pPr>
        <w:rPr>
          <w:b/>
        </w:rPr>
      </w:pPr>
      <w:r>
        <w:rPr>
          <w:noProof/>
          <w:lang w:eastAsia="en-US"/>
        </w:rPr>
        <w:drawing>
          <wp:anchor distT="0" distB="0" distL="114300" distR="114300" simplePos="0" relativeHeight="251655168" behindDoc="0" locked="0" layoutInCell="1" allowOverlap="1">
            <wp:simplePos x="0" y="0"/>
            <wp:positionH relativeFrom="column">
              <wp:posOffset>19050</wp:posOffset>
            </wp:positionH>
            <wp:positionV relativeFrom="paragraph">
              <wp:posOffset>55245</wp:posOffset>
            </wp:positionV>
            <wp:extent cx="2972435" cy="2078355"/>
            <wp:effectExtent l="1905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srcRect/>
                    <a:stretch>
                      <a:fillRect/>
                    </a:stretch>
                  </pic:blipFill>
                  <pic:spPr bwMode="auto">
                    <a:xfrm>
                      <a:off x="0" y="0"/>
                      <a:ext cx="2972435" cy="2078355"/>
                    </a:xfrm>
                    <a:prstGeom prst="rect">
                      <a:avLst/>
                    </a:prstGeom>
                    <a:noFill/>
                    <a:ln w="9525">
                      <a:noFill/>
                      <a:miter lim="800000"/>
                      <a:headEnd/>
                      <a:tailEnd/>
                    </a:ln>
                  </pic:spPr>
                </pic:pic>
              </a:graphicData>
            </a:graphic>
          </wp:anchor>
        </w:drawing>
      </w:r>
    </w:p>
    <w:p w:rsidR="003F49C8" w:rsidRDefault="003F49C8" w:rsidP="00B81A3A">
      <w:pPr>
        <w:rPr>
          <w:b/>
        </w:rPr>
      </w:pPr>
    </w:p>
    <w:p w:rsidR="00B81A3A" w:rsidRDefault="00B81A3A" w:rsidP="00B81A3A">
      <w:pPr>
        <w:rPr>
          <w:b/>
        </w:rPr>
      </w:pPr>
    </w:p>
    <w:p w:rsidR="00B81A3A" w:rsidRDefault="00B81A3A" w:rsidP="00B81A3A"/>
    <w:p w:rsidR="00AD6C8D" w:rsidRDefault="009154ED" w:rsidP="003D5055">
      <w:pPr>
        <w:jc w:val="center"/>
      </w:pPr>
      <w:r>
        <w:t xml:space="preserve">                                                                                 </w:t>
      </w:r>
      <w:r w:rsidR="00AD6C8D">
        <w:t xml:space="preserve"> </w:t>
      </w:r>
      <w:r w:rsidR="00B81A3A" w:rsidRPr="009154ED">
        <w:rPr>
          <w:b/>
        </w:rPr>
        <w:t>Screen 4:</w:t>
      </w:r>
      <w:r w:rsidR="000B6D8F">
        <w:t xml:space="preserve"> </w:t>
      </w:r>
      <w:r w:rsidR="00B81A3A" w:rsidRPr="00B81A3A">
        <w:t xml:space="preserve">Asks the customer to open the </w:t>
      </w:r>
    </w:p>
    <w:p w:rsidR="00C0039E" w:rsidRDefault="00AD6C8D" w:rsidP="00AD6C8D">
      <w:pPr>
        <w:jc w:val="center"/>
      </w:pPr>
      <w:r>
        <w:t xml:space="preserve">                                                                            </w:t>
      </w:r>
      <w:r w:rsidR="00C0039E">
        <w:t xml:space="preserve">                        </w:t>
      </w:r>
      <w:r>
        <w:t xml:space="preserve"> compartment </w:t>
      </w:r>
      <w:r w:rsidR="00C0039E">
        <w:t xml:space="preserve">that is flashing and </w:t>
      </w:r>
    </w:p>
    <w:p w:rsidR="00C0039E" w:rsidRDefault="00C0039E" w:rsidP="00C0039E">
      <w:pPr>
        <w:jc w:val="center"/>
      </w:pPr>
      <w:r>
        <w:t xml:space="preserve">                                                                                               plug in device. Door will lock</w:t>
      </w:r>
    </w:p>
    <w:p w:rsidR="003D5055" w:rsidRDefault="00C0039E" w:rsidP="00C0039E">
      <w:pPr>
        <w:jc w:val="center"/>
      </w:pPr>
      <w:r>
        <w:t xml:space="preserve">                                                                             once it’s </w:t>
      </w:r>
      <w:r w:rsidR="00AD6C8D">
        <w:t>close</w:t>
      </w:r>
      <w:r>
        <w:t>d</w:t>
      </w:r>
      <w:r w:rsidR="00B81A3A" w:rsidRPr="00B81A3A">
        <w:t>.</w:t>
      </w:r>
    </w:p>
    <w:p w:rsidR="008F480E" w:rsidRDefault="008F480E"/>
    <w:p w:rsidR="00D77DE9" w:rsidRDefault="00D77DE9"/>
    <w:p w:rsidR="00C71666" w:rsidRDefault="00C71666"/>
    <w:p w:rsidR="00C71666" w:rsidRDefault="00C71666"/>
    <w:p w:rsidR="00C71666" w:rsidRDefault="00C71666"/>
    <w:p w:rsidR="00C71666" w:rsidRDefault="00C71666"/>
    <w:p w:rsidR="00D77DE9" w:rsidRDefault="00D77DE9"/>
    <w:p w:rsidR="003D5055" w:rsidRDefault="00C71666">
      <w:r>
        <w:t xml:space="preserve">     </w:t>
      </w:r>
    </w:p>
    <w:p w:rsidR="00E34FBC" w:rsidRDefault="00262C0E">
      <w:r>
        <w:rPr>
          <w:noProof/>
          <w:lang w:eastAsia="en-US"/>
        </w:rPr>
        <w:drawing>
          <wp:anchor distT="0" distB="0" distL="114300" distR="114300" simplePos="0" relativeHeight="251652096" behindDoc="0" locked="0" layoutInCell="1" allowOverlap="1">
            <wp:simplePos x="0" y="0"/>
            <wp:positionH relativeFrom="column">
              <wp:posOffset>3421380</wp:posOffset>
            </wp:positionH>
            <wp:positionV relativeFrom="paragraph">
              <wp:posOffset>69215</wp:posOffset>
            </wp:positionV>
            <wp:extent cx="2972435" cy="2056765"/>
            <wp:effectExtent l="19050" t="0" r="0" b="0"/>
            <wp:wrapNone/>
            <wp:docPr id="37" name="Picture 37" descr="LnC_scre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nC_screen5"/>
                    <pic:cNvPicPr>
                      <a:picLocks noChangeAspect="1" noChangeArrowheads="1"/>
                    </pic:cNvPicPr>
                  </pic:nvPicPr>
                  <pic:blipFill>
                    <a:blip r:embed="rId15" cstate="print"/>
                    <a:srcRect/>
                    <a:stretch>
                      <a:fillRect/>
                    </a:stretch>
                  </pic:blipFill>
                  <pic:spPr bwMode="auto">
                    <a:xfrm>
                      <a:off x="0" y="0"/>
                      <a:ext cx="2972435" cy="2056765"/>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56192" behindDoc="0" locked="0" layoutInCell="1" allowOverlap="1">
            <wp:simplePos x="0" y="0"/>
            <wp:positionH relativeFrom="column">
              <wp:posOffset>19050</wp:posOffset>
            </wp:positionH>
            <wp:positionV relativeFrom="paragraph">
              <wp:posOffset>69215</wp:posOffset>
            </wp:positionV>
            <wp:extent cx="2972435" cy="2056765"/>
            <wp:effectExtent l="1905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cstate="print"/>
                    <a:srcRect/>
                    <a:stretch>
                      <a:fillRect/>
                    </a:stretch>
                  </pic:blipFill>
                  <pic:spPr bwMode="auto">
                    <a:xfrm>
                      <a:off x="0" y="0"/>
                      <a:ext cx="2972435" cy="2056765"/>
                    </a:xfrm>
                    <a:prstGeom prst="rect">
                      <a:avLst/>
                    </a:prstGeom>
                    <a:noFill/>
                    <a:ln w="9525">
                      <a:noFill/>
                      <a:miter lim="800000"/>
                      <a:headEnd/>
                      <a:tailEnd/>
                    </a:ln>
                  </pic:spPr>
                </pic:pic>
              </a:graphicData>
            </a:graphic>
          </wp:anchor>
        </w:drawing>
      </w:r>
    </w:p>
    <w:p w:rsidR="00E34FBC" w:rsidRDefault="00E34FBC">
      <w:r>
        <w:t xml:space="preserve">                                                                                      </w:t>
      </w:r>
    </w:p>
    <w:p w:rsidR="00E34FBC" w:rsidRDefault="00E34FBC"/>
    <w:p w:rsidR="00E34FBC" w:rsidRDefault="00E34FBC"/>
    <w:p w:rsidR="00E34FBC" w:rsidRDefault="00E34FBC"/>
    <w:p w:rsidR="00E34FBC" w:rsidRDefault="00E34FBC"/>
    <w:p w:rsidR="00E34FBC" w:rsidRDefault="00E34FBC"/>
    <w:p w:rsidR="00E34FBC" w:rsidRDefault="00E34FBC"/>
    <w:p w:rsidR="0044544C" w:rsidRDefault="0044544C" w:rsidP="00EB74A3"/>
    <w:p w:rsidR="002366ED" w:rsidRDefault="002366ED" w:rsidP="00EB74A3"/>
    <w:p w:rsidR="00E34FBC" w:rsidRDefault="00E34FBC" w:rsidP="00EB74A3"/>
    <w:p w:rsidR="00E34FBC" w:rsidRDefault="00E34FBC" w:rsidP="00EB74A3"/>
    <w:p w:rsidR="00E34FBC" w:rsidRDefault="00E34FBC" w:rsidP="00EB74A3"/>
    <w:p w:rsidR="00E34FBC" w:rsidRDefault="00E34FBC" w:rsidP="00EB74A3">
      <w:r>
        <w:t xml:space="preserve">                                                                               </w:t>
      </w:r>
    </w:p>
    <w:p w:rsidR="001472CA" w:rsidRDefault="001472CA" w:rsidP="00EB74A3"/>
    <w:p w:rsidR="00E34FBC" w:rsidRDefault="00E34FBC" w:rsidP="001472CA">
      <w:pPr>
        <w:jc w:val="center"/>
      </w:pPr>
      <w:r w:rsidRPr="00CE5ED4">
        <w:rPr>
          <w:u w:val="single"/>
        </w:rPr>
        <w:t>Single Access Charge Session</w:t>
      </w:r>
      <w:r>
        <w:t xml:space="preserve"> </w:t>
      </w:r>
      <w:r w:rsidR="00CE5ED4">
        <w:t xml:space="preserve"> </w:t>
      </w:r>
      <w:r>
        <w:t xml:space="preserve">                                                      </w:t>
      </w:r>
      <w:r w:rsidR="00CE5ED4">
        <w:t xml:space="preserve"> </w:t>
      </w:r>
      <w:r>
        <w:t xml:space="preserve"> </w:t>
      </w:r>
      <w:r w:rsidRPr="00CE5ED4">
        <w:rPr>
          <w:u w:val="single"/>
        </w:rPr>
        <w:t>VIP All Day Access</w:t>
      </w:r>
    </w:p>
    <w:p w:rsidR="00E34FBC" w:rsidRDefault="00E34FBC" w:rsidP="00EB74A3"/>
    <w:p w:rsidR="00CE5ED4" w:rsidRDefault="00E34FBC" w:rsidP="00EB74A3">
      <w:r w:rsidRPr="00CE5ED4">
        <w:rPr>
          <w:b/>
        </w:rPr>
        <w:t>Screen 5:</w:t>
      </w:r>
      <w:r>
        <w:t xml:space="preserve"> Informs the customer their device is charging. </w:t>
      </w:r>
      <w:r w:rsidR="00CE5ED4">
        <w:t xml:space="preserve">Customer can access their compartment by swiping    </w:t>
      </w:r>
    </w:p>
    <w:p w:rsidR="00580225" w:rsidRDefault="00CE5ED4" w:rsidP="00EB74A3">
      <w:r>
        <w:t xml:space="preserve">               the same credit card used for rental.</w:t>
      </w:r>
      <w:r w:rsidR="00E34FBC">
        <w:t xml:space="preserve"> </w:t>
      </w:r>
    </w:p>
    <w:p w:rsidR="00580225" w:rsidRDefault="00580225" w:rsidP="00EB74A3"/>
    <w:p w:rsidR="00AA33CE" w:rsidRDefault="00AA33CE" w:rsidP="00EB74A3"/>
    <w:p w:rsidR="00AB7A39" w:rsidRPr="00E439E0" w:rsidRDefault="00AB7A39" w:rsidP="00AB7A39">
      <w:pPr>
        <w:pStyle w:val="Heading1"/>
        <w:numPr>
          <w:ilvl w:val="1"/>
          <w:numId w:val="1"/>
        </w:numPr>
        <w:tabs>
          <w:tab w:val="left" w:pos="432"/>
        </w:tabs>
        <w:rPr>
          <w:sz w:val="32"/>
          <w:lang/>
        </w:rPr>
      </w:pPr>
      <w:bookmarkStart w:id="4" w:name="_Toc364777699"/>
      <w:r w:rsidRPr="00EB74A3">
        <w:rPr>
          <w:sz w:val="32"/>
          <w:lang/>
        </w:rPr>
        <w:lastRenderedPageBreak/>
        <w:t>Open</w:t>
      </w:r>
      <w:r w:rsidR="00994CD4">
        <w:rPr>
          <w:sz w:val="32"/>
          <w:lang/>
        </w:rPr>
        <w:t>ing a</w:t>
      </w:r>
      <w:r w:rsidRPr="00EB74A3">
        <w:rPr>
          <w:sz w:val="32"/>
          <w:lang/>
        </w:rPr>
        <w:t xml:space="preserve"> </w:t>
      </w:r>
      <w:r w:rsidR="00BF0E7E">
        <w:rPr>
          <w:sz w:val="32"/>
          <w:lang/>
        </w:rPr>
        <w:t>Compartment</w:t>
      </w:r>
      <w:bookmarkEnd w:id="4"/>
    </w:p>
    <w:p w:rsidR="00AB7A39" w:rsidRPr="00AB7A39" w:rsidRDefault="00262C0E" w:rsidP="00AB7A39">
      <w:pPr>
        <w:rPr>
          <w:lang/>
        </w:rPr>
      </w:pPr>
      <w:r>
        <w:rPr>
          <w:noProof/>
          <w:lang w:eastAsia="en-US"/>
        </w:rPr>
        <w:drawing>
          <wp:anchor distT="0" distB="0" distL="114300" distR="114300" simplePos="0" relativeHeight="251659264" behindDoc="0" locked="0" layoutInCell="1" allowOverlap="1">
            <wp:simplePos x="0" y="0"/>
            <wp:positionH relativeFrom="column">
              <wp:posOffset>31750</wp:posOffset>
            </wp:positionH>
            <wp:positionV relativeFrom="paragraph">
              <wp:posOffset>2540</wp:posOffset>
            </wp:positionV>
            <wp:extent cx="2966085" cy="2043430"/>
            <wp:effectExtent l="19050" t="0" r="5715"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srcRect/>
                    <a:stretch>
                      <a:fillRect/>
                    </a:stretch>
                  </pic:blipFill>
                  <pic:spPr bwMode="auto">
                    <a:xfrm>
                      <a:off x="0" y="0"/>
                      <a:ext cx="2966085" cy="2043430"/>
                    </a:xfrm>
                    <a:prstGeom prst="rect">
                      <a:avLst/>
                    </a:prstGeom>
                    <a:noFill/>
                    <a:ln w="9525">
                      <a:noFill/>
                      <a:miter lim="800000"/>
                      <a:headEnd/>
                      <a:tailEnd/>
                    </a:ln>
                  </pic:spPr>
                </pic:pic>
              </a:graphicData>
            </a:graphic>
          </wp:anchor>
        </w:drawing>
      </w:r>
    </w:p>
    <w:p w:rsidR="00E439E0" w:rsidRDefault="00AB7A39" w:rsidP="00DA1D2B">
      <w:r>
        <w:t xml:space="preserve">                                                                                         </w:t>
      </w:r>
    </w:p>
    <w:p w:rsidR="00AB7A39" w:rsidRDefault="00AB7A39" w:rsidP="00DA1D2B">
      <w:r>
        <w:t xml:space="preserve">             </w:t>
      </w:r>
    </w:p>
    <w:p w:rsidR="00B81A3A" w:rsidRDefault="00AB7A39" w:rsidP="00DA1D2B">
      <w:r>
        <w:t xml:space="preserve">                                                                            </w:t>
      </w:r>
      <w:r w:rsidR="006145B5">
        <w:t xml:space="preserve">            </w:t>
      </w:r>
      <w:r w:rsidR="001C2F1D">
        <w:t xml:space="preserve">   </w:t>
      </w:r>
      <w:r w:rsidR="006145B5">
        <w:t xml:space="preserve"> </w:t>
      </w:r>
      <w:r w:rsidRPr="006145B5">
        <w:rPr>
          <w:b/>
        </w:rPr>
        <w:t xml:space="preserve">Screen </w:t>
      </w:r>
      <w:r w:rsidR="003F6069">
        <w:rPr>
          <w:b/>
        </w:rPr>
        <w:t>1</w:t>
      </w:r>
      <w:r w:rsidRPr="006145B5">
        <w:rPr>
          <w:b/>
        </w:rPr>
        <w:t>:</w:t>
      </w:r>
      <w:r>
        <w:t xml:space="preserve">  </w:t>
      </w:r>
      <w:r w:rsidR="00B81A3A">
        <w:t xml:space="preserve">If </w:t>
      </w:r>
      <w:r w:rsidR="003916ED">
        <w:t xml:space="preserve">a </w:t>
      </w:r>
      <w:r w:rsidR="00B81A3A">
        <w:t xml:space="preserve">customer paid for a VIP All Day                                                                                     </w:t>
      </w:r>
    </w:p>
    <w:p w:rsidR="001C2F1D" w:rsidRDefault="00B81A3A" w:rsidP="00DA1D2B">
      <w:r>
        <w:t xml:space="preserve">                                                                      </w:t>
      </w:r>
      <w:r w:rsidR="001C2F1D">
        <w:t xml:space="preserve">                                     </w:t>
      </w:r>
      <w:r>
        <w:t xml:space="preserve"> Access then they will be able </w:t>
      </w:r>
      <w:r w:rsidR="001C2F1D">
        <w:t xml:space="preserve">to                                                                                                          </w:t>
      </w:r>
    </w:p>
    <w:p w:rsidR="00C0039E" w:rsidRDefault="001C2F1D" w:rsidP="00DA1D2B">
      <w:r>
        <w:t xml:space="preserve">                                                                                                            </w:t>
      </w:r>
      <w:r w:rsidR="00AD1BD9">
        <w:t>s</w:t>
      </w:r>
      <w:r>
        <w:t xml:space="preserve">wipe </w:t>
      </w:r>
      <w:r w:rsidR="00B81A3A">
        <w:t xml:space="preserve">their card </w:t>
      </w:r>
      <w:r w:rsidR="00C0039E">
        <w:t xml:space="preserve">and </w:t>
      </w:r>
      <w:r w:rsidR="00AD1BD9">
        <w:t xml:space="preserve">access their </w:t>
      </w:r>
      <w:r w:rsidR="00C0039E">
        <w:t xml:space="preserve"> </w:t>
      </w:r>
    </w:p>
    <w:p w:rsidR="00AB7A39" w:rsidRDefault="00C0039E" w:rsidP="00DA1D2B">
      <w:r>
        <w:t xml:space="preserve">                                                                                                            compartment as </w:t>
      </w:r>
      <w:r w:rsidR="00B81A3A">
        <w:t>often as desired.</w:t>
      </w:r>
      <w:r w:rsidR="00AB7A39">
        <w:t xml:space="preserve"> </w:t>
      </w:r>
    </w:p>
    <w:p w:rsidR="00CE5ED4" w:rsidRDefault="00AB7A39" w:rsidP="00AB7A39">
      <w:r>
        <w:t xml:space="preserve">                                                                        </w:t>
      </w:r>
      <w:r w:rsidR="00DA1D2B">
        <w:t xml:space="preserve">                     </w:t>
      </w:r>
      <w:r>
        <w:t xml:space="preserve"> </w:t>
      </w:r>
    </w:p>
    <w:p w:rsidR="00AB7A39" w:rsidRDefault="000B6D8F" w:rsidP="00AB7A39">
      <w:r>
        <w:t xml:space="preserve">                                                                                                            </w:t>
      </w:r>
    </w:p>
    <w:p w:rsidR="00AB7A39" w:rsidRDefault="00AB7A39" w:rsidP="00AB7A39"/>
    <w:p w:rsidR="00AB7A39" w:rsidRDefault="00AB7A39" w:rsidP="00AB7A39"/>
    <w:p w:rsidR="00AB7A39" w:rsidRDefault="00AB7A39" w:rsidP="00AB7A39"/>
    <w:p w:rsidR="00AB7A39" w:rsidRDefault="00AB7A39" w:rsidP="00AB7A39"/>
    <w:p w:rsidR="000B629A" w:rsidRDefault="000B629A" w:rsidP="00AB7A39"/>
    <w:p w:rsidR="00AB7A39" w:rsidRDefault="00262C0E" w:rsidP="00AB7A39">
      <w:r>
        <w:rPr>
          <w:noProof/>
          <w:lang w:eastAsia="en-US"/>
        </w:rPr>
        <w:drawing>
          <wp:anchor distT="0" distB="0" distL="114300" distR="114300" simplePos="0" relativeHeight="251651072" behindDoc="0" locked="0" layoutInCell="1" allowOverlap="1">
            <wp:simplePos x="0" y="0"/>
            <wp:positionH relativeFrom="column">
              <wp:posOffset>31750</wp:posOffset>
            </wp:positionH>
            <wp:positionV relativeFrom="paragraph">
              <wp:posOffset>135890</wp:posOffset>
            </wp:positionV>
            <wp:extent cx="2981960" cy="2056765"/>
            <wp:effectExtent l="19050" t="0" r="8890" b="0"/>
            <wp:wrapNone/>
            <wp:docPr id="31" name="Picture 31" descr="LnC_scre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nC_screen7"/>
                    <pic:cNvPicPr>
                      <a:picLocks noChangeAspect="1" noChangeArrowheads="1"/>
                    </pic:cNvPicPr>
                  </pic:nvPicPr>
                  <pic:blipFill>
                    <a:blip r:embed="rId17" cstate="print"/>
                    <a:srcRect/>
                    <a:stretch>
                      <a:fillRect/>
                    </a:stretch>
                  </pic:blipFill>
                  <pic:spPr bwMode="auto">
                    <a:xfrm>
                      <a:off x="0" y="0"/>
                      <a:ext cx="2981960" cy="2056765"/>
                    </a:xfrm>
                    <a:prstGeom prst="rect">
                      <a:avLst/>
                    </a:prstGeom>
                    <a:noFill/>
                    <a:ln w="9525">
                      <a:noFill/>
                      <a:miter lim="800000"/>
                      <a:headEnd/>
                      <a:tailEnd/>
                    </a:ln>
                  </pic:spPr>
                </pic:pic>
              </a:graphicData>
            </a:graphic>
          </wp:anchor>
        </w:drawing>
      </w:r>
    </w:p>
    <w:p w:rsidR="00AB7A39" w:rsidRDefault="00AB7A39" w:rsidP="00AB7A39"/>
    <w:p w:rsidR="00E439E0" w:rsidRDefault="00E439E0" w:rsidP="00AB7A39"/>
    <w:p w:rsidR="00182E01" w:rsidRDefault="001C2F1D" w:rsidP="00AB7A39">
      <w:r>
        <w:t xml:space="preserve">                                                                                          </w:t>
      </w:r>
      <w:r w:rsidR="006145B5">
        <w:t xml:space="preserve"> </w:t>
      </w:r>
    </w:p>
    <w:p w:rsidR="00CE5ED4" w:rsidRDefault="00182E01" w:rsidP="00AB7A39">
      <w:r>
        <w:t xml:space="preserve">                                                                                            </w:t>
      </w:r>
      <w:r w:rsidR="00AB7A39" w:rsidRPr="006145B5">
        <w:rPr>
          <w:b/>
        </w:rPr>
        <w:t xml:space="preserve">Screen </w:t>
      </w:r>
      <w:r w:rsidR="003F6069">
        <w:rPr>
          <w:b/>
        </w:rPr>
        <w:t>2</w:t>
      </w:r>
      <w:r w:rsidR="00AB7A39" w:rsidRPr="006145B5">
        <w:rPr>
          <w:b/>
        </w:rPr>
        <w:t>:</w:t>
      </w:r>
      <w:r w:rsidR="00AB7A39">
        <w:t xml:space="preserve"> Tells the customer their door is </w:t>
      </w:r>
    </w:p>
    <w:p w:rsidR="00CE5ED4" w:rsidRDefault="00CE5ED4" w:rsidP="00AB7A39">
      <w:r>
        <w:t xml:space="preserve">                                                                                                            unlocked</w:t>
      </w:r>
      <w:r w:rsidR="00AB7A39">
        <w:t>.</w:t>
      </w:r>
      <w:r w:rsidR="00C0039E">
        <w:t xml:space="preserve"> </w:t>
      </w:r>
      <w:r>
        <w:t>Customer may return at</w:t>
      </w:r>
    </w:p>
    <w:p w:rsidR="000617EE" w:rsidRDefault="00C0039E" w:rsidP="00AB7A39">
      <w:r>
        <w:t xml:space="preserve">                                                                                            </w:t>
      </w:r>
      <w:r w:rsidR="000617EE">
        <w:t xml:space="preserve">                </w:t>
      </w:r>
      <w:r>
        <w:t>anytime</w:t>
      </w:r>
      <w:r w:rsidR="00CE5ED4">
        <w:t xml:space="preserve"> during the same day and use </w:t>
      </w:r>
    </w:p>
    <w:p w:rsidR="000617EE" w:rsidRDefault="000617EE" w:rsidP="00AB7A39">
      <w:r>
        <w:t xml:space="preserve">                                                                                                            </w:t>
      </w:r>
      <w:r w:rsidR="00C0039E">
        <w:t>their</w:t>
      </w:r>
      <w:r w:rsidR="00CE5ED4">
        <w:t xml:space="preserve"> compartment.</w:t>
      </w:r>
    </w:p>
    <w:p w:rsidR="00C0039E" w:rsidRDefault="000617EE" w:rsidP="00AB7A39">
      <w:r>
        <w:t xml:space="preserve">                                                                                                          </w:t>
      </w:r>
    </w:p>
    <w:p w:rsidR="000617EE" w:rsidRDefault="00C0039E" w:rsidP="00AB7A39">
      <w:r>
        <w:t xml:space="preserve">                                                                                     </w:t>
      </w:r>
      <w:r w:rsidR="000617EE">
        <w:t xml:space="preserve">      </w:t>
      </w:r>
      <w:r>
        <w:t>(Note: Compartment will remain ‘rented</w:t>
      </w:r>
      <w:r w:rsidR="000617EE">
        <w:t xml:space="preserve">’ until            </w:t>
      </w:r>
    </w:p>
    <w:p w:rsidR="00C0039E" w:rsidRDefault="000617EE" w:rsidP="00AB7A39">
      <w:r>
        <w:t xml:space="preserve">                                                                                           the </w:t>
      </w:r>
      <w:r w:rsidR="00C0039E">
        <w:t>end of the day, 12:00 am.)</w:t>
      </w:r>
    </w:p>
    <w:p w:rsidR="001C2F1D" w:rsidRDefault="001C2F1D" w:rsidP="00AB7A39">
      <w:r>
        <w:t xml:space="preserve">                                                                                                                               </w:t>
      </w:r>
    </w:p>
    <w:p w:rsidR="00AB7A39" w:rsidRDefault="00AB7A39" w:rsidP="00AB7A39"/>
    <w:p w:rsidR="00AB7A39" w:rsidRDefault="00AB7A39" w:rsidP="00AB7A39"/>
    <w:p w:rsidR="00AB7A39" w:rsidRDefault="00AB7A39" w:rsidP="00AB7A39"/>
    <w:p w:rsidR="000B629A" w:rsidRDefault="000B629A" w:rsidP="00AB7A39"/>
    <w:p w:rsidR="00CE5ED4" w:rsidRDefault="00262C0E" w:rsidP="00AB7A39">
      <w:r>
        <w:rPr>
          <w:noProof/>
          <w:lang w:eastAsia="en-US"/>
        </w:rPr>
        <w:drawing>
          <wp:anchor distT="0" distB="0" distL="114300" distR="114300" simplePos="0" relativeHeight="251653120" behindDoc="0" locked="0" layoutInCell="1" allowOverlap="1">
            <wp:simplePos x="0" y="0"/>
            <wp:positionH relativeFrom="column">
              <wp:posOffset>42545</wp:posOffset>
            </wp:positionH>
            <wp:positionV relativeFrom="paragraph">
              <wp:posOffset>30480</wp:posOffset>
            </wp:positionV>
            <wp:extent cx="2971165" cy="2056765"/>
            <wp:effectExtent l="19050" t="0" r="635" b="0"/>
            <wp:wrapNone/>
            <wp:docPr id="39" name="Picture 39" descr="LnC_scre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nC_screen8"/>
                    <pic:cNvPicPr>
                      <a:picLocks noChangeAspect="1" noChangeArrowheads="1"/>
                    </pic:cNvPicPr>
                  </pic:nvPicPr>
                  <pic:blipFill>
                    <a:blip r:embed="rId18" cstate="print"/>
                    <a:srcRect/>
                    <a:stretch>
                      <a:fillRect/>
                    </a:stretch>
                  </pic:blipFill>
                  <pic:spPr bwMode="auto">
                    <a:xfrm>
                      <a:off x="0" y="0"/>
                      <a:ext cx="2971165" cy="2056765"/>
                    </a:xfrm>
                    <a:prstGeom prst="rect">
                      <a:avLst/>
                    </a:prstGeom>
                    <a:noFill/>
                    <a:ln w="9525">
                      <a:noFill/>
                      <a:miter lim="800000"/>
                      <a:headEnd/>
                      <a:tailEnd/>
                    </a:ln>
                  </pic:spPr>
                </pic:pic>
              </a:graphicData>
            </a:graphic>
          </wp:anchor>
        </w:drawing>
      </w:r>
    </w:p>
    <w:p w:rsidR="00CE5ED4" w:rsidRDefault="00CE5ED4" w:rsidP="00AB7A39"/>
    <w:p w:rsidR="00CE5ED4" w:rsidRDefault="00CE5ED4" w:rsidP="00AB7A39"/>
    <w:p w:rsidR="00CE5ED4" w:rsidRDefault="00CE5ED4" w:rsidP="00AB7A39">
      <w:r>
        <w:t xml:space="preserve">                                                                                           </w:t>
      </w:r>
      <w:r w:rsidRPr="00CE5ED4">
        <w:rPr>
          <w:b/>
        </w:rPr>
        <w:t>Screen 3:</w:t>
      </w:r>
      <w:r>
        <w:t xml:space="preserve"> After the door has been opened the </w:t>
      </w:r>
    </w:p>
    <w:p w:rsidR="00CE5ED4" w:rsidRDefault="00CE5ED4" w:rsidP="00AB7A39">
      <w:r>
        <w:t xml:space="preserve">                                                                                                           next screen tells the customer to take</w:t>
      </w:r>
    </w:p>
    <w:p w:rsidR="00CE5ED4" w:rsidRDefault="00CE5ED4" w:rsidP="00AB7A39">
      <w:r>
        <w:t xml:space="preserve">                                                                                                           their device and close the</w:t>
      </w:r>
    </w:p>
    <w:p w:rsidR="00CE5ED4" w:rsidRDefault="00CE5ED4" w:rsidP="00AB7A39">
      <w:r>
        <w:t xml:space="preserve">                                                                                                           compartment door.</w:t>
      </w:r>
    </w:p>
    <w:p w:rsidR="00994CD4" w:rsidRDefault="00994CD4" w:rsidP="00AB7A39"/>
    <w:p w:rsidR="00994CD4" w:rsidRDefault="00994CD4" w:rsidP="00AB7A39">
      <w:r>
        <w:t xml:space="preserve">                                                                                           (Note: If at this point the customer decides to </w:t>
      </w:r>
    </w:p>
    <w:p w:rsidR="00994CD4" w:rsidRDefault="00994CD4" w:rsidP="00AB7A39">
      <w:r>
        <w:t xml:space="preserve">                                                                                           leave their device charging they will need to </w:t>
      </w:r>
    </w:p>
    <w:p w:rsidR="00994CD4" w:rsidRDefault="00994CD4" w:rsidP="00AB7A39">
      <w:r>
        <w:t xml:space="preserve">                                                                                           swipe their card again to turn the charging back</w:t>
      </w:r>
    </w:p>
    <w:p w:rsidR="00994CD4" w:rsidRDefault="00994CD4" w:rsidP="00AB7A39">
      <w:r>
        <w:t xml:space="preserve">                                                                                           on.)</w:t>
      </w:r>
    </w:p>
    <w:p w:rsidR="00CE5ED4" w:rsidRDefault="00CE5ED4" w:rsidP="00AB7A39"/>
    <w:p w:rsidR="00CE5ED4" w:rsidRDefault="00CE5ED4" w:rsidP="00AB7A39"/>
    <w:p w:rsidR="00CE5ED4" w:rsidRDefault="00CE5ED4" w:rsidP="00AB7A39"/>
    <w:p w:rsidR="00CE5ED4" w:rsidRDefault="00CE5ED4" w:rsidP="00AB7A39"/>
    <w:p w:rsidR="00CE5ED4" w:rsidRDefault="00CE5ED4" w:rsidP="00AB7A39"/>
    <w:p w:rsidR="00E439E0" w:rsidRDefault="00E439E0" w:rsidP="00AB7A39"/>
    <w:p w:rsidR="00CE5ED4" w:rsidRDefault="00CE5ED4" w:rsidP="00AB7A39"/>
    <w:p w:rsidR="003F49C8" w:rsidRDefault="003F49C8" w:rsidP="00AB7A39"/>
    <w:p w:rsidR="000617EE" w:rsidRPr="000B629A" w:rsidRDefault="00AB7A39" w:rsidP="003E57EA">
      <w:pPr>
        <w:pStyle w:val="Heading1"/>
        <w:numPr>
          <w:ilvl w:val="1"/>
          <w:numId w:val="1"/>
        </w:numPr>
        <w:tabs>
          <w:tab w:val="left" w:pos="432"/>
        </w:tabs>
        <w:rPr>
          <w:sz w:val="32"/>
          <w:lang/>
        </w:rPr>
      </w:pPr>
      <w:bookmarkStart w:id="5" w:name="_Toc364777700"/>
      <w:r w:rsidRPr="009154ED">
        <w:rPr>
          <w:sz w:val="32"/>
          <w:lang/>
        </w:rPr>
        <w:lastRenderedPageBreak/>
        <w:t>Check</w:t>
      </w:r>
      <w:r w:rsidR="00994CD4">
        <w:rPr>
          <w:sz w:val="32"/>
          <w:lang/>
        </w:rPr>
        <w:t>ing</w:t>
      </w:r>
      <w:r w:rsidRPr="009154ED">
        <w:rPr>
          <w:sz w:val="32"/>
          <w:lang/>
        </w:rPr>
        <w:t xml:space="preserve"> Out</w:t>
      </w:r>
      <w:r w:rsidR="00BF0E7E" w:rsidRPr="009154ED">
        <w:rPr>
          <w:sz w:val="32"/>
          <w:lang/>
        </w:rPr>
        <w:t xml:space="preserve"> of </w:t>
      </w:r>
      <w:r w:rsidR="00994CD4">
        <w:rPr>
          <w:sz w:val="32"/>
          <w:lang/>
        </w:rPr>
        <w:t xml:space="preserve">a </w:t>
      </w:r>
      <w:r w:rsidR="00BF0E7E" w:rsidRPr="009154ED">
        <w:rPr>
          <w:sz w:val="32"/>
          <w:lang/>
        </w:rPr>
        <w:t>Compartment</w:t>
      </w:r>
      <w:bookmarkEnd w:id="5"/>
      <w:r w:rsidR="000B629A">
        <w:t xml:space="preserve">             </w:t>
      </w:r>
      <w:r w:rsidR="000617EE">
        <w:t xml:space="preserve">                     </w:t>
      </w:r>
      <w:r w:rsidR="003E57EA">
        <w:t xml:space="preserve">           </w:t>
      </w:r>
    </w:p>
    <w:p w:rsidR="000617EE" w:rsidRDefault="00262C0E" w:rsidP="003E57EA">
      <w:r>
        <w:rPr>
          <w:noProof/>
          <w:lang w:eastAsia="en-US"/>
        </w:rPr>
        <w:drawing>
          <wp:anchor distT="0" distB="0" distL="114300" distR="114300" simplePos="0" relativeHeight="251660288" behindDoc="0" locked="0" layoutInCell="1" allowOverlap="1">
            <wp:simplePos x="0" y="0"/>
            <wp:positionH relativeFrom="column">
              <wp:posOffset>31750</wp:posOffset>
            </wp:positionH>
            <wp:positionV relativeFrom="paragraph">
              <wp:posOffset>133985</wp:posOffset>
            </wp:positionV>
            <wp:extent cx="2966085" cy="2043430"/>
            <wp:effectExtent l="19050" t="0" r="5715"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cstate="print"/>
                    <a:srcRect/>
                    <a:stretch>
                      <a:fillRect/>
                    </a:stretch>
                  </pic:blipFill>
                  <pic:spPr bwMode="auto">
                    <a:xfrm>
                      <a:off x="0" y="0"/>
                      <a:ext cx="2966085" cy="2043430"/>
                    </a:xfrm>
                    <a:prstGeom prst="rect">
                      <a:avLst/>
                    </a:prstGeom>
                    <a:noFill/>
                    <a:ln w="9525">
                      <a:noFill/>
                      <a:miter lim="800000"/>
                      <a:headEnd/>
                      <a:tailEnd/>
                    </a:ln>
                  </pic:spPr>
                </pic:pic>
              </a:graphicData>
            </a:graphic>
          </wp:anchor>
        </w:drawing>
      </w:r>
    </w:p>
    <w:p w:rsidR="000617EE" w:rsidRDefault="000617EE" w:rsidP="003E57EA"/>
    <w:p w:rsidR="000617EE" w:rsidRDefault="000617EE" w:rsidP="000617EE">
      <w:r>
        <w:t xml:space="preserve">                                                                                                                                                                                               </w:t>
      </w:r>
    </w:p>
    <w:p w:rsidR="00DB6E3A" w:rsidRDefault="000617EE" w:rsidP="000617EE">
      <w:r>
        <w:t xml:space="preserve">                                                                                                 </w:t>
      </w:r>
      <w:r w:rsidRPr="000617EE">
        <w:rPr>
          <w:b/>
        </w:rPr>
        <w:t>Screen 1:</w:t>
      </w:r>
      <w:r>
        <w:t xml:space="preserve"> </w:t>
      </w:r>
      <w:r w:rsidR="00DB6E3A">
        <w:t xml:space="preserve">On default screen, </w:t>
      </w:r>
      <w:r>
        <w:t xml:space="preserve">customer </w:t>
      </w:r>
    </w:p>
    <w:p w:rsidR="00DB6E3A" w:rsidRDefault="00DB6E3A" w:rsidP="000617EE">
      <w:r>
        <w:t xml:space="preserve">                                                                                                                 swipe</w:t>
      </w:r>
      <w:r w:rsidR="00994CD4">
        <w:t>s</w:t>
      </w:r>
      <w:r>
        <w:t xml:space="preserve"> their </w:t>
      </w:r>
      <w:r w:rsidR="000617EE">
        <w:t>credit card</w:t>
      </w:r>
      <w:r>
        <w:t xml:space="preserve"> </w:t>
      </w:r>
      <w:r w:rsidR="00994CD4">
        <w:t>to access</w:t>
      </w:r>
    </w:p>
    <w:p w:rsidR="000617EE" w:rsidRDefault="00DB6E3A" w:rsidP="000617EE">
      <w:r>
        <w:t xml:space="preserve">                                                                                                                 their compartment</w:t>
      </w:r>
      <w:r w:rsidR="00994CD4">
        <w:t>.</w:t>
      </w:r>
      <w:r w:rsidR="000617EE">
        <w:t xml:space="preserve">                          </w:t>
      </w:r>
    </w:p>
    <w:p w:rsidR="000617EE" w:rsidRDefault="000617EE" w:rsidP="003E57EA">
      <w:r>
        <w:t xml:space="preserve">                                                                             </w:t>
      </w:r>
    </w:p>
    <w:p w:rsidR="000617EE" w:rsidRDefault="000617EE" w:rsidP="003E57EA"/>
    <w:p w:rsidR="000617EE" w:rsidRDefault="000617EE" w:rsidP="003E57EA"/>
    <w:p w:rsidR="000617EE" w:rsidRDefault="000617EE" w:rsidP="003E57EA"/>
    <w:p w:rsidR="000617EE" w:rsidRDefault="000617EE" w:rsidP="003E57EA"/>
    <w:p w:rsidR="000617EE" w:rsidRDefault="000617EE" w:rsidP="003E57EA"/>
    <w:p w:rsidR="000617EE" w:rsidRDefault="000617EE" w:rsidP="003E57EA"/>
    <w:p w:rsidR="000617EE" w:rsidRDefault="000617EE" w:rsidP="003E57EA"/>
    <w:p w:rsidR="003F49C8" w:rsidRDefault="003F49C8" w:rsidP="003E57EA"/>
    <w:p w:rsidR="003E57EA" w:rsidRDefault="003E57EA" w:rsidP="003E57EA">
      <w:r>
        <w:t xml:space="preserve">                    </w:t>
      </w:r>
    </w:p>
    <w:p w:rsidR="000B629A" w:rsidRDefault="00262C0E" w:rsidP="003E57EA">
      <w:r>
        <w:rPr>
          <w:noProof/>
          <w:lang w:eastAsia="en-US"/>
        </w:rPr>
        <w:drawing>
          <wp:anchor distT="0" distB="0" distL="114300" distR="114300" simplePos="0" relativeHeight="251661312" behindDoc="0" locked="0" layoutInCell="1" allowOverlap="1">
            <wp:simplePos x="0" y="0"/>
            <wp:positionH relativeFrom="column">
              <wp:posOffset>31750</wp:posOffset>
            </wp:positionH>
            <wp:positionV relativeFrom="paragraph">
              <wp:posOffset>112395</wp:posOffset>
            </wp:positionV>
            <wp:extent cx="2966085" cy="2043430"/>
            <wp:effectExtent l="19050" t="0" r="5715"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cstate="print"/>
                    <a:srcRect/>
                    <a:stretch>
                      <a:fillRect/>
                    </a:stretch>
                  </pic:blipFill>
                  <pic:spPr bwMode="auto">
                    <a:xfrm>
                      <a:off x="0" y="0"/>
                      <a:ext cx="2966085" cy="2043430"/>
                    </a:xfrm>
                    <a:prstGeom prst="rect">
                      <a:avLst/>
                    </a:prstGeom>
                    <a:noFill/>
                    <a:ln w="9525">
                      <a:noFill/>
                      <a:miter lim="800000"/>
                      <a:headEnd/>
                      <a:tailEnd/>
                    </a:ln>
                  </pic:spPr>
                </pic:pic>
              </a:graphicData>
            </a:graphic>
          </wp:anchor>
        </w:drawing>
      </w:r>
    </w:p>
    <w:p w:rsidR="003F6069" w:rsidRDefault="003F6069" w:rsidP="000B629A">
      <w:pPr>
        <w:jc w:val="center"/>
        <w:rPr>
          <w:b/>
        </w:rPr>
      </w:pPr>
      <w:r>
        <w:rPr>
          <w:b/>
        </w:rPr>
        <w:t xml:space="preserve">                                                                                                                                                 </w:t>
      </w:r>
    </w:p>
    <w:p w:rsidR="00182E01" w:rsidRDefault="003F6069" w:rsidP="003F6069">
      <w:pPr>
        <w:rPr>
          <w:b/>
        </w:rPr>
      </w:pPr>
      <w:r>
        <w:rPr>
          <w:b/>
        </w:rPr>
        <w:t xml:space="preserve">                                                                                           </w:t>
      </w:r>
    </w:p>
    <w:p w:rsidR="00DB6E3A" w:rsidRDefault="00182E01" w:rsidP="003F6069">
      <w:r>
        <w:rPr>
          <w:b/>
        </w:rPr>
        <w:t xml:space="preserve">                                                                                           </w:t>
      </w:r>
      <w:r w:rsidR="000617EE">
        <w:rPr>
          <w:b/>
        </w:rPr>
        <w:t xml:space="preserve">      </w:t>
      </w:r>
      <w:r>
        <w:rPr>
          <w:b/>
        </w:rPr>
        <w:t xml:space="preserve"> </w:t>
      </w:r>
      <w:r w:rsidR="003E57EA" w:rsidRPr="00F5588D">
        <w:rPr>
          <w:b/>
        </w:rPr>
        <w:t xml:space="preserve">Screen </w:t>
      </w:r>
      <w:r w:rsidR="003F6069">
        <w:rPr>
          <w:b/>
        </w:rPr>
        <w:t>2</w:t>
      </w:r>
      <w:r w:rsidR="003E57EA" w:rsidRPr="00F5588D">
        <w:rPr>
          <w:b/>
        </w:rPr>
        <w:t>:</w:t>
      </w:r>
      <w:r w:rsidR="003E57EA">
        <w:t xml:space="preserve"> </w:t>
      </w:r>
      <w:r w:rsidR="00840A86">
        <w:t>Customer is asked to con</w:t>
      </w:r>
      <w:r w:rsidR="00DB6E3A">
        <w:t>firm</w:t>
      </w:r>
    </w:p>
    <w:p w:rsidR="00DB6E3A" w:rsidRDefault="00DB6E3A" w:rsidP="003F6069">
      <w:r>
        <w:t xml:space="preserve">                                                                                                                  they wish to end their rental by </w:t>
      </w:r>
    </w:p>
    <w:p w:rsidR="00DB6E3A" w:rsidRDefault="00DB6E3A" w:rsidP="00DB6E3A">
      <w:r>
        <w:t xml:space="preserve">                                                                                                                  selecting ‘END SESSION’,  if user </w:t>
      </w:r>
    </w:p>
    <w:p w:rsidR="00DB6E3A" w:rsidRDefault="00DB6E3A" w:rsidP="00DB6E3A">
      <w:r>
        <w:t xml:space="preserve">                                                                                                                  selects ‘CANCEL’ the door will </w:t>
      </w:r>
    </w:p>
    <w:p w:rsidR="00DB6E3A" w:rsidRDefault="00DB6E3A" w:rsidP="00DB6E3A">
      <w:r>
        <w:t xml:space="preserve">                                                                                                                  not unlock and their rental will </w:t>
      </w:r>
    </w:p>
    <w:p w:rsidR="00BD4AFA" w:rsidRDefault="00DB6E3A" w:rsidP="003E57EA">
      <w:r>
        <w:t xml:space="preserve">                                                                                                                  continue</w:t>
      </w:r>
      <w:r w:rsidR="003F49C8">
        <w:t>.</w:t>
      </w:r>
      <w:r w:rsidR="00FA7A9A">
        <w:t xml:space="preserve">                                                   </w:t>
      </w:r>
    </w:p>
    <w:p w:rsidR="00FA7A9A" w:rsidRDefault="00994CD4" w:rsidP="003E57EA">
      <w:r>
        <w:t xml:space="preserve">                                                                                                                     </w:t>
      </w:r>
    </w:p>
    <w:p w:rsidR="00994CD4" w:rsidRDefault="00994CD4" w:rsidP="003E57EA">
      <w:r>
        <w:t xml:space="preserve">                                                                                                  (Note: Checkout function only for ‘Single </w:t>
      </w:r>
    </w:p>
    <w:p w:rsidR="00994CD4" w:rsidRDefault="00994CD4" w:rsidP="003E57EA">
      <w:r>
        <w:t xml:space="preserve">                                                                                                  Access’.)</w:t>
      </w:r>
    </w:p>
    <w:p w:rsidR="00E33418" w:rsidRDefault="00E33418" w:rsidP="00AB7A39"/>
    <w:p w:rsidR="003E57EA" w:rsidRDefault="00FA7A9A" w:rsidP="00AB7A39">
      <w:r>
        <w:t xml:space="preserve">                                                 </w:t>
      </w:r>
    </w:p>
    <w:p w:rsidR="003F49C8" w:rsidRDefault="003F49C8" w:rsidP="00182E01"/>
    <w:p w:rsidR="00182E01" w:rsidRDefault="00182E01" w:rsidP="00182E01"/>
    <w:p w:rsidR="000B629A" w:rsidRDefault="00262C0E" w:rsidP="00182E01">
      <w:r>
        <w:rPr>
          <w:noProof/>
          <w:lang w:eastAsia="en-US"/>
        </w:rPr>
        <w:drawing>
          <wp:anchor distT="0" distB="0" distL="114300" distR="114300" simplePos="0" relativeHeight="251662336" behindDoc="0" locked="0" layoutInCell="1" allowOverlap="1">
            <wp:simplePos x="0" y="0"/>
            <wp:positionH relativeFrom="column">
              <wp:posOffset>31750</wp:posOffset>
            </wp:positionH>
            <wp:positionV relativeFrom="paragraph">
              <wp:posOffset>67310</wp:posOffset>
            </wp:positionV>
            <wp:extent cx="2966085" cy="2043430"/>
            <wp:effectExtent l="19050" t="0" r="5715"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srcRect/>
                    <a:stretch>
                      <a:fillRect/>
                    </a:stretch>
                  </pic:blipFill>
                  <pic:spPr bwMode="auto">
                    <a:xfrm>
                      <a:off x="0" y="0"/>
                      <a:ext cx="2966085" cy="2043430"/>
                    </a:xfrm>
                    <a:prstGeom prst="rect">
                      <a:avLst/>
                    </a:prstGeom>
                    <a:noFill/>
                    <a:ln w="9525">
                      <a:noFill/>
                      <a:miter lim="800000"/>
                      <a:headEnd/>
                      <a:tailEnd/>
                    </a:ln>
                  </pic:spPr>
                </pic:pic>
              </a:graphicData>
            </a:graphic>
          </wp:anchor>
        </w:drawing>
      </w:r>
    </w:p>
    <w:p w:rsidR="00697FB5" w:rsidRDefault="00697FB5" w:rsidP="003F49C8">
      <w:pPr>
        <w:jc w:val="center"/>
      </w:pPr>
    </w:p>
    <w:p w:rsidR="00697FB5" w:rsidRDefault="00697FB5" w:rsidP="00BD4AFA">
      <w:pPr>
        <w:jc w:val="center"/>
      </w:pPr>
    </w:p>
    <w:p w:rsidR="00902CCA" w:rsidRDefault="00902CCA" w:rsidP="00F5588D">
      <w:r>
        <w:rPr>
          <w:b/>
        </w:rPr>
        <w:t xml:space="preserve">                                                                                              </w:t>
      </w:r>
      <w:r w:rsidR="003E57EA" w:rsidRPr="00F5588D">
        <w:rPr>
          <w:b/>
        </w:rPr>
        <w:t xml:space="preserve">Screen </w:t>
      </w:r>
      <w:r w:rsidR="003F49C8">
        <w:rPr>
          <w:b/>
        </w:rPr>
        <w:t>3</w:t>
      </w:r>
      <w:r w:rsidR="003E57EA" w:rsidRPr="00F5588D">
        <w:rPr>
          <w:b/>
        </w:rPr>
        <w:t>:</w:t>
      </w:r>
      <w:r w:rsidR="003E57EA">
        <w:t xml:space="preserve"> </w:t>
      </w:r>
      <w:r w:rsidR="000B6D8F">
        <w:t>Lets</w:t>
      </w:r>
      <w:r w:rsidR="00E33418">
        <w:t xml:space="preserve"> the customer know </w:t>
      </w:r>
      <w:r w:rsidR="000B6D8F">
        <w:t>the door to</w:t>
      </w:r>
    </w:p>
    <w:p w:rsidR="00902CCA" w:rsidRDefault="00902CCA" w:rsidP="00902CCA">
      <w:r>
        <w:t xml:space="preserve">                                                                                          </w:t>
      </w:r>
      <w:r w:rsidR="000B6D8F">
        <w:t xml:space="preserve">                    </w:t>
      </w:r>
      <w:r>
        <w:t xml:space="preserve">their compartment is </w:t>
      </w:r>
      <w:r w:rsidR="000B6D8F">
        <w:t>unlocked.</w:t>
      </w:r>
    </w:p>
    <w:p w:rsidR="00902CCA" w:rsidRDefault="00902CCA" w:rsidP="00902CCA">
      <w:r>
        <w:t xml:space="preserve">                                                                                        </w:t>
      </w:r>
      <w:r w:rsidR="000B6D8F">
        <w:t xml:space="preserve">                      </w:t>
      </w:r>
      <w:r>
        <w:t xml:space="preserve">Once customer opens </w:t>
      </w:r>
      <w:r w:rsidR="000B6D8F">
        <w:t>door the</w:t>
      </w:r>
    </w:p>
    <w:p w:rsidR="00902CCA" w:rsidRDefault="00902CCA" w:rsidP="00F5588D">
      <w:r>
        <w:t xml:space="preserve">                                                                                                              rental is over and </w:t>
      </w:r>
      <w:r w:rsidR="000B6D8F">
        <w:t>they can no longer</w:t>
      </w:r>
      <w:r>
        <w:t xml:space="preserve">           </w:t>
      </w:r>
    </w:p>
    <w:p w:rsidR="00902CCA" w:rsidRDefault="00902CCA" w:rsidP="003E57EA">
      <w:r>
        <w:t xml:space="preserve">                                                                                                              access the compartment. </w:t>
      </w:r>
      <w:r w:rsidR="000B6D8F">
        <w:t>If</w:t>
      </w:r>
    </w:p>
    <w:p w:rsidR="003F49C8" w:rsidRDefault="00902CCA" w:rsidP="003E57EA">
      <w:r>
        <w:t xml:space="preserve">                                                                                               </w:t>
      </w:r>
      <w:r w:rsidR="007F5F8D">
        <w:t xml:space="preserve">             </w:t>
      </w:r>
      <w:r w:rsidR="000B6D8F">
        <w:t xml:space="preserve">  </w:t>
      </w:r>
      <w:r w:rsidR="003F49C8">
        <w:t>‘CANCEL’</w:t>
      </w:r>
      <w:r>
        <w:t xml:space="preserve"> is selected then door </w:t>
      </w:r>
      <w:r w:rsidR="000B6D8F">
        <w:t>will</w:t>
      </w:r>
    </w:p>
    <w:p w:rsidR="00FA7A9A" w:rsidRDefault="003F49C8" w:rsidP="003E57EA">
      <w:r>
        <w:t xml:space="preserve">                                                                                                              relock</w:t>
      </w:r>
      <w:r w:rsidR="00902CCA">
        <w:t xml:space="preserve">. </w:t>
      </w:r>
    </w:p>
    <w:p w:rsidR="00BD4AFA" w:rsidRDefault="00BD4AFA" w:rsidP="00FA7A9A">
      <w:pPr>
        <w:jc w:val="center"/>
        <w:rPr>
          <w:noProof/>
          <w:lang w:eastAsia="en-US"/>
        </w:rPr>
      </w:pPr>
    </w:p>
    <w:p w:rsidR="00EB74A3" w:rsidRDefault="00EB74A3" w:rsidP="00EB74A3">
      <w:pPr>
        <w:pStyle w:val="ListParagraph"/>
        <w:rPr>
          <w:rFonts w:ascii="Trebuchet MS" w:eastAsia="Times New Roman" w:hAnsi="Trebuchet MS" w:cs="Arial"/>
          <w:sz w:val="20"/>
          <w:szCs w:val="20"/>
          <w:lang/>
        </w:rPr>
      </w:pPr>
    </w:p>
    <w:p w:rsidR="003F49C8" w:rsidRDefault="003F49C8" w:rsidP="00EB74A3">
      <w:pPr>
        <w:pStyle w:val="ListParagraph"/>
        <w:rPr>
          <w:rFonts w:ascii="Trebuchet MS" w:eastAsia="Times New Roman" w:hAnsi="Trebuchet MS" w:cs="Arial"/>
          <w:sz w:val="20"/>
          <w:szCs w:val="20"/>
          <w:lang/>
        </w:rPr>
      </w:pPr>
    </w:p>
    <w:p w:rsidR="003F49C8" w:rsidRDefault="003F49C8" w:rsidP="00EB74A3">
      <w:pPr>
        <w:pStyle w:val="ListParagraph"/>
        <w:rPr>
          <w:rFonts w:ascii="Trebuchet MS" w:eastAsia="Times New Roman" w:hAnsi="Trebuchet MS" w:cs="Arial"/>
          <w:sz w:val="20"/>
          <w:szCs w:val="20"/>
          <w:lang/>
        </w:rPr>
      </w:pPr>
    </w:p>
    <w:p w:rsidR="003F49C8" w:rsidRDefault="003F49C8" w:rsidP="00EB74A3">
      <w:pPr>
        <w:pStyle w:val="ListParagraph"/>
        <w:rPr>
          <w:rFonts w:ascii="Trebuchet MS" w:eastAsia="Times New Roman" w:hAnsi="Trebuchet MS" w:cs="Arial"/>
          <w:sz w:val="20"/>
          <w:szCs w:val="20"/>
          <w:lang/>
        </w:rPr>
      </w:pPr>
    </w:p>
    <w:p w:rsidR="000B6D8F" w:rsidRDefault="000B6D8F" w:rsidP="00EB74A3">
      <w:pPr>
        <w:pStyle w:val="ListParagraph"/>
        <w:rPr>
          <w:rFonts w:ascii="Trebuchet MS" w:eastAsia="Times New Roman" w:hAnsi="Trebuchet MS" w:cs="Arial"/>
          <w:sz w:val="20"/>
          <w:szCs w:val="20"/>
          <w:lang/>
        </w:rPr>
      </w:pPr>
    </w:p>
    <w:p w:rsidR="00994CD4" w:rsidRDefault="00994CD4" w:rsidP="00EB74A3">
      <w:pPr>
        <w:pStyle w:val="ListParagraph"/>
        <w:rPr>
          <w:rFonts w:ascii="Trebuchet MS" w:eastAsia="Times New Roman" w:hAnsi="Trebuchet MS" w:cs="Arial"/>
          <w:sz w:val="20"/>
          <w:szCs w:val="20"/>
          <w:lang/>
        </w:rPr>
      </w:pPr>
    </w:p>
    <w:p w:rsidR="00994CD4" w:rsidRDefault="00994CD4" w:rsidP="00EB74A3">
      <w:pPr>
        <w:pStyle w:val="ListParagraph"/>
        <w:rPr>
          <w:rFonts w:ascii="Trebuchet MS" w:eastAsia="Times New Roman" w:hAnsi="Trebuchet MS" w:cs="Arial"/>
          <w:sz w:val="20"/>
          <w:szCs w:val="20"/>
          <w:lang/>
        </w:rPr>
      </w:pPr>
    </w:p>
    <w:p w:rsidR="00994CD4" w:rsidRDefault="00994CD4" w:rsidP="00EB74A3">
      <w:pPr>
        <w:pStyle w:val="ListParagraph"/>
        <w:rPr>
          <w:rFonts w:ascii="Trebuchet MS" w:eastAsia="Times New Roman" w:hAnsi="Trebuchet MS" w:cs="Arial"/>
          <w:sz w:val="20"/>
          <w:szCs w:val="20"/>
          <w:lang/>
        </w:rPr>
      </w:pPr>
    </w:p>
    <w:p w:rsidR="00994CD4" w:rsidRDefault="00994CD4" w:rsidP="00EB74A3">
      <w:pPr>
        <w:pStyle w:val="ListParagraph"/>
        <w:rPr>
          <w:rFonts w:ascii="Trebuchet MS" w:eastAsia="Times New Roman" w:hAnsi="Trebuchet MS" w:cs="Arial"/>
          <w:sz w:val="20"/>
          <w:szCs w:val="20"/>
          <w:lang/>
        </w:rPr>
      </w:pPr>
    </w:p>
    <w:p w:rsidR="003F49C8" w:rsidRDefault="00262C0E" w:rsidP="00EB74A3">
      <w:pPr>
        <w:pStyle w:val="ListParagraph"/>
        <w:rPr>
          <w:rFonts w:ascii="Trebuchet MS" w:eastAsia="Times New Roman" w:hAnsi="Trebuchet MS" w:cs="Arial"/>
          <w:sz w:val="20"/>
          <w:szCs w:val="20"/>
          <w:lang/>
        </w:rPr>
      </w:pPr>
      <w:r>
        <w:rPr>
          <w:noProof/>
        </w:rPr>
        <w:lastRenderedPageBreak/>
        <w:drawing>
          <wp:anchor distT="0" distB="0" distL="114300" distR="114300" simplePos="0" relativeHeight="251663360" behindDoc="0" locked="0" layoutInCell="1" allowOverlap="1">
            <wp:simplePos x="0" y="0"/>
            <wp:positionH relativeFrom="column">
              <wp:posOffset>31750</wp:posOffset>
            </wp:positionH>
            <wp:positionV relativeFrom="paragraph">
              <wp:posOffset>-80010</wp:posOffset>
            </wp:positionV>
            <wp:extent cx="2981960" cy="2049145"/>
            <wp:effectExtent l="19050" t="0" r="889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cstate="print"/>
                    <a:srcRect/>
                    <a:stretch>
                      <a:fillRect/>
                    </a:stretch>
                  </pic:blipFill>
                  <pic:spPr bwMode="auto">
                    <a:xfrm>
                      <a:off x="0" y="0"/>
                      <a:ext cx="2981960" cy="2049145"/>
                    </a:xfrm>
                    <a:prstGeom prst="rect">
                      <a:avLst/>
                    </a:prstGeom>
                    <a:noFill/>
                    <a:ln w="9525">
                      <a:noFill/>
                      <a:miter lim="800000"/>
                      <a:headEnd/>
                      <a:tailEnd/>
                    </a:ln>
                  </pic:spPr>
                </pic:pic>
              </a:graphicData>
            </a:graphic>
          </wp:anchor>
        </w:drawing>
      </w:r>
    </w:p>
    <w:p w:rsidR="003F49C8" w:rsidRDefault="003F49C8" w:rsidP="003F49C8">
      <w:pPr>
        <w:pStyle w:val="ListParagraph"/>
        <w:ind w:left="0"/>
        <w:jc w:val="both"/>
        <w:rPr>
          <w:rFonts w:ascii="Trebuchet MS" w:eastAsia="Times New Roman" w:hAnsi="Trebuchet MS" w:cs="Arial"/>
          <w:sz w:val="20"/>
          <w:szCs w:val="20"/>
          <w:lang/>
        </w:rPr>
      </w:pPr>
    </w:p>
    <w:p w:rsidR="007B3339" w:rsidRDefault="000B6D8F" w:rsidP="00EB74A3">
      <w:pPr>
        <w:pStyle w:val="ListParagraph"/>
        <w:rPr>
          <w:rFonts w:ascii="Trebuchet MS" w:eastAsia="Times New Roman" w:hAnsi="Trebuchet MS" w:cs="Arial"/>
          <w:sz w:val="20"/>
          <w:szCs w:val="20"/>
          <w:lang/>
        </w:rPr>
      </w:pPr>
      <w:r>
        <w:rPr>
          <w:rFonts w:ascii="Trebuchet MS" w:eastAsia="Times New Roman" w:hAnsi="Trebuchet MS" w:cs="Arial"/>
          <w:sz w:val="20"/>
          <w:szCs w:val="20"/>
          <w:lang/>
        </w:rPr>
        <w:t xml:space="preserve">                                                                                </w:t>
      </w:r>
      <w:r w:rsidRPr="007B3339">
        <w:rPr>
          <w:rFonts w:ascii="Trebuchet MS" w:eastAsia="Times New Roman" w:hAnsi="Trebuchet MS" w:cs="Arial"/>
          <w:b/>
          <w:sz w:val="20"/>
          <w:szCs w:val="20"/>
          <w:lang/>
        </w:rPr>
        <w:t>Screen 4:</w:t>
      </w:r>
      <w:r>
        <w:rPr>
          <w:rFonts w:ascii="Trebuchet MS" w:eastAsia="Times New Roman" w:hAnsi="Trebuchet MS" w:cs="Arial"/>
          <w:sz w:val="20"/>
          <w:szCs w:val="20"/>
          <w:lang/>
        </w:rPr>
        <w:t xml:space="preserve"> </w:t>
      </w:r>
      <w:r w:rsidR="00994CD4">
        <w:rPr>
          <w:rFonts w:ascii="Trebuchet MS" w:eastAsia="Times New Roman" w:hAnsi="Trebuchet MS" w:cs="Arial"/>
          <w:sz w:val="20"/>
          <w:szCs w:val="20"/>
          <w:lang/>
        </w:rPr>
        <w:t xml:space="preserve">After the door has been opened the </w:t>
      </w:r>
    </w:p>
    <w:p w:rsidR="007B3339" w:rsidRDefault="007B3339" w:rsidP="00EB74A3">
      <w:pPr>
        <w:pStyle w:val="ListParagraph"/>
        <w:rPr>
          <w:rFonts w:ascii="Trebuchet MS" w:eastAsia="Times New Roman" w:hAnsi="Trebuchet MS" w:cs="Arial"/>
          <w:sz w:val="20"/>
          <w:szCs w:val="20"/>
          <w:lang/>
        </w:rPr>
      </w:pPr>
      <w:r>
        <w:rPr>
          <w:rFonts w:ascii="Trebuchet MS" w:eastAsia="Times New Roman" w:hAnsi="Trebuchet MS" w:cs="Arial"/>
          <w:sz w:val="20"/>
          <w:szCs w:val="20"/>
          <w:lang/>
        </w:rPr>
        <w:t xml:space="preserve">                                                                                               </w:t>
      </w:r>
      <w:r w:rsidR="00994CD4">
        <w:rPr>
          <w:rFonts w:ascii="Trebuchet MS" w:eastAsia="Times New Roman" w:hAnsi="Trebuchet MS" w:cs="Arial"/>
          <w:sz w:val="20"/>
          <w:szCs w:val="20"/>
          <w:lang/>
        </w:rPr>
        <w:t>next screen</w:t>
      </w:r>
      <w:r>
        <w:rPr>
          <w:rFonts w:ascii="Trebuchet MS" w:eastAsia="Times New Roman" w:hAnsi="Trebuchet MS" w:cs="Arial"/>
          <w:sz w:val="20"/>
          <w:szCs w:val="20"/>
          <w:lang/>
        </w:rPr>
        <w:t xml:space="preserve"> l</w:t>
      </w:r>
      <w:r w:rsidR="000B6D8F">
        <w:rPr>
          <w:rFonts w:ascii="Trebuchet MS" w:eastAsia="Times New Roman" w:hAnsi="Trebuchet MS" w:cs="Arial"/>
          <w:sz w:val="20"/>
          <w:szCs w:val="20"/>
          <w:lang/>
        </w:rPr>
        <w:t>ets the customer know</w:t>
      </w:r>
    </w:p>
    <w:p w:rsidR="000B6D8F" w:rsidRDefault="007B3339" w:rsidP="00EB74A3">
      <w:pPr>
        <w:pStyle w:val="ListParagraph"/>
        <w:rPr>
          <w:rFonts w:ascii="Trebuchet MS" w:eastAsia="Times New Roman" w:hAnsi="Trebuchet MS" w:cs="Arial"/>
          <w:sz w:val="20"/>
          <w:szCs w:val="20"/>
          <w:lang/>
        </w:rPr>
      </w:pPr>
      <w:r>
        <w:rPr>
          <w:rFonts w:ascii="Trebuchet MS" w:eastAsia="Times New Roman" w:hAnsi="Trebuchet MS" w:cs="Arial"/>
          <w:sz w:val="20"/>
          <w:szCs w:val="20"/>
          <w:lang/>
        </w:rPr>
        <w:t xml:space="preserve">                                                                                              </w:t>
      </w:r>
      <w:r w:rsidR="000B6D8F">
        <w:rPr>
          <w:rFonts w:ascii="Trebuchet MS" w:eastAsia="Times New Roman" w:hAnsi="Trebuchet MS" w:cs="Arial"/>
          <w:sz w:val="20"/>
          <w:szCs w:val="20"/>
          <w:lang/>
        </w:rPr>
        <w:t xml:space="preserve"> that their </w:t>
      </w:r>
      <w:r>
        <w:rPr>
          <w:rFonts w:ascii="Trebuchet MS" w:eastAsia="Times New Roman" w:hAnsi="Trebuchet MS" w:cs="Arial"/>
          <w:sz w:val="20"/>
          <w:szCs w:val="20"/>
          <w:lang/>
        </w:rPr>
        <w:t>rental has ended. Customer</w:t>
      </w:r>
    </w:p>
    <w:p w:rsidR="000B6D8F" w:rsidRDefault="000B6D8F" w:rsidP="00EB74A3">
      <w:pPr>
        <w:pStyle w:val="ListParagraph"/>
        <w:rPr>
          <w:rFonts w:ascii="Trebuchet MS" w:eastAsia="Times New Roman" w:hAnsi="Trebuchet MS" w:cs="Arial"/>
          <w:sz w:val="20"/>
          <w:szCs w:val="20"/>
          <w:lang/>
        </w:rPr>
      </w:pPr>
      <w:r>
        <w:rPr>
          <w:rFonts w:ascii="Trebuchet MS" w:eastAsia="Times New Roman" w:hAnsi="Trebuchet MS" w:cs="Arial"/>
          <w:sz w:val="20"/>
          <w:szCs w:val="20"/>
          <w:lang/>
        </w:rPr>
        <w:t xml:space="preserve">                                                                                               needs to </w:t>
      </w:r>
      <w:r w:rsidR="007B3339">
        <w:rPr>
          <w:rFonts w:ascii="Trebuchet MS" w:eastAsia="Times New Roman" w:hAnsi="Trebuchet MS" w:cs="Arial"/>
          <w:sz w:val="20"/>
          <w:szCs w:val="20"/>
          <w:lang/>
        </w:rPr>
        <w:t>remove their device and</w:t>
      </w:r>
    </w:p>
    <w:p w:rsidR="003F49C8" w:rsidRDefault="007B3339" w:rsidP="007B3339">
      <w:pPr>
        <w:pStyle w:val="ListParagraph"/>
        <w:rPr>
          <w:rFonts w:ascii="Trebuchet MS" w:eastAsia="Times New Roman" w:hAnsi="Trebuchet MS" w:cs="Arial"/>
          <w:sz w:val="20"/>
          <w:szCs w:val="20"/>
          <w:lang/>
        </w:rPr>
      </w:pPr>
      <w:r>
        <w:rPr>
          <w:rFonts w:ascii="Trebuchet MS" w:eastAsia="Times New Roman" w:hAnsi="Trebuchet MS" w:cs="Arial"/>
          <w:sz w:val="20"/>
          <w:szCs w:val="20"/>
          <w:lang/>
        </w:rPr>
        <w:t xml:space="preserve">                                                                                               </w:t>
      </w:r>
      <w:r w:rsidR="000B6D8F">
        <w:rPr>
          <w:rFonts w:ascii="Trebuchet MS" w:eastAsia="Times New Roman" w:hAnsi="Trebuchet MS" w:cs="Arial"/>
          <w:sz w:val="20"/>
          <w:szCs w:val="20"/>
          <w:lang/>
        </w:rPr>
        <w:t xml:space="preserve">close the </w:t>
      </w:r>
      <w:r>
        <w:rPr>
          <w:rFonts w:ascii="Trebuchet MS" w:eastAsia="Times New Roman" w:hAnsi="Trebuchet MS" w:cs="Arial"/>
          <w:sz w:val="20"/>
          <w:szCs w:val="20"/>
          <w:lang/>
        </w:rPr>
        <w:t>compartment.</w:t>
      </w:r>
    </w:p>
    <w:p w:rsidR="003F49C8" w:rsidRDefault="003F49C8" w:rsidP="007B3339">
      <w:pPr>
        <w:pStyle w:val="ListParagraph"/>
        <w:ind w:left="0"/>
        <w:rPr>
          <w:rFonts w:ascii="Trebuchet MS" w:eastAsia="Times New Roman" w:hAnsi="Trebuchet MS" w:cs="Arial"/>
          <w:sz w:val="20"/>
          <w:szCs w:val="20"/>
          <w:lang/>
        </w:rPr>
      </w:pPr>
    </w:p>
    <w:p w:rsidR="007B3339" w:rsidRDefault="007B3339" w:rsidP="007B3339">
      <w:pPr>
        <w:pStyle w:val="ListParagraph"/>
        <w:ind w:left="0"/>
        <w:rPr>
          <w:rFonts w:ascii="Trebuchet MS" w:eastAsia="Times New Roman" w:hAnsi="Trebuchet MS" w:cs="Arial"/>
          <w:sz w:val="20"/>
          <w:szCs w:val="20"/>
          <w:lang/>
        </w:rPr>
      </w:pPr>
    </w:p>
    <w:p w:rsidR="007B3339" w:rsidRDefault="007B3339" w:rsidP="007B3339">
      <w:pPr>
        <w:pStyle w:val="ListParagraph"/>
        <w:ind w:left="0"/>
        <w:rPr>
          <w:rFonts w:ascii="Trebuchet MS" w:eastAsia="Times New Roman" w:hAnsi="Trebuchet MS" w:cs="Arial"/>
          <w:sz w:val="20"/>
          <w:szCs w:val="20"/>
          <w:lang/>
        </w:rPr>
      </w:pPr>
    </w:p>
    <w:p w:rsidR="007B3339" w:rsidRDefault="007B3339" w:rsidP="007B3339">
      <w:pPr>
        <w:pStyle w:val="ListParagraph"/>
        <w:ind w:left="0"/>
        <w:rPr>
          <w:rFonts w:ascii="Trebuchet MS" w:eastAsia="Times New Roman" w:hAnsi="Trebuchet MS" w:cs="Arial"/>
          <w:sz w:val="20"/>
          <w:szCs w:val="20"/>
          <w:lang/>
        </w:rPr>
      </w:pPr>
    </w:p>
    <w:p w:rsidR="007B3339" w:rsidRDefault="00262C0E" w:rsidP="007B3339">
      <w:pPr>
        <w:pStyle w:val="ListParagraph"/>
        <w:ind w:left="0"/>
        <w:rPr>
          <w:rFonts w:ascii="Trebuchet MS" w:eastAsia="Times New Roman" w:hAnsi="Trebuchet MS" w:cs="Arial"/>
          <w:sz w:val="20"/>
          <w:szCs w:val="20"/>
          <w:lang/>
        </w:rPr>
      </w:pPr>
      <w:r>
        <w:rPr>
          <w:noProof/>
        </w:rPr>
        <w:drawing>
          <wp:anchor distT="0" distB="0" distL="114300" distR="114300" simplePos="0" relativeHeight="251664384" behindDoc="0" locked="0" layoutInCell="1" allowOverlap="1">
            <wp:simplePos x="0" y="0"/>
            <wp:positionH relativeFrom="column">
              <wp:posOffset>31750</wp:posOffset>
            </wp:positionH>
            <wp:positionV relativeFrom="paragraph">
              <wp:posOffset>161925</wp:posOffset>
            </wp:positionV>
            <wp:extent cx="2981960" cy="2049145"/>
            <wp:effectExtent l="19050" t="0" r="889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cstate="print"/>
                    <a:srcRect/>
                    <a:stretch>
                      <a:fillRect/>
                    </a:stretch>
                  </pic:blipFill>
                  <pic:spPr bwMode="auto">
                    <a:xfrm>
                      <a:off x="0" y="0"/>
                      <a:ext cx="2981960" cy="2049145"/>
                    </a:xfrm>
                    <a:prstGeom prst="rect">
                      <a:avLst/>
                    </a:prstGeom>
                    <a:noFill/>
                    <a:ln w="9525">
                      <a:noFill/>
                      <a:miter lim="800000"/>
                      <a:headEnd/>
                      <a:tailEnd/>
                    </a:ln>
                  </pic:spPr>
                </pic:pic>
              </a:graphicData>
            </a:graphic>
          </wp:anchor>
        </w:drawing>
      </w:r>
    </w:p>
    <w:p w:rsidR="007B3339" w:rsidRDefault="007B3339" w:rsidP="007B3339">
      <w:pPr>
        <w:pStyle w:val="ListParagraph"/>
        <w:ind w:left="0"/>
        <w:rPr>
          <w:rFonts w:ascii="Trebuchet MS" w:eastAsia="Times New Roman" w:hAnsi="Trebuchet MS" w:cs="Arial"/>
          <w:sz w:val="20"/>
          <w:szCs w:val="20"/>
          <w:lang/>
        </w:rPr>
      </w:pPr>
    </w:p>
    <w:p w:rsidR="007B3339" w:rsidRDefault="007B3339" w:rsidP="007B3339">
      <w:pPr>
        <w:pStyle w:val="ListParagraph"/>
        <w:ind w:left="0"/>
        <w:rPr>
          <w:rFonts w:ascii="Trebuchet MS" w:eastAsia="Times New Roman" w:hAnsi="Trebuchet MS" w:cs="Arial"/>
          <w:sz w:val="20"/>
          <w:szCs w:val="20"/>
          <w:lang/>
        </w:rPr>
      </w:pPr>
    </w:p>
    <w:p w:rsidR="007B3339" w:rsidRDefault="007B3339" w:rsidP="007B3339">
      <w:pPr>
        <w:pStyle w:val="ListParagraph"/>
        <w:ind w:left="0"/>
        <w:rPr>
          <w:rFonts w:ascii="Trebuchet MS" w:eastAsia="Times New Roman" w:hAnsi="Trebuchet MS" w:cs="Arial"/>
          <w:sz w:val="20"/>
          <w:szCs w:val="20"/>
          <w:lang/>
        </w:rPr>
      </w:pPr>
      <w:r>
        <w:rPr>
          <w:rFonts w:ascii="Trebuchet MS" w:eastAsia="Times New Roman" w:hAnsi="Trebuchet MS" w:cs="Arial"/>
          <w:sz w:val="20"/>
          <w:szCs w:val="20"/>
          <w:lang/>
        </w:rPr>
        <w:t xml:space="preserve">                                                                                              </w:t>
      </w:r>
      <w:r w:rsidRPr="007B3339">
        <w:rPr>
          <w:rFonts w:ascii="Trebuchet MS" w:eastAsia="Times New Roman" w:hAnsi="Trebuchet MS" w:cs="Arial"/>
          <w:b/>
          <w:sz w:val="20"/>
          <w:szCs w:val="20"/>
          <w:lang/>
        </w:rPr>
        <w:t>Screen 5:</w:t>
      </w:r>
      <w:r>
        <w:rPr>
          <w:rFonts w:ascii="Trebuchet MS" w:eastAsia="Times New Roman" w:hAnsi="Trebuchet MS" w:cs="Arial"/>
          <w:sz w:val="20"/>
          <w:szCs w:val="20"/>
          <w:lang/>
        </w:rPr>
        <w:t xml:space="preserve"> After door is closed the last screen </w:t>
      </w:r>
    </w:p>
    <w:p w:rsidR="007B3339" w:rsidRDefault="007B3339" w:rsidP="007B3339">
      <w:pPr>
        <w:pStyle w:val="ListParagraph"/>
        <w:ind w:left="0"/>
        <w:rPr>
          <w:rFonts w:ascii="Trebuchet MS" w:eastAsia="Times New Roman" w:hAnsi="Trebuchet MS" w:cs="Arial"/>
          <w:sz w:val="20"/>
          <w:szCs w:val="20"/>
          <w:lang/>
        </w:rPr>
      </w:pPr>
      <w:r>
        <w:rPr>
          <w:rFonts w:ascii="Trebuchet MS" w:eastAsia="Times New Roman" w:hAnsi="Trebuchet MS" w:cs="Arial"/>
          <w:sz w:val="20"/>
          <w:szCs w:val="20"/>
          <w:lang/>
        </w:rPr>
        <w:t xml:space="preserve">                                                                                                             reminds the customer to make sure </w:t>
      </w:r>
    </w:p>
    <w:p w:rsidR="007B3339" w:rsidRDefault="007B3339" w:rsidP="007B3339">
      <w:pPr>
        <w:pStyle w:val="ListParagraph"/>
        <w:ind w:left="0"/>
        <w:rPr>
          <w:rFonts w:ascii="Trebuchet MS" w:eastAsia="Times New Roman" w:hAnsi="Trebuchet MS" w:cs="Arial"/>
          <w:sz w:val="20"/>
          <w:szCs w:val="20"/>
          <w:lang/>
        </w:rPr>
      </w:pPr>
      <w:r>
        <w:rPr>
          <w:rFonts w:ascii="Trebuchet MS" w:eastAsia="Times New Roman" w:hAnsi="Trebuchet MS" w:cs="Arial"/>
          <w:sz w:val="20"/>
          <w:szCs w:val="20"/>
          <w:lang/>
        </w:rPr>
        <w:t xml:space="preserve">                                                                                                             they have their device and thanks</w:t>
      </w:r>
    </w:p>
    <w:p w:rsidR="007B3339" w:rsidRDefault="007B3339" w:rsidP="007B3339">
      <w:pPr>
        <w:pStyle w:val="ListParagraph"/>
        <w:ind w:left="0"/>
        <w:rPr>
          <w:rFonts w:ascii="Trebuchet MS" w:eastAsia="Times New Roman" w:hAnsi="Trebuchet MS" w:cs="Arial"/>
          <w:sz w:val="20"/>
          <w:szCs w:val="20"/>
          <w:lang/>
        </w:rPr>
      </w:pPr>
      <w:r>
        <w:rPr>
          <w:rFonts w:ascii="Trebuchet MS" w:eastAsia="Times New Roman" w:hAnsi="Trebuchet MS" w:cs="Arial"/>
          <w:sz w:val="20"/>
          <w:szCs w:val="20"/>
          <w:lang/>
        </w:rPr>
        <w:t xml:space="preserve">                                                                                                             them.</w:t>
      </w:r>
    </w:p>
    <w:p w:rsidR="007B3339" w:rsidRDefault="007B3339" w:rsidP="00EB74A3">
      <w:pPr>
        <w:pStyle w:val="ListParagraph"/>
        <w:rPr>
          <w:rFonts w:ascii="Trebuchet MS" w:eastAsia="Times New Roman" w:hAnsi="Trebuchet MS" w:cs="Arial"/>
          <w:sz w:val="20"/>
          <w:szCs w:val="20"/>
          <w:lang/>
        </w:rPr>
      </w:pPr>
    </w:p>
    <w:p w:rsidR="007B3339" w:rsidRDefault="007B3339" w:rsidP="00EB74A3">
      <w:pPr>
        <w:pStyle w:val="ListParagraph"/>
        <w:rPr>
          <w:rFonts w:ascii="Trebuchet MS" w:eastAsia="Times New Roman" w:hAnsi="Trebuchet MS" w:cs="Arial"/>
          <w:sz w:val="20"/>
          <w:szCs w:val="20"/>
          <w:lang/>
        </w:rPr>
      </w:pPr>
    </w:p>
    <w:p w:rsidR="007B3339" w:rsidRDefault="007B3339" w:rsidP="00EB74A3">
      <w:pPr>
        <w:pStyle w:val="ListParagraph"/>
        <w:rPr>
          <w:rFonts w:ascii="Trebuchet MS" w:eastAsia="Times New Roman" w:hAnsi="Trebuchet MS" w:cs="Arial"/>
          <w:sz w:val="20"/>
          <w:szCs w:val="20"/>
          <w:lang/>
        </w:rPr>
      </w:pPr>
    </w:p>
    <w:p w:rsidR="007B3339" w:rsidRDefault="007B3339" w:rsidP="00EB74A3">
      <w:pPr>
        <w:pStyle w:val="ListParagraph"/>
        <w:rPr>
          <w:rFonts w:ascii="Trebuchet MS" w:eastAsia="Times New Roman" w:hAnsi="Trebuchet MS" w:cs="Arial"/>
          <w:sz w:val="20"/>
          <w:szCs w:val="20"/>
          <w:lang/>
        </w:rPr>
      </w:pPr>
    </w:p>
    <w:p w:rsidR="00E439E0" w:rsidRDefault="00E439E0" w:rsidP="007B3339">
      <w:pPr>
        <w:pStyle w:val="ListParagraph"/>
        <w:ind w:left="0"/>
        <w:rPr>
          <w:rFonts w:ascii="Trebuchet MS" w:eastAsia="Times New Roman" w:hAnsi="Trebuchet MS" w:cs="Arial"/>
          <w:sz w:val="20"/>
          <w:szCs w:val="20"/>
          <w:lang/>
        </w:rPr>
      </w:pPr>
    </w:p>
    <w:p w:rsidR="00E439E0" w:rsidRDefault="00E439E0" w:rsidP="007B3339">
      <w:pPr>
        <w:pStyle w:val="ListParagraph"/>
        <w:ind w:left="0"/>
        <w:rPr>
          <w:rFonts w:ascii="Trebuchet MS" w:eastAsia="Times New Roman" w:hAnsi="Trebuchet MS" w:cs="Arial"/>
          <w:sz w:val="20"/>
          <w:szCs w:val="20"/>
          <w:lang/>
        </w:rPr>
      </w:pPr>
    </w:p>
    <w:p w:rsidR="00E439E0" w:rsidRPr="00D13C64" w:rsidRDefault="00E439E0" w:rsidP="007B3339">
      <w:pPr>
        <w:pStyle w:val="ListParagraph"/>
        <w:ind w:left="0"/>
        <w:rPr>
          <w:rFonts w:ascii="Trebuchet MS" w:eastAsia="Times New Roman" w:hAnsi="Trebuchet MS" w:cs="Arial"/>
          <w:sz w:val="20"/>
          <w:szCs w:val="20"/>
          <w:lang/>
        </w:rPr>
      </w:pPr>
    </w:p>
    <w:p w:rsidR="003F49C8" w:rsidRPr="00580225" w:rsidRDefault="00EB74A3" w:rsidP="003F49C8">
      <w:pPr>
        <w:pStyle w:val="Heading1"/>
        <w:numPr>
          <w:ilvl w:val="0"/>
          <w:numId w:val="1"/>
        </w:numPr>
        <w:tabs>
          <w:tab w:val="left" w:pos="432"/>
        </w:tabs>
        <w:rPr>
          <w:sz w:val="32"/>
          <w:lang/>
        </w:rPr>
      </w:pPr>
      <w:bookmarkStart w:id="6" w:name="_Toc364777701"/>
      <w:r w:rsidRPr="00080154">
        <w:rPr>
          <w:sz w:val="32"/>
          <w:lang/>
        </w:rPr>
        <w:t>Venue Usage</w:t>
      </w:r>
      <w:bookmarkEnd w:id="6"/>
    </w:p>
    <w:p w:rsidR="00EB74A3" w:rsidRDefault="00EB74A3" w:rsidP="00EB74A3">
      <w:pPr>
        <w:pStyle w:val="Heading1"/>
        <w:numPr>
          <w:ilvl w:val="1"/>
          <w:numId w:val="1"/>
        </w:numPr>
        <w:tabs>
          <w:tab w:val="left" w:pos="432"/>
        </w:tabs>
        <w:rPr>
          <w:sz w:val="32"/>
          <w:lang/>
        </w:rPr>
      </w:pPr>
      <w:bookmarkStart w:id="7" w:name="_Toc364777702"/>
      <w:r w:rsidRPr="00080154">
        <w:rPr>
          <w:sz w:val="32"/>
          <w:lang/>
        </w:rPr>
        <w:t>Accessing the Administrative</w:t>
      </w:r>
      <w:r w:rsidR="00BF0E7E">
        <w:rPr>
          <w:sz w:val="32"/>
          <w:lang/>
        </w:rPr>
        <w:t xml:space="preserve"> </w:t>
      </w:r>
      <w:r w:rsidRPr="00080154">
        <w:rPr>
          <w:sz w:val="32"/>
          <w:lang/>
        </w:rPr>
        <w:t>Area</w:t>
      </w:r>
      <w:bookmarkEnd w:id="7"/>
    </w:p>
    <w:p w:rsidR="00840A86" w:rsidRDefault="00757125" w:rsidP="00840A86">
      <w:pPr>
        <w:ind w:left="450"/>
        <w:rPr>
          <w:lang/>
        </w:rPr>
      </w:pPr>
      <w:r>
        <w:rPr>
          <w:lang/>
        </w:rPr>
        <w:t xml:space="preserve">Touch </w:t>
      </w:r>
      <w:r w:rsidR="00EB74A3" w:rsidRPr="004E7FF5">
        <w:rPr>
          <w:lang/>
        </w:rPr>
        <w:t xml:space="preserve">the </w:t>
      </w:r>
      <w:r>
        <w:rPr>
          <w:lang/>
        </w:rPr>
        <w:t>default</w:t>
      </w:r>
      <w:r w:rsidR="00EB74A3" w:rsidRPr="004E7FF5">
        <w:rPr>
          <w:lang/>
        </w:rPr>
        <w:t xml:space="preserve"> screen of the </w:t>
      </w:r>
      <w:r w:rsidR="002A7CBD">
        <w:rPr>
          <w:lang/>
        </w:rPr>
        <w:t>Charge Daddy</w:t>
      </w:r>
      <w:r>
        <w:rPr>
          <w:lang/>
        </w:rPr>
        <w:t xml:space="preserve"> to proceed to the next screen</w:t>
      </w:r>
      <w:r w:rsidR="00EB74A3" w:rsidRPr="004E7FF5">
        <w:rPr>
          <w:lang/>
        </w:rPr>
        <w:t xml:space="preserve">, enter the </w:t>
      </w:r>
      <w:r w:rsidR="00840A86">
        <w:rPr>
          <w:lang/>
        </w:rPr>
        <w:t>“Screen corner</w:t>
      </w:r>
      <w:r w:rsidR="00EB74A3" w:rsidRPr="004E7FF5">
        <w:rPr>
          <w:lang/>
        </w:rPr>
        <w:t xml:space="preserve"> code</w:t>
      </w:r>
      <w:r w:rsidR="00840A86">
        <w:rPr>
          <w:lang/>
        </w:rPr>
        <w:t>”</w:t>
      </w:r>
      <w:r w:rsidR="00EB74A3" w:rsidRPr="004E7FF5">
        <w:rPr>
          <w:lang/>
        </w:rPr>
        <w:t xml:space="preserve"> provided</w:t>
      </w:r>
      <w:r w:rsidR="000B629A">
        <w:rPr>
          <w:lang/>
        </w:rPr>
        <w:t xml:space="preserve"> by Tiburon</w:t>
      </w:r>
      <w:r w:rsidR="00EB74A3" w:rsidRPr="004E7FF5">
        <w:rPr>
          <w:lang/>
        </w:rPr>
        <w:t xml:space="preserve">. </w:t>
      </w:r>
      <w:r w:rsidR="00BC5CA5">
        <w:rPr>
          <w:lang/>
        </w:rPr>
        <w:t>The image</w:t>
      </w:r>
      <w:r w:rsidR="00EB74A3" w:rsidRPr="004E7FF5">
        <w:rPr>
          <w:lang/>
        </w:rPr>
        <w:t xml:space="preserve"> below shows the 4 areas of the screen and the numbering of those areas. Each venue will have </w:t>
      </w:r>
      <w:r w:rsidR="00EB74A3">
        <w:rPr>
          <w:lang/>
        </w:rPr>
        <w:t xml:space="preserve">a </w:t>
      </w:r>
      <w:r w:rsidR="00EB74A3" w:rsidRPr="004E7FF5">
        <w:rPr>
          <w:lang/>
        </w:rPr>
        <w:t xml:space="preserve">unique sequence. After the </w:t>
      </w:r>
      <w:r w:rsidR="00840A86">
        <w:rPr>
          <w:lang/>
        </w:rPr>
        <w:t xml:space="preserve">“Screen corner </w:t>
      </w:r>
      <w:r w:rsidR="00EB74A3" w:rsidRPr="004E7FF5">
        <w:rPr>
          <w:lang/>
        </w:rPr>
        <w:t>code</w:t>
      </w:r>
      <w:r w:rsidR="00840A86">
        <w:rPr>
          <w:lang/>
        </w:rPr>
        <w:t>”</w:t>
      </w:r>
      <w:r w:rsidR="00EB74A3" w:rsidRPr="004E7FF5">
        <w:rPr>
          <w:lang/>
        </w:rPr>
        <w:t xml:space="preserve"> has been entered </w:t>
      </w:r>
      <w:r>
        <w:rPr>
          <w:lang/>
        </w:rPr>
        <w:t>the next screen will appear which will have a keypad for Admin</w:t>
      </w:r>
      <w:r w:rsidR="00840A86">
        <w:rPr>
          <w:lang/>
        </w:rPr>
        <w:t>istrator</w:t>
      </w:r>
      <w:r>
        <w:rPr>
          <w:lang/>
        </w:rPr>
        <w:t xml:space="preserve"> to enter their personal</w:t>
      </w:r>
      <w:r w:rsidR="000B629A">
        <w:rPr>
          <w:lang/>
        </w:rPr>
        <w:t xml:space="preserve"> </w:t>
      </w:r>
      <w:r w:rsidR="00840A86">
        <w:rPr>
          <w:lang/>
        </w:rPr>
        <w:t>“Admin code”</w:t>
      </w:r>
      <w:r>
        <w:rPr>
          <w:lang/>
        </w:rPr>
        <w:t xml:space="preserve">. </w:t>
      </w:r>
      <w:r w:rsidR="00EB74A3" w:rsidRPr="004E7FF5">
        <w:rPr>
          <w:lang/>
        </w:rPr>
        <w:t xml:space="preserve"> </w:t>
      </w:r>
      <w:r w:rsidR="00EB74A3" w:rsidRPr="00080154">
        <w:rPr>
          <w:lang/>
        </w:rPr>
        <w:t>For example</w:t>
      </w:r>
      <w:r>
        <w:rPr>
          <w:lang/>
        </w:rPr>
        <w:t xml:space="preserve">: if the </w:t>
      </w:r>
      <w:r w:rsidR="00840A86">
        <w:rPr>
          <w:lang/>
        </w:rPr>
        <w:t>“Screen corner</w:t>
      </w:r>
      <w:r>
        <w:rPr>
          <w:lang/>
        </w:rPr>
        <w:t xml:space="preserve"> code</w:t>
      </w:r>
      <w:r w:rsidR="00840A86">
        <w:rPr>
          <w:lang/>
        </w:rPr>
        <w:t>”</w:t>
      </w:r>
      <w:r>
        <w:rPr>
          <w:lang/>
        </w:rPr>
        <w:t xml:space="preserve"> is </w:t>
      </w:r>
      <w:r w:rsidR="00EB74A3" w:rsidRPr="00080154">
        <w:rPr>
          <w:lang/>
        </w:rPr>
        <w:t>123</w:t>
      </w:r>
      <w:r>
        <w:rPr>
          <w:lang/>
        </w:rPr>
        <w:t>4</w:t>
      </w:r>
      <w:r w:rsidR="00580225">
        <w:rPr>
          <w:lang/>
        </w:rPr>
        <w:t>1</w:t>
      </w:r>
      <w:r w:rsidR="00EB74A3" w:rsidRPr="00080154">
        <w:rPr>
          <w:lang/>
        </w:rPr>
        <w:t xml:space="preserve">, you would touch the top left corner, </w:t>
      </w:r>
      <w:r w:rsidR="00580225">
        <w:rPr>
          <w:lang/>
        </w:rPr>
        <w:t xml:space="preserve">the top right corner, </w:t>
      </w:r>
      <w:r w:rsidR="00EB74A3" w:rsidRPr="00080154">
        <w:rPr>
          <w:lang/>
        </w:rPr>
        <w:t xml:space="preserve">the bottom </w:t>
      </w:r>
      <w:r>
        <w:rPr>
          <w:lang/>
        </w:rPr>
        <w:t xml:space="preserve">right </w:t>
      </w:r>
      <w:r w:rsidR="00EB74A3" w:rsidRPr="00080154">
        <w:rPr>
          <w:lang/>
        </w:rPr>
        <w:t xml:space="preserve">corner, </w:t>
      </w:r>
      <w:r w:rsidR="00580225" w:rsidRPr="00580225">
        <w:rPr>
          <w:lang/>
        </w:rPr>
        <w:t xml:space="preserve">the bottom left corner </w:t>
      </w:r>
      <w:r w:rsidR="00EB74A3" w:rsidRPr="00080154">
        <w:rPr>
          <w:lang/>
        </w:rPr>
        <w:t xml:space="preserve">and finally the </w:t>
      </w:r>
      <w:r w:rsidR="00580225">
        <w:rPr>
          <w:lang/>
        </w:rPr>
        <w:t>top left</w:t>
      </w:r>
      <w:r w:rsidR="00EB74A3">
        <w:rPr>
          <w:lang/>
        </w:rPr>
        <w:t xml:space="preserve"> corner</w:t>
      </w:r>
      <w:r>
        <w:rPr>
          <w:lang/>
        </w:rPr>
        <w:t xml:space="preserve"> (clockwise)</w:t>
      </w:r>
      <w:r w:rsidR="00EB74A3">
        <w:rPr>
          <w:lang/>
        </w:rPr>
        <w:t xml:space="preserve">, </w:t>
      </w:r>
      <w:r w:rsidR="00EB74A3" w:rsidRPr="00080154">
        <w:rPr>
          <w:lang/>
        </w:rPr>
        <w:t>the</w:t>
      </w:r>
      <w:r w:rsidR="00840A86">
        <w:rPr>
          <w:lang/>
        </w:rPr>
        <w:t xml:space="preserve"> Admin</w:t>
      </w:r>
      <w:r w:rsidR="00EB74A3" w:rsidRPr="00080154">
        <w:rPr>
          <w:lang/>
        </w:rPr>
        <w:t xml:space="preserve"> login screen w</w:t>
      </w:r>
      <w:r w:rsidR="00840A86">
        <w:rPr>
          <w:lang/>
        </w:rPr>
        <w:t>ould</w:t>
      </w:r>
      <w:r w:rsidR="00EB74A3">
        <w:rPr>
          <w:lang/>
        </w:rPr>
        <w:t xml:space="preserve"> then</w:t>
      </w:r>
      <w:r w:rsidR="00EB74A3" w:rsidRPr="00080154">
        <w:rPr>
          <w:lang/>
        </w:rPr>
        <w:t xml:space="preserve"> appear.</w:t>
      </w:r>
    </w:p>
    <w:p w:rsidR="00E439E0" w:rsidRPr="000B629A" w:rsidRDefault="00262C0E" w:rsidP="00840A86">
      <w:pPr>
        <w:ind w:left="450"/>
        <w:rPr>
          <w:lang/>
        </w:rPr>
      </w:pPr>
      <w:r>
        <w:rPr>
          <w:noProof/>
          <w:lang w:eastAsia="en-US"/>
        </w:rPr>
        <w:drawing>
          <wp:anchor distT="0" distB="0" distL="114300" distR="114300" simplePos="0" relativeHeight="251666432" behindDoc="0" locked="0" layoutInCell="1" allowOverlap="1">
            <wp:simplePos x="0" y="0"/>
            <wp:positionH relativeFrom="column">
              <wp:posOffset>1608455</wp:posOffset>
            </wp:positionH>
            <wp:positionV relativeFrom="paragraph">
              <wp:posOffset>4445</wp:posOffset>
            </wp:positionV>
            <wp:extent cx="3164205" cy="1884045"/>
            <wp:effectExtent l="1905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cstate="print"/>
                    <a:srcRect/>
                    <a:stretch>
                      <a:fillRect/>
                    </a:stretch>
                  </pic:blipFill>
                  <pic:spPr bwMode="auto">
                    <a:xfrm>
                      <a:off x="0" y="0"/>
                      <a:ext cx="3164205" cy="1884045"/>
                    </a:xfrm>
                    <a:prstGeom prst="rect">
                      <a:avLst/>
                    </a:prstGeom>
                    <a:noFill/>
                    <a:ln w="9525">
                      <a:noFill/>
                      <a:miter lim="800000"/>
                      <a:headEnd/>
                      <a:tailEnd/>
                    </a:ln>
                  </pic:spPr>
                </pic:pic>
              </a:graphicData>
            </a:graphic>
          </wp:anchor>
        </w:drawing>
      </w:r>
    </w:p>
    <w:p w:rsidR="00EB74A3" w:rsidRDefault="00EB74A3" w:rsidP="00EB74A3">
      <w:pPr>
        <w:jc w:val="center"/>
        <w:rPr>
          <w:b/>
          <w:noProof/>
          <w:sz w:val="32"/>
          <w:szCs w:val="32"/>
        </w:rPr>
      </w:pPr>
    </w:p>
    <w:p w:rsidR="00580225" w:rsidRDefault="00580225" w:rsidP="00EB74A3">
      <w:pPr>
        <w:pStyle w:val="Caption"/>
        <w:jc w:val="center"/>
      </w:pPr>
    </w:p>
    <w:p w:rsidR="00580225" w:rsidRDefault="00580225" w:rsidP="00EB74A3">
      <w:pPr>
        <w:pStyle w:val="Caption"/>
        <w:jc w:val="center"/>
      </w:pPr>
    </w:p>
    <w:p w:rsidR="000B629A" w:rsidRPr="000B629A" w:rsidRDefault="000B629A" w:rsidP="000B629A"/>
    <w:p w:rsidR="00580225" w:rsidRDefault="00580225" w:rsidP="00EB74A3">
      <w:pPr>
        <w:pStyle w:val="Caption"/>
        <w:jc w:val="center"/>
      </w:pPr>
    </w:p>
    <w:p w:rsidR="00580225" w:rsidRDefault="00580225" w:rsidP="00EB74A3">
      <w:pPr>
        <w:pStyle w:val="Caption"/>
        <w:jc w:val="center"/>
      </w:pPr>
    </w:p>
    <w:p w:rsidR="00580225" w:rsidRDefault="00580225" w:rsidP="00EB74A3">
      <w:pPr>
        <w:pStyle w:val="Caption"/>
        <w:jc w:val="center"/>
      </w:pPr>
    </w:p>
    <w:p w:rsidR="000B629A" w:rsidRDefault="000B629A" w:rsidP="000B629A"/>
    <w:p w:rsidR="000B629A" w:rsidRDefault="000B629A" w:rsidP="000B629A"/>
    <w:p w:rsidR="000B629A" w:rsidRDefault="000B629A" w:rsidP="000B629A"/>
    <w:p w:rsidR="000B629A" w:rsidRPr="000B629A" w:rsidRDefault="000B629A" w:rsidP="000B629A"/>
    <w:p w:rsidR="000B629A" w:rsidRPr="000B629A" w:rsidRDefault="00EB74A3" w:rsidP="00002AFE">
      <w:pPr>
        <w:pStyle w:val="Caption"/>
        <w:jc w:val="center"/>
      </w:pPr>
      <w:r>
        <w:t xml:space="preserve">Entering code for access to Admin login </w:t>
      </w:r>
    </w:p>
    <w:p w:rsidR="00EB74A3" w:rsidRPr="00080154" w:rsidRDefault="00EB74A3" w:rsidP="00EB74A3">
      <w:pPr>
        <w:pStyle w:val="Heading1"/>
        <w:numPr>
          <w:ilvl w:val="1"/>
          <w:numId w:val="1"/>
        </w:numPr>
        <w:tabs>
          <w:tab w:val="left" w:pos="432"/>
        </w:tabs>
        <w:rPr>
          <w:sz w:val="32"/>
          <w:lang/>
        </w:rPr>
      </w:pPr>
      <w:bookmarkStart w:id="8" w:name="_Toc364777703"/>
      <w:r w:rsidRPr="00080154">
        <w:rPr>
          <w:sz w:val="32"/>
          <w:lang/>
        </w:rPr>
        <w:lastRenderedPageBreak/>
        <w:t>Logging into the Administrative Area</w:t>
      </w:r>
      <w:bookmarkEnd w:id="8"/>
    </w:p>
    <w:p w:rsidR="00002AFE" w:rsidRDefault="00EB74A3" w:rsidP="00EB74A3">
      <w:pPr>
        <w:rPr>
          <w:lang/>
        </w:rPr>
      </w:pPr>
      <w:r>
        <w:rPr>
          <w:lang/>
        </w:rPr>
        <w:t>A</w:t>
      </w:r>
      <w:r w:rsidRPr="00080154">
        <w:rPr>
          <w:lang/>
        </w:rPr>
        <w:t xml:space="preserve">fter gaining access to the login area you will enter your </w:t>
      </w:r>
      <w:r w:rsidR="00002AFE">
        <w:rPr>
          <w:lang/>
        </w:rPr>
        <w:t>personal</w:t>
      </w:r>
      <w:r w:rsidRPr="00080154">
        <w:rPr>
          <w:lang/>
        </w:rPr>
        <w:t xml:space="preserve"> </w:t>
      </w:r>
      <w:r w:rsidR="00840A86">
        <w:rPr>
          <w:lang/>
        </w:rPr>
        <w:t>“Admin code”</w:t>
      </w:r>
      <w:r w:rsidRPr="00080154">
        <w:rPr>
          <w:lang/>
        </w:rPr>
        <w:t xml:space="preserve"> </w:t>
      </w:r>
      <w:r w:rsidR="003916ED">
        <w:rPr>
          <w:lang/>
        </w:rPr>
        <w:t xml:space="preserve">into the keypad </w:t>
      </w:r>
      <w:r w:rsidR="00840A86">
        <w:rPr>
          <w:lang/>
        </w:rPr>
        <w:t xml:space="preserve">and select the “Enter” key, </w:t>
      </w:r>
      <w:r w:rsidR="00002AFE">
        <w:rPr>
          <w:lang/>
        </w:rPr>
        <w:t>access</w:t>
      </w:r>
      <w:r w:rsidRPr="00080154">
        <w:rPr>
          <w:lang/>
        </w:rPr>
        <w:t xml:space="preserve"> will be granted</w:t>
      </w:r>
      <w:r>
        <w:rPr>
          <w:lang/>
        </w:rPr>
        <w:t xml:space="preserve"> </w:t>
      </w:r>
      <w:r w:rsidR="00002AFE">
        <w:rPr>
          <w:lang/>
        </w:rPr>
        <w:t>if entered correctly</w:t>
      </w:r>
      <w:r w:rsidRPr="00080154">
        <w:rPr>
          <w:lang/>
        </w:rPr>
        <w:t>.</w:t>
      </w:r>
      <w:r>
        <w:rPr>
          <w:lang/>
        </w:rPr>
        <w:t xml:space="preserve"> </w:t>
      </w:r>
      <w:r w:rsidR="00002AFE">
        <w:rPr>
          <w:lang/>
        </w:rPr>
        <w:t xml:space="preserve">For example, if your personal </w:t>
      </w:r>
      <w:r w:rsidR="00840A86">
        <w:rPr>
          <w:lang/>
        </w:rPr>
        <w:t>“Admin code”</w:t>
      </w:r>
      <w:r w:rsidR="00002AFE">
        <w:rPr>
          <w:lang/>
        </w:rPr>
        <w:t xml:space="preserve"> is 3232</w:t>
      </w:r>
      <w:r w:rsidR="00805A64">
        <w:rPr>
          <w:lang/>
        </w:rPr>
        <w:t xml:space="preserve"> you would type 3232 using the keypad and then you would </w:t>
      </w:r>
      <w:r w:rsidR="00571313">
        <w:rPr>
          <w:lang/>
        </w:rPr>
        <w:t>select</w:t>
      </w:r>
      <w:r w:rsidR="00840A86">
        <w:rPr>
          <w:lang/>
        </w:rPr>
        <w:t xml:space="preserve"> the enter key.</w:t>
      </w:r>
      <w:r w:rsidR="00805A64">
        <w:rPr>
          <w:lang/>
        </w:rPr>
        <w:t xml:space="preserve"> (</w:t>
      </w:r>
      <w:r w:rsidR="00BC5CA5">
        <w:rPr>
          <w:lang/>
        </w:rPr>
        <w:t>Refer to 4.1</w:t>
      </w:r>
      <w:r w:rsidR="00805A64">
        <w:rPr>
          <w:lang/>
        </w:rPr>
        <w:t>)</w:t>
      </w:r>
    </w:p>
    <w:p w:rsidR="00002AFE" w:rsidRDefault="00262C0E" w:rsidP="00EB74A3">
      <w:pPr>
        <w:rPr>
          <w:lang/>
        </w:rPr>
      </w:pPr>
      <w:r>
        <w:rPr>
          <w:noProof/>
          <w:lang w:eastAsia="en-US"/>
        </w:rPr>
        <w:drawing>
          <wp:anchor distT="0" distB="0" distL="114300" distR="114300" simplePos="0" relativeHeight="251665408" behindDoc="0" locked="0" layoutInCell="1" allowOverlap="1">
            <wp:simplePos x="0" y="0"/>
            <wp:positionH relativeFrom="column">
              <wp:posOffset>1344930</wp:posOffset>
            </wp:positionH>
            <wp:positionV relativeFrom="paragraph">
              <wp:posOffset>49530</wp:posOffset>
            </wp:positionV>
            <wp:extent cx="3656330" cy="2131695"/>
            <wp:effectExtent l="19050" t="0" r="127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cstate="print"/>
                    <a:srcRect/>
                    <a:stretch>
                      <a:fillRect/>
                    </a:stretch>
                  </pic:blipFill>
                  <pic:spPr bwMode="auto">
                    <a:xfrm>
                      <a:off x="0" y="0"/>
                      <a:ext cx="3656330" cy="2131695"/>
                    </a:xfrm>
                    <a:prstGeom prst="rect">
                      <a:avLst/>
                    </a:prstGeom>
                    <a:noFill/>
                    <a:ln w="9525">
                      <a:noFill/>
                      <a:miter lim="800000"/>
                      <a:headEnd/>
                      <a:tailEnd/>
                    </a:ln>
                  </pic:spPr>
                </pic:pic>
              </a:graphicData>
            </a:graphic>
          </wp:anchor>
        </w:drawing>
      </w:r>
    </w:p>
    <w:p w:rsidR="00002AFE" w:rsidRDefault="00002AFE" w:rsidP="00EB74A3">
      <w:pPr>
        <w:rPr>
          <w:lang/>
        </w:rPr>
      </w:pPr>
    </w:p>
    <w:p w:rsidR="00002AFE" w:rsidRDefault="00002AFE" w:rsidP="00EB74A3">
      <w:pPr>
        <w:rPr>
          <w:lang/>
        </w:rPr>
      </w:pPr>
    </w:p>
    <w:p w:rsidR="00002AFE" w:rsidRDefault="00002AFE" w:rsidP="00EB74A3">
      <w:pPr>
        <w:rPr>
          <w:lang/>
        </w:rPr>
      </w:pPr>
    </w:p>
    <w:p w:rsidR="00002AFE" w:rsidRDefault="00002AFE" w:rsidP="00EB74A3">
      <w:pPr>
        <w:rPr>
          <w:lang/>
        </w:rPr>
      </w:pPr>
    </w:p>
    <w:p w:rsidR="00002AFE" w:rsidRDefault="00002AFE" w:rsidP="00002AFE">
      <w:pPr>
        <w:jc w:val="center"/>
        <w:rPr>
          <w:lang/>
        </w:rPr>
      </w:pPr>
    </w:p>
    <w:p w:rsidR="00002AFE" w:rsidRDefault="00002AFE" w:rsidP="00EB74A3">
      <w:pPr>
        <w:rPr>
          <w:lang/>
        </w:rPr>
      </w:pPr>
    </w:p>
    <w:p w:rsidR="00002AFE" w:rsidRDefault="00002AFE" w:rsidP="00EB74A3">
      <w:pPr>
        <w:rPr>
          <w:lang/>
        </w:rPr>
      </w:pPr>
    </w:p>
    <w:p w:rsidR="00002AFE" w:rsidRDefault="00002AFE" w:rsidP="00EB74A3">
      <w:pPr>
        <w:rPr>
          <w:lang/>
        </w:rPr>
      </w:pPr>
    </w:p>
    <w:p w:rsidR="00002AFE" w:rsidRDefault="00002AFE" w:rsidP="00EB74A3">
      <w:pPr>
        <w:rPr>
          <w:lang/>
        </w:rPr>
      </w:pPr>
    </w:p>
    <w:p w:rsidR="00002AFE" w:rsidRDefault="00002AFE" w:rsidP="00EB74A3">
      <w:pPr>
        <w:rPr>
          <w:lang/>
        </w:rPr>
      </w:pPr>
    </w:p>
    <w:p w:rsidR="00002AFE" w:rsidRDefault="00002AFE" w:rsidP="00EB74A3">
      <w:pPr>
        <w:rPr>
          <w:lang/>
        </w:rPr>
      </w:pPr>
    </w:p>
    <w:p w:rsidR="00002AFE" w:rsidRDefault="00002AFE" w:rsidP="00EB74A3">
      <w:pPr>
        <w:rPr>
          <w:lang/>
        </w:rPr>
      </w:pPr>
    </w:p>
    <w:p w:rsidR="00002AFE" w:rsidRDefault="00002AFE" w:rsidP="00EB74A3">
      <w:pPr>
        <w:rPr>
          <w:lang/>
        </w:rPr>
      </w:pPr>
    </w:p>
    <w:p w:rsidR="00002AFE" w:rsidRDefault="00002AFE" w:rsidP="00EB74A3">
      <w:pPr>
        <w:rPr>
          <w:lang/>
        </w:rPr>
      </w:pPr>
    </w:p>
    <w:p w:rsidR="00002AFE" w:rsidRPr="00E439E0" w:rsidRDefault="00002AFE" w:rsidP="00E439E0">
      <w:pPr>
        <w:jc w:val="center"/>
        <w:rPr>
          <w:b/>
          <w:lang/>
        </w:rPr>
      </w:pPr>
      <w:r w:rsidRPr="00B25393">
        <w:rPr>
          <w:b/>
          <w:lang/>
        </w:rPr>
        <w:t xml:space="preserve">Personal </w:t>
      </w:r>
      <w:r w:rsidR="00571313">
        <w:rPr>
          <w:b/>
          <w:lang/>
        </w:rPr>
        <w:t>Admin Code</w:t>
      </w:r>
      <w:r w:rsidRPr="00B25393">
        <w:rPr>
          <w:b/>
          <w:lang/>
        </w:rPr>
        <w:t xml:space="preserve"> + </w:t>
      </w:r>
      <w:r w:rsidR="00F16DEA">
        <w:rPr>
          <w:b/>
          <w:lang/>
        </w:rPr>
        <w:t>ENTER</w:t>
      </w:r>
    </w:p>
    <w:p w:rsidR="00805A64" w:rsidRPr="00805A64" w:rsidRDefault="00805A64" w:rsidP="00EB74A3">
      <w:pPr>
        <w:pStyle w:val="Heading1"/>
        <w:numPr>
          <w:ilvl w:val="1"/>
          <w:numId w:val="1"/>
        </w:numPr>
        <w:tabs>
          <w:tab w:val="left" w:pos="432"/>
        </w:tabs>
        <w:rPr>
          <w:sz w:val="32"/>
          <w:lang/>
        </w:rPr>
      </w:pPr>
      <w:bookmarkStart w:id="9" w:name="_Toc364777704"/>
      <w:r w:rsidRPr="00805A64">
        <w:rPr>
          <w:sz w:val="32"/>
          <w:lang/>
        </w:rPr>
        <w:t xml:space="preserve">Administrative </w:t>
      </w:r>
      <w:r w:rsidR="00677DB9">
        <w:rPr>
          <w:sz w:val="32"/>
          <w:lang/>
        </w:rPr>
        <w:t>Functions</w:t>
      </w:r>
      <w:bookmarkEnd w:id="9"/>
    </w:p>
    <w:p w:rsidR="00EB74A3" w:rsidRDefault="00EB74A3" w:rsidP="00677DB9">
      <w:pPr>
        <w:rPr>
          <w:bCs/>
        </w:rPr>
      </w:pPr>
      <w:r>
        <w:rPr>
          <w:lang/>
        </w:rPr>
        <w:t xml:space="preserve">This area is designed to grant the venue the ability to perform certain functions on the </w:t>
      </w:r>
      <w:r w:rsidR="002A7CBD">
        <w:rPr>
          <w:lang/>
        </w:rPr>
        <w:t>Charge Daddy</w:t>
      </w:r>
      <w:r>
        <w:rPr>
          <w:lang/>
        </w:rPr>
        <w:t xml:space="preserve"> system, </w:t>
      </w:r>
      <w:r>
        <w:rPr>
          <w:bCs/>
        </w:rPr>
        <w:t>the menu that is displayed is unique to a user’s personal login and their specific ro</w:t>
      </w:r>
      <w:r w:rsidR="00677DB9">
        <w:rPr>
          <w:bCs/>
        </w:rPr>
        <w:t xml:space="preserve">le as setup within the system. </w:t>
      </w:r>
      <w:r w:rsidR="00677DB9" w:rsidRPr="00677DB9">
        <w:rPr>
          <w:bCs/>
        </w:rPr>
        <w:t>All administrative functions are accessed via the Admin Selection Screen. The necessary actions are explained further below:</w:t>
      </w:r>
    </w:p>
    <w:p w:rsidR="00677DB9" w:rsidRDefault="00262C0E" w:rsidP="00677DB9">
      <w:pPr>
        <w:rPr>
          <w:bCs/>
        </w:rPr>
      </w:pPr>
      <w:r>
        <w:rPr>
          <w:noProof/>
          <w:lang w:eastAsia="en-US"/>
        </w:rPr>
        <w:drawing>
          <wp:anchor distT="0" distB="0" distL="114300" distR="114300" simplePos="0" relativeHeight="251667456" behindDoc="0" locked="0" layoutInCell="1" allowOverlap="1">
            <wp:simplePos x="0" y="0"/>
            <wp:positionH relativeFrom="column">
              <wp:posOffset>1344930</wp:posOffset>
            </wp:positionH>
            <wp:positionV relativeFrom="paragraph">
              <wp:posOffset>27305</wp:posOffset>
            </wp:positionV>
            <wp:extent cx="3656330" cy="2131695"/>
            <wp:effectExtent l="19050" t="0" r="1270" b="0"/>
            <wp:wrapNone/>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srcRect/>
                    <a:stretch>
                      <a:fillRect/>
                    </a:stretch>
                  </pic:blipFill>
                  <pic:spPr bwMode="auto">
                    <a:xfrm>
                      <a:off x="0" y="0"/>
                      <a:ext cx="3656330" cy="2131695"/>
                    </a:xfrm>
                    <a:prstGeom prst="rect">
                      <a:avLst/>
                    </a:prstGeom>
                    <a:noFill/>
                    <a:ln w="9525">
                      <a:noFill/>
                      <a:miter lim="800000"/>
                      <a:headEnd/>
                      <a:tailEnd/>
                    </a:ln>
                  </pic:spPr>
                </pic:pic>
              </a:graphicData>
            </a:graphic>
          </wp:anchor>
        </w:drawing>
      </w: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rPr>
          <w:bCs/>
        </w:rPr>
      </w:pPr>
    </w:p>
    <w:p w:rsidR="00677DB9" w:rsidRDefault="00677DB9" w:rsidP="00677DB9">
      <w:pPr>
        <w:jc w:val="center"/>
        <w:rPr>
          <w:b/>
        </w:rPr>
      </w:pPr>
    </w:p>
    <w:p w:rsidR="00677DB9" w:rsidRPr="00677DB9" w:rsidRDefault="00677DB9" w:rsidP="00677DB9">
      <w:pPr>
        <w:jc w:val="center"/>
      </w:pPr>
      <w:r>
        <w:rPr>
          <w:b/>
        </w:rPr>
        <w:t>Admin Selection Screen</w:t>
      </w:r>
    </w:p>
    <w:p w:rsidR="00677DB9" w:rsidRDefault="00677DB9" w:rsidP="00677DB9">
      <w:pPr>
        <w:pStyle w:val="Heading1"/>
        <w:numPr>
          <w:ilvl w:val="2"/>
          <w:numId w:val="20"/>
        </w:numPr>
        <w:tabs>
          <w:tab w:val="left" w:pos="432"/>
        </w:tabs>
        <w:rPr>
          <w:sz w:val="32"/>
        </w:rPr>
      </w:pPr>
      <w:bookmarkStart w:id="10" w:name="_Toc364685043"/>
      <w:bookmarkStart w:id="11" w:name="_Toc364777705"/>
      <w:r>
        <w:rPr>
          <w:sz w:val="32"/>
        </w:rPr>
        <w:t>Actions</w:t>
      </w:r>
      <w:bookmarkEnd w:id="10"/>
      <w:bookmarkEnd w:id="11"/>
    </w:p>
    <w:p w:rsidR="001A22B0" w:rsidRDefault="00677DB9" w:rsidP="001A22B0">
      <w:pPr>
        <w:ind w:left="840"/>
      </w:pPr>
      <w:r>
        <w:rPr>
          <w:b/>
          <w:u w:val="single"/>
        </w:rPr>
        <w:t>Rentals</w:t>
      </w:r>
      <w:r>
        <w:t xml:space="preserve"> – Displays an additional selection screen for the Administrator to make a selection. The options are ‘End Rental’, ‘Cancel Rental’ and ‘Reassign Rental’.</w:t>
      </w:r>
      <w:r w:rsidR="001A22B0">
        <w:t xml:space="preserve"> </w:t>
      </w:r>
      <w:r>
        <w:t xml:space="preserve"> </w:t>
      </w:r>
      <w:r w:rsidR="001A22B0">
        <w:t>For each of the three options a graphical display of the compartments is shown and the Administrator needs only to select the compartment to perform action.</w:t>
      </w:r>
    </w:p>
    <w:p w:rsidR="001A22B0" w:rsidRDefault="001A22B0" w:rsidP="001A22B0">
      <w:pPr>
        <w:numPr>
          <w:ilvl w:val="1"/>
          <w:numId w:val="27"/>
        </w:numPr>
      </w:pPr>
      <w:r>
        <w:t>‘</w:t>
      </w:r>
      <w:r w:rsidR="00677DB9">
        <w:t>End Rental</w:t>
      </w:r>
      <w:r>
        <w:t>’</w:t>
      </w:r>
      <w:r w:rsidR="00677DB9">
        <w:t xml:space="preserve"> should be selected when it is known that the end user is finished with the compartment for the day, allowing the reserved compartment to be returned to the ‘available pool’ of compartments for others to use. </w:t>
      </w:r>
    </w:p>
    <w:p w:rsidR="001A22B0" w:rsidRDefault="001A22B0" w:rsidP="001A22B0">
      <w:pPr>
        <w:numPr>
          <w:ilvl w:val="1"/>
          <w:numId w:val="27"/>
        </w:numPr>
      </w:pPr>
      <w:r>
        <w:lastRenderedPageBreak/>
        <w:t>‘Cancel</w:t>
      </w:r>
      <w:r w:rsidR="00677DB9">
        <w:t xml:space="preserve"> rental</w:t>
      </w:r>
      <w:r>
        <w:t>’</w:t>
      </w:r>
      <w:r w:rsidR="00677DB9">
        <w:t xml:space="preserve"> should be selected when an </w:t>
      </w:r>
      <w:r>
        <w:t>A</w:t>
      </w:r>
      <w:r w:rsidR="00677DB9">
        <w:t>dministrator wants to terminate the transaction and allow the reserved compartment to be returned the “available pool”.</w:t>
      </w:r>
    </w:p>
    <w:p w:rsidR="00677DB9" w:rsidRDefault="00677DB9" w:rsidP="001A22B0">
      <w:pPr>
        <w:numPr>
          <w:ilvl w:val="1"/>
          <w:numId w:val="27"/>
        </w:numPr>
      </w:pPr>
      <w:r>
        <w:t xml:space="preserve"> ‘Reassign Rent</w:t>
      </w:r>
      <w:r w:rsidR="001A22B0">
        <w:t>al’ should be selected if an end u</w:t>
      </w:r>
      <w:r>
        <w:t xml:space="preserve">ser is having complications accessing </w:t>
      </w:r>
      <w:r w:rsidR="001A22B0">
        <w:t xml:space="preserve">the </w:t>
      </w:r>
      <w:r>
        <w:t>compartment originally assigned.</w:t>
      </w:r>
    </w:p>
    <w:p w:rsidR="001A22B0" w:rsidRDefault="00677DB9" w:rsidP="001A22B0">
      <w:pPr>
        <w:ind w:left="840"/>
      </w:pPr>
      <w:r>
        <w:rPr>
          <w:b/>
          <w:bCs/>
          <w:u w:val="single"/>
        </w:rPr>
        <w:t xml:space="preserve">Compartments </w:t>
      </w:r>
      <w:r>
        <w:t xml:space="preserve">– Displays an additional selection screen for the Administrator to make a selection. The options are ‘Open’, ‘Cleaning’, ‘Enable/Disable’ and ‘Status Report’. </w:t>
      </w:r>
    </w:p>
    <w:p w:rsidR="001A22B0" w:rsidRDefault="00677DB9" w:rsidP="001A22B0">
      <w:pPr>
        <w:numPr>
          <w:ilvl w:val="0"/>
          <w:numId w:val="28"/>
        </w:numPr>
      </w:pPr>
      <w:r>
        <w:t>'Open' would be used when an Administrator wanted to open a compartment.</w:t>
      </w:r>
    </w:p>
    <w:p w:rsidR="001A22B0" w:rsidRDefault="00677DB9" w:rsidP="001A22B0">
      <w:pPr>
        <w:numPr>
          <w:ilvl w:val="0"/>
          <w:numId w:val="28"/>
        </w:numPr>
      </w:pPr>
      <w:r>
        <w:t>'Cleaning' would be used when an Administrator wants to clean a compartment.</w:t>
      </w:r>
    </w:p>
    <w:p w:rsidR="001A22B0" w:rsidRDefault="00677DB9" w:rsidP="001A22B0">
      <w:pPr>
        <w:numPr>
          <w:ilvl w:val="0"/>
          <w:numId w:val="28"/>
        </w:numPr>
      </w:pPr>
      <w:r>
        <w:t>'Enable/Disable' would be used when an Administrator wants to disable or enable a compartment.</w:t>
      </w:r>
    </w:p>
    <w:p w:rsidR="00677DB9" w:rsidRDefault="00677DB9" w:rsidP="001A22B0">
      <w:pPr>
        <w:numPr>
          <w:ilvl w:val="0"/>
          <w:numId w:val="28"/>
        </w:numPr>
      </w:pPr>
      <w:r>
        <w:t xml:space="preserve">'Status report' currently this function is not available yet and is intended for future feature expansion. </w:t>
      </w:r>
    </w:p>
    <w:p w:rsidR="001A22B0" w:rsidRDefault="00677DB9" w:rsidP="001A22B0">
      <w:pPr>
        <w:ind w:left="840"/>
      </w:pPr>
      <w:r>
        <w:rPr>
          <w:b/>
          <w:u w:val="single"/>
        </w:rPr>
        <w:t>System</w:t>
      </w:r>
      <w:r>
        <w:t xml:space="preserve"> – Displays an additional selection screen for an Administrator to make a selection. The options are ‘Restart System’, ‘Quit Application’, and ‘Shutdown System’. </w:t>
      </w:r>
    </w:p>
    <w:p w:rsidR="001A22B0" w:rsidRDefault="00677DB9" w:rsidP="001A22B0">
      <w:pPr>
        <w:numPr>
          <w:ilvl w:val="0"/>
          <w:numId w:val="29"/>
        </w:numPr>
      </w:pPr>
      <w:r>
        <w:t xml:space="preserve">‘Restart System’ should be selected when an Administrator wants to reboot/restart the tablet pc. </w:t>
      </w:r>
    </w:p>
    <w:p w:rsidR="001A22B0" w:rsidRDefault="00677DB9" w:rsidP="001A22B0">
      <w:pPr>
        <w:numPr>
          <w:ilvl w:val="0"/>
          <w:numId w:val="29"/>
        </w:numPr>
      </w:pPr>
      <w:r>
        <w:t xml:space="preserve">‘Quit Application’ would be used when an Administrator has been instructed to turn off the application. </w:t>
      </w:r>
    </w:p>
    <w:p w:rsidR="00677DB9" w:rsidRPr="00677DB9" w:rsidRDefault="00677DB9" w:rsidP="001A22B0">
      <w:pPr>
        <w:numPr>
          <w:ilvl w:val="0"/>
          <w:numId w:val="29"/>
        </w:numPr>
      </w:pPr>
      <w:r>
        <w:t>‘Shutdown System’ is used when an Administrator wants to shut down the tablet pc.</w:t>
      </w:r>
    </w:p>
    <w:p w:rsidR="001A22B0" w:rsidRDefault="001A22B0" w:rsidP="00E439E0">
      <w:pPr>
        <w:pStyle w:val="Heading1"/>
        <w:numPr>
          <w:ilvl w:val="1"/>
          <w:numId w:val="20"/>
        </w:numPr>
        <w:tabs>
          <w:tab w:val="left" w:pos="432"/>
        </w:tabs>
        <w:rPr>
          <w:sz w:val="32"/>
        </w:rPr>
      </w:pPr>
      <w:bookmarkStart w:id="12" w:name="_Toc364685044"/>
      <w:bookmarkStart w:id="13" w:name="_Toc364777706"/>
      <w:bookmarkStart w:id="14" w:name="_Toc364685046"/>
      <w:bookmarkStart w:id="15" w:name="_Toc364777707"/>
      <w:r>
        <w:rPr>
          <w:sz w:val="32"/>
        </w:rPr>
        <w:t>Cleaning a compartment</w:t>
      </w:r>
      <w:bookmarkEnd w:id="14"/>
      <w:bookmarkEnd w:id="15"/>
    </w:p>
    <w:p w:rsidR="001A22B0" w:rsidRDefault="001A22B0" w:rsidP="001A22B0">
      <w:r>
        <w:t>Generally, a damp cloth or paper towel is sufficient to clean wipe a compartment clean. If necessary, a mild all-purpose cleanser may also be used. The following steps should be taken to manually open a compartment for cleaning:</w:t>
      </w:r>
    </w:p>
    <w:p w:rsidR="001A22B0" w:rsidRDefault="001A22B0" w:rsidP="001A22B0">
      <w:pPr>
        <w:numPr>
          <w:ilvl w:val="0"/>
          <w:numId w:val="22"/>
        </w:numPr>
      </w:pPr>
      <w:r>
        <w:t>Login to the Admin Selection Screen as outlined above.</w:t>
      </w:r>
    </w:p>
    <w:p w:rsidR="001A22B0" w:rsidRDefault="001A22B0" w:rsidP="001A22B0">
      <w:pPr>
        <w:numPr>
          <w:ilvl w:val="0"/>
          <w:numId w:val="22"/>
        </w:numPr>
      </w:pPr>
      <w:r>
        <w:t>Select the ‘Compartments’ button.</w:t>
      </w:r>
    </w:p>
    <w:p w:rsidR="001A22B0" w:rsidRDefault="001A22B0" w:rsidP="001A22B0">
      <w:pPr>
        <w:numPr>
          <w:ilvl w:val="0"/>
          <w:numId w:val="22"/>
        </w:numPr>
      </w:pPr>
      <w:r>
        <w:t>Select the ‘Cleaning’ option.</w:t>
      </w:r>
    </w:p>
    <w:p w:rsidR="001A22B0" w:rsidRDefault="001A22B0" w:rsidP="001A22B0">
      <w:pPr>
        <w:numPr>
          <w:ilvl w:val="0"/>
          <w:numId w:val="22"/>
        </w:numPr>
      </w:pPr>
      <w:r>
        <w:t xml:space="preserve">Select the compartment to be cleaned. </w:t>
      </w:r>
    </w:p>
    <w:p w:rsidR="007812E5" w:rsidRPr="00E439E0" w:rsidRDefault="007812E5" w:rsidP="00E439E0">
      <w:pPr>
        <w:pStyle w:val="Heading1"/>
        <w:numPr>
          <w:ilvl w:val="1"/>
          <w:numId w:val="20"/>
        </w:numPr>
        <w:tabs>
          <w:tab w:val="left" w:pos="432"/>
        </w:tabs>
        <w:rPr>
          <w:sz w:val="32"/>
        </w:rPr>
      </w:pPr>
      <w:r w:rsidRPr="00E439E0">
        <w:rPr>
          <w:sz w:val="32"/>
        </w:rPr>
        <w:t>Power-down Procedure</w:t>
      </w:r>
      <w:bookmarkEnd w:id="12"/>
      <w:bookmarkEnd w:id="13"/>
    </w:p>
    <w:p w:rsidR="007812E5" w:rsidRDefault="007812E5" w:rsidP="007812E5">
      <w:r>
        <w:t>The following steps should be taken to power the system down – before power is removed from the Charge Daddy system:</w:t>
      </w:r>
    </w:p>
    <w:p w:rsidR="007812E5" w:rsidRDefault="007812E5" w:rsidP="007812E5">
      <w:pPr>
        <w:numPr>
          <w:ilvl w:val="0"/>
          <w:numId w:val="22"/>
        </w:numPr>
      </w:pPr>
      <w:r>
        <w:t>Login to the Admin Selection Screen as outlined above.</w:t>
      </w:r>
    </w:p>
    <w:p w:rsidR="007812E5" w:rsidRDefault="007812E5" w:rsidP="007812E5">
      <w:pPr>
        <w:numPr>
          <w:ilvl w:val="0"/>
          <w:numId w:val="22"/>
        </w:numPr>
      </w:pPr>
      <w:r>
        <w:t>Select the ‘System’ button.</w:t>
      </w:r>
    </w:p>
    <w:p w:rsidR="007812E5" w:rsidRDefault="007812E5" w:rsidP="007812E5">
      <w:pPr>
        <w:numPr>
          <w:ilvl w:val="0"/>
          <w:numId w:val="22"/>
        </w:numPr>
      </w:pPr>
      <w:r>
        <w:t>Select the ‘Shutdown System’ option.</w:t>
      </w:r>
    </w:p>
    <w:p w:rsidR="00677DB9" w:rsidRDefault="007812E5" w:rsidP="00677DB9">
      <w:pPr>
        <w:numPr>
          <w:ilvl w:val="0"/>
          <w:numId w:val="22"/>
        </w:numPr>
      </w:pPr>
      <w:r>
        <w:t xml:space="preserve">The Charge Daddy will automatically shut down and power itself off. NOTE: If for some reason the Charge Daddy does not appear to shut down, then the Administrator should select the ‘Quit Application’ option and then from the windows desktop screen select “Start/Shutdown” and manually shut the host system off. </w:t>
      </w:r>
    </w:p>
    <w:p w:rsidR="00677DB9" w:rsidRDefault="00677DB9" w:rsidP="00677DB9">
      <w:pPr>
        <w:rPr>
          <w:lang/>
        </w:rPr>
      </w:pPr>
    </w:p>
    <w:p w:rsidR="00677DB9" w:rsidRDefault="00677DB9" w:rsidP="00677DB9">
      <w:pPr>
        <w:rPr>
          <w:lang/>
        </w:rPr>
      </w:pPr>
    </w:p>
    <w:p w:rsidR="00E439E0" w:rsidRDefault="00E439E0" w:rsidP="00677DB9">
      <w:pPr>
        <w:rPr>
          <w:lang/>
        </w:rPr>
      </w:pPr>
    </w:p>
    <w:p w:rsidR="00E439E0" w:rsidRDefault="00E439E0" w:rsidP="00677DB9">
      <w:pPr>
        <w:rPr>
          <w:lang/>
        </w:rPr>
      </w:pPr>
    </w:p>
    <w:p w:rsidR="00E439E0" w:rsidRDefault="00E439E0" w:rsidP="00677DB9">
      <w:pPr>
        <w:rPr>
          <w:lang/>
        </w:rPr>
      </w:pPr>
    </w:p>
    <w:p w:rsidR="00677DB9" w:rsidRPr="00677DB9" w:rsidRDefault="00677DB9" w:rsidP="00677DB9">
      <w:pPr>
        <w:rPr>
          <w:lang/>
        </w:rPr>
      </w:pPr>
    </w:p>
    <w:p w:rsidR="00EB74A3" w:rsidRDefault="00EB74A3" w:rsidP="00EB74A3"/>
    <w:p w:rsidR="00EB74A3" w:rsidRDefault="00EB74A3" w:rsidP="00E439E0">
      <w:pPr>
        <w:ind w:left="720"/>
        <w:rPr>
          <w:b/>
        </w:rPr>
      </w:pPr>
      <w:r>
        <w:rPr>
          <w:b/>
          <w:bCs/>
        </w:rPr>
        <w:t>Note:</w:t>
      </w:r>
      <w:r>
        <w:t xml:space="preserve"> </w:t>
      </w:r>
      <w:r w:rsidR="00E14754">
        <w:rPr>
          <w:b/>
        </w:rPr>
        <w:t>It</w:t>
      </w:r>
      <w:r>
        <w:rPr>
          <w:b/>
        </w:rPr>
        <w:t xml:space="preserve"> is important that customers not be given </w:t>
      </w:r>
      <w:r w:rsidR="00E14754">
        <w:rPr>
          <w:b/>
        </w:rPr>
        <w:t xml:space="preserve">access to this sensitive area, therefore </w:t>
      </w:r>
      <w:r>
        <w:rPr>
          <w:b/>
        </w:rPr>
        <w:t>Administrators should be trained to log out of the Admin</w:t>
      </w:r>
      <w:r w:rsidR="008259AE">
        <w:rPr>
          <w:b/>
        </w:rPr>
        <w:t>istrative</w:t>
      </w:r>
      <w:r>
        <w:rPr>
          <w:b/>
        </w:rPr>
        <w:t xml:space="preserve"> Area as soon as their operations are complete. Do not walk away from </w:t>
      </w:r>
      <w:r w:rsidR="00B25393">
        <w:rPr>
          <w:b/>
        </w:rPr>
        <w:t xml:space="preserve">system </w:t>
      </w:r>
      <w:r>
        <w:rPr>
          <w:b/>
        </w:rPr>
        <w:t>while Admin</w:t>
      </w:r>
      <w:r w:rsidR="008259AE">
        <w:rPr>
          <w:b/>
        </w:rPr>
        <w:t>istrative</w:t>
      </w:r>
      <w:r>
        <w:rPr>
          <w:b/>
        </w:rPr>
        <w:t xml:space="preserve"> Area is accessibl</w:t>
      </w:r>
      <w:r w:rsidR="00E14754">
        <w:rPr>
          <w:b/>
        </w:rPr>
        <w:t>e. T</w:t>
      </w:r>
      <w:r>
        <w:rPr>
          <w:b/>
        </w:rPr>
        <w:t xml:space="preserve">ouch the </w:t>
      </w:r>
      <w:r w:rsidR="00B25393">
        <w:rPr>
          <w:b/>
        </w:rPr>
        <w:t xml:space="preserve">Home </w:t>
      </w:r>
      <w:r>
        <w:rPr>
          <w:b/>
        </w:rPr>
        <w:t>button at the bottom of the screen to return to the main screen.</w:t>
      </w:r>
    </w:p>
    <w:p w:rsidR="00EB74A3" w:rsidRDefault="00EB74A3" w:rsidP="00EB74A3">
      <w:pPr>
        <w:pStyle w:val="Heading1"/>
        <w:numPr>
          <w:ilvl w:val="0"/>
          <w:numId w:val="1"/>
        </w:numPr>
        <w:tabs>
          <w:tab w:val="left" w:pos="432"/>
        </w:tabs>
        <w:rPr>
          <w:sz w:val="32"/>
          <w:lang/>
        </w:rPr>
      </w:pPr>
      <w:bookmarkStart w:id="16" w:name="_Toc364777708"/>
      <w:r>
        <w:rPr>
          <w:sz w:val="32"/>
          <w:lang/>
        </w:rPr>
        <w:lastRenderedPageBreak/>
        <w:t>FAQ</w:t>
      </w:r>
      <w:bookmarkEnd w:id="16"/>
    </w:p>
    <w:p w:rsidR="00EB74A3" w:rsidRPr="00A333E2" w:rsidRDefault="00EB74A3" w:rsidP="00EB74A3">
      <w:r w:rsidRPr="00A333E2">
        <w:t xml:space="preserve">The following section is intended to help you </w:t>
      </w:r>
      <w:r>
        <w:t xml:space="preserve">to </w:t>
      </w:r>
      <w:r w:rsidRPr="00A333E2">
        <w:t>ass</w:t>
      </w:r>
      <w:r>
        <w:t xml:space="preserve">ist your customers on a daily </w:t>
      </w:r>
      <w:r w:rsidRPr="00A333E2">
        <w:t xml:space="preserve">basis.  It contains </w:t>
      </w:r>
      <w:r>
        <w:t>some basic troubleshooting steps</w:t>
      </w:r>
      <w:r w:rsidRPr="00A333E2">
        <w:t xml:space="preserve"> </w:t>
      </w:r>
      <w:r>
        <w:t xml:space="preserve">and </w:t>
      </w:r>
      <w:r w:rsidRPr="00A333E2">
        <w:t>answers to some frequently asked q</w:t>
      </w:r>
      <w:r>
        <w:t xml:space="preserve">uestions that you may encounter. </w:t>
      </w:r>
    </w:p>
    <w:p w:rsidR="007812E5" w:rsidRPr="007812E5" w:rsidRDefault="00EB74A3" w:rsidP="007812E5">
      <w:pPr>
        <w:pStyle w:val="Heading1"/>
        <w:numPr>
          <w:ilvl w:val="1"/>
          <w:numId w:val="1"/>
        </w:numPr>
        <w:tabs>
          <w:tab w:val="left" w:pos="432"/>
        </w:tabs>
        <w:rPr>
          <w:sz w:val="32"/>
          <w:lang/>
        </w:rPr>
      </w:pPr>
      <w:bookmarkStart w:id="17" w:name="_Toc364777709"/>
      <w:r w:rsidRPr="00FA7A9A">
        <w:rPr>
          <w:sz w:val="32"/>
          <w:lang/>
        </w:rPr>
        <w:t>Troubleshooting</w:t>
      </w:r>
      <w:bookmarkEnd w:id="17"/>
    </w:p>
    <w:p w:rsidR="00EB74A3" w:rsidRPr="008A3DA6" w:rsidRDefault="00EB74A3" w:rsidP="00EB74A3">
      <w:pPr>
        <w:pStyle w:val="Heading1"/>
        <w:numPr>
          <w:ilvl w:val="2"/>
          <w:numId w:val="1"/>
        </w:numPr>
        <w:tabs>
          <w:tab w:val="left" w:pos="432"/>
        </w:tabs>
        <w:rPr>
          <w:sz w:val="32"/>
          <w:lang/>
        </w:rPr>
      </w:pPr>
      <w:bookmarkStart w:id="18" w:name="_Toc364777710"/>
      <w:r>
        <w:rPr>
          <w:sz w:val="32"/>
          <w:lang/>
        </w:rPr>
        <w:t xml:space="preserve">Customer </w:t>
      </w:r>
      <w:r w:rsidRPr="008A3DA6">
        <w:rPr>
          <w:sz w:val="32"/>
          <w:lang/>
        </w:rPr>
        <w:t xml:space="preserve">cannot </w:t>
      </w:r>
      <w:r>
        <w:rPr>
          <w:sz w:val="32"/>
          <w:lang/>
        </w:rPr>
        <w:t xml:space="preserve">access their </w:t>
      </w:r>
      <w:r w:rsidR="00457898">
        <w:rPr>
          <w:sz w:val="32"/>
          <w:lang/>
        </w:rPr>
        <w:t>compartment</w:t>
      </w:r>
      <w:bookmarkEnd w:id="18"/>
    </w:p>
    <w:p w:rsidR="00EB74A3" w:rsidRPr="00834BBD" w:rsidRDefault="00EB74A3" w:rsidP="00EB74A3">
      <w:pPr>
        <w:pStyle w:val="ListParagraph"/>
        <w:numPr>
          <w:ilvl w:val="0"/>
          <w:numId w:val="4"/>
        </w:numPr>
        <w:rPr>
          <w:rFonts w:ascii="Trebuchet MS" w:eastAsia="Times New Roman" w:hAnsi="Trebuchet MS"/>
          <w:sz w:val="20"/>
          <w:szCs w:val="24"/>
          <w:lang w:eastAsia="ar-SA"/>
        </w:rPr>
      </w:pPr>
      <w:r w:rsidRPr="00834BBD">
        <w:rPr>
          <w:rFonts w:ascii="Trebuchet MS" w:eastAsia="Times New Roman" w:hAnsi="Trebuchet MS"/>
          <w:sz w:val="20"/>
          <w:szCs w:val="24"/>
          <w:lang w:eastAsia="ar-SA"/>
        </w:rPr>
        <w:t>Is there power to the PC</w:t>
      </w:r>
      <w:r>
        <w:rPr>
          <w:rFonts w:ascii="Trebuchet MS" w:eastAsia="Times New Roman" w:hAnsi="Trebuchet MS"/>
          <w:sz w:val="20"/>
          <w:szCs w:val="24"/>
          <w:lang w:eastAsia="ar-SA"/>
        </w:rPr>
        <w:t>?</w:t>
      </w:r>
    </w:p>
    <w:p w:rsidR="00EB74A3" w:rsidRPr="00834BBD" w:rsidRDefault="00EB74A3" w:rsidP="00EB74A3">
      <w:pPr>
        <w:pStyle w:val="ListParagraph"/>
        <w:numPr>
          <w:ilvl w:val="1"/>
          <w:numId w:val="4"/>
        </w:numPr>
        <w:rPr>
          <w:rFonts w:ascii="Trebuchet MS" w:eastAsia="Times New Roman" w:hAnsi="Trebuchet MS"/>
          <w:sz w:val="20"/>
          <w:szCs w:val="24"/>
          <w:lang w:eastAsia="ar-SA"/>
        </w:rPr>
      </w:pPr>
      <w:r w:rsidRPr="00834BBD">
        <w:rPr>
          <w:rFonts w:ascii="Trebuchet MS" w:eastAsia="Times New Roman" w:hAnsi="Trebuchet MS"/>
          <w:sz w:val="20"/>
          <w:szCs w:val="24"/>
          <w:lang w:eastAsia="ar-SA"/>
        </w:rPr>
        <w:t>Yes, power is visible on the PC</w:t>
      </w:r>
      <w:r>
        <w:rPr>
          <w:rFonts w:ascii="Trebuchet MS" w:eastAsia="Times New Roman" w:hAnsi="Trebuchet MS"/>
          <w:sz w:val="20"/>
          <w:szCs w:val="24"/>
          <w:lang w:eastAsia="ar-SA"/>
        </w:rPr>
        <w:t>,</w:t>
      </w:r>
      <w:r w:rsidRPr="00834BBD">
        <w:rPr>
          <w:rFonts w:ascii="Trebuchet MS" w:eastAsia="Times New Roman" w:hAnsi="Trebuchet MS"/>
          <w:sz w:val="20"/>
          <w:szCs w:val="24"/>
          <w:lang w:eastAsia="ar-SA"/>
        </w:rPr>
        <w:t xml:space="preserve"> proceed to the next step.</w:t>
      </w:r>
    </w:p>
    <w:p w:rsidR="00EB74A3" w:rsidRPr="00834BBD" w:rsidRDefault="00EB74A3" w:rsidP="00EB74A3">
      <w:pPr>
        <w:pStyle w:val="ListParagraph"/>
        <w:numPr>
          <w:ilvl w:val="1"/>
          <w:numId w:val="4"/>
        </w:numPr>
        <w:rPr>
          <w:rFonts w:ascii="Trebuchet MS" w:eastAsia="Times New Roman" w:hAnsi="Trebuchet MS"/>
          <w:sz w:val="20"/>
          <w:szCs w:val="24"/>
          <w:lang w:eastAsia="ar-SA"/>
        </w:rPr>
      </w:pPr>
      <w:r w:rsidRPr="00834BBD">
        <w:rPr>
          <w:rFonts w:ascii="Trebuchet MS" w:eastAsia="Times New Roman" w:hAnsi="Trebuchet MS"/>
          <w:sz w:val="20"/>
          <w:szCs w:val="24"/>
          <w:lang w:eastAsia="ar-SA"/>
        </w:rPr>
        <w:t xml:space="preserve">No, power is not visible on the PC, proceed to </w:t>
      </w:r>
      <w:r w:rsidR="0086068A">
        <w:rPr>
          <w:rFonts w:ascii="Trebuchet MS" w:eastAsia="Times New Roman" w:hAnsi="Trebuchet MS"/>
          <w:sz w:val="20"/>
          <w:szCs w:val="24"/>
          <w:lang w:eastAsia="ar-SA"/>
        </w:rPr>
        <w:t>step 5</w:t>
      </w:r>
      <w:r w:rsidR="003C75CD">
        <w:rPr>
          <w:rFonts w:ascii="Trebuchet MS" w:eastAsia="Times New Roman" w:hAnsi="Trebuchet MS"/>
          <w:sz w:val="20"/>
          <w:szCs w:val="24"/>
          <w:lang w:eastAsia="ar-SA"/>
        </w:rPr>
        <w:t>.1.5</w:t>
      </w:r>
      <w:r>
        <w:rPr>
          <w:rFonts w:ascii="Trebuchet MS" w:eastAsia="Times New Roman" w:hAnsi="Trebuchet MS"/>
          <w:sz w:val="20"/>
          <w:szCs w:val="24"/>
          <w:lang w:eastAsia="ar-SA"/>
        </w:rPr>
        <w:t>.</w:t>
      </w:r>
    </w:p>
    <w:p w:rsidR="00EB74A3" w:rsidRDefault="00EB74A3" w:rsidP="00EB74A3">
      <w:pPr>
        <w:pStyle w:val="ListParagraph"/>
        <w:numPr>
          <w:ilvl w:val="0"/>
          <w:numId w:val="4"/>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Review the </w:t>
      </w:r>
      <w:r w:rsidR="003C75CD">
        <w:rPr>
          <w:rFonts w:ascii="Trebuchet MS" w:eastAsia="Times New Roman" w:hAnsi="Trebuchet MS"/>
          <w:sz w:val="20"/>
          <w:szCs w:val="24"/>
          <w:lang w:eastAsia="ar-SA"/>
        </w:rPr>
        <w:t>status</w:t>
      </w:r>
      <w:r>
        <w:rPr>
          <w:rFonts w:ascii="Trebuchet MS" w:eastAsia="Times New Roman" w:hAnsi="Trebuchet MS"/>
          <w:sz w:val="20"/>
          <w:szCs w:val="24"/>
          <w:lang w:eastAsia="ar-SA"/>
        </w:rPr>
        <w:t xml:space="preserve"> report, verify that</w:t>
      </w:r>
      <w:r w:rsidR="00C420BB">
        <w:rPr>
          <w:rFonts w:ascii="Trebuchet MS" w:eastAsia="Times New Roman" w:hAnsi="Trebuchet MS"/>
          <w:sz w:val="20"/>
          <w:szCs w:val="24"/>
          <w:lang w:eastAsia="ar-SA"/>
        </w:rPr>
        <w:t xml:space="preserve"> compartment</w:t>
      </w:r>
      <w:r>
        <w:rPr>
          <w:rFonts w:ascii="Trebuchet MS" w:eastAsia="Times New Roman" w:hAnsi="Trebuchet MS"/>
          <w:sz w:val="20"/>
          <w:szCs w:val="24"/>
          <w:lang w:eastAsia="ar-SA"/>
        </w:rPr>
        <w:t xml:space="preserve"> in question is rented and is not denied access.</w:t>
      </w:r>
    </w:p>
    <w:p w:rsidR="00EB74A3" w:rsidRDefault="00EB74A3" w:rsidP="00EB74A3">
      <w:pPr>
        <w:pStyle w:val="ListParagraph"/>
        <w:numPr>
          <w:ilvl w:val="1"/>
          <w:numId w:val="4"/>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If </w:t>
      </w:r>
      <w:r w:rsidR="00C420BB">
        <w:rPr>
          <w:rFonts w:ascii="Trebuchet MS" w:eastAsia="Times New Roman" w:hAnsi="Trebuchet MS"/>
          <w:sz w:val="20"/>
          <w:szCs w:val="24"/>
          <w:lang w:eastAsia="ar-SA"/>
        </w:rPr>
        <w:t xml:space="preserve">compartment </w:t>
      </w:r>
      <w:r>
        <w:rPr>
          <w:rFonts w:ascii="Trebuchet MS" w:eastAsia="Times New Roman" w:hAnsi="Trebuchet MS"/>
          <w:sz w:val="20"/>
          <w:szCs w:val="24"/>
          <w:lang w:eastAsia="ar-SA"/>
        </w:rPr>
        <w:t>does not show as rented proceed</w:t>
      </w:r>
      <w:r w:rsidR="003F249B">
        <w:rPr>
          <w:rFonts w:ascii="Trebuchet MS" w:eastAsia="Times New Roman" w:hAnsi="Trebuchet MS"/>
          <w:sz w:val="20"/>
          <w:szCs w:val="24"/>
          <w:lang w:eastAsia="ar-SA"/>
        </w:rPr>
        <w:t xml:space="preserve"> to the</w:t>
      </w:r>
      <w:r>
        <w:rPr>
          <w:rFonts w:ascii="Trebuchet MS" w:eastAsia="Times New Roman" w:hAnsi="Trebuchet MS"/>
          <w:sz w:val="20"/>
          <w:szCs w:val="24"/>
          <w:lang w:eastAsia="ar-SA"/>
        </w:rPr>
        <w:t xml:space="preserve"> step</w:t>
      </w:r>
      <w:r w:rsidR="003F249B">
        <w:rPr>
          <w:rFonts w:ascii="Trebuchet MS" w:eastAsia="Times New Roman" w:hAnsi="Trebuchet MS"/>
          <w:sz w:val="20"/>
          <w:szCs w:val="24"/>
          <w:lang w:eastAsia="ar-SA"/>
        </w:rPr>
        <w:t xml:space="preserve"> D</w:t>
      </w:r>
      <w:r>
        <w:rPr>
          <w:rFonts w:ascii="Trebuchet MS" w:eastAsia="Times New Roman" w:hAnsi="Trebuchet MS"/>
          <w:sz w:val="20"/>
          <w:szCs w:val="24"/>
          <w:lang w:eastAsia="ar-SA"/>
        </w:rPr>
        <w:t>.</w:t>
      </w:r>
    </w:p>
    <w:p w:rsidR="00EB74A3" w:rsidRDefault="00EB74A3" w:rsidP="00EB74A3">
      <w:pPr>
        <w:pStyle w:val="ListParagraph"/>
        <w:numPr>
          <w:ilvl w:val="1"/>
          <w:numId w:val="4"/>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If </w:t>
      </w:r>
      <w:r w:rsidR="00C420BB">
        <w:rPr>
          <w:rFonts w:ascii="Trebuchet MS" w:eastAsia="Times New Roman" w:hAnsi="Trebuchet MS"/>
          <w:sz w:val="20"/>
          <w:szCs w:val="24"/>
          <w:lang w:eastAsia="ar-SA"/>
        </w:rPr>
        <w:t>compartment</w:t>
      </w:r>
      <w:r>
        <w:rPr>
          <w:rFonts w:ascii="Trebuchet MS" w:eastAsia="Times New Roman" w:hAnsi="Trebuchet MS"/>
          <w:sz w:val="20"/>
          <w:szCs w:val="24"/>
          <w:lang w:eastAsia="ar-SA"/>
        </w:rPr>
        <w:t xml:space="preserve"> is rented but access is denied, verify with management before allowing access.</w:t>
      </w:r>
    </w:p>
    <w:p w:rsidR="00EB74A3" w:rsidRDefault="00EB74A3" w:rsidP="00EB74A3">
      <w:pPr>
        <w:pStyle w:val="ListParagraph"/>
        <w:numPr>
          <w:ilvl w:val="1"/>
          <w:numId w:val="4"/>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If </w:t>
      </w:r>
      <w:r w:rsidR="00C420BB">
        <w:rPr>
          <w:rFonts w:ascii="Trebuchet MS" w:eastAsia="Times New Roman" w:hAnsi="Trebuchet MS"/>
          <w:sz w:val="20"/>
          <w:szCs w:val="24"/>
          <w:lang w:eastAsia="ar-SA"/>
        </w:rPr>
        <w:t>compartment</w:t>
      </w:r>
      <w:r>
        <w:rPr>
          <w:rFonts w:ascii="Trebuchet MS" w:eastAsia="Times New Roman" w:hAnsi="Trebuchet MS"/>
          <w:sz w:val="20"/>
          <w:szCs w:val="24"/>
          <w:lang w:eastAsia="ar-SA"/>
        </w:rPr>
        <w:t xml:space="preserve"> is rented and access is not denied, proceed to the next step.</w:t>
      </w:r>
    </w:p>
    <w:p w:rsidR="003F249B" w:rsidRDefault="003F249B" w:rsidP="003F249B">
      <w:pPr>
        <w:pStyle w:val="ListParagraph"/>
        <w:numPr>
          <w:ilvl w:val="0"/>
          <w:numId w:val="4"/>
        </w:numPr>
        <w:rPr>
          <w:rFonts w:ascii="Trebuchet MS" w:eastAsia="Times New Roman" w:hAnsi="Trebuchet MS"/>
          <w:sz w:val="20"/>
          <w:szCs w:val="24"/>
          <w:lang w:eastAsia="ar-SA"/>
        </w:rPr>
      </w:pPr>
      <w:r>
        <w:rPr>
          <w:rFonts w:ascii="Trebuchet MS" w:eastAsia="Times New Roman" w:hAnsi="Trebuchet MS"/>
          <w:sz w:val="20"/>
          <w:szCs w:val="24"/>
          <w:lang w:eastAsia="ar-SA"/>
        </w:rPr>
        <w:t>Verify, by following the same steps as customer (</w:t>
      </w:r>
      <w:r w:rsidR="00C420BB">
        <w:rPr>
          <w:rFonts w:ascii="Trebuchet MS" w:eastAsia="Times New Roman" w:hAnsi="Trebuchet MS"/>
          <w:sz w:val="20"/>
          <w:szCs w:val="24"/>
          <w:lang w:eastAsia="ar-SA"/>
        </w:rPr>
        <w:t>swipe customer</w:t>
      </w:r>
      <w:r w:rsidR="003C75CD">
        <w:rPr>
          <w:rFonts w:ascii="Trebuchet MS" w:eastAsia="Times New Roman" w:hAnsi="Trebuchet MS"/>
          <w:sz w:val="20"/>
          <w:szCs w:val="24"/>
          <w:lang w:eastAsia="ar-SA"/>
        </w:rPr>
        <w:t>’</w:t>
      </w:r>
      <w:r w:rsidR="00C420BB">
        <w:rPr>
          <w:rFonts w:ascii="Trebuchet MS" w:eastAsia="Times New Roman" w:hAnsi="Trebuchet MS"/>
          <w:sz w:val="20"/>
          <w:szCs w:val="24"/>
          <w:lang w:eastAsia="ar-SA"/>
        </w:rPr>
        <w:t>s credit card</w:t>
      </w:r>
      <w:r>
        <w:rPr>
          <w:rFonts w:ascii="Trebuchet MS" w:eastAsia="Times New Roman" w:hAnsi="Trebuchet MS"/>
          <w:sz w:val="20"/>
          <w:szCs w:val="24"/>
          <w:lang w:eastAsia="ar-SA"/>
        </w:rPr>
        <w:t>).</w:t>
      </w:r>
    </w:p>
    <w:p w:rsidR="00EB74A3" w:rsidRPr="008A3DA6" w:rsidRDefault="00EB74A3" w:rsidP="00EB74A3">
      <w:pPr>
        <w:pStyle w:val="ListParagraph"/>
        <w:numPr>
          <w:ilvl w:val="0"/>
          <w:numId w:val="4"/>
        </w:numPr>
        <w:rPr>
          <w:rFonts w:ascii="Trebuchet MS" w:eastAsia="Times New Roman" w:hAnsi="Trebuchet MS"/>
          <w:sz w:val="20"/>
          <w:szCs w:val="24"/>
          <w:lang w:eastAsia="ar-SA"/>
        </w:rPr>
      </w:pPr>
      <w:r w:rsidRPr="008A3DA6">
        <w:rPr>
          <w:rFonts w:ascii="Trebuchet MS" w:eastAsia="Times New Roman" w:hAnsi="Trebuchet MS"/>
          <w:sz w:val="20"/>
          <w:szCs w:val="24"/>
          <w:lang w:eastAsia="ar-SA"/>
        </w:rPr>
        <w:t xml:space="preserve">Determine if </w:t>
      </w:r>
      <w:r w:rsidR="00C420BB">
        <w:rPr>
          <w:rFonts w:ascii="Trebuchet MS" w:eastAsia="Times New Roman" w:hAnsi="Trebuchet MS"/>
          <w:sz w:val="20"/>
          <w:szCs w:val="24"/>
          <w:lang w:eastAsia="ar-SA"/>
        </w:rPr>
        <w:t>compartment</w:t>
      </w:r>
      <w:r w:rsidRPr="008A3DA6">
        <w:rPr>
          <w:rFonts w:ascii="Trebuchet MS" w:eastAsia="Times New Roman" w:hAnsi="Trebuchet MS"/>
          <w:sz w:val="20"/>
          <w:szCs w:val="24"/>
          <w:lang w:eastAsia="ar-SA"/>
        </w:rPr>
        <w:t xml:space="preserve"> can be opened using </w:t>
      </w:r>
      <w:r w:rsidR="00C420BB">
        <w:rPr>
          <w:rFonts w:ascii="Trebuchet MS" w:eastAsia="Times New Roman" w:hAnsi="Trebuchet MS"/>
          <w:sz w:val="20"/>
          <w:szCs w:val="24"/>
          <w:lang w:eastAsia="ar-SA"/>
        </w:rPr>
        <w:t>the open</w:t>
      </w:r>
      <w:r>
        <w:rPr>
          <w:rFonts w:ascii="Trebuchet MS" w:eastAsia="Times New Roman" w:hAnsi="Trebuchet MS"/>
          <w:sz w:val="20"/>
          <w:szCs w:val="24"/>
          <w:lang w:eastAsia="ar-SA"/>
        </w:rPr>
        <w:t xml:space="preserve"> </w:t>
      </w:r>
      <w:r w:rsidR="003C75CD">
        <w:rPr>
          <w:rFonts w:ascii="Trebuchet MS" w:eastAsia="Times New Roman" w:hAnsi="Trebuchet MS"/>
          <w:sz w:val="20"/>
          <w:szCs w:val="24"/>
          <w:lang w:eastAsia="ar-SA"/>
        </w:rPr>
        <w:t xml:space="preserve">compartment </w:t>
      </w:r>
      <w:r>
        <w:rPr>
          <w:rFonts w:ascii="Trebuchet MS" w:eastAsia="Times New Roman" w:hAnsi="Trebuchet MS"/>
          <w:sz w:val="20"/>
          <w:szCs w:val="24"/>
          <w:lang w:eastAsia="ar-SA"/>
        </w:rPr>
        <w:t>function</w:t>
      </w:r>
      <w:r w:rsidRPr="008A3DA6">
        <w:rPr>
          <w:rFonts w:ascii="Trebuchet MS" w:eastAsia="Times New Roman" w:hAnsi="Trebuchet MS"/>
          <w:sz w:val="20"/>
          <w:szCs w:val="24"/>
          <w:lang w:eastAsia="ar-SA"/>
        </w:rPr>
        <w:t>.</w:t>
      </w:r>
    </w:p>
    <w:p w:rsidR="00EB74A3" w:rsidRPr="008A3DA6" w:rsidRDefault="00EB74A3" w:rsidP="00EB74A3">
      <w:pPr>
        <w:pStyle w:val="ListParagraph"/>
        <w:numPr>
          <w:ilvl w:val="1"/>
          <w:numId w:val="4"/>
        </w:numPr>
        <w:rPr>
          <w:rFonts w:ascii="Trebuchet MS" w:eastAsia="Times New Roman" w:hAnsi="Trebuchet MS"/>
          <w:sz w:val="20"/>
          <w:szCs w:val="24"/>
          <w:lang w:eastAsia="ar-SA"/>
        </w:rPr>
      </w:pPr>
      <w:r w:rsidRPr="008A3DA6">
        <w:rPr>
          <w:rFonts w:ascii="Trebuchet MS" w:eastAsia="Times New Roman" w:hAnsi="Trebuchet MS"/>
          <w:sz w:val="20"/>
          <w:szCs w:val="24"/>
          <w:lang w:eastAsia="ar-SA"/>
        </w:rPr>
        <w:t xml:space="preserve">If so, </w:t>
      </w:r>
      <w:r>
        <w:rPr>
          <w:rFonts w:ascii="Trebuchet MS" w:eastAsia="Times New Roman" w:hAnsi="Trebuchet MS"/>
          <w:sz w:val="20"/>
          <w:szCs w:val="24"/>
          <w:lang w:eastAsia="ar-SA"/>
        </w:rPr>
        <w:t>have patron verify belongings</w:t>
      </w:r>
      <w:r w:rsidRPr="008A3DA6">
        <w:rPr>
          <w:rFonts w:ascii="Trebuchet MS" w:eastAsia="Times New Roman" w:hAnsi="Trebuchet MS"/>
          <w:sz w:val="20"/>
          <w:szCs w:val="24"/>
          <w:lang w:eastAsia="ar-SA"/>
        </w:rPr>
        <w:t>.</w:t>
      </w:r>
    </w:p>
    <w:p w:rsidR="00EB74A3" w:rsidRPr="008A3DA6" w:rsidRDefault="00EB74A3" w:rsidP="00EB74A3">
      <w:pPr>
        <w:pStyle w:val="ListParagraph"/>
        <w:numPr>
          <w:ilvl w:val="1"/>
          <w:numId w:val="4"/>
        </w:numPr>
        <w:rPr>
          <w:rFonts w:ascii="Trebuchet MS" w:eastAsia="Times New Roman" w:hAnsi="Trebuchet MS"/>
          <w:sz w:val="20"/>
          <w:szCs w:val="24"/>
          <w:lang w:eastAsia="ar-SA"/>
        </w:rPr>
      </w:pPr>
      <w:r w:rsidRPr="008A3DA6">
        <w:rPr>
          <w:rFonts w:ascii="Trebuchet MS" w:eastAsia="Times New Roman" w:hAnsi="Trebuchet MS"/>
          <w:sz w:val="20"/>
          <w:szCs w:val="24"/>
          <w:lang w:eastAsia="ar-SA"/>
        </w:rPr>
        <w:t>If not call Tiburon Customer Service and continue to next step.</w:t>
      </w:r>
    </w:p>
    <w:p w:rsidR="00EB74A3" w:rsidRDefault="00EB74A3" w:rsidP="00EB74A3">
      <w:pPr>
        <w:pStyle w:val="ListParagraph"/>
        <w:numPr>
          <w:ilvl w:val="0"/>
          <w:numId w:val="4"/>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Open </w:t>
      </w:r>
      <w:r w:rsidR="00C420BB">
        <w:rPr>
          <w:rFonts w:ascii="Trebuchet MS" w:eastAsia="Times New Roman" w:hAnsi="Trebuchet MS"/>
          <w:sz w:val="20"/>
          <w:szCs w:val="24"/>
          <w:lang w:eastAsia="ar-SA"/>
        </w:rPr>
        <w:t>compartment</w:t>
      </w:r>
      <w:r>
        <w:rPr>
          <w:rFonts w:ascii="Trebuchet MS" w:eastAsia="Times New Roman" w:hAnsi="Trebuchet MS"/>
          <w:sz w:val="20"/>
          <w:szCs w:val="24"/>
          <w:lang w:eastAsia="ar-SA"/>
        </w:rPr>
        <w:t xml:space="preserve"> using manual override key, have patron verify belongings.</w:t>
      </w:r>
    </w:p>
    <w:p w:rsidR="00EB74A3" w:rsidRPr="00BC09DA" w:rsidRDefault="00EB74A3" w:rsidP="00EB74A3">
      <w:pPr>
        <w:pStyle w:val="Heading1"/>
        <w:numPr>
          <w:ilvl w:val="2"/>
          <w:numId w:val="1"/>
        </w:numPr>
        <w:tabs>
          <w:tab w:val="left" w:pos="432"/>
        </w:tabs>
        <w:rPr>
          <w:sz w:val="32"/>
          <w:lang/>
        </w:rPr>
      </w:pPr>
      <w:bookmarkStart w:id="19" w:name="_Toc364777711"/>
      <w:r w:rsidRPr="00FA7A9A">
        <w:rPr>
          <w:sz w:val="32"/>
          <w:lang/>
        </w:rPr>
        <w:t>System is not accepting credit card transactions</w:t>
      </w:r>
      <w:bookmarkEnd w:id="19"/>
    </w:p>
    <w:p w:rsidR="00EB74A3" w:rsidRDefault="00EB74A3" w:rsidP="00EB74A3">
      <w:pPr>
        <w:pStyle w:val="ListParagraph"/>
        <w:numPr>
          <w:ilvl w:val="0"/>
          <w:numId w:val="5"/>
        </w:numPr>
        <w:rPr>
          <w:rFonts w:ascii="Trebuchet MS" w:eastAsia="Times New Roman" w:hAnsi="Trebuchet MS"/>
          <w:sz w:val="20"/>
          <w:szCs w:val="24"/>
          <w:lang w:eastAsia="ar-SA"/>
        </w:rPr>
      </w:pPr>
      <w:r>
        <w:rPr>
          <w:rFonts w:ascii="Trebuchet MS" w:eastAsia="Times New Roman" w:hAnsi="Trebuchet MS"/>
          <w:sz w:val="20"/>
          <w:szCs w:val="24"/>
          <w:lang w:eastAsia="ar-SA"/>
        </w:rPr>
        <w:t>Has a rental been attempted with a different credit card?</w:t>
      </w:r>
    </w:p>
    <w:p w:rsidR="00EB74A3" w:rsidRDefault="00EB74A3" w:rsidP="00EB74A3">
      <w:pPr>
        <w:pStyle w:val="ListParagraph"/>
        <w:numPr>
          <w:ilvl w:val="0"/>
          <w:numId w:val="9"/>
        </w:numPr>
        <w:rPr>
          <w:rFonts w:ascii="Trebuchet MS" w:eastAsia="Times New Roman" w:hAnsi="Trebuchet MS"/>
          <w:sz w:val="20"/>
          <w:szCs w:val="24"/>
          <w:lang w:eastAsia="ar-SA"/>
        </w:rPr>
      </w:pPr>
      <w:r>
        <w:rPr>
          <w:rFonts w:ascii="Trebuchet MS" w:eastAsia="Times New Roman" w:hAnsi="Trebuchet MS"/>
          <w:sz w:val="20"/>
          <w:szCs w:val="24"/>
          <w:lang w:eastAsia="ar-SA"/>
        </w:rPr>
        <w:t>If yes and second card was also rejected, proceed to next step.</w:t>
      </w:r>
    </w:p>
    <w:p w:rsidR="00EB74A3" w:rsidRDefault="00EB74A3" w:rsidP="00EB74A3">
      <w:pPr>
        <w:pStyle w:val="ListParagraph"/>
        <w:numPr>
          <w:ilvl w:val="0"/>
          <w:numId w:val="9"/>
        </w:numPr>
        <w:rPr>
          <w:rFonts w:ascii="Trebuchet MS" w:eastAsia="Times New Roman" w:hAnsi="Trebuchet MS"/>
          <w:sz w:val="20"/>
          <w:szCs w:val="24"/>
          <w:lang w:eastAsia="ar-SA"/>
        </w:rPr>
      </w:pPr>
      <w:r>
        <w:rPr>
          <w:rFonts w:ascii="Trebuchet MS" w:eastAsia="Times New Roman" w:hAnsi="Trebuchet MS"/>
          <w:sz w:val="20"/>
          <w:szCs w:val="24"/>
          <w:lang w:eastAsia="ar-SA"/>
        </w:rPr>
        <w:t>If no, attempt a rental with a different card, if unsuccessful proceed to next step.</w:t>
      </w:r>
    </w:p>
    <w:p w:rsidR="00EB74A3" w:rsidRDefault="00EB74A3" w:rsidP="00EB74A3">
      <w:pPr>
        <w:pStyle w:val="ListParagraph"/>
        <w:numPr>
          <w:ilvl w:val="0"/>
          <w:numId w:val="5"/>
        </w:numPr>
        <w:rPr>
          <w:rFonts w:ascii="Trebuchet MS" w:eastAsia="Times New Roman" w:hAnsi="Trebuchet MS"/>
          <w:sz w:val="20"/>
          <w:szCs w:val="24"/>
          <w:lang w:eastAsia="ar-SA"/>
        </w:rPr>
      </w:pPr>
      <w:r>
        <w:rPr>
          <w:rFonts w:ascii="Trebuchet MS" w:eastAsia="Times New Roman" w:hAnsi="Trebuchet MS"/>
          <w:sz w:val="20"/>
          <w:szCs w:val="24"/>
          <w:lang w:eastAsia="ar-SA"/>
        </w:rPr>
        <w:t>C</w:t>
      </w:r>
      <w:r w:rsidRPr="008A3DA6">
        <w:rPr>
          <w:rFonts w:ascii="Trebuchet MS" w:eastAsia="Times New Roman" w:hAnsi="Trebuchet MS"/>
          <w:sz w:val="20"/>
          <w:szCs w:val="24"/>
          <w:lang w:eastAsia="ar-SA"/>
        </w:rPr>
        <w:t>all Tiburon Customer Service</w:t>
      </w:r>
      <w:r>
        <w:rPr>
          <w:rFonts w:ascii="Trebuchet MS" w:eastAsia="Times New Roman" w:hAnsi="Trebuchet MS"/>
          <w:sz w:val="20"/>
          <w:szCs w:val="24"/>
          <w:lang w:eastAsia="ar-SA"/>
        </w:rPr>
        <w:t>, to walk through additional steps.</w:t>
      </w:r>
    </w:p>
    <w:p w:rsidR="00EB74A3" w:rsidRDefault="00EB74A3" w:rsidP="00EB74A3">
      <w:pPr>
        <w:pStyle w:val="Heading1"/>
        <w:numPr>
          <w:ilvl w:val="2"/>
          <w:numId w:val="1"/>
        </w:numPr>
        <w:tabs>
          <w:tab w:val="left" w:pos="432"/>
        </w:tabs>
        <w:rPr>
          <w:sz w:val="32"/>
          <w:lang/>
        </w:rPr>
      </w:pPr>
      <w:bookmarkStart w:id="20" w:name="_Toc364777712"/>
      <w:r>
        <w:rPr>
          <w:sz w:val="32"/>
          <w:lang/>
        </w:rPr>
        <w:t xml:space="preserve">The </w:t>
      </w:r>
      <w:r w:rsidR="00C420BB">
        <w:rPr>
          <w:sz w:val="32"/>
          <w:lang/>
        </w:rPr>
        <w:t>compartments</w:t>
      </w:r>
      <w:r>
        <w:rPr>
          <w:sz w:val="32"/>
          <w:lang/>
        </w:rPr>
        <w:t xml:space="preserve"> LED’s are not on</w:t>
      </w:r>
      <w:bookmarkEnd w:id="20"/>
    </w:p>
    <w:p w:rsidR="00EB74A3" w:rsidRPr="008A3DA6" w:rsidRDefault="00EB74A3" w:rsidP="00EB74A3">
      <w:pPr>
        <w:pStyle w:val="ListParagraph"/>
        <w:numPr>
          <w:ilvl w:val="0"/>
          <w:numId w:val="10"/>
        </w:numPr>
        <w:rPr>
          <w:rFonts w:ascii="Trebuchet MS" w:eastAsia="Times New Roman" w:hAnsi="Trebuchet MS"/>
          <w:sz w:val="20"/>
          <w:szCs w:val="24"/>
          <w:lang w:eastAsia="ar-SA"/>
        </w:rPr>
      </w:pPr>
      <w:r w:rsidRPr="008A3DA6">
        <w:rPr>
          <w:rFonts w:ascii="Trebuchet MS" w:eastAsia="Times New Roman" w:hAnsi="Trebuchet MS"/>
          <w:sz w:val="20"/>
          <w:szCs w:val="24"/>
          <w:lang w:eastAsia="ar-SA"/>
        </w:rPr>
        <w:t>Is there power to the PC</w:t>
      </w:r>
      <w:r>
        <w:rPr>
          <w:rFonts w:ascii="Trebuchet MS" w:eastAsia="Times New Roman" w:hAnsi="Trebuchet MS"/>
          <w:sz w:val="20"/>
          <w:szCs w:val="24"/>
          <w:lang w:eastAsia="ar-SA"/>
        </w:rPr>
        <w:t>?</w:t>
      </w:r>
    </w:p>
    <w:p w:rsidR="00EB74A3" w:rsidRPr="008A3DA6" w:rsidRDefault="00EB74A3" w:rsidP="00EB74A3">
      <w:pPr>
        <w:pStyle w:val="ListParagraph"/>
        <w:numPr>
          <w:ilvl w:val="0"/>
          <w:numId w:val="6"/>
        </w:numPr>
        <w:rPr>
          <w:rFonts w:ascii="Trebuchet MS" w:eastAsia="Times New Roman" w:hAnsi="Trebuchet MS"/>
          <w:sz w:val="20"/>
          <w:szCs w:val="24"/>
          <w:lang w:eastAsia="ar-SA"/>
        </w:rPr>
      </w:pPr>
      <w:r w:rsidRPr="008A3DA6">
        <w:rPr>
          <w:rFonts w:ascii="Trebuchet MS" w:eastAsia="Times New Roman" w:hAnsi="Trebuchet MS"/>
          <w:sz w:val="20"/>
          <w:szCs w:val="24"/>
          <w:lang w:eastAsia="ar-SA"/>
        </w:rPr>
        <w:t>Yes</w:t>
      </w:r>
      <w:r>
        <w:rPr>
          <w:rFonts w:ascii="Trebuchet MS" w:eastAsia="Times New Roman" w:hAnsi="Trebuchet MS"/>
          <w:sz w:val="20"/>
          <w:szCs w:val="24"/>
          <w:lang w:eastAsia="ar-SA"/>
        </w:rPr>
        <w:t>,</w:t>
      </w:r>
      <w:r w:rsidRPr="008A3DA6">
        <w:rPr>
          <w:rFonts w:ascii="Trebuchet MS" w:eastAsia="Times New Roman" w:hAnsi="Trebuchet MS"/>
          <w:sz w:val="20"/>
          <w:szCs w:val="24"/>
          <w:lang w:eastAsia="ar-SA"/>
        </w:rPr>
        <w:t xml:space="preserve"> power is visible on the PC</w:t>
      </w:r>
      <w:r>
        <w:rPr>
          <w:rFonts w:ascii="Trebuchet MS" w:eastAsia="Times New Roman" w:hAnsi="Trebuchet MS"/>
          <w:sz w:val="20"/>
          <w:szCs w:val="24"/>
          <w:lang w:eastAsia="ar-SA"/>
        </w:rPr>
        <w:t>,</w:t>
      </w:r>
      <w:r w:rsidRPr="008A3DA6">
        <w:rPr>
          <w:rFonts w:ascii="Trebuchet MS" w:eastAsia="Times New Roman" w:hAnsi="Trebuchet MS"/>
          <w:sz w:val="20"/>
          <w:szCs w:val="24"/>
          <w:lang w:eastAsia="ar-SA"/>
        </w:rPr>
        <w:t xml:space="preserve"> proceed to </w:t>
      </w:r>
      <w:r>
        <w:rPr>
          <w:rFonts w:ascii="Trebuchet MS" w:eastAsia="Times New Roman" w:hAnsi="Trebuchet MS"/>
          <w:sz w:val="20"/>
          <w:szCs w:val="24"/>
          <w:lang w:eastAsia="ar-SA"/>
        </w:rPr>
        <w:t xml:space="preserve">next </w:t>
      </w:r>
      <w:r w:rsidRPr="008A3DA6">
        <w:rPr>
          <w:rFonts w:ascii="Trebuchet MS" w:eastAsia="Times New Roman" w:hAnsi="Trebuchet MS"/>
          <w:sz w:val="20"/>
          <w:szCs w:val="24"/>
          <w:lang w:eastAsia="ar-SA"/>
        </w:rPr>
        <w:t>step.</w:t>
      </w:r>
    </w:p>
    <w:p w:rsidR="00EB74A3" w:rsidRDefault="00EB74A3" w:rsidP="00EB74A3">
      <w:pPr>
        <w:pStyle w:val="ListParagraph"/>
        <w:numPr>
          <w:ilvl w:val="0"/>
          <w:numId w:val="6"/>
        </w:numPr>
        <w:rPr>
          <w:rFonts w:ascii="Trebuchet MS" w:eastAsia="Times New Roman" w:hAnsi="Trebuchet MS"/>
          <w:sz w:val="20"/>
          <w:szCs w:val="24"/>
          <w:lang w:eastAsia="ar-SA"/>
        </w:rPr>
      </w:pPr>
      <w:r w:rsidRPr="008A3DA6">
        <w:rPr>
          <w:rFonts w:ascii="Trebuchet MS" w:eastAsia="Times New Roman" w:hAnsi="Trebuchet MS"/>
          <w:sz w:val="20"/>
          <w:szCs w:val="24"/>
          <w:lang w:eastAsia="ar-SA"/>
        </w:rPr>
        <w:t>No</w:t>
      </w:r>
      <w:r>
        <w:rPr>
          <w:rFonts w:ascii="Trebuchet MS" w:eastAsia="Times New Roman" w:hAnsi="Trebuchet MS"/>
          <w:sz w:val="20"/>
          <w:szCs w:val="24"/>
          <w:lang w:eastAsia="ar-SA"/>
        </w:rPr>
        <w:t>,</w:t>
      </w:r>
      <w:r w:rsidRPr="008A3DA6">
        <w:rPr>
          <w:rFonts w:ascii="Trebuchet MS" w:eastAsia="Times New Roman" w:hAnsi="Trebuchet MS"/>
          <w:sz w:val="20"/>
          <w:szCs w:val="24"/>
          <w:lang w:eastAsia="ar-SA"/>
        </w:rPr>
        <w:t xml:space="preserve"> power is </w:t>
      </w:r>
      <w:r>
        <w:rPr>
          <w:rFonts w:ascii="Trebuchet MS" w:eastAsia="Times New Roman" w:hAnsi="Trebuchet MS"/>
          <w:sz w:val="20"/>
          <w:szCs w:val="24"/>
          <w:lang w:eastAsia="ar-SA"/>
        </w:rPr>
        <w:t xml:space="preserve">not </w:t>
      </w:r>
      <w:r w:rsidRPr="008A3DA6">
        <w:rPr>
          <w:rFonts w:ascii="Trebuchet MS" w:eastAsia="Times New Roman" w:hAnsi="Trebuchet MS"/>
          <w:sz w:val="20"/>
          <w:szCs w:val="24"/>
          <w:lang w:eastAsia="ar-SA"/>
        </w:rPr>
        <w:t>visible on the PC,</w:t>
      </w:r>
      <w:r>
        <w:rPr>
          <w:rFonts w:ascii="Trebuchet MS" w:eastAsia="Times New Roman" w:hAnsi="Trebuchet MS"/>
          <w:sz w:val="20"/>
          <w:szCs w:val="24"/>
          <w:lang w:eastAsia="ar-SA"/>
        </w:rPr>
        <w:t xml:space="preserve"> proceed to</w:t>
      </w:r>
      <w:r w:rsidR="0086068A">
        <w:rPr>
          <w:rFonts w:ascii="Trebuchet MS" w:eastAsia="Times New Roman" w:hAnsi="Trebuchet MS"/>
          <w:sz w:val="20"/>
          <w:szCs w:val="24"/>
          <w:lang w:eastAsia="ar-SA"/>
        </w:rPr>
        <w:t xml:space="preserve"> step 5</w:t>
      </w:r>
      <w:r w:rsidR="003C75CD">
        <w:rPr>
          <w:rFonts w:ascii="Trebuchet MS" w:eastAsia="Times New Roman" w:hAnsi="Trebuchet MS"/>
          <w:sz w:val="20"/>
          <w:szCs w:val="24"/>
          <w:lang w:eastAsia="ar-SA"/>
        </w:rPr>
        <w:t>.1.5</w:t>
      </w:r>
      <w:r w:rsidRPr="008A3DA6">
        <w:rPr>
          <w:rFonts w:ascii="Trebuchet MS" w:eastAsia="Times New Roman" w:hAnsi="Trebuchet MS"/>
          <w:sz w:val="20"/>
          <w:szCs w:val="24"/>
          <w:lang w:eastAsia="ar-SA"/>
        </w:rPr>
        <w:t>.</w:t>
      </w:r>
    </w:p>
    <w:p w:rsidR="00EB74A3" w:rsidRDefault="00EB74A3" w:rsidP="00EB74A3">
      <w:pPr>
        <w:pStyle w:val="ListParagraph"/>
        <w:numPr>
          <w:ilvl w:val="0"/>
          <w:numId w:val="10"/>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Do </w:t>
      </w:r>
      <w:r w:rsidR="00C420BB">
        <w:rPr>
          <w:rFonts w:ascii="Trebuchet MS" w:eastAsia="Times New Roman" w:hAnsi="Trebuchet MS"/>
          <w:sz w:val="20"/>
          <w:szCs w:val="24"/>
          <w:lang w:eastAsia="ar-SA"/>
        </w:rPr>
        <w:t>compartments</w:t>
      </w:r>
      <w:r>
        <w:rPr>
          <w:rFonts w:ascii="Trebuchet MS" w:eastAsia="Times New Roman" w:hAnsi="Trebuchet MS"/>
          <w:sz w:val="20"/>
          <w:szCs w:val="24"/>
          <w:lang w:eastAsia="ar-SA"/>
        </w:rPr>
        <w:t xml:space="preserve"> respond when a command is sent?</w:t>
      </w:r>
    </w:p>
    <w:p w:rsidR="00EB74A3" w:rsidRDefault="00EB74A3" w:rsidP="00EB74A3">
      <w:pPr>
        <w:pStyle w:val="ListParagraph"/>
        <w:numPr>
          <w:ilvl w:val="0"/>
          <w:numId w:val="7"/>
        </w:numPr>
        <w:rPr>
          <w:rFonts w:ascii="Trebuchet MS" w:eastAsia="Times New Roman" w:hAnsi="Trebuchet MS"/>
          <w:sz w:val="20"/>
          <w:szCs w:val="24"/>
          <w:lang w:eastAsia="ar-SA"/>
        </w:rPr>
      </w:pPr>
      <w:r>
        <w:rPr>
          <w:rFonts w:ascii="Trebuchet MS" w:eastAsia="Times New Roman" w:hAnsi="Trebuchet MS"/>
          <w:sz w:val="20"/>
          <w:szCs w:val="24"/>
          <w:lang w:eastAsia="ar-SA"/>
        </w:rPr>
        <w:t>If yes, proceed to next step.</w:t>
      </w:r>
    </w:p>
    <w:p w:rsidR="00EB74A3" w:rsidRDefault="00EB74A3" w:rsidP="00EB74A3">
      <w:pPr>
        <w:pStyle w:val="ListParagraph"/>
        <w:numPr>
          <w:ilvl w:val="0"/>
          <w:numId w:val="7"/>
        </w:numPr>
        <w:rPr>
          <w:rFonts w:ascii="Trebuchet MS" w:eastAsia="Times New Roman" w:hAnsi="Trebuchet MS"/>
          <w:sz w:val="20"/>
          <w:szCs w:val="24"/>
          <w:lang w:eastAsia="ar-SA"/>
        </w:rPr>
      </w:pPr>
      <w:r>
        <w:rPr>
          <w:rFonts w:ascii="Trebuchet MS" w:eastAsia="Times New Roman" w:hAnsi="Trebuchet MS"/>
          <w:sz w:val="20"/>
          <w:szCs w:val="24"/>
          <w:lang w:eastAsia="ar-SA"/>
        </w:rPr>
        <w:t>If no, STOP! Call Tiburon Customer Service, system is out of order and a technician will be scheduled to service the system.</w:t>
      </w:r>
    </w:p>
    <w:p w:rsidR="00EB74A3" w:rsidRDefault="00EB74A3" w:rsidP="00EB74A3">
      <w:pPr>
        <w:pStyle w:val="ListParagraph"/>
        <w:numPr>
          <w:ilvl w:val="0"/>
          <w:numId w:val="10"/>
        </w:numPr>
        <w:rPr>
          <w:rFonts w:ascii="Trebuchet MS" w:eastAsia="Times New Roman" w:hAnsi="Trebuchet MS"/>
          <w:sz w:val="20"/>
          <w:szCs w:val="24"/>
          <w:lang w:eastAsia="ar-SA"/>
        </w:rPr>
      </w:pPr>
      <w:r>
        <w:rPr>
          <w:rFonts w:ascii="Trebuchet MS" w:eastAsia="Times New Roman" w:hAnsi="Trebuchet MS"/>
          <w:sz w:val="20"/>
          <w:szCs w:val="24"/>
          <w:lang w:eastAsia="ar-SA"/>
        </w:rPr>
        <w:t>Do LED’s respond when a command is sent?</w:t>
      </w:r>
    </w:p>
    <w:p w:rsidR="00EB74A3" w:rsidRDefault="00EB74A3" w:rsidP="00EB74A3">
      <w:pPr>
        <w:pStyle w:val="ListParagraph"/>
        <w:numPr>
          <w:ilvl w:val="0"/>
          <w:numId w:val="8"/>
        </w:numPr>
        <w:rPr>
          <w:rFonts w:ascii="Trebuchet MS" w:eastAsia="Times New Roman" w:hAnsi="Trebuchet MS"/>
          <w:sz w:val="20"/>
          <w:szCs w:val="24"/>
          <w:lang w:eastAsia="ar-SA"/>
        </w:rPr>
      </w:pPr>
      <w:r>
        <w:rPr>
          <w:rFonts w:ascii="Trebuchet MS" w:eastAsia="Times New Roman" w:hAnsi="Trebuchet MS"/>
          <w:sz w:val="20"/>
          <w:szCs w:val="24"/>
          <w:lang w:eastAsia="ar-SA"/>
        </w:rPr>
        <w:t>If yes, do LED’s stay on? If no, follow instructions for II.</w:t>
      </w:r>
    </w:p>
    <w:p w:rsidR="00EB74A3" w:rsidRDefault="00EB74A3" w:rsidP="00EB74A3">
      <w:pPr>
        <w:pStyle w:val="ListParagraph"/>
        <w:numPr>
          <w:ilvl w:val="0"/>
          <w:numId w:val="8"/>
        </w:numPr>
        <w:rPr>
          <w:rFonts w:ascii="Trebuchet MS" w:eastAsia="Times New Roman" w:hAnsi="Trebuchet MS"/>
          <w:sz w:val="20"/>
          <w:szCs w:val="24"/>
          <w:lang w:eastAsia="ar-SA"/>
        </w:rPr>
      </w:pPr>
      <w:r>
        <w:rPr>
          <w:rFonts w:ascii="Trebuchet MS" w:eastAsia="Times New Roman" w:hAnsi="Trebuchet MS"/>
          <w:sz w:val="20"/>
          <w:szCs w:val="24"/>
          <w:lang w:eastAsia="ar-SA"/>
        </w:rPr>
        <w:t>If no, call Tiburon Customer Service, technician will be scheduled to service the system.</w:t>
      </w:r>
    </w:p>
    <w:p w:rsidR="00EB74A3" w:rsidRDefault="00EB74A3" w:rsidP="00EB74A3">
      <w:pPr>
        <w:pStyle w:val="Heading1"/>
        <w:numPr>
          <w:ilvl w:val="2"/>
          <w:numId w:val="1"/>
        </w:numPr>
        <w:tabs>
          <w:tab w:val="left" w:pos="432"/>
        </w:tabs>
        <w:rPr>
          <w:sz w:val="32"/>
          <w:lang/>
        </w:rPr>
      </w:pPr>
      <w:bookmarkStart w:id="21" w:name="_Toc364777713"/>
      <w:r>
        <w:rPr>
          <w:sz w:val="32"/>
          <w:lang/>
        </w:rPr>
        <w:t>PC is unresponsive, appears to be frozen</w:t>
      </w:r>
      <w:bookmarkEnd w:id="21"/>
    </w:p>
    <w:p w:rsidR="00EB74A3" w:rsidRDefault="00EB74A3" w:rsidP="00EB74A3">
      <w:pPr>
        <w:pStyle w:val="ListParagraph"/>
        <w:numPr>
          <w:ilvl w:val="0"/>
          <w:numId w:val="13"/>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Restart system by setting switch on power strip to off, wait 5 seconds then switch back on. </w:t>
      </w:r>
    </w:p>
    <w:p w:rsidR="00EB74A3" w:rsidRDefault="00EB74A3" w:rsidP="00EB74A3">
      <w:pPr>
        <w:pStyle w:val="ListParagraph"/>
        <w:rPr>
          <w:rFonts w:ascii="Trebuchet MS" w:eastAsia="Times New Roman" w:hAnsi="Trebuchet MS"/>
          <w:sz w:val="20"/>
          <w:szCs w:val="24"/>
          <w:lang w:eastAsia="ar-SA"/>
        </w:rPr>
      </w:pPr>
      <w:r>
        <w:t xml:space="preserve">          </w:t>
      </w:r>
      <w:r w:rsidRPr="005014FA">
        <w:rPr>
          <w:rFonts w:ascii="Trebuchet MS" w:eastAsia="Times New Roman" w:hAnsi="Trebuchet MS"/>
          <w:sz w:val="20"/>
          <w:szCs w:val="24"/>
          <w:lang w:eastAsia="ar-SA"/>
        </w:rPr>
        <w:t xml:space="preserve">  **Reboot should take place within 15 seconds after plugging back in**</w:t>
      </w:r>
    </w:p>
    <w:p w:rsidR="00EB74A3" w:rsidRPr="005014FA" w:rsidRDefault="00EB74A3" w:rsidP="00EB74A3">
      <w:pPr>
        <w:pStyle w:val="ListParagraph"/>
        <w:numPr>
          <w:ilvl w:val="0"/>
          <w:numId w:val="13"/>
        </w:numPr>
        <w:rPr>
          <w:rFonts w:ascii="Trebuchet MS" w:eastAsia="Times New Roman" w:hAnsi="Trebuchet MS"/>
          <w:sz w:val="20"/>
          <w:szCs w:val="24"/>
          <w:lang w:eastAsia="ar-SA"/>
        </w:rPr>
      </w:pPr>
      <w:r>
        <w:rPr>
          <w:rFonts w:ascii="Trebuchet MS" w:eastAsia="Times New Roman" w:hAnsi="Trebuchet MS"/>
          <w:sz w:val="20"/>
          <w:szCs w:val="24"/>
          <w:lang w:eastAsia="ar-SA"/>
        </w:rPr>
        <w:t>Contact Tiburon Customer Service if problem still persists.</w:t>
      </w:r>
    </w:p>
    <w:p w:rsidR="00EB74A3" w:rsidRPr="00C328F6" w:rsidRDefault="00EB74A3" w:rsidP="00EB74A3">
      <w:pPr>
        <w:pStyle w:val="Heading1"/>
        <w:numPr>
          <w:ilvl w:val="2"/>
          <w:numId w:val="1"/>
        </w:numPr>
        <w:tabs>
          <w:tab w:val="left" w:pos="432"/>
        </w:tabs>
        <w:rPr>
          <w:sz w:val="32"/>
          <w:lang/>
        </w:rPr>
      </w:pPr>
      <w:bookmarkStart w:id="22" w:name="_Toc364777714"/>
      <w:r>
        <w:rPr>
          <w:sz w:val="32"/>
          <w:lang/>
        </w:rPr>
        <w:lastRenderedPageBreak/>
        <w:t>System appears to be off</w:t>
      </w:r>
      <w:bookmarkEnd w:id="22"/>
    </w:p>
    <w:p w:rsidR="00EB74A3" w:rsidRDefault="00EB74A3" w:rsidP="00EB74A3">
      <w:pPr>
        <w:pStyle w:val="ListParagraph"/>
        <w:numPr>
          <w:ilvl w:val="0"/>
          <w:numId w:val="18"/>
        </w:numPr>
        <w:rPr>
          <w:rFonts w:ascii="Trebuchet MS" w:eastAsia="Times New Roman" w:hAnsi="Trebuchet MS"/>
          <w:sz w:val="20"/>
          <w:szCs w:val="24"/>
          <w:lang w:eastAsia="ar-SA"/>
        </w:rPr>
      </w:pPr>
      <w:r w:rsidRPr="008A3DA6">
        <w:rPr>
          <w:rFonts w:ascii="Trebuchet MS" w:eastAsia="Times New Roman" w:hAnsi="Trebuchet MS"/>
          <w:sz w:val="20"/>
          <w:szCs w:val="24"/>
          <w:lang w:eastAsia="ar-SA"/>
        </w:rPr>
        <w:t>Is there power to the PC</w:t>
      </w:r>
      <w:r>
        <w:rPr>
          <w:rFonts w:ascii="Trebuchet MS" w:eastAsia="Times New Roman" w:hAnsi="Trebuchet MS"/>
          <w:sz w:val="20"/>
          <w:szCs w:val="24"/>
          <w:lang w:eastAsia="ar-SA"/>
        </w:rPr>
        <w:t>?</w:t>
      </w:r>
    </w:p>
    <w:p w:rsidR="00EB74A3" w:rsidRPr="008A3DA6" w:rsidRDefault="00EB74A3" w:rsidP="00EB74A3">
      <w:pPr>
        <w:pStyle w:val="ListParagraph"/>
        <w:numPr>
          <w:ilvl w:val="0"/>
          <w:numId w:val="14"/>
        </w:numPr>
        <w:rPr>
          <w:rFonts w:ascii="Trebuchet MS" w:eastAsia="Times New Roman" w:hAnsi="Trebuchet MS"/>
          <w:sz w:val="20"/>
          <w:szCs w:val="24"/>
          <w:lang w:eastAsia="ar-SA"/>
        </w:rPr>
      </w:pPr>
      <w:r w:rsidRPr="008A3DA6">
        <w:rPr>
          <w:rFonts w:ascii="Trebuchet MS" w:eastAsia="Times New Roman" w:hAnsi="Trebuchet MS"/>
          <w:sz w:val="20"/>
          <w:szCs w:val="24"/>
          <w:lang w:eastAsia="ar-SA"/>
        </w:rPr>
        <w:t>Yes</w:t>
      </w:r>
      <w:r>
        <w:rPr>
          <w:rFonts w:ascii="Trebuchet MS" w:eastAsia="Times New Roman" w:hAnsi="Trebuchet MS"/>
          <w:sz w:val="20"/>
          <w:szCs w:val="24"/>
          <w:lang w:eastAsia="ar-SA"/>
        </w:rPr>
        <w:t>,</w:t>
      </w:r>
      <w:r w:rsidRPr="008A3DA6">
        <w:rPr>
          <w:rFonts w:ascii="Trebuchet MS" w:eastAsia="Times New Roman" w:hAnsi="Trebuchet MS"/>
          <w:sz w:val="20"/>
          <w:szCs w:val="24"/>
          <w:lang w:eastAsia="ar-SA"/>
        </w:rPr>
        <w:t xml:space="preserve"> power is visible on the PC</w:t>
      </w:r>
      <w:r>
        <w:rPr>
          <w:rFonts w:ascii="Trebuchet MS" w:eastAsia="Times New Roman" w:hAnsi="Trebuchet MS"/>
          <w:sz w:val="20"/>
          <w:szCs w:val="24"/>
          <w:lang w:eastAsia="ar-SA"/>
        </w:rPr>
        <w:t>,</w:t>
      </w:r>
      <w:r w:rsidRPr="008A3DA6">
        <w:rPr>
          <w:rFonts w:ascii="Trebuchet MS" w:eastAsia="Times New Roman" w:hAnsi="Trebuchet MS"/>
          <w:sz w:val="20"/>
          <w:szCs w:val="24"/>
          <w:lang w:eastAsia="ar-SA"/>
        </w:rPr>
        <w:t xml:space="preserve"> proceed to </w:t>
      </w:r>
      <w:r>
        <w:rPr>
          <w:rFonts w:ascii="Trebuchet MS" w:eastAsia="Times New Roman" w:hAnsi="Trebuchet MS"/>
          <w:sz w:val="20"/>
          <w:szCs w:val="24"/>
          <w:lang w:eastAsia="ar-SA"/>
        </w:rPr>
        <w:t xml:space="preserve">next </w:t>
      </w:r>
      <w:r w:rsidRPr="008A3DA6">
        <w:rPr>
          <w:rFonts w:ascii="Trebuchet MS" w:eastAsia="Times New Roman" w:hAnsi="Trebuchet MS"/>
          <w:sz w:val="20"/>
          <w:szCs w:val="24"/>
          <w:lang w:eastAsia="ar-SA"/>
        </w:rPr>
        <w:t>step.</w:t>
      </w:r>
    </w:p>
    <w:p w:rsidR="00EB74A3" w:rsidRDefault="00EB74A3" w:rsidP="00EB74A3">
      <w:pPr>
        <w:pStyle w:val="ListParagraph"/>
        <w:numPr>
          <w:ilvl w:val="0"/>
          <w:numId w:val="14"/>
        </w:numPr>
        <w:rPr>
          <w:rFonts w:ascii="Trebuchet MS" w:eastAsia="Times New Roman" w:hAnsi="Trebuchet MS"/>
          <w:sz w:val="20"/>
          <w:szCs w:val="24"/>
          <w:lang w:eastAsia="ar-SA"/>
        </w:rPr>
      </w:pPr>
      <w:r w:rsidRPr="008A3DA6">
        <w:rPr>
          <w:rFonts w:ascii="Trebuchet MS" w:eastAsia="Times New Roman" w:hAnsi="Trebuchet MS"/>
          <w:sz w:val="20"/>
          <w:szCs w:val="24"/>
          <w:lang w:eastAsia="ar-SA"/>
        </w:rPr>
        <w:t>No</w:t>
      </w:r>
      <w:r>
        <w:rPr>
          <w:rFonts w:ascii="Trebuchet MS" w:eastAsia="Times New Roman" w:hAnsi="Trebuchet MS"/>
          <w:sz w:val="20"/>
          <w:szCs w:val="24"/>
          <w:lang w:eastAsia="ar-SA"/>
        </w:rPr>
        <w:t>,</w:t>
      </w:r>
      <w:r w:rsidRPr="008A3DA6">
        <w:rPr>
          <w:rFonts w:ascii="Trebuchet MS" w:eastAsia="Times New Roman" w:hAnsi="Trebuchet MS"/>
          <w:sz w:val="20"/>
          <w:szCs w:val="24"/>
          <w:lang w:eastAsia="ar-SA"/>
        </w:rPr>
        <w:t xml:space="preserve"> power is </w:t>
      </w:r>
      <w:r>
        <w:rPr>
          <w:rFonts w:ascii="Trebuchet MS" w:eastAsia="Times New Roman" w:hAnsi="Trebuchet MS"/>
          <w:sz w:val="20"/>
          <w:szCs w:val="24"/>
          <w:lang w:eastAsia="ar-SA"/>
        </w:rPr>
        <w:t xml:space="preserve">not </w:t>
      </w:r>
      <w:r w:rsidRPr="008A3DA6">
        <w:rPr>
          <w:rFonts w:ascii="Trebuchet MS" w:eastAsia="Times New Roman" w:hAnsi="Trebuchet MS"/>
          <w:sz w:val="20"/>
          <w:szCs w:val="24"/>
          <w:lang w:eastAsia="ar-SA"/>
        </w:rPr>
        <w:t>visible on the PC,</w:t>
      </w:r>
      <w:r>
        <w:rPr>
          <w:rFonts w:ascii="Trebuchet MS" w:eastAsia="Times New Roman" w:hAnsi="Trebuchet MS"/>
          <w:sz w:val="20"/>
          <w:szCs w:val="24"/>
          <w:lang w:eastAsia="ar-SA"/>
        </w:rPr>
        <w:t xml:space="preserve"> proceed to </w:t>
      </w:r>
      <w:r w:rsidRPr="008A3DA6">
        <w:rPr>
          <w:rFonts w:ascii="Trebuchet MS" w:eastAsia="Times New Roman" w:hAnsi="Trebuchet MS"/>
          <w:sz w:val="20"/>
          <w:szCs w:val="24"/>
          <w:lang w:eastAsia="ar-SA"/>
        </w:rPr>
        <w:t>step</w:t>
      </w:r>
      <w:r>
        <w:rPr>
          <w:rFonts w:ascii="Trebuchet MS" w:eastAsia="Times New Roman" w:hAnsi="Trebuchet MS"/>
          <w:sz w:val="20"/>
          <w:szCs w:val="24"/>
          <w:lang w:eastAsia="ar-SA"/>
        </w:rPr>
        <w:t xml:space="preserve"> C</w:t>
      </w:r>
      <w:r w:rsidRPr="008A3DA6">
        <w:rPr>
          <w:rFonts w:ascii="Trebuchet MS" w:eastAsia="Times New Roman" w:hAnsi="Trebuchet MS"/>
          <w:sz w:val="20"/>
          <w:szCs w:val="24"/>
          <w:lang w:eastAsia="ar-SA"/>
        </w:rPr>
        <w:t>.</w:t>
      </w:r>
    </w:p>
    <w:p w:rsidR="00EB74A3" w:rsidRDefault="00EB74A3" w:rsidP="00EB74A3">
      <w:pPr>
        <w:pStyle w:val="ListParagraph"/>
        <w:numPr>
          <w:ilvl w:val="0"/>
          <w:numId w:val="18"/>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Is there </w:t>
      </w:r>
      <w:r w:rsidRPr="008A3DA6">
        <w:rPr>
          <w:rFonts w:ascii="Trebuchet MS" w:eastAsia="Times New Roman" w:hAnsi="Trebuchet MS"/>
          <w:sz w:val="20"/>
          <w:szCs w:val="24"/>
          <w:lang w:eastAsia="ar-SA"/>
        </w:rPr>
        <w:t xml:space="preserve">power </w:t>
      </w:r>
      <w:r>
        <w:rPr>
          <w:rFonts w:ascii="Trebuchet MS" w:eastAsia="Times New Roman" w:hAnsi="Trebuchet MS"/>
          <w:sz w:val="20"/>
          <w:szCs w:val="24"/>
          <w:lang w:eastAsia="ar-SA"/>
        </w:rPr>
        <w:t xml:space="preserve">to the </w:t>
      </w:r>
      <w:r w:rsidR="003C75CD">
        <w:rPr>
          <w:rFonts w:ascii="Trebuchet MS" w:eastAsia="Times New Roman" w:hAnsi="Trebuchet MS"/>
          <w:sz w:val="20"/>
          <w:szCs w:val="24"/>
          <w:lang w:eastAsia="ar-SA"/>
        </w:rPr>
        <w:t>compartments</w:t>
      </w:r>
      <w:r>
        <w:rPr>
          <w:rFonts w:ascii="Trebuchet MS" w:eastAsia="Times New Roman" w:hAnsi="Trebuchet MS"/>
          <w:sz w:val="20"/>
          <w:szCs w:val="24"/>
          <w:lang w:eastAsia="ar-SA"/>
        </w:rPr>
        <w:t xml:space="preserve">? (The </w:t>
      </w:r>
      <w:r w:rsidR="003C75CD">
        <w:rPr>
          <w:rFonts w:ascii="Trebuchet MS" w:eastAsia="Times New Roman" w:hAnsi="Trebuchet MS"/>
          <w:sz w:val="20"/>
          <w:szCs w:val="24"/>
          <w:lang w:eastAsia="ar-SA"/>
        </w:rPr>
        <w:t>compartment</w:t>
      </w:r>
      <w:r>
        <w:rPr>
          <w:rFonts w:ascii="Trebuchet MS" w:eastAsia="Times New Roman" w:hAnsi="Trebuchet MS"/>
          <w:sz w:val="20"/>
          <w:szCs w:val="24"/>
          <w:lang w:eastAsia="ar-SA"/>
        </w:rPr>
        <w:t>’s</w:t>
      </w:r>
      <w:r w:rsidRPr="008A3DA6">
        <w:rPr>
          <w:rFonts w:ascii="Trebuchet MS" w:eastAsia="Times New Roman" w:hAnsi="Trebuchet MS"/>
          <w:sz w:val="20"/>
          <w:szCs w:val="24"/>
          <w:lang w:eastAsia="ar-SA"/>
        </w:rPr>
        <w:t xml:space="preserve"> </w:t>
      </w:r>
      <w:r>
        <w:rPr>
          <w:rFonts w:ascii="Trebuchet MS" w:eastAsia="Times New Roman" w:hAnsi="Trebuchet MS"/>
          <w:sz w:val="20"/>
          <w:szCs w:val="24"/>
          <w:lang w:eastAsia="ar-SA"/>
        </w:rPr>
        <w:t>will be lit</w:t>
      </w:r>
      <w:r w:rsidR="003C75CD">
        <w:rPr>
          <w:rFonts w:ascii="Trebuchet MS" w:eastAsia="Times New Roman" w:hAnsi="Trebuchet MS"/>
          <w:sz w:val="20"/>
          <w:szCs w:val="24"/>
          <w:lang w:eastAsia="ar-SA"/>
        </w:rPr>
        <w:t xml:space="preserve"> up</w:t>
      </w:r>
      <w:r w:rsidRPr="008A3DA6">
        <w:rPr>
          <w:rFonts w:ascii="Trebuchet MS" w:eastAsia="Times New Roman" w:hAnsi="Trebuchet MS"/>
          <w:sz w:val="20"/>
          <w:szCs w:val="24"/>
          <w:lang w:eastAsia="ar-SA"/>
        </w:rPr>
        <w:t>)</w:t>
      </w:r>
    </w:p>
    <w:p w:rsidR="00EB74A3" w:rsidRDefault="00EB74A3" w:rsidP="00EB74A3">
      <w:pPr>
        <w:pStyle w:val="ListParagraph"/>
        <w:numPr>
          <w:ilvl w:val="0"/>
          <w:numId w:val="19"/>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Yes, </w:t>
      </w:r>
      <w:r w:rsidR="003C75CD">
        <w:rPr>
          <w:rFonts w:ascii="Trebuchet MS" w:eastAsia="Times New Roman" w:hAnsi="Trebuchet MS"/>
          <w:sz w:val="20"/>
          <w:szCs w:val="24"/>
          <w:lang w:eastAsia="ar-SA"/>
        </w:rPr>
        <w:t>compartments</w:t>
      </w:r>
      <w:r w:rsidRPr="008A3DA6">
        <w:rPr>
          <w:rFonts w:ascii="Trebuchet MS" w:eastAsia="Times New Roman" w:hAnsi="Trebuchet MS"/>
          <w:sz w:val="20"/>
          <w:szCs w:val="24"/>
          <w:lang w:eastAsia="ar-SA"/>
        </w:rPr>
        <w:t xml:space="preserve"> have power but </w:t>
      </w:r>
      <w:r>
        <w:rPr>
          <w:rFonts w:ascii="Trebuchet MS" w:eastAsia="Times New Roman" w:hAnsi="Trebuchet MS"/>
          <w:sz w:val="20"/>
          <w:szCs w:val="24"/>
          <w:lang w:eastAsia="ar-SA"/>
        </w:rPr>
        <w:t>PC does not. Proceed to step F.</w:t>
      </w:r>
    </w:p>
    <w:p w:rsidR="00EB74A3" w:rsidRDefault="00EB74A3" w:rsidP="00EB74A3">
      <w:pPr>
        <w:pStyle w:val="ListParagraph"/>
        <w:numPr>
          <w:ilvl w:val="0"/>
          <w:numId w:val="19"/>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No, </w:t>
      </w:r>
      <w:r w:rsidRPr="008A3DA6">
        <w:rPr>
          <w:rFonts w:ascii="Trebuchet MS" w:eastAsia="Times New Roman" w:hAnsi="Trebuchet MS"/>
          <w:sz w:val="20"/>
          <w:szCs w:val="24"/>
          <w:lang w:eastAsia="ar-SA"/>
        </w:rPr>
        <w:t xml:space="preserve">some or all of the </w:t>
      </w:r>
      <w:r w:rsidR="003C75CD">
        <w:rPr>
          <w:rFonts w:ascii="Trebuchet MS" w:eastAsia="Times New Roman" w:hAnsi="Trebuchet MS"/>
          <w:sz w:val="20"/>
          <w:szCs w:val="24"/>
          <w:lang w:eastAsia="ar-SA"/>
        </w:rPr>
        <w:t>compartments</w:t>
      </w:r>
      <w:r w:rsidRPr="008A3DA6">
        <w:rPr>
          <w:rFonts w:ascii="Trebuchet MS" w:eastAsia="Times New Roman" w:hAnsi="Trebuchet MS"/>
          <w:sz w:val="20"/>
          <w:szCs w:val="24"/>
          <w:lang w:eastAsia="ar-SA"/>
        </w:rPr>
        <w:t xml:space="preserve"> do not have </w:t>
      </w:r>
      <w:r>
        <w:rPr>
          <w:rFonts w:ascii="Trebuchet MS" w:eastAsia="Times New Roman" w:hAnsi="Trebuchet MS"/>
          <w:sz w:val="20"/>
          <w:szCs w:val="24"/>
          <w:lang w:eastAsia="ar-SA"/>
        </w:rPr>
        <w:t>power. Partial communication f</w:t>
      </w:r>
      <w:r w:rsidRPr="008A3DA6">
        <w:rPr>
          <w:rFonts w:ascii="Trebuchet MS" w:eastAsia="Times New Roman" w:hAnsi="Trebuchet MS"/>
          <w:sz w:val="20"/>
          <w:szCs w:val="24"/>
          <w:lang w:eastAsia="ar-SA"/>
        </w:rPr>
        <w:t xml:space="preserve">ailure between the PC and the </w:t>
      </w:r>
      <w:r w:rsidR="003C75CD">
        <w:rPr>
          <w:rFonts w:ascii="Trebuchet MS" w:eastAsia="Times New Roman" w:hAnsi="Trebuchet MS"/>
          <w:sz w:val="20"/>
          <w:szCs w:val="24"/>
          <w:lang w:eastAsia="ar-SA"/>
        </w:rPr>
        <w:t>compartments</w:t>
      </w:r>
      <w:r>
        <w:rPr>
          <w:rFonts w:ascii="Trebuchet MS" w:eastAsia="Times New Roman" w:hAnsi="Trebuchet MS"/>
          <w:sz w:val="20"/>
          <w:szCs w:val="24"/>
          <w:lang w:eastAsia="ar-SA"/>
        </w:rPr>
        <w:t>.</w:t>
      </w:r>
    </w:p>
    <w:p w:rsidR="00EB74A3" w:rsidRDefault="00EB74A3" w:rsidP="00EB74A3">
      <w:pPr>
        <w:pStyle w:val="ListParagraph"/>
        <w:numPr>
          <w:ilvl w:val="1"/>
          <w:numId w:val="15"/>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Verify what </w:t>
      </w:r>
      <w:r w:rsidR="003C75CD">
        <w:rPr>
          <w:rFonts w:ascii="Trebuchet MS" w:eastAsia="Times New Roman" w:hAnsi="Trebuchet MS"/>
          <w:sz w:val="20"/>
          <w:szCs w:val="24"/>
          <w:lang w:eastAsia="ar-SA"/>
        </w:rPr>
        <w:t xml:space="preserve">compartments </w:t>
      </w:r>
      <w:r>
        <w:rPr>
          <w:rFonts w:ascii="Trebuchet MS" w:eastAsia="Times New Roman" w:hAnsi="Trebuchet MS"/>
          <w:sz w:val="20"/>
          <w:szCs w:val="24"/>
          <w:lang w:eastAsia="ar-SA"/>
        </w:rPr>
        <w:t xml:space="preserve">are still functional in the system and disable </w:t>
      </w:r>
      <w:r w:rsidR="003C75CD">
        <w:rPr>
          <w:rFonts w:ascii="Trebuchet MS" w:eastAsia="Times New Roman" w:hAnsi="Trebuchet MS"/>
          <w:sz w:val="20"/>
          <w:szCs w:val="24"/>
          <w:lang w:eastAsia="ar-SA"/>
        </w:rPr>
        <w:t>any that are malfunctioning.</w:t>
      </w:r>
    </w:p>
    <w:p w:rsidR="00EB74A3" w:rsidRDefault="00EB74A3" w:rsidP="00EB74A3">
      <w:pPr>
        <w:pStyle w:val="ListParagraph"/>
        <w:numPr>
          <w:ilvl w:val="1"/>
          <w:numId w:val="15"/>
        </w:numPr>
        <w:rPr>
          <w:rFonts w:ascii="Trebuchet MS" w:eastAsia="Times New Roman" w:hAnsi="Trebuchet MS"/>
          <w:sz w:val="20"/>
          <w:szCs w:val="24"/>
          <w:lang w:eastAsia="ar-SA"/>
        </w:rPr>
      </w:pPr>
      <w:r>
        <w:rPr>
          <w:rFonts w:ascii="Trebuchet MS" w:eastAsia="Times New Roman" w:hAnsi="Trebuchet MS"/>
          <w:sz w:val="20"/>
          <w:szCs w:val="24"/>
          <w:lang w:eastAsia="ar-SA"/>
        </w:rPr>
        <w:t>System is functional but a field visit from Tiburon is required to correct the problem.</w:t>
      </w:r>
    </w:p>
    <w:p w:rsidR="00EB74A3" w:rsidRDefault="00EB74A3" w:rsidP="00EB74A3">
      <w:pPr>
        <w:pStyle w:val="ListParagraph"/>
        <w:numPr>
          <w:ilvl w:val="0"/>
          <w:numId w:val="18"/>
        </w:numPr>
        <w:rPr>
          <w:rFonts w:ascii="Trebuchet MS" w:eastAsia="Times New Roman" w:hAnsi="Trebuchet MS"/>
          <w:sz w:val="20"/>
          <w:szCs w:val="24"/>
          <w:lang w:eastAsia="ar-SA"/>
        </w:rPr>
      </w:pPr>
      <w:r w:rsidRPr="008A3DA6">
        <w:rPr>
          <w:rFonts w:ascii="Trebuchet MS" w:eastAsia="Times New Roman" w:hAnsi="Trebuchet MS"/>
          <w:sz w:val="20"/>
          <w:szCs w:val="24"/>
          <w:lang w:eastAsia="ar-SA"/>
        </w:rPr>
        <w:t xml:space="preserve">Verify </w:t>
      </w:r>
      <w:r>
        <w:rPr>
          <w:rFonts w:ascii="Trebuchet MS" w:eastAsia="Times New Roman" w:hAnsi="Trebuchet MS"/>
          <w:sz w:val="20"/>
          <w:szCs w:val="24"/>
          <w:lang w:eastAsia="ar-SA"/>
        </w:rPr>
        <w:t>the system is plugged into the power strip and that the power strip is on.</w:t>
      </w:r>
    </w:p>
    <w:p w:rsidR="00EB74A3" w:rsidRPr="008A3DA6" w:rsidRDefault="00EB74A3" w:rsidP="00EB74A3">
      <w:pPr>
        <w:pStyle w:val="ListParagraph"/>
        <w:numPr>
          <w:ilvl w:val="0"/>
          <w:numId w:val="16"/>
        </w:numPr>
        <w:rPr>
          <w:rFonts w:ascii="Trebuchet MS" w:eastAsia="Times New Roman" w:hAnsi="Trebuchet MS"/>
          <w:sz w:val="20"/>
          <w:szCs w:val="24"/>
          <w:lang w:eastAsia="ar-SA"/>
        </w:rPr>
      </w:pPr>
      <w:r>
        <w:rPr>
          <w:rFonts w:ascii="Trebuchet MS" w:eastAsia="Times New Roman" w:hAnsi="Trebuchet MS"/>
          <w:sz w:val="20"/>
          <w:szCs w:val="24"/>
          <w:lang w:eastAsia="ar-SA"/>
        </w:rPr>
        <w:t>If yes,</w:t>
      </w:r>
      <w:r w:rsidRPr="008A3DA6">
        <w:rPr>
          <w:rFonts w:ascii="Trebuchet MS" w:eastAsia="Times New Roman" w:hAnsi="Trebuchet MS"/>
          <w:sz w:val="20"/>
          <w:szCs w:val="24"/>
          <w:lang w:eastAsia="ar-SA"/>
        </w:rPr>
        <w:t xml:space="preserve"> proceed to next step.</w:t>
      </w:r>
    </w:p>
    <w:p w:rsidR="00EB74A3" w:rsidRPr="008A3DA6" w:rsidRDefault="00EB74A3" w:rsidP="00EB74A3">
      <w:pPr>
        <w:pStyle w:val="ListParagraph"/>
        <w:numPr>
          <w:ilvl w:val="0"/>
          <w:numId w:val="16"/>
        </w:numPr>
        <w:rPr>
          <w:rFonts w:ascii="Trebuchet MS" w:eastAsia="Times New Roman" w:hAnsi="Trebuchet MS"/>
          <w:sz w:val="20"/>
          <w:szCs w:val="24"/>
          <w:lang w:eastAsia="ar-SA"/>
        </w:rPr>
      </w:pPr>
      <w:r>
        <w:rPr>
          <w:rFonts w:ascii="Trebuchet MS" w:eastAsia="Times New Roman" w:hAnsi="Trebuchet MS"/>
          <w:sz w:val="20"/>
          <w:szCs w:val="24"/>
          <w:lang w:eastAsia="ar-SA"/>
        </w:rPr>
        <w:t>If no</w:t>
      </w:r>
      <w:r w:rsidRPr="008A3DA6">
        <w:rPr>
          <w:rFonts w:ascii="Trebuchet MS" w:eastAsia="Times New Roman" w:hAnsi="Trebuchet MS"/>
          <w:sz w:val="20"/>
          <w:szCs w:val="24"/>
          <w:lang w:eastAsia="ar-SA"/>
        </w:rPr>
        <w:t xml:space="preserve">, </w:t>
      </w:r>
      <w:r w:rsidR="00A13CBB">
        <w:rPr>
          <w:rFonts w:ascii="Trebuchet MS" w:eastAsia="Times New Roman" w:hAnsi="Trebuchet MS"/>
          <w:sz w:val="20"/>
          <w:szCs w:val="24"/>
          <w:lang w:eastAsia="ar-SA"/>
        </w:rPr>
        <w:t xml:space="preserve">plug in and using the manual override key open access panel and push red power button; </w:t>
      </w:r>
      <w:r>
        <w:rPr>
          <w:rFonts w:ascii="Trebuchet MS" w:eastAsia="Times New Roman" w:hAnsi="Trebuchet MS"/>
          <w:sz w:val="20"/>
          <w:szCs w:val="24"/>
          <w:lang w:eastAsia="ar-SA"/>
        </w:rPr>
        <w:t>system should power up</w:t>
      </w:r>
      <w:r w:rsidRPr="008A3DA6">
        <w:rPr>
          <w:rFonts w:ascii="Trebuchet MS" w:eastAsia="Times New Roman" w:hAnsi="Trebuchet MS"/>
          <w:sz w:val="20"/>
          <w:szCs w:val="24"/>
          <w:lang w:eastAsia="ar-SA"/>
        </w:rPr>
        <w:t>.</w:t>
      </w:r>
    </w:p>
    <w:p w:rsidR="00EB74A3" w:rsidRDefault="00EB74A3" w:rsidP="00EB74A3">
      <w:pPr>
        <w:pStyle w:val="ListParagraph"/>
        <w:numPr>
          <w:ilvl w:val="0"/>
          <w:numId w:val="18"/>
        </w:numPr>
        <w:rPr>
          <w:rFonts w:ascii="Trebuchet MS" w:eastAsia="Times New Roman" w:hAnsi="Trebuchet MS"/>
          <w:sz w:val="20"/>
          <w:szCs w:val="24"/>
          <w:lang w:eastAsia="ar-SA"/>
        </w:rPr>
      </w:pPr>
      <w:r>
        <w:rPr>
          <w:rFonts w:ascii="Trebuchet MS" w:eastAsia="Times New Roman" w:hAnsi="Trebuchet MS"/>
          <w:sz w:val="20"/>
          <w:szCs w:val="24"/>
          <w:lang w:eastAsia="ar-SA"/>
        </w:rPr>
        <w:t>V</w:t>
      </w:r>
      <w:r w:rsidRPr="008A3DA6">
        <w:rPr>
          <w:rFonts w:ascii="Trebuchet MS" w:eastAsia="Times New Roman" w:hAnsi="Trebuchet MS"/>
          <w:sz w:val="20"/>
          <w:szCs w:val="24"/>
          <w:lang w:eastAsia="ar-SA"/>
        </w:rPr>
        <w:t xml:space="preserve">erify </w:t>
      </w:r>
      <w:r w:rsidR="00A13CBB">
        <w:rPr>
          <w:rFonts w:ascii="Trebuchet MS" w:eastAsia="Times New Roman" w:hAnsi="Trebuchet MS"/>
          <w:sz w:val="20"/>
          <w:szCs w:val="24"/>
          <w:lang w:eastAsia="ar-SA"/>
        </w:rPr>
        <w:t xml:space="preserve">line </w:t>
      </w:r>
      <w:r w:rsidRPr="008A3DA6">
        <w:rPr>
          <w:rFonts w:ascii="Trebuchet MS" w:eastAsia="Times New Roman" w:hAnsi="Trebuchet MS"/>
          <w:sz w:val="20"/>
          <w:szCs w:val="24"/>
          <w:lang w:eastAsia="ar-SA"/>
        </w:rPr>
        <w:t xml:space="preserve">cord is plugged into the </w:t>
      </w:r>
      <w:r w:rsidR="00A13CBB">
        <w:rPr>
          <w:rFonts w:ascii="Trebuchet MS" w:eastAsia="Times New Roman" w:hAnsi="Trebuchet MS"/>
          <w:sz w:val="20"/>
          <w:szCs w:val="24"/>
          <w:lang w:eastAsia="ar-SA"/>
        </w:rPr>
        <w:t>back of the system.</w:t>
      </w:r>
      <w:r>
        <w:rPr>
          <w:rFonts w:ascii="Trebuchet MS" w:eastAsia="Times New Roman" w:hAnsi="Trebuchet MS"/>
          <w:sz w:val="20"/>
          <w:szCs w:val="24"/>
          <w:lang w:eastAsia="ar-SA"/>
        </w:rPr>
        <w:t xml:space="preserve"> </w:t>
      </w:r>
      <w:r w:rsidRPr="008A3DA6">
        <w:rPr>
          <w:rFonts w:ascii="Trebuchet MS" w:eastAsia="Times New Roman" w:hAnsi="Trebuchet MS"/>
          <w:sz w:val="20"/>
          <w:szCs w:val="24"/>
          <w:lang w:eastAsia="ar-SA"/>
        </w:rPr>
        <w:t>Proceed to next step.</w:t>
      </w:r>
    </w:p>
    <w:p w:rsidR="00EB74A3" w:rsidRDefault="00EB74A3" w:rsidP="00A13CBB">
      <w:pPr>
        <w:pStyle w:val="ListParagraph"/>
        <w:numPr>
          <w:ilvl w:val="0"/>
          <w:numId w:val="18"/>
        </w:numPr>
        <w:rPr>
          <w:rFonts w:ascii="Trebuchet MS" w:eastAsia="Times New Roman" w:hAnsi="Trebuchet MS"/>
          <w:sz w:val="20"/>
          <w:szCs w:val="24"/>
          <w:lang w:eastAsia="ar-SA"/>
        </w:rPr>
      </w:pPr>
      <w:r>
        <w:rPr>
          <w:rFonts w:ascii="Trebuchet MS" w:eastAsia="Times New Roman" w:hAnsi="Trebuchet MS"/>
          <w:sz w:val="20"/>
          <w:szCs w:val="24"/>
          <w:lang w:eastAsia="ar-SA"/>
        </w:rPr>
        <w:t>Restart system by setting switch on power strip to off, wait 5 seconds then switch back on</w:t>
      </w:r>
      <w:r w:rsidR="00A13CBB" w:rsidRPr="00A13CBB">
        <w:t xml:space="preserve"> </w:t>
      </w:r>
      <w:r w:rsidR="00A13CBB">
        <w:t xml:space="preserve">and </w:t>
      </w:r>
      <w:r w:rsidR="00A13CBB" w:rsidRPr="00A13CBB">
        <w:rPr>
          <w:rFonts w:ascii="Trebuchet MS" w:eastAsia="Times New Roman" w:hAnsi="Trebuchet MS"/>
          <w:sz w:val="20"/>
          <w:szCs w:val="24"/>
          <w:lang w:eastAsia="ar-SA"/>
        </w:rPr>
        <w:t>using the manual override key open access panel and push red power button; system should power up.</w:t>
      </w:r>
    </w:p>
    <w:p w:rsidR="00A13CBB" w:rsidRDefault="00A13CBB" w:rsidP="00EB74A3">
      <w:pPr>
        <w:pStyle w:val="ListParagraph"/>
        <w:numPr>
          <w:ilvl w:val="0"/>
          <w:numId w:val="17"/>
        </w:numPr>
        <w:rPr>
          <w:rFonts w:ascii="Trebuchet MS" w:eastAsia="Times New Roman" w:hAnsi="Trebuchet MS"/>
          <w:sz w:val="20"/>
          <w:szCs w:val="24"/>
          <w:lang w:eastAsia="ar-SA"/>
        </w:rPr>
      </w:pPr>
      <w:r>
        <w:rPr>
          <w:rFonts w:ascii="Trebuchet MS" w:eastAsia="Times New Roman" w:hAnsi="Trebuchet MS"/>
          <w:sz w:val="20"/>
          <w:szCs w:val="24"/>
          <w:lang w:eastAsia="ar-SA"/>
        </w:rPr>
        <w:t>Yes, system is fully functional.</w:t>
      </w:r>
    </w:p>
    <w:p w:rsidR="00EB74A3" w:rsidRDefault="00EB74A3" w:rsidP="00EB74A3">
      <w:pPr>
        <w:pStyle w:val="ListParagraph"/>
        <w:numPr>
          <w:ilvl w:val="0"/>
          <w:numId w:val="17"/>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Yes, </w:t>
      </w:r>
      <w:r w:rsidR="00A13CBB">
        <w:rPr>
          <w:rFonts w:ascii="Trebuchet MS" w:eastAsia="Times New Roman" w:hAnsi="Trebuchet MS"/>
          <w:sz w:val="20"/>
          <w:szCs w:val="24"/>
          <w:lang w:eastAsia="ar-SA"/>
        </w:rPr>
        <w:t>compartments</w:t>
      </w:r>
      <w:r w:rsidRPr="008A3DA6">
        <w:rPr>
          <w:rFonts w:ascii="Trebuchet MS" w:eastAsia="Times New Roman" w:hAnsi="Trebuchet MS"/>
          <w:sz w:val="20"/>
          <w:szCs w:val="24"/>
          <w:lang w:eastAsia="ar-SA"/>
        </w:rPr>
        <w:t xml:space="preserve"> have power but </w:t>
      </w:r>
      <w:r>
        <w:rPr>
          <w:rFonts w:ascii="Trebuchet MS" w:eastAsia="Times New Roman" w:hAnsi="Trebuchet MS"/>
          <w:sz w:val="20"/>
          <w:szCs w:val="24"/>
          <w:lang w:eastAsia="ar-SA"/>
        </w:rPr>
        <w:t>PC does not. STOP! Call Tiburon customer service, a technician will be scheduled to service the system</w:t>
      </w:r>
      <w:r w:rsidRPr="008A3DA6">
        <w:rPr>
          <w:rFonts w:ascii="Trebuchet MS" w:eastAsia="Times New Roman" w:hAnsi="Trebuchet MS"/>
          <w:sz w:val="20"/>
          <w:szCs w:val="24"/>
          <w:lang w:eastAsia="ar-SA"/>
        </w:rPr>
        <w:t>.</w:t>
      </w:r>
    </w:p>
    <w:p w:rsidR="00EB74A3" w:rsidRDefault="00EB74A3" w:rsidP="00EB74A3">
      <w:pPr>
        <w:pStyle w:val="ListParagraph"/>
        <w:numPr>
          <w:ilvl w:val="0"/>
          <w:numId w:val="17"/>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No, </w:t>
      </w:r>
      <w:r w:rsidRPr="008A3DA6">
        <w:rPr>
          <w:rFonts w:ascii="Trebuchet MS" w:eastAsia="Times New Roman" w:hAnsi="Trebuchet MS"/>
          <w:sz w:val="20"/>
          <w:szCs w:val="24"/>
          <w:lang w:eastAsia="ar-SA"/>
        </w:rPr>
        <w:t xml:space="preserve">some or all of the </w:t>
      </w:r>
      <w:r w:rsidR="00A13CBB">
        <w:rPr>
          <w:rFonts w:ascii="Trebuchet MS" w:eastAsia="Times New Roman" w:hAnsi="Trebuchet MS"/>
          <w:sz w:val="20"/>
          <w:szCs w:val="24"/>
          <w:lang w:eastAsia="ar-SA"/>
        </w:rPr>
        <w:t>compartments</w:t>
      </w:r>
      <w:r w:rsidRPr="008A3DA6">
        <w:rPr>
          <w:rFonts w:ascii="Trebuchet MS" w:eastAsia="Times New Roman" w:hAnsi="Trebuchet MS"/>
          <w:sz w:val="20"/>
          <w:szCs w:val="24"/>
          <w:lang w:eastAsia="ar-SA"/>
        </w:rPr>
        <w:t xml:space="preserve"> do not have </w:t>
      </w:r>
      <w:r>
        <w:rPr>
          <w:rFonts w:ascii="Trebuchet MS" w:eastAsia="Times New Roman" w:hAnsi="Trebuchet MS"/>
          <w:sz w:val="20"/>
          <w:szCs w:val="24"/>
          <w:lang w:eastAsia="ar-SA"/>
        </w:rPr>
        <w:t>power. Partial communication f</w:t>
      </w:r>
      <w:r w:rsidRPr="008A3DA6">
        <w:rPr>
          <w:rFonts w:ascii="Trebuchet MS" w:eastAsia="Times New Roman" w:hAnsi="Trebuchet MS"/>
          <w:sz w:val="20"/>
          <w:szCs w:val="24"/>
          <w:lang w:eastAsia="ar-SA"/>
        </w:rPr>
        <w:t xml:space="preserve">ailure between the PC and the </w:t>
      </w:r>
      <w:r w:rsidR="00A13CBB">
        <w:rPr>
          <w:rFonts w:ascii="Trebuchet MS" w:eastAsia="Times New Roman" w:hAnsi="Trebuchet MS"/>
          <w:sz w:val="20"/>
          <w:szCs w:val="24"/>
          <w:lang w:eastAsia="ar-SA"/>
        </w:rPr>
        <w:t>compartments</w:t>
      </w:r>
      <w:r>
        <w:rPr>
          <w:rFonts w:ascii="Trebuchet MS" w:eastAsia="Times New Roman" w:hAnsi="Trebuchet MS"/>
          <w:sz w:val="20"/>
          <w:szCs w:val="24"/>
          <w:lang w:eastAsia="ar-SA"/>
        </w:rPr>
        <w:t>.</w:t>
      </w:r>
    </w:p>
    <w:p w:rsidR="00EB74A3" w:rsidRDefault="00EB74A3" w:rsidP="00EB74A3">
      <w:pPr>
        <w:pStyle w:val="ListParagraph"/>
        <w:numPr>
          <w:ilvl w:val="1"/>
          <w:numId w:val="17"/>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Verify </w:t>
      </w:r>
      <w:r w:rsidR="00A13CBB">
        <w:rPr>
          <w:rFonts w:ascii="Trebuchet MS" w:eastAsia="Times New Roman" w:hAnsi="Trebuchet MS"/>
          <w:sz w:val="20"/>
          <w:szCs w:val="24"/>
          <w:lang w:eastAsia="ar-SA"/>
        </w:rPr>
        <w:t>compartments</w:t>
      </w:r>
      <w:r>
        <w:rPr>
          <w:rFonts w:ascii="Trebuchet MS" w:eastAsia="Times New Roman" w:hAnsi="Trebuchet MS"/>
          <w:sz w:val="20"/>
          <w:szCs w:val="24"/>
          <w:lang w:eastAsia="ar-SA"/>
        </w:rPr>
        <w:t xml:space="preserve"> that are still functional and disable </w:t>
      </w:r>
      <w:r w:rsidR="00A13CBB">
        <w:rPr>
          <w:rFonts w:ascii="Trebuchet MS" w:eastAsia="Times New Roman" w:hAnsi="Trebuchet MS"/>
          <w:sz w:val="20"/>
          <w:szCs w:val="24"/>
          <w:lang w:eastAsia="ar-SA"/>
        </w:rPr>
        <w:t>any that are malfunctioning</w:t>
      </w:r>
      <w:r w:rsidRPr="008A3DA6">
        <w:rPr>
          <w:rFonts w:ascii="Trebuchet MS" w:eastAsia="Times New Roman" w:hAnsi="Trebuchet MS"/>
          <w:sz w:val="20"/>
          <w:szCs w:val="24"/>
          <w:lang w:eastAsia="ar-SA"/>
        </w:rPr>
        <w:t>.</w:t>
      </w:r>
    </w:p>
    <w:p w:rsidR="00EB74A3" w:rsidRPr="008A3DA6" w:rsidRDefault="00EB74A3" w:rsidP="00EB74A3">
      <w:pPr>
        <w:pStyle w:val="ListParagraph"/>
        <w:numPr>
          <w:ilvl w:val="1"/>
          <w:numId w:val="17"/>
        </w:numPr>
        <w:rPr>
          <w:rFonts w:ascii="Trebuchet MS" w:eastAsia="Times New Roman" w:hAnsi="Trebuchet MS"/>
          <w:sz w:val="20"/>
          <w:szCs w:val="24"/>
          <w:lang w:eastAsia="ar-SA"/>
        </w:rPr>
      </w:pPr>
      <w:r>
        <w:rPr>
          <w:rFonts w:ascii="Trebuchet MS" w:eastAsia="Times New Roman" w:hAnsi="Trebuchet MS"/>
          <w:sz w:val="20"/>
          <w:szCs w:val="24"/>
          <w:lang w:eastAsia="ar-SA"/>
        </w:rPr>
        <w:t>System is still functional but a field visit from Tiburon is required.</w:t>
      </w:r>
    </w:p>
    <w:p w:rsidR="00EB74A3" w:rsidRDefault="00A13CBB" w:rsidP="00EB74A3">
      <w:pPr>
        <w:pStyle w:val="ListParagraph"/>
        <w:numPr>
          <w:ilvl w:val="0"/>
          <w:numId w:val="17"/>
        </w:numPr>
        <w:rPr>
          <w:rFonts w:ascii="Trebuchet MS" w:eastAsia="Times New Roman" w:hAnsi="Trebuchet MS"/>
          <w:sz w:val="20"/>
          <w:szCs w:val="24"/>
          <w:lang w:eastAsia="ar-SA"/>
        </w:rPr>
      </w:pPr>
      <w:r>
        <w:rPr>
          <w:rFonts w:ascii="Trebuchet MS" w:eastAsia="Times New Roman" w:hAnsi="Trebuchet MS"/>
          <w:sz w:val="20"/>
          <w:szCs w:val="24"/>
          <w:lang w:eastAsia="ar-SA"/>
        </w:rPr>
        <w:t>No, both the compartment</w:t>
      </w:r>
      <w:r w:rsidR="00EB74A3">
        <w:rPr>
          <w:rFonts w:ascii="Trebuchet MS" w:eastAsia="Times New Roman" w:hAnsi="Trebuchet MS"/>
          <w:sz w:val="20"/>
          <w:szCs w:val="24"/>
          <w:lang w:eastAsia="ar-SA"/>
        </w:rPr>
        <w:t xml:space="preserve">s and PC do not have power. </w:t>
      </w:r>
      <w:r w:rsidR="00EB74A3" w:rsidRPr="008A3DA6">
        <w:rPr>
          <w:rFonts w:ascii="Trebuchet MS" w:eastAsia="Times New Roman" w:hAnsi="Trebuchet MS"/>
          <w:sz w:val="20"/>
          <w:szCs w:val="24"/>
          <w:lang w:eastAsia="ar-SA"/>
        </w:rPr>
        <w:t xml:space="preserve">Power is out to </w:t>
      </w:r>
      <w:r w:rsidR="00EB74A3">
        <w:rPr>
          <w:rFonts w:ascii="Trebuchet MS" w:eastAsia="Times New Roman" w:hAnsi="Trebuchet MS"/>
          <w:sz w:val="20"/>
          <w:szCs w:val="24"/>
          <w:lang w:eastAsia="ar-SA"/>
        </w:rPr>
        <w:t>the entire system.</w:t>
      </w:r>
    </w:p>
    <w:p w:rsidR="00EB74A3" w:rsidRDefault="00EB74A3" w:rsidP="00EB74A3">
      <w:pPr>
        <w:pStyle w:val="ListParagraph"/>
        <w:numPr>
          <w:ilvl w:val="1"/>
          <w:numId w:val="17"/>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Verify </w:t>
      </w:r>
      <w:r w:rsidRPr="008A3DA6">
        <w:rPr>
          <w:rFonts w:ascii="Trebuchet MS" w:eastAsia="Times New Roman" w:hAnsi="Trebuchet MS"/>
          <w:sz w:val="20"/>
          <w:szCs w:val="24"/>
          <w:lang w:eastAsia="ar-SA"/>
        </w:rPr>
        <w:t>that the system is plugged into the corresponding outlet</w:t>
      </w:r>
      <w:r>
        <w:rPr>
          <w:rFonts w:ascii="Trebuchet MS" w:eastAsia="Times New Roman" w:hAnsi="Trebuchet MS"/>
          <w:sz w:val="20"/>
          <w:szCs w:val="24"/>
          <w:lang w:eastAsia="ar-SA"/>
        </w:rPr>
        <w:t>,</w:t>
      </w:r>
      <w:r w:rsidRPr="008A3DA6">
        <w:rPr>
          <w:rFonts w:ascii="Trebuchet MS" w:eastAsia="Times New Roman" w:hAnsi="Trebuchet MS"/>
          <w:sz w:val="20"/>
          <w:szCs w:val="24"/>
          <w:lang w:eastAsia="ar-SA"/>
        </w:rPr>
        <w:t xml:space="preserve"> if accessible and </w:t>
      </w:r>
      <w:r>
        <w:rPr>
          <w:rFonts w:ascii="Trebuchet MS" w:eastAsia="Times New Roman" w:hAnsi="Trebuchet MS"/>
          <w:sz w:val="20"/>
          <w:szCs w:val="24"/>
          <w:lang w:eastAsia="ar-SA"/>
        </w:rPr>
        <w:t>said outlet is receiving power.</w:t>
      </w:r>
    </w:p>
    <w:p w:rsidR="00E439E0" w:rsidRPr="00E439E0" w:rsidRDefault="00A13CBB" w:rsidP="00E439E0">
      <w:pPr>
        <w:pStyle w:val="ListParagraph"/>
        <w:numPr>
          <w:ilvl w:val="2"/>
          <w:numId w:val="17"/>
        </w:numPr>
        <w:rPr>
          <w:rFonts w:ascii="Trebuchet MS" w:eastAsia="Times New Roman" w:hAnsi="Trebuchet MS"/>
          <w:sz w:val="20"/>
          <w:szCs w:val="24"/>
          <w:lang w:eastAsia="ar-SA"/>
        </w:rPr>
      </w:pPr>
      <w:r>
        <w:rPr>
          <w:rFonts w:ascii="Trebuchet MS" w:eastAsia="Times New Roman" w:hAnsi="Trebuchet MS"/>
          <w:sz w:val="20"/>
          <w:szCs w:val="24"/>
          <w:lang w:eastAsia="ar-SA"/>
        </w:rPr>
        <w:t xml:space="preserve">Using manual override key open access panel and push red power button. </w:t>
      </w:r>
      <w:r w:rsidR="00EB74A3">
        <w:rPr>
          <w:rFonts w:ascii="Trebuchet MS" w:eastAsia="Times New Roman" w:hAnsi="Trebuchet MS"/>
          <w:sz w:val="20"/>
          <w:szCs w:val="24"/>
          <w:lang w:eastAsia="ar-SA"/>
        </w:rPr>
        <w:t>If the system does not power</w:t>
      </w:r>
      <w:r w:rsidR="00EB74A3" w:rsidRPr="008A3DA6">
        <w:rPr>
          <w:rFonts w:ascii="Trebuchet MS" w:eastAsia="Times New Roman" w:hAnsi="Trebuchet MS"/>
          <w:sz w:val="20"/>
          <w:szCs w:val="24"/>
          <w:lang w:eastAsia="ar-SA"/>
        </w:rPr>
        <w:t xml:space="preserve"> up</w:t>
      </w:r>
      <w:r w:rsidR="00EB74A3">
        <w:rPr>
          <w:rFonts w:ascii="Trebuchet MS" w:eastAsia="Times New Roman" w:hAnsi="Trebuchet MS"/>
          <w:sz w:val="20"/>
          <w:szCs w:val="24"/>
          <w:lang w:eastAsia="ar-SA"/>
        </w:rPr>
        <w:t>,</w:t>
      </w:r>
      <w:r w:rsidR="00EB74A3" w:rsidRPr="008A3DA6">
        <w:rPr>
          <w:rFonts w:ascii="Trebuchet MS" w:eastAsia="Times New Roman" w:hAnsi="Trebuchet MS"/>
          <w:sz w:val="20"/>
          <w:szCs w:val="24"/>
          <w:lang w:eastAsia="ar-SA"/>
        </w:rPr>
        <w:t xml:space="preserve"> STOP! </w:t>
      </w:r>
      <w:r w:rsidR="00EB74A3">
        <w:rPr>
          <w:rFonts w:ascii="Trebuchet MS" w:eastAsia="Times New Roman" w:hAnsi="Trebuchet MS"/>
          <w:sz w:val="20"/>
          <w:szCs w:val="24"/>
          <w:lang w:eastAsia="ar-SA"/>
        </w:rPr>
        <w:t>Call Tiburon customer service, a</w:t>
      </w:r>
      <w:r w:rsidR="00EB74A3" w:rsidRPr="008A3DA6">
        <w:rPr>
          <w:rFonts w:ascii="Trebuchet MS" w:eastAsia="Times New Roman" w:hAnsi="Trebuchet MS"/>
          <w:sz w:val="20"/>
          <w:szCs w:val="24"/>
          <w:lang w:eastAsia="ar-SA"/>
        </w:rPr>
        <w:t xml:space="preserve"> </w:t>
      </w:r>
      <w:r w:rsidR="00EB74A3">
        <w:rPr>
          <w:rFonts w:ascii="Trebuchet MS" w:eastAsia="Times New Roman" w:hAnsi="Trebuchet MS"/>
          <w:sz w:val="20"/>
          <w:szCs w:val="24"/>
          <w:lang w:eastAsia="ar-SA"/>
        </w:rPr>
        <w:t>technician will be scheduled to service the system.</w:t>
      </w:r>
    </w:p>
    <w:p w:rsidR="00BD4AFA" w:rsidRPr="0086068A" w:rsidRDefault="00EB74A3" w:rsidP="0086068A">
      <w:pPr>
        <w:pStyle w:val="Heading1"/>
        <w:numPr>
          <w:ilvl w:val="1"/>
          <w:numId w:val="1"/>
        </w:numPr>
        <w:tabs>
          <w:tab w:val="left" w:pos="432"/>
        </w:tabs>
        <w:rPr>
          <w:sz w:val="32"/>
          <w:lang/>
        </w:rPr>
      </w:pPr>
      <w:bookmarkStart w:id="23" w:name="_Toc364777715"/>
      <w:r w:rsidRPr="0086068A">
        <w:rPr>
          <w:sz w:val="32"/>
          <w:lang/>
        </w:rPr>
        <w:t>Q &amp; A</w:t>
      </w:r>
      <w:bookmarkEnd w:id="23"/>
    </w:p>
    <w:p w:rsidR="002959B8" w:rsidRDefault="002959B8" w:rsidP="004F54D8">
      <w:pPr>
        <w:pStyle w:val="Heading1"/>
        <w:numPr>
          <w:ilvl w:val="2"/>
          <w:numId w:val="1"/>
        </w:numPr>
        <w:tabs>
          <w:tab w:val="left" w:pos="432"/>
        </w:tabs>
        <w:rPr>
          <w:sz w:val="32"/>
          <w:lang/>
        </w:rPr>
      </w:pPr>
      <w:bookmarkStart w:id="24" w:name="_Toc364777716"/>
      <w:r>
        <w:rPr>
          <w:sz w:val="32"/>
          <w:lang/>
        </w:rPr>
        <w:t xml:space="preserve">What happens if a customer forgets their </w:t>
      </w:r>
      <w:r w:rsidR="00AA3F83">
        <w:rPr>
          <w:sz w:val="32"/>
          <w:lang/>
        </w:rPr>
        <w:t xml:space="preserve">compartment </w:t>
      </w:r>
      <w:r>
        <w:rPr>
          <w:sz w:val="32"/>
          <w:lang/>
        </w:rPr>
        <w:t>number?</w:t>
      </w:r>
      <w:bookmarkEnd w:id="24"/>
    </w:p>
    <w:p w:rsidR="004E4063" w:rsidRPr="004E4063" w:rsidRDefault="004E4063" w:rsidP="00AA3F83">
      <w:pPr>
        <w:ind w:left="720"/>
        <w:rPr>
          <w:lang/>
        </w:rPr>
      </w:pPr>
      <w:r>
        <w:rPr>
          <w:lang/>
        </w:rPr>
        <w:t>No worries!  A customer doesn’t need to remember their compartment number. Have customer swipe their credit card that was used during rental, system will unlock the appropriate compartment.</w:t>
      </w:r>
    </w:p>
    <w:p w:rsidR="00746969" w:rsidRDefault="00746969" w:rsidP="00746969">
      <w:pPr>
        <w:pStyle w:val="Heading1"/>
        <w:numPr>
          <w:ilvl w:val="2"/>
          <w:numId w:val="1"/>
        </w:numPr>
        <w:tabs>
          <w:tab w:val="left" w:pos="432"/>
        </w:tabs>
        <w:rPr>
          <w:sz w:val="32"/>
          <w:lang/>
        </w:rPr>
      </w:pPr>
      <w:bookmarkStart w:id="25" w:name="_Toc364777717"/>
      <w:r>
        <w:rPr>
          <w:sz w:val="32"/>
          <w:lang/>
        </w:rPr>
        <w:t>What if a customer’s credit card is forgotten / lost?</w:t>
      </w:r>
      <w:bookmarkEnd w:id="25"/>
    </w:p>
    <w:p w:rsidR="00746969" w:rsidRDefault="00746969" w:rsidP="00746969">
      <w:pPr>
        <w:ind w:firstLine="720"/>
      </w:pPr>
      <w:r>
        <w:t>The following steps should be taken to manually open a compartment to retrieve a user’s phone:</w:t>
      </w:r>
    </w:p>
    <w:p w:rsidR="00746969" w:rsidRDefault="00746969" w:rsidP="00746969">
      <w:pPr>
        <w:numPr>
          <w:ilvl w:val="1"/>
          <w:numId w:val="24"/>
        </w:numPr>
      </w:pPr>
      <w:r>
        <w:t>Login to the Admin Selection Screen as outlined above.</w:t>
      </w:r>
    </w:p>
    <w:p w:rsidR="00746969" w:rsidRDefault="00746969" w:rsidP="00746969">
      <w:pPr>
        <w:numPr>
          <w:ilvl w:val="1"/>
          <w:numId w:val="24"/>
        </w:numPr>
      </w:pPr>
      <w:r>
        <w:t>Select the ‘Compartments’ button.</w:t>
      </w:r>
    </w:p>
    <w:p w:rsidR="00746969" w:rsidRDefault="00746969" w:rsidP="00746969">
      <w:pPr>
        <w:numPr>
          <w:ilvl w:val="1"/>
          <w:numId w:val="24"/>
        </w:numPr>
      </w:pPr>
      <w:r>
        <w:t>Select the ‘Open’ option.</w:t>
      </w:r>
    </w:p>
    <w:p w:rsidR="00746969" w:rsidRDefault="00746969" w:rsidP="00746969">
      <w:pPr>
        <w:numPr>
          <w:ilvl w:val="1"/>
          <w:numId w:val="24"/>
        </w:numPr>
      </w:pPr>
      <w:r>
        <w:lastRenderedPageBreak/>
        <w:t>Select the compartment containing the end-user’s phone. NOTE: Great care should be taken to verify the identity of the end-user to ensure it is their phone.</w:t>
      </w:r>
    </w:p>
    <w:p w:rsidR="00746969" w:rsidRDefault="00746969" w:rsidP="00746969">
      <w:pPr>
        <w:numPr>
          <w:ilvl w:val="1"/>
          <w:numId w:val="24"/>
        </w:numPr>
      </w:pPr>
      <w:r>
        <w:t>If the end-user is, in-fact leaving with their device (not going to continue their charge session), then the Administrator should also end the renal so the compartment is then freed for the Charge Daddy to allow someone else to use the compartment.</w:t>
      </w:r>
    </w:p>
    <w:p w:rsidR="00AA3F83" w:rsidRDefault="00AA3F83" w:rsidP="004A0920">
      <w:pPr>
        <w:pStyle w:val="Heading1"/>
        <w:numPr>
          <w:ilvl w:val="2"/>
          <w:numId w:val="1"/>
        </w:numPr>
        <w:tabs>
          <w:tab w:val="left" w:pos="432"/>
        </w:tabs>
        <w:rPr>
          <w:sz w:val="32"/>
          <w:lang/>
        </w:rPr>
      </w:pPr>
      <w:bookmarkStart w:id="26" w:name="_Toc364777718"/>
      <w:r>
        <w:rPr>
          <w:sz w:val="32"/>
          <w:lang/>
        </w:rPr>
        <w:t>What if a customer claims their device isn’t or didn’t charge?</w:t>
      </w:r>
      <w:bookmarkEnd w:id="26"/>
    </w:p>
    <w:p w:rsidR="00AA3F83" w:rsidRPr="00AA3F83" w:rsidRDefault="00AA3F83" w:rsidP="00AA3F83">
      <w:pPr>
        <w:ind w:left="720"/>
        <w:rPr>
          <w:lang/>
        </w:rPr>
      </w:pPr>
      <w:r>
        <w:rPr>
          <w:lang/>
        </w:rPr>
        <w:t xml:space="preserve">If rental is still active the venue can choose to either reassign the rental </w:t>
      </w:r>
      <w:r w:rsidR="00A13CBB">
        <w:rPr>
          <w:lang/>
        </w:rPr>
        <w:t>or cancel the rental. If the rental has already been ended the customer has already been charged</w:t>
      </w:r>
      <w:r w:rsidR="0000753B">
        <w:rPr>
          <w:lang/>
        </w:rPr>
        <w:t xml:space="preserve">, </w:t>
      </w:r>
      <w:r w:rsidR="0000753B" w:rsidRPr="0000753B">
        <w:rPr>
          <w:lang/>
        </w:rPr>
        <w:t>STOP! Call Tiburon customer service</w:t>
      </w:r>
      <w:r w:rsidR="0000753B">
        <w:rPr>
          <w:lang/>
        </w:rPr>
        <w:t xml:space="preserve"> to go over further options</w:t>
      </w:r>
      <w:r w:rsidR="0000753B" w:rsidRPr="0000753B">
        <w:rPr>
          <w:lang/>
        </w:rPr>
        <w:t>.</w:t>
      </w:r>
    </w:p>
    <w:p w:rsidR="00B73658" w:rsidRDefault="00B73658" w:rsidP="004A0920">
      <w:pPr>
        <w:pStyle w:val="Heading1"/>
        <w:numPr>
          <w:ilvl w:val="2"/>
          <w:numId w:val="1"/>
        </w:numPr>
        <w:tabs>
          <w:tab w:val="left" w:pos="432"/>
        </w:tabs>
        <w:rPr>
          <w:sz w:val="32"/>
          <w:lang/>
        </w:rPr>
      </w:pPr>
      <w:bookmarkStart w:id="27" w:name="_Toc364777719"/>
      <w:r>
        <w:rPr>
          <w:sz w:val="32"/>
          <w:lang/>
        </w:rPr>
        <w:t>What do the different color LED’s mean?</w:t>
      </w:r>
      <w:bookmarkEnd w:id="27"/>
    </w:p>
    <w:p w:rsidR="00B73658" w:rsidRPr="00B73658" w:rsidRDefault="00B73658" w:rsidP="0000753B">
      <w:pPr>
        <w:ind w:left="720"/>
        <w:rPr>
          <w:lang/>
        </w:rPr>
      </w:pPr>
      <w:r>
        <w:rPr>
          <w:lang/>
        </w:rPr>
        <w:t xml:space="preserve">The state of the compartment </w:t>
      </w:r>
      <w:r w:rsidR="0000753B">
        <w:rPr>
          <w:lang/>
        </w:rPr>
        <w:t>will dictate whic</w:t>
      </w:r>
      <w:r>
        <w:rPr>
          <w:lang/>
        </w:rPr>
        <w:t>h color LED is active</w:t>
      </w:r>
      <w:r w:rsidR="00DB628C">
        <w:rPr>
          <w:lang/>
        </w:rPr>
        <w:t xml:space="preserve">. For example, if a compartment is available the </w:t>
      </w:r>
      <w:r w:rsidR="006459D2">
        <w:rPr>
          <w:lang/>
        </w:rPr>
        <w:t xml:space="preserve">active LED </w:t>
      </w:r>
      <w:r w:rsidR="00DB628C">
        <w:rPr>
          <w:lang/>
        </w:rPr>
        <w:t>will be BLUE. If a compartment is rented ‘charging’ then the</w:t>
      </w:r>
      <w:r w:rsidR="006459D2">
        <w:rPr>
          <w:lang/>
        </w:rPr>
        <w:t>re will be no</w:t>
      </w:r>
      <w:r w:rsidR="00DB628C">
        <w:rPr>
          <w:lang/>
        </w:rPr>
        <w:t xml:space="preserve"> </w:t>
      </w:r>
      <w:r w:rsidR="006459D2">
        <w:rPr>
          <w:lang/>
        </w:rPr>
        <w:t>active LED</w:t>
      </w:r>
      <w:r w:rsidR="00DB628C">
        <w:rPr>
          <w:lang/>
        </w:rPr>
        <w:t xml:space="preserve"> </w:t>
      </w:r>
      <w:r w:rsidR="006459D2">
        <w:rPr>
          <w:lang/>
        </w:rPr>
        <w:t>(off)</w:t>
      </w:r>
      <w:r w:rsidR="00DB628C">
        <w:rPr>
          <w:lang/>
        </w:rPr>
        <w:t xml:space="preserve"> and when device is fully charged</w:t>
      </w:r>
      <w:r w:rsidR="006459D2">
        <w:rPr>
          <w:lang/>
        </w:rPr>
        <w:t>, active LED</w:t>
      </w:r>
      <w:r w:rsidR="00DB628C">
        <w:rPr>
          <w:lang/>
        </w:rPr>
        <w:t xml:space="preserve"> will </w:t>
      </w:r>
      <w:r w:rsidR="006459D2">
        <w:rPr>
          <w:lang/>
        </w:rPr>
        <w:t>be</w:t>
      </w:r>
      <w:r w:rsidR="00DB628C">
        <w:rPr>
          <w:lang/>
        </w:rPr>
        <w:t xml:space="preserve"> green. </w:t>
      </w:r>
      <w:r w:rsidR="0000753B">
        <w:rPr>
          <w:lang/>
        </w:rPr>
        <w:t>Last, i</w:t>
      </w:r>
      <w:r w:rsidR="00DB628C">
        <w:rPr>
          <w:lang/>
        </w:rPr>
        <w:t xml:space="preserve">f a compartment’s door is open the </w:t>
      </w:r>
      <w:r w:rsidR="006459D2">
        <w:rPr>
          <w:lang/>
        </w:rPr>
        <w:t>active LED</w:t>
      </w:r>
      <w:r w:rsidR="00DB628C">
        <w:rPr>
          <w:lang/>
        </w:rPr>
        <w:t xml:space="preserve"> will be white.</w:t>
      </w:r>
    </w:p>
    <w:p w:rsidR="004A0920" w:rsidRDefault="004A0920" w:rsidP="004A0920">
      <w:pPr>
        <w:pStyle w:val="Heading1"/>
        <w:numPr>
          <w:ilvl w:val="2"/>
          <w:numId w:val="1"/>
        </w:numPr>
        <w:tabs>
          <w:tab w:val="left" w:pos="432"/>
        </w:tabs>
        <w:rPr>
          <w:sz w:val="32"/>
          <w:lang/>
        </w:rPr>
      </w:pPr>
      <w:bookmarkStart w:id="28" w:name="_Toc364777720"/>
      <w:r>
        <w:rPr>
          <w:sz w:val="32"/>
          <w:lang/>
        </w:rPr>
        <w:t xml:space="preserve">What keys are provided with the </w:t>
      </w:r>
      <w:r w:rsidR="002A7CBD">
        <w:rPr>
          <w:sz w:val="32"/>
          <w:lang/>
        </w:rPr>
        <w:t>Charge Daddy</w:t>
      </w:r>
      <w:r w:rsidR="006459D2">
        <w:rPr>
          <w:sz w:val="32"/>
          <w:lang/>
        </w:rPr>
        <w:t xml:space="preserve"> s</w:t>
      </w:r>
      <w:r>
        <w:rPr>
          <w:sz w:val="32"/>
          <w:lang/>
        </w:rPr>
        <w:t>ystem?</w:t>
      </w:r>
      <w:bookmarkEnd w:id="28"/>
    </w:p>
    <w:p w:rsidR="00746969" w:rsidRPr="004332D2" w:rsidRDefault="004A0920" w:rsidP="00746969">
      <w:pPr>
        <w:suppressAutoHyphens w:val="0"/>
        <w:ind w:left="720"/>
        <w:rPr>
          <w:rFonts w:cs="Arial"/>
          <w:szCs w:val="20"/>
        </w:rPr>
      </w:pPr>
      <w:r>
        <w:rPr>
          <w:rFonts w:cs="Arial"/>
          <w:szCs w:val="20"/>
        </w:rPr>
        <w:t xml:space="preserve">The venue is given (2) </w:t>
      </w:r>
      <w:r w:rsidR="00F5588D">
        <w:rPr>
          <w:rFonts w:cs="Arial"/>
          <w:szCs w:val="20"/>
        </w:rPr>
        <w:t xml:space="preserve">keys for the </w:t>
      </w:r>
      <w:r w:rsidR="00746969">
        <w:rPr>
          <w:rFonts w:cs="Arial"/>
          <w:szCs w:val="20"/>
        </w:rPr>
        <w:t>“Manual O</w:t>
      </w:r>
      <w:r w:rsidR="00F5588D" w:rsidRPr="00F5588D">
        <w:rPr>
          <w:rFonts w:cs="Arial"/>
          <w:szCs w:val="20"/>
        </w:rPr>
        <w:t>verride</w:t>
      </w:r>
      <w:r w:rsidR="00746969">
        <w:rPr>
          <w:rFonts w:cs="Arial"/>
          <w:szCs w:val="20"/>
        </w:rPr>
        <w:t>”</w:t>
      </w:r>
      <w:r w:rsidR="00F5588D" w:rsidRPr="00F5588D">
        <w:rPr>
          <w:rFonts w:cs="Arial"/>
          <w:szCs w:val="20"/>
        </w:rPr>
        <w:t xml:space="preserve"> </w:t>
      </w:r>
      <w:r w:rsidR="00F5588D">
        <w:rPr>
          <w:rFonts w:cs="Arial"/>
          <w:szCs w:val="20"/>
        </w:rPr>
        <w:t xml:space="preserve">located in the center of every </w:t>
      </w:r>
      <w:r w:rsidR="00746969">
        <w:rPr>
          <w:rFonts w:cs="Arial"/>
          <w:szCs w:val="20"/>
        </w:rPr>
        <w:t xml:space="preserve">access door and (2) keys for the “PC Power” located on the right </w:t>
      </w:r>
      <w:r w:rsidR="006459D2">
        <w:rPr>
          <w:rFonts w:cs="Arial"/>
          <w:szCs w:val="20"/>
        </w:rPr>
        <w:t>upper side of the device</w:t>
      </w:r>
      <w:r w:rsidR="00746969">
        <w:rPr>
          <w:rFonts w:cs="Arial"/>
          <w:szCs w:val="20"/>
        </w:rPr>
        <w:t>.</w:t>
      </w:r>
    </w:p>
    <w:p w:rsidR="005A4612" w:rsidRPr="00110286" w:rsidRDefault="0086068A" w:rsidP="00110286">
      <w:pPr>
        <w:pStyle w:val="Heading1"/>
        <w:numPr>
          <w:ilvl w:val="2"/>
          <w:numId w:val="1"/>
        </w:numPr>
        <w:tabs>
          <w:tab w:val="left" w:pos="432"/>
        </w:tabs>
        <w:rPr>
          <w:sz w:val="32"/>
          <w:lang/>
        </w:rPr>
      </w:pPr>
      <w:bookmarkStart w:id="29" w:name="_Toc364777721"/>
      <w:r>
        <w:rPr>
          <w:sz w:val="32"/>
          <w:lang/>
        </w:rPr>
        <w:t>How d</w:t>
      </w:r>
      <w:r w:rsidR="00746969">
        <w:rPr>
          <w:sz w:val="32"/>
          <w:lang/>
        </w:rPr>
        <w:t>o I</w:t>
      </w:r>
      <w:r w:rsidR="005A4612" w:rsidRPr="00110286">
        <w:rPr>
          <w:sz w:val="32"/>
          <w:lang/>
        </w:rPr>
        <w:t xml:space="preserve"> open a </w:t>
      </w:r>
      <w:r w:rsidR="00B73658">
        <w:rPr>
          <w:sz w:val="32"/>
          <w:lang/>
        </w:rPr>
        <w:t>compartment</w:t>
      </w:r>
      <w:r w:rsidR="005A4612" w:rsidRPr="00110286">
        <w:rPr>
          <w:sz w:val="32"/>
          <w:lang/>
        </w:rPr>
        <w:t xml:space="preserve"> if the power is off or the computer has failed?</w:t>
      </w:r>
      <w:bookmarkEnd w:id="29"/>
      <w:r w:rsidR="005A4612" w:rsidRPr="00110286">
        <w:rPr>
          <w:sz w:val="32"/>
          <w:lang/>
        </w:rPr>
        <w:tab/>
      </w:r>
    </w:p>
    <w:p w:rsidR="00110286" w:rsidRDefault="005A4612" w:rsidP="00110286">
      <w:pPr>
        <w:ind w:left="720"/>
        <w:rPr>
          <w:rFonts w:cs="Arial"/>
          <w:szCs w:val="20"/>
        </w:rPr>
      </w:pPr>
      <w:r w:rsidRPr="00D0511A">
        <w:rPr>
          <w:rFonts w:cs="Arial"/>
          <w:szCs w:val="20"/>
        </w:rPr>
        <w:t xml:space="preserve">To open a </w:t>
      </w:r>
      <w:r w:rsidR="004E4063">
        <w:rPr>
          <w:rFonts w:cs="Arial"/>
          <w:szCs w:val="20"/>
        </w:rPr>
        <w:t>compartment</w:t>
      </w:r>
      <w:r w:rsidRPr="00D0511A">
        <w:rPr>
          <w:rFonts w:cs="Arial"/>
          <w:szCs w:val="20"/>
        </w:rPr>
        <w:t xml:space="preserve"> manually</w:t>
      </w:r>
      <w:r w:rsidR="006459D2">
        <w:rPr>
          <w:rFonts w:cs="Arial"/>
          <w:szCs w:val="20"/>
        </w:rPr>
        <w:t>,</w:t>
      </w:r>
      <w:r w:rsidRPr="00D0511A">
        <w:rPr>
          <w:rFonts w:cs="Arial"/>
          <w:szCs w:val="20"/>
        </w:rPr>
        <w:t xml:space="preserve"> in the event of power failure or if the computer has failed</w:t>
      </w:r>
      <w:r w:rsidR="00110286">
        <w:rPr>
          <w:rFonts w:cs="Arial"/>
          <w:szCs w:val="20"/>
        </w:rPr>
        <w:t>,</w:t>
      </w:r>
      <w:r>
        <w:rPr>
          <w:rFonts w:cs="Arial"/>
          <w:szCs w:val="20"/>
        </w:rPr>
        <w:t xml:space="preserve"> use the key provided for the manual override cam lock.  </w:t>
      </w:r>
      <w:r w:rsidR="004E4063">
        <w:rPr>
          <w:rFonts w:cs="Arial"/>
          <w:szCs w:val="20"/>
        </w:rPr>
        <w:t>The four</w:t>
      </w:r>
      <w:r>
        <w:rPr>
          <w:rFonts w:cs="Arial"/>
          <w:szCs w:val="20"/>
        </w:rPr>
        <w:t xml:space="preserve"> </w:t>
      </w:r>
      <w:r w:rsidR="006459D2">
        <w:rPr>
          <w:rFonts w:cs="Arial"/>
          <w:szCs w:val="20"/>
        </w:rPr>
        <w:t>compartments</w:t>
      </w:r>
      <w:r>
        <w:rPr>
          <w:rFonts w:cs="Arial"/>
          <w:szCs w:val="20"/>
        </w:rPr>
        <w:t xml:space="preserve"> </w:t>
      </w:r>
      <w:r w:rsidR="004E4063">
        <w:rPr>
          <w:rFonts w:cs="Arial"/>
          <w:szCs w:val="20"/>
        </w:rPr>
        <w:t xml:space="preserve">associated with that access door </w:t>
      </w:r>
      <w:r>
        <w:rPr>
          <w:rFonts w:cs="Arial"/>
          <w:szCs w:val="20"/>
        </w:rPr>
        <w:t xml:space="preserve">will </w:t>
      </w:r>
      <w:r w:rsidR="00110286">
        <w:rPr>
          <w:rFonts w:cs="Arial"/>
          <w:szCs w:val="20"/>
        </w:rPr>
        <w:t xml:space="preserve">then </w:t>
      </w:r>
      <w:r>
        <w:rPr>
          <w:rFonts w:cs="Arial"/>
          <w:szCs w:val="20"/>
        </w:rPr>
        <w:t>be accessible.</w:t>
      </w:r>
      <w:r w:rsidR="00110286">
        <w:rPr>
          <w:rFonts w:cs="Arial"/>
          <w:szCs w:val="20"/>
        </w:rPr>
        <w:t xml:space="preserve"> It is recommended that additional security steps be taken to ensure </w:t>
      </w:r>
      <w:r w:rsidR="004332D2">
        <w:rPr>
          <w:rFonts w:cs="Arial"/>
          <w:szCs w:val="20"/>
        </w:rPr>
        <w:t xml:space="preserve">a </w:t>
      </w:r>
      <w:r w:rsidR="0000753B">
        <w:rPr>
          <w:rFonts w:cs="Arial"/>
          <w:szCs w:val="20"/>
        </w:rPr>
        <w:t>patron’s</w:t>
      </w:r>
      <w:r w:rsidR="00110286">
        <w:rPr>
          <w:rFonts w:cs="Arial"/>
          <w:szCs w:val="20"/>
        </w:rPr>
        <w:t xml:space="preserve"> </w:t>
      </w:r>
      <w:r w:rsidR="004332D2">
        <w:rPr>
          <w:rFonts w:cs="Arial"/>
          <w:szCs w:val="20"/>
        </w:rPr>
        <w:t>device</w:t>
      </w:r>
      <w:r w:rsidR="00110286">
        <w:rPr>
          <w:rFonts w:cs="Arial"/>
          <w:szCs w:val="20"/>
        </w:rPr>
        <w:t xml:space="preserve"> </w:t>
      </w:r>
      <w:r w:rsidR="004332D2">
        <w:rPr>
          <w:rFonts w:cs="Arial"/>
          <w:szCs w:val="20"/>
        </w:rPr>
        <w:t xml:space="preserve">is </w:t>
      </w:r>
      <w:r w:rsidR="00110286">
        <w:rPr>
          <w:rFonts w:cs="Arial"/>
          <w:szCs w:val="20"/>
        </w:rPr>
        <w:t>not given to another.</w:t>
      </w:r>
    </w:p>
    <w:p w:rsidR="00110286" w:rsidRPr="00110286" w:rsidRDefault="00110286" w:rsidP="00110286">
      <w:pPr>
        <w:pStyle w:val="Heading1"/>
        <w:numPr>
          <w:ilvl w:val="2"/>
          <w:numId w:val="1"/>
        </w:numPr>
        <w:tabs>
          <w:tab w:val="left" w:pos="432"/>
        </w:tabs>
        <w:rPr>
          <w:sz w:val="32"/>
          <w:lang/>
        </w:rPr>
      </w:pPr>
      <w:bookmarkStart w:id="30" w:name="_Toc364777722"/>
      <w:r>
        <w:rPr>
          <w:sz w:val="32"/>
          <w:lang/>
        </w:rPr>
        <w:t xml:space="preserve">How </w:t>
      </w:r>
      <w:r w:rsidRPr="00110286">
        <w:rPr>
          <w:sz w:val="32"/>
          <w:lang/>
        </w:rPr>
        <w:t>many users can have access to the Admin</w:t>
      </w:r>
      <w:r w:rsidR="00B73658">
        <w:rPr>
          <w:sz w:val="32"/>
          <w:lang/>
        </w:rPr>
        <w:t>istrative</w:t>
      </w:r>
      <w:r w:rsidRPr="00110286">
        <w:rPr>
          <w:sz w:val="32"/>
          <w:lang/>
        </w:rPr>
        <w:t xml:space="preserve"> </w:t>
      </w:r>
      <w:r>
        <w:rPr>
          <w:sz w:val="32"/>
          <w:lang/>
        </w:rPr>
        <w:t>A</w:t>
      </w:r>
      <w:r w:rsidRPr="00110286">
        <w:rPr>
          <w:sz w:val="32"/>
          <w:lang/>
        </w:rPr>
        <w:t>rea of the system?</w:t>
      </w:r>
      <w:bookmarkEnd w:id="30"/>
    </w:p>
    <w:p w:rsidR="00110286" w:rsidRDefault="004332D2" w:rsidP="0000753B">
      <w:pPr>
        <w:suppressAutoHyphens w:val="0"/>
        <w:ind w:left="720"/>
        <w:rPr>
          <w:rFonts w:cs="Arial"/>
          <w:szCs w:val="20"/>
        </w:rPr>
      </w:pPr>
      <w:r>
        <w:rPr>
          <w:rFonts w:cs="Arial"/>
          <w:szCs w:val="20"/>
        </w:rPr>
        <w:t xml:space="preserve">When your </w:t>
      </w:r>
      <w:r w:rsidR="002A7CBD">
        <w:rPr>
          <w:rFonts w:cs="Arial"/>
          <w:szCs w:val="20"/>
        </w:rPr>
        <w:t>Charge Daddy</w:t>
      </w:r>
      <w:r w:rsidR="00110286">
        <w:rPr>
          <w:rFonts w:cs="Arial"/>
          <w:szCs w:val="20"/>
        </w:rPr>
        <w:t xml:space="preserve"> is set up you will be asked who you would like to have access to the system.</w:t>
      </w:r>
      <w:r>
        <w:rPr>
          <w:rFonts w:cs="Arial"/>
          <w:szCs w:val="20"/>
        </w:rPr>
        <w:t xml:space="preserve"> </w:t>
      </w:r>
      <w:r w:rsidR="00110286">
        <w:rPr>
          <w:rFonts w:cs="Arial"/>
          <w:szCs w:val="20"/>
        </w:rPr>
        <w:t xml:space="preserve"> Please exercise discretion when making this decision. </w:t>
      </w:r>
      <w:r>
        <w:rPr>
          <w:rFonts w:cs="Arial"/>
          <w:szCs w:val="20"/>
        </w:rPr>
        <w:t xml:space="preserve"> </w:t>
      </w:r>
      <w:r w:rsidR="00110286">
        <w:rPr>
          <w:rFonts w:cs="Arial"/>
          <w:szCs w:val="20"/>
        </w:rPr>
        <w:t>Access to the Admin</w:t>
      </w:r>
      <w:r w:rsidR="0000753B">
        <w:rPr>
          <w:rFonts w:cs="Arial"/>
          <w:szCs w:val="20"/>
        </w:rPr>
        <w:t>istrative</w:t>
      </w:r>
      <w:r w:rsidR="00110286">
        <w:rPr>
          <w:rFonts w:cs="Arial"/>
          <w:szCs w:val="20"/>
        </w:rPr>
        <w:t xml:space="preserve"> Area of the system should be as restricted as possible</w:t>
      </w:r>
      <w:r>
        <w:rPr>
          <w:rFonts w:cs="Arial"/>
          <w:szCs w:val="20"/>
        </w:rPr>
        <w:t>.  Security and other after hour’s</w:t>
      </w:r>
      <w:r w:rsidR="00110286">
        <w:rPr>
          <w:rFonts w:cs="Arial"/>
          <w:szCs w:val="20"/>
        </w:rPr>
        <w:t xml:space="preserve"> staff members may be granted access with very limited privileges.  Please note that every user is assigned a personal PIN number. Individuals who access the system inappropriately may have their access revoked. Locations may also be charged for a service call if inappropriate user activity disables the system beyond Tiburon’s ability to make repairs remotely.</w:t>
      </w:r>
    </w:p>
    <w:p w:rsidR="00AD2E7B" w:rsidRPr="00AD2E7B" w:rsidRDefault="00AD2E7B" w:rsidP="00AD2E7B">
      <w:pPr>
        <w:pStyle w:val="Heading1"/>
        <w:numPr>
          <w:ilvl w:val="2"/>
          <w:numId w:val="1"/>
        </w:numPr>
        <w:tabs>
          <w:tab w:val="left" w:pos="432"/>
        </w:tabs>
        <w:rPr>
          <w:sz w:val="32"/>
          <w:lang/>
        </w:rPr>
      </w:pPr>
      <w:bookmarkStart w:id="31" w:name="_Toc364777723"/>
      <w:r>
        <w:rPr>
          <w:sz w:val="32"/>
          <w:lang/>
        </w:rPr>
        <w:t>Wh</w:t>
      </w:r>
      <w:r w:rsidRPr="00AD2E7B">
        <w:rPr>
          <w:sz w:val="32"/>
          <w:lang/>
        </w:rPr>
        <w:t xml:space="preserve">at </w:t>
      </w:r>
      <w:r w:rsidR="00746969">
        <w:rPr>
          <w:sz w:val="32"/>
          <w:lang/>
        </w:rPr>
        <w:t xml:space="preserve">should </w:t>
      </w:r>
      <w:r w:rsidRPr="00AD2E7B">
        <w:rPr>
          <w:sz w:val="32"/>
          <w:lang/>
        </w:rPr>
        <w:t xml:space="preserve">we </w:t>
      </w:r>
      <w:r w:rsidR="0086068A">
        <w:rPr>
          <w:sz w:val="32"/>
          <w:lang/>
        </w:rPr>
        <w:t xml:space="preserve">do </w:t>
      </w:r>
      <w:r w:rsidRPr="00AD2E7B">
        <w:rPr>
          <w:sz w:val="32"/>
          <w:lang/>
        </w:rPr>
        <w:t>if the system ever causes an injury?</w:t>
      </w:r>
      <w:bookmarkEnd w:id="31"/>
      <w:r w:rsidRPr="00C900E5">
        <w:tab/>
      </w:r>
      <w:r w:rsidRPr="00C900E5">
        <w:tab/>
      </w:r>
    </w:p>
    <w:p w:rsidR="00AD2E7B" w:rsidRDefault="00AD2E7B" w:rsidP="0000753B">
      <w:pPr>
        <w:suppressAutoHyphens w:val="0"/>
        <w:ind w:left="720"/>
        <w:rPr>
          <w:rFonts w:cs="Arial"/>
          <w:szCs w:val="20"/>
        </w:rPr>
      </w:pPr>
      <w:r>
        <w:rPr>
          <w:rFonts w:cs="Arial"/>
          <w:szCs w:val="20"/>
        </w:rPr>
        <w:t xml:space="preserve">In the </w:t>
      </w:r>
      <w:r w:rsidR="0086068A">
        <w:rPr>
          <w:rFonts w:cs="Arial"/>
          <w:szCs w:val="20"/>
        </w:rPr>
        <w:t xml:space="preserve">event that the </w:t>
      </w:r>
      <w:r w:rsidR="002A7CBD">
        <w:rPr>
          <w:rFonts w:cs="Arial"/>
          <w:szCs w:val="20"/>
        </w:rPr>
        <w:t>Charge Daddy</w:t>
      </w:r>
      <w:r w:rsidR="0086068A">
        <w:rPr>
          <w:rFonts w:cs="Arial"/>
          <w:szCs w:val="20"/>
        </w:rPr>
        <w:t xml:space="preserve"> system </w:t>
      </w:r>
      <w:r>
        <w:rPr>
          <w:rFonts w:cs="Arial"/>
          <w:szCs w:val="20"/>
        </w:rPr>
        <w:t>causes an injury on site, staff should contact Tiburon immediately at 877-592-0985</w:t>
      </w:r>
      <w:r w:rsidR="004332D2">
        <w:rPr>
          <w:rFonts w:cs="Arial"/>
          <w:szCs w:val="20"/>
        </w:rPr>
        <w:t xml:space="preserve"> or </w:t>
      </w:r>
      <w:r w:rsidR="006459D2">
        <w:rPr>
          <w:rFonts w:cs="Arial"/>
          <w:szCs w:val="20"/>
        </w:rPr>
        <w:t>201-750-4960</w:t>
      </w:r>
      <w:r>
        <w:rPr>
          <w:rFonts w:cs="Arial"/>
          <w:szCs w:val="20"/>
        </w:rPr>
        <w:t xml:space="preserve">. If the event is after hours please notify the answering service that you are reporting an injury. </w:t>
      </w:r>
      <w:r w:rsidR="006459D2">
        <w:rPr>
          <w:rFonts w:cs="Arial"/>
          <w:szCs w:val="20"/>
        </w:rPr>
        <w:t>Management will be notified and will contact the venue.</w:t>
      </w:r>
    </w:p>
    <w:p w:rsidR="00AD2E7B" w:rsidRPr="00110286" w:rsidRDefault="00BC5CA5" w:rsidP="00AD2E7B">
      <w:pPr>
        <w:pStyle w:val="Heading1"/>
        <w:numPr>
          <w:ilvl w:val="2"/>
          <w:numId w:val="1"/>
        </w:numPr>
        <w:tabs>
          <w:tab w:val="left" w:pos="432"/>
        </w:tabs>
        <w:rPr>
          <w:sz w:val="32"/>
          <w:lang/>
        </w:rPr>
      </w:pPr>
      <w:bookmarkStart w:id="32" w:name="_Toc364777724"/>
      <w:r>
        <w:rPr>
          <w:sz w:val="32"/>
          <w:lang/>
        </w:rPr>
        <w:lastRenderedPageBreak/>
        <w:t>What should we do if there is i</w:t>
      </w:r>
      <w:r w:rsidR="00AD2E7B" w:rsidRPr="00110286">
        <w:rPr>
          <w:sz w:val="32"/>
          <w:lang/>
        </w:rPr>
        <w:t xml:space="preserve">nclement weather </w:t>
      </w:r>
      <w:r>
        <w:rPr>
          <w:sz w:val="32"/>
          <w:lang/>
        </w:rPr>
        <w:t>and/</w:t>
      </w:r>
      <w:r w:rsidR="00AD2E7B" w:rsidRPr="00110286">
        <w:rPr>
          <w:sz w:val="32"/>
          <w:lang/>
        </w:rPr>
        <w:t xml:space="preserve">or severe damage to the </w:t>
      </w:r>
      <w:r w:rsidR="002A7CBD">
        <w:rPr>
          <w:sz w:val="32"/>
          <w:lang/>
        </w:rPr>
        <w:t>Charge Daddy</w:t>
      </w:r>
      <w:r>
        <w:rPr>
          <w:sz w:val="32"/>
          <w:lang/>
        </w:rPr>
        <w:t>?</w:t>
      </w:r>
      <w:bookmarkEnd w:id="32"/>
    </w:p>
    <w:p w:rsidR="00CC2F7D" w:rsidRDefault="00110286" w:rsidP="0000753B">
      <w:pPr>
        <w:suppressAutoHyphens w:val="0"/>
        <w:ind w:left="720"/>
        <w:rPr>
          <w:rFonts w:cs="Arial"/>
          <w:szCs w:val="20"/>
        </w:rPr>
      </w:pPr>
      <w:r>
        <w:rPr>
          <w:rFonts w:cs="Arial"/>
          <w:szCs w:val="20"/>
        </w:rPr>
        <w:t xml:space="preserve">In the event that the </w:t>
      </w:r>
      <w:r w:rsidR="002A7CBD">
        <w:rPr>
          <w:rFonts w:cs="Arial"/>
          <w:szCs w:val="20"/>
        </w:rPr>
        <w:t>Charge Daddy</w:t>
      </w:r>
      <w:r>
        <w:rPr>
          <w:rFonts w:cs="Arial"/>
          <w:szCs w:val="20"/>
        </w:rPr>
        <w:t xml:space="preserve"> system is severely damaged or may be potentially damaged by impending severe weather</w:t>
      </w:r>
      <w:r w:rsidR="0014108B">
        <w:rPr>
          <w:rFonts w:cs="Arial"/>
          <w:szCs w:val="20"/>
        </w:rPr>
        <w:t xml:space="preserve">, please contact Tiburon customer service. </w:t>
      </w:r>
      <w:r w:rsidR="008C0908">
        <w:rPr>
          <w:rFonts w:cs="Arial"/>
          <w:szCs w:val="20"/>
        </w:rPr>
        <w:t xml:space="preserve">Depending on location </w:t>
      </w:r>
      <w:r w:rsidR="0014108B">
        <w:rPr>
          <w:rFonts w:cs="Arial"/>
          <w:szCs w:val="20"/>
        </w:rPr>
        <w:t xml:space="preserve">and if situation is warranted, Tiburon may need further assistance from the venue. </w:t>
      </w:r>
    </w:p>
    <w:p w:rsidR="00AA3F83" w:rsidRPr="004332D2" w:rsidRDefault="00AA3F83" w:rsidP="004332D2">
      <w:pPr>
        <w:suppressAutoHyphens w:val="0"/>
        <w:rPr>
          <w:rFonts w:cs="Arial"/>
          <w:szCs w:val="20"/>
        </w:rPr>
      </w:pPr>
    </w:p>
    <w:sectPr w:rsidR="00AA3F83" w:rsidRPr="004332D2">
      <w:footnotePr>
        <w:pos w:val="beneathText"/>
      </w:footnotePr>
      <w:type w:val="continuous"/>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7A46" w:rsidRDefault="00A47A46">
      <w:r>
        <w:separator/>
      </w:r>
    </w:p>
  </w:endnote>
  <w:endnote w:type="continuationSeparator" w:id="0">
    <w:p w:rsidR="00A47A46" w:rsidRDefault="00A47A4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Nimbus Mono L">
    <w:altName w:val="Courier New"/>
    <w:charset w:val="00"/>
    <w:family w:val="modern"/>
    <w:pitch w:val="default"/>
    <w:sig w:usb0="00000000" w:usb1="00000000" w:usb2="00000000" w:usb3="00000000" w:csb0="00000000" w:csb1="00000000"/>
  </w:font>
  <w:font w:name="Liberation Sans">
    <w:altName w:val="Arial"/>
    <w:charset w:val="00"/>
    <w:family w:val="swiss"/>
    <w:pitch w:val="variable"/>
    <w:sig w:usb0="00000000" w:usb1="00000000" w:usb2="00000000" w:usb3="00000000" w:csb0="00000000" w:csb1="00000000"/>
  </w:font>
  <w:font w:name="DejaVu Sans">
    <w:altName w:val="Times New Roman"/>
    <w:charset w:val="00"/>
    <w:family w:val="auto"/>
    <w:pitch w:val="variable"/>
    <w:sig w:usb0="0000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BE8" w:rsidRDefault="00704BE8">
    <w:pPr>
      <w:pStyle w:val="Footer"/>
      <w:pBdr>
        <w:bottom w:val="single" w:sz="8" w:space="1" w:color="000000"/>
      </w:pBdr>
      <w:tabs>
        <w:tab w:val="clear" w:pos="4320"/>
        <w:tab w:val="clear" w:pos="8640"/>
        <w:tab w:val="center" w:pos="5280"/>
        <w:tab w:val="right" w:pos="9960"/>
      </w:tabs>
      <w:rPr>
        <w:szCs w:val="18"/>
      </w:rPr>
    </w:pPr>
  </w:p>
  <w:p w:rsidR="00704BE8" w:rsidRDefault="00704BE8">
    <w:pPr>
      <w:pStyle w:val="Footer"/>
      <w:tabs>
        <w:tab w:val="clear" w:pos="4320"/>
        <w:tab w:val="clear" w:pos="8640"/>
        <w:tab w:val="center" w:pos="5040"/>
        <w:tab w:val="right" w:pos="10560"/>
      </w:tabs>
      <w:rPr>
        <w:sz w:val="8"/>
        <w:szCs w:val="18"/>
      </w:rPr>
    </w:pPr>
  </w:p>
  <w:p w:rsidR="00704BE8" w:rsidRDefault="002E439D">
    <w:pPr>
      <w:pStyle w:val="Footer"/>
      <w:tabs>
        <w:tab w:val="clear" w:pos="4320"/>
        <w:tab w:val="clear" w:pos="8640"/>
        <w:tab w:val="center" w:pos="5040"/>
        <w:tab w:val="right" w:pos="9960"/>
      </w:tabs>
    </w:pPr>
    <w:r>
      <w:rPr>
        <w:szCs w:val="18"/>
      </w:rPr>
      <w:t>Pre-</w:t>
    </w:r>
    <w:r w:rsidR="00704BE8">
      <w:rPr>
        <w:szCs w:val="18"/>
      </w:rPr>
      <w:t>Released Documentation</w:t>
    </w:r>
    <w:r w:rsidR="00704BE8">
      <w:rPr>
        <w:szCs w:val="18"/>
      </w:rPr>
      <w:tab/>
    </w:r>
    <w:r w:rsidR="003F7819">
      <w:rPr>
        <w:szCs w:val="18"/>
      </w:rPr>
      <w:t>Tiburon Locker, Inc.</w:t>
    </w:r>
    <w:r w:rsidR="00704BE8">
      <w:rPr>
        <w:szCs w:val="18"/>
      </w:rPr>
      <w:tab/>
      <w:t xml:space="preserve">Page </w:t>
    </w:r>
    <w:r w:rsidR="00704BE8">
      <w:rPr>
        <w:szCs w:val="18"/>
      </w:rPr>
      <w:fldChar w:fldCharType="begin"/>
    </w:r>
    <w:r w:rsidR="00704BE8">
      <w:rPr>
        <w:szCs w:val="18"/>
      </w:rPr>
      <w:instrText xml:space="preserve"> PAGE </w:instrText>
    </w:r>
    <w:r w:rsidR="00704BE8">
      <w:rPr>
        <w:szCs w:val="18"/>
      </w:rPr>
      <w:fldChar w:fldCharType="separate"/>
    </w:r>
    <w:r w:rsidR="00262C0E">
      <w:rPr>
        <w:noProof/>
        <w:szCs w:val="18"/>
      </w:rPr>
      <w:t>15</w:t>
    </w:r>
    <w:r w:rsidR="00704BE8">
      <w:rPr>
        <w:szCs w:val="18"/>
      </w:rPr>
      <w:fldChar w:fldCharType="end"/>
    </w:r>
    <w:r w:rsidR="00704BE8">
      <w:rPr>
        <w:szCs w:val="18"/>
      </w:rPr>
      <w:t xml:space="preserve"> of </w:t>
    </w:r>
    <w:r w:rsidR="00704BE8">
      <w:rPr>
        <w:szCs w:val="18"/>
      </w:rPr>
      <w:fldChar w:fldCharType="begin"/>
    </w:r>
    <w:r w:rsidR="00704BE8">
      <w:rPr>
        <w:szCs w:val="18"/>
      </w:rPr>
      <w:instrText xml:space="preserve"> NUMPAGE \*Arabic </w:instrText>
    </w:r>
    <w:r w:rsidR="00704BE8">
      <w:rPr>
        <w:szCs w:val="18"/>
      </w:rPr>
      <w:fldChar w:fldCharType="separate"/>
    </w:r>
    <w:r w:rsidR="00262C0E">
      <w:rPr>
        <w:noProof/>
        <w:szCs w:val="18"/>
      </w:rPr>
      <w:t>15</w:t>
    </w:r>
    <w:r w:rsidR="00704BE8">
      <w:rPr>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7A46" w:rsidRDefault="00A47A46">
      <w:r>
        <w:separator/>
      </w:r>
    </w:p>
  </w:footnote>
  <w:footnote w:type="continuationSeparator" w:id="0">
    <w:p w:rsidR="00A47A46" w:rsidRDefault="00A47A4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BE8" w:rsidRDefault="00262C0E">
    <w:pPr>
      <w:pStyle w:val="Header"/>
      <w:tabs>
        <w:tab w:val="clear" w:pos="8640"/>
        <w:tab w:val="right" w:pos="9960"/>
      </w:tabs>
      <w:rPr>
        <w:sz w:val="20"/>
      </w:rPr>
    </w:pPr>
    <w:r>
      <w:rPr>
        <w:noProof/>
        <w:sz w:val="20"/>
        <w:lang w:eastAsia="en-US"/>
      </w:rPr>
      <w:drawing>
        <wp:inline distT="0" distB="0" distL="0" distR="0">
          <wp:extent cx="1257300" cy="400050"/>
          <wp:effectExtent l="19050" t="0" r="0" b="0"/>
          <wp:docPr id="3" name="Picture 3" descr="Tib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bLogo2"/>
                  <pic:cNvPicPr>
                    <a:picLocks noChangeAspect="1" noChangeArrowheads="1"/>
                  </pic:cNvPicPr>
                </pic:nvPicPr>
                <pic:blipFill>
                  <a:blip r:embed="rId1"/>
                  <a:srcRect/>
                  <a:stretch>
                    <a:fillRect/>
                  </a:stretch>
                </pic:blipFill>
                <pic:spPr bwMode="auto">
                  <a:xfrm>
                    <a:off x="0" y="0"/>
                    <a:ext cx="1257300" cy="400050"/>
                  </a:xfrm>
                  <a:prstGeom prst="rect">
                    <a:avLst/>
                  </a:prstGeom>
                  <a:noFill/>
                  <a:ln w="9525">
                    <a:noFill/>
                    <a:miter lim="800000"/>
                    <a:headEnd/>
                    <a:tailEnd/>
                  </a:ln>
                </pic:spPr>
              </pic:pic>
            </a:graphicData>
          </a:graphic>
        </wp:inline>
      </w:drawing>
    </w:r>
    <w:r w:rsidR="00704BE8">
      <w:rPr>
        <w:sz w:val="20"/>
      </w:rPr>
      <w:t xml:space="preserve">                                                     </w:t>
    </w:r>
    <w:r w:rsidR="002E439D">
      <w:rPr>
        <w:sz w:val="20"/>
      </w:rPr>
      <w:t xml:space="preserve">                              </w:t>
    </w:r>
    <w:r w:rsidR="002A7CBD">
      <w:rPr>
        <w:sz w:val="20"/>
      </w:rPr>
      <w:t>Charge Daddy</w:t>
    </w:r>
    <w:r w:rsidR="00704BE8">
      <w:rPr>
        <w:sz w:val="20"/>
      </w:rPr>
      <w:t xml:space="preserve"> Venue User Guide</w:t>
    </w:r>
  </w:p>
  <w:p w:rsidR="00704BE8" w:rsidRDefault="00704BE8">
    <w:pPr>
      <w:pStyle w:val="Header"/>
      <w:pBdr>
        <w:bottom w:val="single" w:sz="8" w:space="1" w:color="000000"/>
      </w:pBdr>
      <w:tabs>
        <w:tab w:val="clear" w:pos="8640"/>
        <w:tab w:val="right" w:pos="10440"/>
      </w:tabs>
      <w:rPr>
        <w:sz w:val="8"/>
        <w:szCs w:val="18"/>
      </w:rPr>
    </w:pPr>
  </w:p>
  <w:p w:rsidR="00704BE8" w:rsidRDefault="00704BE8">
    <w:pPr>
      <w:pStyle w:val="Header"/>
      <w:tabs>
        <w:tab w:val="clear" w:pos="8640"/>
        <w:tab w:val="right" w:pos="1044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nsid w:val="00000002"/>
    <w:multiLevelType w:val="multilevel"/>
    <w:tmpl w:val="CFC2FA82"/>
    <w:name w:val="WW8Num2"/>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nsid w:val="00000003"/>
    <w:multiLevelType w:val="multilevel"/>
    <w:tmpl w:val="3B06C2EA"/>
    <w:name w:val="WW8Num3"/>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00000004"/>
    <w:multiLevelType w:val="singleLevel"/>
    <w:tmpl w:val="00000004"/>
    <w:name w:val="WW8Num4"/>
    <w:lvl w:ilvl="0">
      <w:start w:val="1"/>
      <w:numFmt w:val="decimal"/>
      <w:lvlText w:val="%1."/>
      <w:lvlJc w:val="left"/>
      <w:pPr>
        <w:tabs>
          <w:tab w:val="num" w:pos="720"/>
        </w:tabs>
        <w:ind w:left="720" w:hanging="360"/>
      </w:pPr>
    </w:lvl>
  </w:abstractNum>
  <w:abstractNum w:abstractNumId="4">
    <w:nsid w:val="00000005"/>
    <w:multiLevelType w:val="singleLevel"/>
    <w:tmpl w:val="00000005"/>
    <w:name w:val="WW8Num5"/>
    <w:lvl w:ilvl="0">
      <w:start w:val="1"/>
      <w:numFmt w:val="decimal"/>
      <w:lvlText w:val="%1."/>
      <w:lvlJc w:val="left"/>
      <w:pPr>
        <w:tabs>
          <w:tab w:val="num" w:pos="720"/>
        </w:tabs>
        <w:ind w:left="720" w:hanging="360"/>
      </w:pPr>
    </w:lvl>
  </w:abstractNum>
  <w:abstractNum w:abstractNumId="5">
    <w:nsid w:val="16E2167C"/>
    <w:multiLevelType w:val="hybridMultilevel"/>
    <w:tmpl w:val="8A80D25E"/>
    <w:lvl w:ilvl="0" w:tplc="FEF0EE32">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B303B74"/>
    <w:multiLevelType w:val="hybridMultilevel"/>
    <w:tmpl w:val="0ABAFACA"/>
    <w:lvl w:ilvl="0" w:tplc="0FAA3314">
      <w:start w:val="1"/>
      <w:numFmt w:val="upp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C81442C"/>
    <w:multiLevelType w:val="hybridMultilevel"/>
    <w:tmpl w:val="211A59A2"/>
    <w:lvl w:ilvl="0" w:tplc="0FAA3314">
      <w:start w:val="1"/>
      <w:numFmt w:val="upp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DF60DB9"/>
    <w:multiLevelType w:val="hybridMultilevel"/>
    <w:tmpl w:val="A2843602"/>
    <w:lvl w:ilvl="0" w:tplc="04090015">
      <w:start w:val="1"/>
      <w:numFmt w:val="upp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nsid w:val="23A5200A"/>
    <w:multiLevelType w:val="hybridMultilevel"/>
    <w:tmpl w:val="D248B644"/>
    <w:lvl w:ilvl="0" w:tplc="04090015">
      <w:start w:val="1"/>
      <w:numFmt w:val="upperLetter"/>
      <w:lvlText w:val="%1."/>
      <w:lvlJc w:val="left"/>
      <w:pPr>
        <w:tabs>
          <w:tab w:val="num" w:pos="1440"/>
        </w:tabs>
        <w:ind w:left="1440" w:hanging="360"/>
      </w:pPr>
      <w:rPr>
        <w:rFonts w:hint="default"/>
      </w:rPr>
    </w:lvl>
    <w:lvl w:ilvl="1" w:tplc="0FAA3314">
      <w:start w:val="1"/>
      <w:numFmt w:val="upperRoman"/>
      <w:lvlText w:val="%2."/>
      <w:lvlJc w:val="right"/>
      <w:pPr>
        <w:tabs>
          <w:tab w:val="num" w:pos="1620"/>
        </w:tabs>
        <w:ind w:left="1620" w:hanging="180"/>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0">
    <w:nsid w:val="247A0CF9"/>
    <w:multiLevelType w:val="hybridMultilevel"/>
    <w:tmpl w:val="E24AEC1C"/>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286565F9"/>
    <w:multiLevelType w:val="hybridMultilevel"/>
    <w:tmpl w:val="AE208796"/>
    <w:lvl w:ilvl="0" w:tplc="0FAA3314">
      <w:start w:val="1"/>
      <w:numFmt w:val="upperRoman"/>
      <w:lvlText w:val="%1."/>
      <w:lvlJc w:val="right"/>
      <w:pPr>
        <w:tabs>
          <w:tab w:val="num" w:pos="1620"/>
        </w:tabs>
        <w:ind w:left="1620" w:hanging="18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2D96052"/>
    <w:multiLevelType w:val="hybridMultilevel"/>
    <w:tmpl w:val="EE36525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3F3C193B"/>
    <w:multiLevelType w:val="hybridMultilevel"/>
    <w:tmpl w:val="53BE2CBC"/>
    <w:lvl w:ilvl="0" w:tplc="943EABDC">
      <w:start w:val="1"/>
      <w:numFmt w:val="upp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907535"/>
    <w:multiLevelType w:val="hybridMultilevel"/>
    <w:tmpl w:val="8E42E27A"/>
    <w:lvl w:ilvl="0" w:tplc="943EABDC">
      <w:start w:val="1"/>
      <w:numFmt w:val="upp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A67037B"/>
    <w:multiLevelType w:val="hybridMultilevel"/>
    <w:tmpl w:val="47A4BB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57842C3A"/>
    <w:multiLevelType w:val="hybridMultilevel"/>
    <w:tmpl w:val="D188C64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5A426CC0"/>
    <w:multiLevelType w:val="hybridMultilevel"/>
    <w:tmpl w:val="C6D8F146"/>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5A71672D"/>
    <w:multiLevelType w:val="hybridMultilevel"/>
    <w:tmpl w:val="D932FCA0"/>
    <w:lvl w:ilvl="0" w:tplc="FB6864D0">
      <w:start w:val="1"/>
      <w:numFmt w:val="decimal"/>
      <w:lvlText w:val="%1."/>
      <w:lvlJc w:val="left"/>
      <w:pPr>
        <w:tabs>
          <w:tab w:val="num" w:pos="840"/>
        </w:tabs>
        <w:ind w:left="840" w:hanging="48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E787B8F"/>
    <w:multiLevelType w:val="hybridMultilevel"/>
    <w:tmpl w:val="FF4CB072"/>
    <w:lvl w:ilvl="0" w:tplc="0FAA3314">
      <w:start w:val="1"/>
      <w:numFmt w:val="upp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606A002A"/>
    <w:multiLevelType w:val="hybridMultilevel"/>
    <w:tmpl w:val="794AAAF6"/>
    <w:lvl w:ilvl="0" w:tplc="0FAA3314">
      <w:start w:val="1"/>
      <w:numFmt w:val="upp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654F65BA"/>
    <w:multiLevelType w:val="hybridMultilevel"/>
    <w:tmpl w:val="CE02C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6B502DC"/>
    <w:multiLevelType w:val="hybridMultilevel"/>
    <w:tmpl w:val="4AF8721E"/>
    <w:lvl w:ilvl="0" w:tplc="943EABDC">
      <w:start w:val="1"/>
      <w:numFmt w:val="upp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nsid w:val="6798781A"/>
    <w:multiLevelType w:val="hybridMultilevel"/>
    <w:tmpl w:val="C21E9D0C"/>
    <w:lvl w:ilvl="0" w:tplc="943EABDC">
      <w:start w:val="1"/>
      <w:numFmt w:val="upp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9F6618E"/>
    <w:multiLevelType w:val="hybridMultilevel"/>
    <w:tmpl w:val="66901688"/>
    <w:lvl w:ilvl="0" w:tplc="0FAA3314">
      <w:start w:val="1"/>
      <w:numFmt w:val="upperRoman"/>
      <w:lvlText w:val="%1."/>
      <w:lvlJc w:val="right"/>
      <w:pPr>
        <w:tabs>
          <w:tab w:val="num" w:pos="1620"/>
        </w:tabs>
        <w:ind w:left="1620" w:hanging="18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6D7871A8"/>
    <w:multiLevelType w:val="hybridMultilevel"/>
    <w:tmpl w:val="E39A2A4A"/>
    <w:lvl w:ilvl="0" w:tplc="FB6864D0">
      <w:start w:val="1"/>
      <w:numFmt w:val="decimal"/>
      <w:lvlText w:val="%1."/>
      <w:lvlJc w:val="left"/>
      <w:pPr>
        <w:tabs>
          <w:tab w:val="num" w:pos="840"/>
        </w:tabs>
        <w:ind w:left="840" w:hanging="48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6D897101"/>
    <w:multiLevelType w:val="hybridMultilevel"/>
    <w:tmpl w:val="0E8446B8"/>
    <w:lvl w:ilvl="0" w:tplc="0FAA3314">
      <w:start w:val="1"/>
      <w:numFmt w:val="upp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6EC415A0"/>
    <w:multiLevelType w:val="hybridMultilevel"/>
    <w:tmpl w:val="8BB89948"/>
    <w:lvl w:ilvl="0" w:tplc="0FAA3314">
      <w:start w:val="1"/>
      <w:numFmt w:val="upp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nsid w:val="6FE4542E"/>
    <w:multiLevelType w:val="hybridMultilevel"/>
    <w:tmpl w:val="47503EDA"/>
    <w:lvl w:ilvl="0" w:tplc="0FAA3314">
      <w:start w:val="1"/>
      <w:numFmt w:val="upp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A0A2A9F"/>
    <w:multiLevelType w:val="hybridMultilevel"/>
    <w:tmpl w:val="8FDEC920"/>
    <w:lvl w:ilvl="0" w:tplc="0FAA3314">
      <w:start w:val="1"/>
      <w:numFmt w:val="upp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25"/>
  </w:num>
  <w:num w:numId="3">
    <w:abstractNumId w:val="5"/>
  </w:num>
  <w:num w:numId="4">
    <w:abstractNumId w:val="9"/>
  </w:num>
  <w:num w:numId="5">
    <w:abstractNumId w:val="8"/>
  </w:num>
  <w:num w:numId="6">
    <w:abstractNumId w:val="27"/>
  </w:num>
  <w:num w:numId="7">
    <w:abstractNumId w:val="26"/>
  </w:num>
  <w:num w:numId="8">
    <w:abstractNumId w:val="20"/>
  </w:num>
  <w:num w:numId="9">
    <w:abstractNumId w:val="19"/>
  </w:num>
  <w:num w:numId="10">
    <w:abstractNumId w:val="22"/>
  </w:num>
  <w:num w:numId="11">
    <w:abstractNumId w:val="7"/>
  </w:num>
  <w:num w:numId="12">
    <w:abstractNumId w:val="23"/>
  </w:num>
  <w:num w:numId="13">
    <w:abstractNumId w:val="14"/>
  </w:num>
  <w:num w:numId="14">
    <w:abstractNumId w:val="6"/>
  </w:num>
  <w:num w:numId="15">
    <w:abstractNumId w:val="11"/>
  </w:num>
  <w:num w:numId="16">
    <w:abstractNumId w:val="29"/>
  </w:num>
  <w:num w:numId="17">
    <w:abstractNumId w:val="24"/>
  </w:num>
  <w:num w:numId="18">
    <w:abstractNumId w:val="13"/>
  </w:num>
  <w:num w:numId="19">
    <w:abstractNumId w:val="28"/>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lvlOverride w:ilvl="0"/>
    <w:lvlOverride w:ilvl="1"/>
    <w:lvlOverride w:ilvl="2"/>
    <w:lvlOverride w:ilvl="3"/>
    <w:lvlOverride w:ilvl="4"/>
    <w:lvlOverride w:ilvl="5"/>
    <w:lvlOverride w:ilvl="6"/>
    <w:lvlOverride w:ilvl="7"/>
    <w:lvlOverride w:ilvl="8"/>
  </w:num>
  <w:num w:numId="23">
    <w:abstractNumId w:val="21"/>
  </w:num>
  <w:num w:numId="24">
    <w:abstractNumId w:val="15"/>
  </w:num>
  <w:num w:numId="25">
    <w:abstractNumId w:val="16"/>
  </w:num>
  <w:num w:numId="26">
    <w:abstractNumId w:val="12"/>
  </w:num>
  <w:num w:numId="27">
    <w:abstractNumId w:val="18"/>
  </w:num>
  <w:num w:numId="28">
    <w:abstractNumId w:val="10"/>
  </w:num>
  <w:num w:numId="29">
    <w:abstractNumId w:val="17"/>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
  <w:rsids>
    <w:rsidRoot w:val="001B1ADF"/>
    <w:rsid w:val="00002AFE"/>
    <w:rsid w:val="0000753B"/>
    <w:rsid w:val="00017C45"/>
    <w:rsid w:val="00040693"/>
    <w:rsid w:val="00040890"/>
    <w:rsid w:val="000617EE"/>
    <w:rsid w:val="00080154"/>
    <w:rsid w:val="00081E3E"/>
    <w:rsid w:val="00082651"/>
    <w:rsid w:val="00097C5B"/>
    <w:rsid w:val="000A38C9"/>
    <w:rsid w:val="000A48F7"/>
    <w:rsid w:val="000B629A"/>
    <w:rsid w:val="000B6D8F"/>
    <w:rsid w:val="00104EF2"/>
    <w:rsid w:val="00110286"/>
    <w:rsid w:val="001120CB"/>
    <w:rsid w:val="00113632"/>
    <w:rsid w:val="0013199E"/>
    <w:rsid w:val="0014108B"/>
    <w:rsid w:val="0014658D"/>
    <w:rsid w:val="001472CA"/>
    <w:rsid w:val="0015291A"/>
    <w:rsid w:val="00172439"/>
    <w:rsid w:val="00180E77"/>
    <w:rsid w:val="001817F2"/>
    <w:rsid w:val="00182E01"/>
    <w:rsid w:val="001A1CE2"/>
    <w:rsid w:val="001A22B0"/>
    <w:rsid w:val="001B1ADF"/>
    <w:rsid w:val="001C2773"/>
    <w:rsid w:val="001C2F1D"/>
    <w:rsid w:val="001E0541"/>
    <w:rsid w:val="00213057"/>
    <w:rsid w:val="00222A3B"/>
    <w:rsid w:val="00231BE0"/>
    <w:rsid w:val="0023627E"/>
    <w:rsid w:val="002366ED"/>
    <w:rsid w:val="00241A80"/>
    <w:rsid w:val="00246A8F"/>
    <w:rsid w:val="00262C0E"/>
    <w:rsid w:val="00285B43"/>
    <w:rsid w:val="002939B1"/>
    <w:rsid w:val="002959B8"/>
    <w:rsid w:val="002A4AF5"/>
    <w:rsid w:val="002A5523"/>
    <w:rsid w:val="002A7CBD"/>
    <w:rsid w:val="002E439D"/>
    <w:rsid w:val="002F35CF"/>
    <w:rsid w:val="00301D34"/>
    <w:rsid w:val="00311FB7"/>
    <w:rsid w:val="003202D7"/>
    <w:rsid w:val="00321206"/>
    <w:rsid w:val="00323819"/>
    <w:rsid w:val="00371959"/>
    <w:rsid w:val="003916ED"/>
    <w:rsid w:val="003A361A"/>
    <w:rsid w:val="003C75CD"/>
    <w:rsid w:val="003D5055"/>
    <w:rsid w:val="003E17B2"/>
    <w:rsid w:val="003E57EA"/>
    <w:rsid w:val="003F249B"/>
    <w:rsid w:val="003F49C8"/>
    <w:rsid w:val="003F6069"/>
    <w:rsid w:val="003F7819"/>
    <w:rsid w:val="0041349C"/>
    <w:rsid w:val="0041589F"/>
    <w:rsid w:val="00417F17"/>
    <w:rsid w:val="00426A11"/>
    <w:rsid w:val="00432A67"/>
    <w:rsid w:val="004332D2"/>
    <w:rsid w:val="00444CB8"/>
    <w:rsid w:val="0044544C"/>
    <w:rsid w:val="00450C6F"/>
    <w:rsid w:val="00451957"/>
    <w:rsid w:val="00455BB4"/>
    <w:rsid w:val="0045656D"/>
    <w:rsid w:val="00457898"/>
    <w:rsid w:val="00466CEF"/>
    <w:rsid w:val="00466EAE"/>
    <w:rsid w:val="0046780B"/>
    <w:rsid w:val="00471E95"/>
    <w:rsid w:val="00475A3F"/>
    <w:rsid w:val="00480BAD"/>
    <w:rsid w:val="004A0920"/>
    <w:rsid w:val="004A5D4D"/>
    <w:rsid w:val="004C6F12"/>
    <w:rsid w:val="004D158E"/>
    <w:rsid w:val="004E4063"/>
    <w:rsid w:val="004E7FF5"/>
    <w:rsid w:val="004F4765"/>
    <w:rsid w:val="004F54D8"/>
    <w:rsid w:val="005014FA"/>
    <w:rsid w:val="00542C59"/>
    <w:rsid w:val="0055460A"/>
    <w:rsid w:val="00567C68"/>
    <w:rsid w:val="00571313"/>
    <w:rsid w:val="005739D2"/>
    <w:rsid w:val="00580225"/>
    <w:rsid w:val="0058105F"/>
    <w:rsid w:val="00594407"/>
    <w:rsid w:val="005A4612"/>
    <w:rsid w:val="005E3898"/>
    <w:rsid w:val="005F4E89"/>
    <w:rsid w:val="005F58E5"/>
    <w:rsid w:val="00607D07"/>
    <w:rsid w:val="00610C15"/>
    <w:rsid w:val="006145B5"/>
    <w:rsid w:val="00621E91"/>
    <w:rsid w:val="00623174"/>
    <w:rsid w:val="00635247"/>
    <w:rsid w:val="0064431C"/>
    <w:rsid w:val="006459D2"/>
    <w:rsid w:val="00670E52"/>
    <w:rsid w:val="006756EE"/>
    <w:rsid w:val="00677DB9"/>
    <w:rsid w:val="00681F5B"/>
    <w:rsid w:val="00697FB5"/>
    <w:rsid w:val="006A05FD"/>
    <w:rsid w:val="006D7CF4"/>
    <w:rsid w:val="0070236B"/>
    <w:rsid w:val="00703ECE"/>
    <w:rsid w:val="00704847"/>
    <w:rsid w:val="00704BE8"/>
    <w:rsid w:val="00722CE9"/>
    <w:rsid w:val="00746969"/>
    <w:rsid w:val="007529FD"/>
    <w:rsid w:val="00757125"/>
    <w:rsid w:val="0077734B"/>
    <w:rsid w:val="007812E5"/>
    <w:rsid w:val="00786099"/>
    <w:rsid w:val="007B23F1"/>
    <w:rsid w:val="007B3339"/>
    <w:rsid w:val="007C0435"/>
    <w:rsid w:val="007C4B10"/>
    <w:rsid w:val="007D6695"/>
    <w:rsid w:val="007F5F8D"/>
    <w:rsid w:val="00805A64"/>
    <w:rsid w:val="008146DE"/>
    <w:rsid w:val="0082102D"/>
    <w:rsid w:val="008259AE"/>
    <w:rsid w:val="00834BBD"/>
    <w:rsid w:val="00836166"/>
    <w:rsid w:val="00840A86"/>
    <w:rsid w:val="00845F5B"/>
    <w:rsid w:val="00856CBF"/>
    <w:rsid w:val="0086068A"/>
    <w:rsid w:val="008607CB"/>
    <w:rsid w:val="008A3DA6"/>
    <w:rsid w:val="008B4793"/>
    <w:rsid w:val="008C0908"/>
    <w:rsid w:val="008D23EA"/>
    <w:rsid w:val="008F188A"/>
    <w:rsid w:val="008F480E"/>
    <w:rsid w:val="00902CCA"/>
    <w:rsid w:val="009132F7"/>
    <w:rsid w:val="0091493C"/>
    <w:rsid w:val="009154ED"/>
    <w:rsid w:val="00922444"/>
    <w:rsid w:val="00956B73"/>
    <w:rsid w:val="0099149A"/>
    <w:rsid w:val="00994CD4"/>
    <w:rsid w:val="009A7526"/>
    <w:rsid w:val="009D0218"/>
    <w:rsid w:val="009E28A8"/>
    <w:rsid w:val="009E38BF"/>
    <w:rsid w:val="009E4634"/>
    <w:rsid w:val="00A11BAE"/>
    <w:rsid w:val="00A13CBB"/>
    <w:rsid w:val="00A21207"/>
    <w:rsid w:val="00A312CB"/>
    <w:rsid w:val="00A333E2"/>
    <w:rsid w:val="00A47A46"/>
    <w:rsid w:val="00A67BEF"/>
    <w:rsid w:val="00A87B45"/>
    <w:rsid w:val="00AA33CE"/>
    <w:rsid w:val="00AA3F83"/>
    <w:rsid w:val="00AB7A39"/>
    <w:rsid w:val="00AC3118"/>
    <w:rsid w:val="00AD1BD9"/>
    <w:rsid w:val="00AD2E7B"/>
    <w:rsid w:val="00AD37B3"/>
    <w:rsid w:val="00AD6C8D"/>
    <w:rsid w:val="00AD7B65"/>
    <w:rsid w:val="00AF3D4F"/>
    <w:rsid w:val="00AF5B28"/>
    <w:rsid w:val="00B25393"/>
    <w:rsid w:val="00B5358D"/>
    <w:rsid w:val="00B63014"/>
    <w:rsid w:val="00B646D2"/>
    <w:rsid w:val="00B73658"/>
    <w:rsid w:val="00B81A3A"/>
    <w:rsid w:val="00B90313"/>
    <w:rsid w:val="00BC09DA"/>
    <w:rsid w:val="00BC5CA5"/>
    <w:rsid w:val="00BD483D"/>
    <w:rsid w:val="00BD4AFA"/>
    <w:rsid w:val="00BD72D6"/>
    <w:rsid w:val="00BF0E7E"/>
    <w:rsid w:val="00BF17FB"/>
    <w:rsid w:val="00BF5AD2"/>
    <w:rsid w:val="00C0039E"/>
    <w:rsid w:val="00C058FD"/>
    <w:rsid w:val="00C065A1"/>
    <w:rsid w:val="00C10D3F"/>
    <w:rsid w:val="00C23B58"/>
    <w:rsid w:val="00C27A18"/>
    <w:rsid w:val="00C328F6"/>
    <w:rsid w:val="00C33552"/>
    <w:rsid w:val="00C420BB"/>
    <w:rsid w:val="00C470FC"/>
    <w:rsid w:val="00C639D3"/>
    <w:rsid w:val="00C71666"/>
    <w:rsid w:val="00C72D8A"/>
    <w:rsid w:val="00C959C8"/>
    <w:rsid w:val="00CA646F"/>
    <w:rsid w:val="00CC2F7D"/>
    <w:rsid w:val="00CC5F49"/>
    <w:rsid w:val="00CE38FD"/>
    <w:rsid w:val="00CE5ED4"/>
    <w:rsid w:val="00D13C64"/>
    <w:rsid w:val="00D32A12"/>
    <w:rsid w:val="00D33C98"/>
    <w:rsid w:val="00D63861"/>
    <w:rsid w:val="00D749DD"/>
    <w:rsid w:val="00D75784"/>
    <w:rsid w:val="00D76AA5"/>
    <w:rsid w:val="00D77DE9"/>
    <w:rsid w:val="00D8612E"/>
    <w:rsid w:val="00D97EE0"/>
    <w:rsid w:val="00DA1D2B"/>
    <w:rsid w:val="00DA4E0E"/>
    <w:rsid w:val="00DB628C"/>
    <w:rsid w:val="00DB6E3A"/>
    <w:rsid w:val="00DB7FFB"/>
    <w:rsid w:val="00DD08AA"/>
    <w:rsid w:val="00DE76DC"/>
    <w:rsid w:val="00DF6846"/>
    <w:rsid w:val="00E04B0D"/>
    <w:rsid w:val="00E14754"/>
    <w:rsid w:val="00E33418"/>
    <w:rsid w:val="00E34D7B"/>
    <w:rsid w:val="00E34FBC"/>
    <w:rsid w:val="00E439E0"/>
    <w:rsid w:val="00E51979"/>
    <w:rsid w:val="00E60917"/>
    <w:rsid w:val="00E82BFF"/>
    <w:rsid w:val="00EB74A3"/>
    <w:rsid w:val="00F02138"/>
    <w:rsid w:val="00F16DEA"/>
    <w:rsid w:val="00F45018"/>
    <w:rsid w:val="00F5588D"/>
    <w:rsid w:val="00F71BCF"/>
    <w:rsid w:val="00F919FF"/>
    <w:rsid w:val="00F91D5C"/>
    <w:rsid w:val="00F96081"/>
    <w:rsid w:val="00F96936"/>
    <w:rsid w:val="00FA461F"/>
    <w:rsid w:val="00FA4A6E"/>
    <w:rsid w:val="00FA7A9A"/>
    <w:rsid w:val="00FB57F4"/>
    <w:rsid w:val="00FD2B1D"/>
    <w:rsid w:val="00FF0976"/>
    <w:rsid w:val="00FF12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pPr>
    <w:rPr>
      <w:rFonts w:ascii="Trebuchet MS" w:hAnsi="Trebuchet MS"/>
      <w:szCs w:val="24"/>
      <w:lang w:eastAsia="ar-SA"/>
    </w:rPr>
  </w:style>
  <w:style w:type="paragraph" w:styleId="Heading1">
    <w:name w:val="heading 1"/>
    <w:basedOn w:val="Normal"/>
    <w:next w:val="Normal"/>
    <w:qFormat/>
    <w:pPr>
      <w:keepNext/>
      <w:spacing w:before="240" w:after="60"/>
      <w:outlineLvl w:val="0"/>
    </w:pPr>
    <w:rPr>
      <w:rFonts w:cs="Arial"/>
      <w:b/>
      <w:bCs/>
      <w:color w:val="003366"/>
      <w:kern w:val="1"/>
      <w:sz w:val="24"/>
      <w:szCs w:val="32"/>
    </w:rPr>
  </w:style>
  <w:style w:type="paragraph" w:styleId="Heading2">
    <w:name w:val="heading 2"/>
    <w:basedOn w:val="Normal"/>
    <w:next w:val="Normal"/>
    <w:qFormat/>
    <w:pPr>
      <w:keepNext/>
      <w:spacing w:before="240" w:after="60"/>
      <w:outlineLvl w:val="1"/>
    </w:pPr>
    <w:rPr>
      <w:rFonts w:cs="Arial"/>
      <w:b/>
      <w:bCs/>
      <w:i/>
      <w:iCs/>
      <w:color w:val="003366"/>
      <w:sz w:val="22"/>
      <w:szCs w:val="28"/>
    </w:rPr>
  </w:style>
  <w:style w:type="paragraph" w:styleId="Heading3">
    <w:name w:val="heading 3"/>
    <w:basedOn w:val="Normal"/>
    <w:next w:val="Normal"/>
    <w:qFormat/>
    <w:pPr>
      <w:keepNext/>
      <w:numPr>
        <w:ilvl w:val="2"/>
        <w:numId w:val="1"/>
      </w:numPr>
      <w:spacing w:before="240" w:after="60"/>
      <w:ind w:left="720" w:hanging="720"/>
      <w:outlineLvl w:val="2"/>
    </w:pPr>
    <w:rPr>
      <w:rFonts w:cs="Arial"/>
      <w:b/>
      <w:bCs/>
      <w:color w:val="003366"/>
      <w:szCs w:val="26"/>
    </w:rPr>
  </w:style>
  <w:style w:type="paragraph" w:styleId="Heading4">
    <w:name w:val="heading 4"/>
    <w:basedOn w:val="Normal"/>
    <w:next w:val="Normal"/>
    <w:qFormat/>
    <w:pPr>
      <w:keepNext/>
      <w:numPr>
        <w:ilvl w:val="3"/>
        <w:numId w:val="1"/>
      </w:numPr>
      <w:spacing w:before="240" w:after="60"/>
      <w:ind w:left="864" w:hanging="864"/>
      <w:outlineLvl w:val="3"/>
    </w:pPr>
    <w:rPr>
      <w:rFonts w:ascii="Times New Roman" w:hAnsi="Times New Roman"/>
      <w:b/>
      <w:bCs/>
      <w:sz w:val="28"/>
      <w:szCs w:val="28"/>
    </w:rPr>
  </w:style>
  <w:style w:type="paragraph" w:styleId="Heading5">
    <w:name w:val="heading 5"/>
    <w:basedOn w:val="Normal"/>
    <w:next w:val="Normal"/>
    <w:qFormat/>
    <w:pPr>
      <w:numPr>
        <w:ilvl w:val="4"/>
        <w:numId w:val="1"/>
      </w:numPr>
      <w:spacing w:before="240" w:after="60"/>
      <w:ind w:left="1008" w:hanging="1008"/>
      <w:outlineLvl w:val="4"/>
    </w:pPr>
    <w:rPr>
      <w:b/>
      <w:bCs/>
      <w:i/>
      <w:iCs/>
      <w:sz w:val="26"/>
      <w:szCs w:val="26"/>
    </w:rPr>
  </w:style>
  <w:style w:type="paragraph" w:styleId="Heading6">
    <w:name w:val="heading 6"/>
    <w:basedOn w:val="Normal"/>
    <w:next w:val="Normal"/>
    <w:qFormat/>
    <w:pPr>
      <w:numPr>
        <w:ilvl w:val="5"/>
        <w:numId w:val="1"/>
      </w:numPr>
      <w:spacing w:before="240" w:after="60"/>
      <w:ind w:left="1152" w:hanging="1152"/>
      <w:outlineLvl w:val="5"/>
    </w:pPr>
    <w:rPr>
      <w:rFonts w:ascii="Times New Roman" w:hAnsi="Times New Roman"/>
      <w:b/>
      <w:bCs/>
      <w:szCs w:val="22"/>
    </w:rPr>
  </w:style>
  <w:style w:type="paragraph" w:styleId="Heading7">
    <w:name w:val="heading 7"/>
    <w:basedOn w:val="Normal"/>
    <w:next w:val="Normal"/>
    <w:qFormat/>
    <w:pPr>
      <w:numPr>
        <w:ilvl w:val="6"/>
        <w:numId w:val="1"/>
      </w:numPr>
      <w:spacing w:before="240" w:after="60"/>
      <w:ind w:left="1296" w:hanging="1296"/>
      <w:outlineLvl w:val="6"/>
    </w:pPr>
    <w:rPr>
      <w:rFonts w:ascii="Times New Roman" w:hAnsi="Times New Roman"/>
      <w:sz w:val="24"/>
    </w:rPr>
  </w:style>
  <w:style w:type="paragraph" w:styleId="Heading8">
    <w:name w:val="heading 8"/>
    <w:basedOn w:val="Normal"/>
    <w:next w:val="Normal"/>
    <w:qFormat/>
    <w:pPr>
      <w:numPr>
        <w:ilvl w:val="7"/>
        <w:numId w:val="1"/>
      </w:numPr>
      <w:spacing w:before="240" w:after="60"/>
      <w:ind w:left="1440" w:hanging="1440"/>
      <w:outlineLvl w:val="7"/>
    </w:pPr>
    <w:rPr>
      <w:rFonts w:ascii="Times New Roman" w:hAnsi="Times New Roman"/>
      <w:i/>
      <w:iCs/>
      <w:sz w:val="24"/>
    </w:rPr>
  </w:style>
  <w:style w:type="paragraph" w:styleId="Heading9">
    <w:name w:val="heading 9"/>
    <w:basedOn w:val="Normal"/>
    <w:next w:val="Normal"/>
    <w:qFormat/>
    <w:pPr>
      <w:numPr>
        <w:ilvl w:val="8"/>
        <w:numId w:val="1"/>
      </w:numPr>
      <w:spacing w:before="240" w:after="60"/>
      <w:ind w:left="1584" w:hanging="1584"/>
      <w:outlineLvl w:val="8"/>
    </w:pPr>
    <w:rPr>
      <w:rFonts w:ascii="Arial" w:hAnsi="Arial" w:cs="Arial"/>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bsatz-Standardschriftart">
    <w:name w:val="Absatz-Standardschriftart"/>
  </w:style>
  <w:style w:type="character" w:styleId="DefaultParagraphFont0">
    <w:name w:val="Default Paragraph Font"/>
    <w:semiHidden/>
  </w:style>
  <w:style w:type="character" w:customStyle="1" w:styleId="WW-DefaultParagraphFont">
    <w:name w:val="WW-Default Paragraph Font"/>
  </w:style>
  <w:style w:type="character" w:customStyle="1" w:styleId="WW8Num16z0">
    <w:name w:val="WW8Num16z0"/>
    <w:rPr>
      <w:rFonts w:ascii="Trebuchet MS" w:hAnsi="Trebuchet MS"/>
      <w:sz w:val="22"/>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DefaultParagraphFont1">
    <w:name w:val="WW-Default Paragraph Font1"/>
  </w:style>
  <w:style w:type="character" w:styleId="Hyperlink">
    <w:name w:val="Hyperlink"/>
    <w:rPr>
      <w:color w:val="0000FF"/>
      <w:u w:val="single"/>
    </w:rPr>
  </w:style>
  <w:style w:type="character" w:customStyle="1" w:styleId="BoldTitle">
    <w:name w:val="BoldTitle"/>
    <w:rPr>
      <w:rFonts w:ascii="Trebuchet MS" w:hAnsi="Trebuchet MS"/>
      <w:b/>
      <w:bCs/>
      <w:color w:val="003366"/>
      <w:sz w:val="32"/>
    </w:rPr>
  </w:style>
  <w:style w:type="character" w:customStyle="1" w:styleId="CharChar">
    <w:name w:val=" Char Char"/>
    <w:rPr>
      <w:rFonts w:ascii="Trebuchet MS" w:hAnsi="Trebuchet MS" w:cs="Arial"/>
      <w:b/>
      <w:bCs/>
      <w:color w:val="003366"/>
      <w:kern w:val="1"/>
      <w:sz w:val="24"/>
      <w:szCs w:val="32"/>
      <w:lang w:val="en-US" w:eastAsia="ar-SA" w:bidi="ar-SA"/>
    </w:rPr>
  </w:style>
  <w:style w:type="character" w:customStyle="1" w:styleId="Teletype">
    <w:name w:val="Teletype"/>
    <w:rPr>
      <w:rFonts w:ascii="Nimbus Mono L" w:eastAsia="Nimbus Mono L" w:hAnsi="Nimbus Mono L" w:cs="Nimbus Mono L"/>
    </w:rPr>
  </w:style>
  <w:style w:type="character" w:customStyle="1" w:styleId="WW-Absatz-Standardschriftart1111111">
    <w:name w:val="WW-Absatz-Standardschriftart1111111"/>
  </w:style>
  <w:style w:type="paragraph" w:customStyle="1" w:styleId="Heading">
    <w:name w:val="Heading"/>
    <w:basedOn w:val="Normal"/>
    <w:next w:val="BodyText"/>
    <w:pPr>
      <w:keepNext/>
      <w:spacing w:before="240" w:after="120"/>
    </w:pPr>
    <w:rPr>
      <w:rFonts w:ascii="Liberation Sans" w:eastAsia="DejaVu Sans" w:hAnsi="Liberation Sans"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next w:val="Normal"/>
    <w:qFormat/>
    <w:rPr>
      <w:b/>
      <w:bCs/>
      <w:szCs w:val="20"/>
    </w:rPr>
  </w:style>
  <w:style w:type="paragraph" w:customStyle="1" w:styleId="Index">
    <w:name w:val="Index"/>
    <w:basedOn w:val="Normal"/>
    <w:pPr>
      <w:suppressLineNumbers/>
    </w:pPr>
    <w:rPr>
      <w:rFonts w:cs="Tahoma"/>
    </w:rPr>
  </w:style>
  <w:style w:type="paragraph" w:styleId="Header">
    <w:name w:val="header"/>
    <w:basedOn w:val="Normal"/>
    <w:pPr>
      <w:tabs>
        <w:tab w:val="center" w:pos="4320"/>
        <w:tab w:val="right" w:pos="8640"/>
      </w:tabs>
    </w:pPr>
    <w:rPr>
      <w:sz w:val="18"/>
    </w:rPr>
  </w:style>
  <w:style w:type="paragraph" w:styleId="Footer">
    <w:name w:val="footer"/>
    <w:basedOn w:val="Normal"/>
    <w:pPr>
      <w:tabs>
        <w:tab w:val="center" w:pos="4320"/>
        <w:tab w:val="right" w:pos="8640"/>
      </w:tabs>
    </w:pPr>
    <w:rPr>
      <w:sz w:val="18"/>
    </w:rPr>
  </w:style>
  <w:style w:type="paragraph" w:styleId="NormalWeb">
    <w:name w:val="Normal (Web)"/>
    <w:basedOn w:val="Normal"/>
    <w:pPr>
      <w:spacing w:before="280" w:after="280"/>
    </w:pPr>
    <w:rPr>
      <w:rFonts w:ascii="Times New Roman" w:hAnsi="Times New Roman"/>
      <w:sz w:val="24"/>
    </w:rPr>
  </w:style>
  <w:style w:type="paragraph" w:styleId="TOC1">
    <w:name w:val="toc 1"/>
    <w:aliases w:val="IMPM TOC 1"/>
    <w:basedOn w:val="Normal"/>
    <w:next w:val="Normal"/>
    <w:uiPriority w:val="39"/>
    <w:pPr>
      <w:spacing w:after="120"/>
    </w:pPr>
    <w:rPr>
      <w:b/>
    </w:rPr>
  </w:style>
  <w:style w:type="paragraph" w:styleId="TOC2">
    <w:name w:val="toc 2"/>
    <w:basedOn w:val="Normal"/>
    <w:next w:val="Normal"/>
    <w:semiHidden/>
    <w:pPr>
      <w:spacing w:after="120"/>
      <w:ind w:left="216"/>
    </w:pPr>
  </w:style>
  <w:style w:type="paragraph" w:styleId="TOC3">
    <w:name w:val="toc 3"/>
    <w:basedOn w:val="Normal"/>
    <w:next w:val="Normal"/>
    <w:semiHidden/>
    <w:pPr>
      <w:spacing w:after="120"/>
      <w:ind w:left="446"/>
    </w:pPr>
  </w:style>
  <w:style w:type="paragraph" w:customStyle="1" w:styleId="StyleHeading1LatinTrebuchetMS11ptLeft0Hanging">
    <w:name w:val="Style Heading 1 + (Latin) Trebuchet MS 11 pt Left:  0&quot; Hanging: ..."/>
    <w:basedOn w:val="Heading1"/>
    <w:pPr>
      <w:widowControl w:val="0"/>
      <w:spacing w:before="0" w:after="0"/>
    </w:pPr>
    <w:rPr>
      <w:rFonts w:cs="Times New Roman"/>
      <w:sz w:val="22"/>
      <w:szCs w:val="20"/>
      <w:lang w:eastAsia="hi-IN" w:bidi="hi-IN"/>
    </w:rPr>
  </w:style>
  <w:style w:type="paragraph" w:customStyle="1" w:styleId="Red">
    <w:name w:val="Red"/>
    <w:basedOn w:val="Normal"/>
    <w:next w:val="Normal"/>
    <w:pPr>
      <w:jc w:val="center"/>
    </w:pPr>
    <w:rPr>
      <w:b/>
      <w:bCs/>
      <w:color w:val="800000"/>
      <w:sz w:val="28"/>
      <w:szCs w:val="20"/>
    </w:rPr>
  </w:style>
  <w:style w:type="paragraph" w:customStyle="1" w:styleId="msolistparagraph0">
    <w:name w:val="msolistparagraph"/>
    <w:basedOn w:val="Normal"/>
    <w:pPr>
      <w:ind w:left="720"/>
    </w:pPr>
    <w:rPr>
      <w:rFonts w:ascii="Times New Roman" w:hAnsi="Times New Roman"/>
      <w:sz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4">
    <w:name w:val="toc 4"/>
    <w:basedOn w:val="Index"/>
    <w:semiHidden/>
    <w:pPr>
      <w:tabs>
        <w:tab w:val="right" w:leader="dot" w:pos="9972"/>
      </w:tabs>
      <w:ind w:left="849"/>
    </w:pPr>
  </w:style>
  <w:style w:type="paragraph" w:styleId="TOC5">
    <w:name w:val="toc 5"/>
    <w:basedOn w:val="Index"/>
    <w:semiHidden/>
    <w:pPr>
      <w:tabs>
        <w:tab w:val="right" w:leader="dot" w:pos="9972"/>
      </w:tabs>
      <w:ind w:left="1132"/>
    </w:pPr>
  </w:style>
  <w:style w:type="paragraph" w:styleId="TOC6">
    <w:name w:val="toc 6"/>
    <w:basedOn w:val="Index"/>
    <w:semiHidden/>
    <w:pPr>
      <w:tabs>
        <w:tab w:val="right" w:leader="dot" w:pos="9972"/>
      </w:tabs>
      <w:ind w:left="1415"/>
    </w:pPr>
  </w:style>
  <w:style w:type="paragraph" w:styleId="TOC7">
    <w:name w:val="toc 7"/>
    <w:basedOn w:val="Index"/>
    <w:semiHidden/>
    <w:pPr>
      <w:tabs>
        <w:tab w:val="right" w:leader="dot" w:pos="9972"/>
      </w:tabs>
      <w:ind w:left="1698"/>
    </w:pPr>
  </w:style>
  <w:style w:type="paragraph" w:styleId="TOC8">
    <w:name w:val="toc 8"/>
    <w:basedOn w:val="Index"/>
    <w:semiHidden/>
    <w:pPr>
      <w:tabs>
        <w:tab w:val="right" w:leader="dot" w:pos="9972"/>
      </w:tabs>
      <w:ind w:left="1981"/>
    </w:pPr>
  </w:style>
  <w:style w:type="paragraph" w:styleId="TOC9">
    <w:name w:val="toc 9"/>
    <w:basedOn w:val="Index"/>
    <w:semiHidden/>
    <w:pPr>
      <w:tabs>
        <w:tab w:val="right" w:leader="dot" w:pos="9972"/>
      </w:tabs>
      <w:ind w:left="2264"/>
    </w:pPr>
  </w:style>
  <w:style w:type="paragraph" w:customStyle="1" w:styleId="Contents10">
    <w:name w:val="Contents 10"/>
    <w:basedOn w:val="Index"/>
    <w:pPr>
      <w:tabs>
        <w:tab w:val="right" w:leader="dot" w:pos="9972"/>
      </w:tabs>
      <w:ind w:left="2547"/>
    </w:pPr>
  </w:style>
  <w:style w:type="table" w:styleId="TableGrid">
    <w:name w:val="Table Grid"/>
    <w:basedOn w:val="TableNormal"/>
    <w:rsid w:val="00DE76DC"/>
    <w:pPr>
      <w:suppressAutoHyphen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081E3E"/>
    <w:pPr>
      <w:suppressAutoHyphens w:val="0"/>
      <w:spacing w:after="200" w:line="276" w:lineRule="auto"/>
      <w:ind w:left="720"/>
      <w:contextualSpacing/>
    </w:pPr>
    <w:rPr>
      <w:rFonts w:ascii="Calibri" w:eastAsia="Calibri" w:hAnsi="Calibri"/>
      <w:sz w:val="22"/>
      <w:szCs w:val="22"/>
      <w:lang w:eastAsia="en-US"/>
    </w:rPr>
  </w:style>
  <w:style w:type="paragraph" w:styleId="BalloonText">
    <w:name w:val="Balloon Text"/>
    <w:basedOn w:val="Normal"/>
    <w:link w:val="BalloonTextChar"/>
    <w:rsid w:val="00466EAE"/>
    <w:rPr>
      <w:rFonts w:ascii="Tahoma" w:hAnsi="Tahoma" w:cs="Tahoma"/>
      <w:sz w:val="16"/>
      <w:szCs w:val="16"/>
    </w:rPr>
  </w:style>
  <w:style w:type="character" w:customStyle="1" w:styleId="BalloonTextChar">
    <w:name w:val="Balloon Text Char"/>
    <w:link w:val="BalloonText"/>
    <w:rsid w:val="00466EAE"/>
    <w:rPr>
      <w:rFonts w:ascii="Tahoma" w:hAnsi="Tahoma" w:cs="Tahoma"/>
      <w:sz w:val="16"/>
      <w:szCs w:val="16"/>
      <w:lang w:eastAsia="ar-SA"/>
    </w:rPr>
  </w:style>
</w:styles>
</file>

<file path=word/webSettings.xml><?xml version="1.0" encoding="utf-8"?>
<w:webSettings xmlns:r="http://schemas.openxmlformats.org/officeDocument/2006/relationships" xmlns:w="http://schemas.openxmlformats.org/wordprocessingml/2006/main">
  <w:divs>
    <w:div w:id="437531303">
      <w:bodyDiv w:val="1"/>
      <w:marLeft w:val="0"/>
      <w:marRight w:val="0"/>
      <w:marTop w:val="0"/>
      <w:marBottom w:val="0"/>
      <w:divBdr>
        <w:top w:val="none" w:sz="0" w:space="0" w:color="auto"/>
        <w:left w:val="none" w:sz="0" w:space="0" w:color="auto"/>
        <w:bottom w:val="none" w:sz="0" w:space="0" w:color="auto"/>
        <w:right w:val="none" w:sz="0" w:space="0" w:color="auto"/>
      </w:divBdr>
    </w:div>
    <w:div w:id="806434445">
      <w:bodyDiv w:val="1"/>
      <w:marLeft w:val="0"/>
      <w:marRight w:val="0"/>
      <w:marTop w:val="0"/>
      <w:marBottom w:val="0"/>
      <w:divBdr>
        <w:top w:val="none" w:sz="0" w:space="0" w:color="auto"/>
        <w:left w:val="none" w:sz="0" w:space="0" w:color="auto"/>
        <w:bottom w:val="none" w:sz="0" w:space="0" w:color="auto"/>
        <w:right w:val="none" w:sz="0" w:space="0" w:color="auto"/>
      </w:divBdr>
    </w:div>
    <w:div w:id="1134565713">
      <w:bodyDiv w:val="1"/>
      <w:marLeft w:val="0"/>
      <w:marRight w:val="0"/>
      <w:marTop w:val="0"/>
      <w:marBottom w:val="0"/>
      <w:divBdr>
        <w:top w:val="none" w:sz="0" w:space="0" w:color="auto"/>
        <w:left w:val="none" w:sz="0" w:space="0" w:color="auto"/>
        <w:bottom w:val="none" w:sz="0" w:space="0" w:color="auto"/>
        <w:right w:val="none" w:sz="0" w:space="0" w:color="auto"/>
      </w:divBdr>
    </w:div>
    <w:div w:id="1218131765">
      <w:bodyDiv w:val="1"/>
      <w:marLeft w:val="0"/>
      <w:marRight w:val="0"/>
      <w:marTop w:val="0"/>
      <w:marBottom w:val="0"/>
      <w:divBdr>
        <w:top w:val="none" w:sz="0" w:space="0" w:color="auto"/>
        <w:left w:val="none" w:sz="0" w:space="0" w:color="auto"/>
        <w:bottom w:val="none" w:sz="0" w:space="0" w:color="auto"/>
        <w:right w:val="none" w:sz="0" w:space="0" w:color="auto"/>
      </w:divBdr>
    </w:div>
    <w:div w:id="1520656581">
      <w:bodyDiv w:val="1"/>
      <w:marLeft w:val="0"/>
      <w:marRight w:val="0"/>
      <w:marTop w:val="0"/>
      <w:marBottom w:val="0"/>
      <w:divBdr>
        <w:top w:val="none" w:sz="0" w:space="0" w:color="auto"/>
        <w:left w:val="none" w:sz="0" w:space="0" w:color="auto"/>
        <w:bottom w:val="none" w:sz="0" w:space="0" w:color="auto"/>
        <w:right w:val="none" w:sz="0" w:space="0" w:color="auto"/>
      </w:divBdr>
    </w:div>
    <w:div w:id="173408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4129</Words>
  <Characters>23539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TSS User Program</vt:lpstr>
    </vt:vector>
  </TitlesOfParts>
  <Company>Tiburon Lockers, Inc.</Company>
  <LinksUpToDate>false</LinksUpToDate>
  <CharactersWithSpaces>27613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TSS User Program</dc:title>
  <dc:subject/>
  <dc:creator>Nicholle Palacios</dc:creator>
  <cp:keywords/>
  <cp:lastModifiedBy>Robert Dockweiler</cp:lastModifiedBy>
  <cp:revision>2</cp:revision>
  <cp:lastPrinted>2013-08-29T20:06:00Z</cp:lastPrinted>
  <dcterms:created xsi:type="dcterms:W3CDTF">2013-12-20T14:39:00Z</dcterms:created>
  <dcterms:modified xsi:type="dcterms:W3CDTF">2013-12-20T14:39:00Z</dcterms:modified>
</cp:coreProperties>
</file>