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568C" w:rsidRPr="0005120C" w:rsidRDefault="0083568C" w:rsidP="007F5AB6">
      <w:pPr>
        <w:pStyle w:val="Heading2"/>
        <w:numPr>
          <w:ilvl w:val="1"/>
          <w:numId w:val="0"/>
        </w:numPr>
        <w:spacing w:before="0"/>
        <w:ind w:left="1080" w:hanging="1080"/>
        <w:rPr>
          <w:rFonts w:ascii="Times New Roman" w:hAnsi="Times New Roman" w:cs="Times New Roman"/>
          <w:sz w:val="20"/>
          <w:szCs w:val="20"/>
        </w:rPr>
      </w:pPr>
      <w:bookmarkStart w:id="0" w:name="_Toc385342037"/>
    </w:p>
    <w:p w:rsidR="0083568C" w:rsidRPr="008551A5" w:rsidRDefault="009277BE" w:rsidP="007F5AB6">
      <w:pPr>
        <w:pStyle w:val="Heading2"/>
        <w:numPr>
          <w:ilvl w:val="1"/>
          <w:numId w:val="0"/>
        </w:numPr>
        <w:spacing w:before="0"/>
        <w:ind w:left="1080" w:hanging="1080"/>
        <w:jc w:val="center"/>
        <w:rPr>
          <w:rFonts w:ascii="Times New Roman" w:hAnsi="Times New Roman" w:cs="Times New Roman"/>
          <w:sz w:val="40"/>
          <w:szCs w:val="40"/>
        </w:rPr>
      </w:pPr>
      <w:r w:rsidRPr="008551A5">
        <w:rPr>
          <w:rFonts w:ascii="Times New Roman" w:hAnsi="Times New Roman" w:cs="Times New Roman"/>
          <w:sz w:val="40"/>
          <w:szCs w:val="40"/>
        </w:rPr>
        <w:t>User Interface</w:t>
      </w:r>
    </w:p>
    <w:p w:rsidR="009277BE" w:rsidRPr="0005120C" w:rsidRDefault="009277BE" w:rsidP="007F5AB6">
      <w:pPr>
        <w:pStyle w:val="Heading2"/>
        <w:numPr>
          <w:ilvl w:val="1"/>
          <w:numId w:val="0"/>
        </w:numPr>
        <w:spacing w:before="0"/>
        <w:ind w:left="1080" w:hanging="1080"/>
        <w:rPr>
          <w:rFonts w:ascii="Times New Roman" w:hAnsi="Times New Roman" w:cs="Times New Roman"/>
          <w:sz w:val="20"/>
          <w:szCs w:val="20"/>
        </w:rPr>
      </w:pPr>
    </w:p>
    <w:p w:rsidR="00FF7DDD" w:rsidRPr="0005120C" w:rsidRDefault="00FF7DDD" w:rsidP="007F5AB6">
      <w:pPr>
        <w:rPr>
          <w:sz w:val="20"/>
          <w:szCs w:val="20"/>
        </w:rPr>
      </w:pPr>
    </w:p>
    <w:bookmarkEnd w:id="0"/>
    <w:p w:rsidR="00C43358" w:rsidRPr="0005120C" w:rsidRDefault="00C43358" w:rsidP="007F5AB6">
      <w:pPr>
        <w:pStyle w:val="Heading4"/>
        <w:numPr>
          <w:ilvl w:val="3"/>
          <w:numId w:val="0"/>
        </w:numPr>
        <w:spacing w:before="0"/>
        <w:ind w:left="1080" w:hanging="1080"/>
        <w:rPr>
          <w:rFonts w:ascii="Times New Roman" w:hAnsi="Times New Roman" w:cs="Times New Roman"/>
          <w:i w:val="0"/>
          <w:sz w:val="20"/>
          <w:szCs w:val="20"/>
        </w:rPr>
      </w:pPr>
      <w:r w:rsidRPr="0005120C">
        <w:rPr>
          <w:rFonts w:ascii="Times New Roman" w:hAnsi="Times New Roman" w:cs="Times New Roman"/>
          <w:i w:val="0"/>
          <w:sz w:val="20"/>
          <w:szCs w:val="20"/>
        </w:rPr>
        <w:t>Screen Saver Page</w:t>
      </w:r>
    </w:p>
    <w:p w:rsidR="00FF7DDD" w:rsidRPr="0005120C" w:rsidRDefault="00FF7DDD" w:rsidP="007F5AB6">
      <w:pPr>
        <w:rPr>
          <w:sz w:val="20"/>
          <w:szCs w:val="20"/>
        </w:rPr>
      </w:pPr>
    </w:p>
    <w:p w:rsidR="00C43358" w:rsidRPr="0005120C" w:rsidRDefault="00C43358" w:rsidP="007F5AB6">
      <w:pPr>
        <w:ind w:left="1080"/>
        <w:rPr>
          <w:sz w:val="20"/>
          <w:szCs w:val="20"/>
        </w:rPr>
      </w:pPr>
      <w:r w:rsidRPr="0005120C">
        <w:rPr>
          <w:sz w:val="20"/>
          <w:szCs w:val="20"/>
        </w:rPr>
        <w:t xml:space="preserve">This page is displayed when the kiosk is idle and shows advertisements to customers prior to their using the kiosk to initiate a rental. </w:t>
      </w:r>
    </w:p>
    <w:p w:rsidR="00C43358" w:rsidRPr="0005120C" w:rsidRDefault="00C43358" w:rsidP="007F5AB6">
      <w:pPr>
        <w:keepNext/>
        <w:ind w:left="1080"/>
        <w:rPr>
          <w:sz w:val="20"/>
          <w:szCs w:val="20"/>
        </w:rPr>
      </w:pPr>
      <w:r w:rsidRPr="0005120C">
        <w:rPr>
          <w:noProof/>
          <w:sz w:val="20"/>
          <w:szCs w:val="20"/>
        </w:rPr>
        <w:drawing>
          <wp:inline distT="0" distB="0" distL="0" distR="0">
            <wp:extent cx="3612046" cy="2116587"/>
            <wp:effectExtent l="19050" t="0" r="7454" b="0"/>
            <wp:docPr id="2" name="Picture 11" descr="C:\Users\jedwards\AppData\Local\Temp\fla6735.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jedwards\AppData\Local\Temp\fla6735.tmp\Snapshot.png"/>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616278" cy="2119067"/>
                    </a:xfrm>
                    <a:prstGeom prst="rect">
                      <a:avLst/>
                    </a:prstGeom>
                    <a:noFill/>
                    <a:ln>
                      <a:noFill/>
                    </a:ln>
                  </pic:spPr>
                </pic:pic>
              </a:graphicData>
            </a:graphic>
          </wp:inline>
        </w:drawing>
      </w:r>
    </w:p>
    <w:p w:rsidR="00C43358" w:rsidRPr="0005120C" w:rsidRDefault="00C43358" w:rsidP="007F5AB6">
      <w:pPr>
        <w:pStyle w:val="Caption"/>
        <w:spacing w:after="0"/>
        <w:jc w:val="left"/>
        <w:rPr>
          <w:rFonts w:ascii="Times New Roman" w:hAnsi="Times New Roman" w:cs="Times New Roman"/>
          <w:sz w:val="20"/>
          <w:szCs w:val="20"/>
        </w:rPr>
      </w:pPr>
      <w:bookmarkStart w:id="1" w:name="_Toc385342053"/>
      <w:r w:rsidRPr="0005120C">
        <w:rPr>
          <w:rFonts w:ascii="Times New Roman" w:hAnsi="Times New Roman" w:cs="Times New Roman"/>
          <w:sz w:val="20"/>
          <w:szCs w:val="20"/>
        </w:rPr>
        <w:t xml:space="preserve">Figure </w:t>
      </w:r>
      <w:r w:rsidR="005D22B9" w:rsidRPr="0005120C">
        <w:rPr>
          <w:rFonts w:ascii="Times New Roman" w:hAnsi="Times New Roman" w:cs="Times New Roman"/>
          <w:sz w:val="20"/>
          <w:szCs w:val="20"/>
        </w:rPr>
        <w:fldChar w:fldCharType="begin"/>
      </w:r>
      <w:r w:rsidRPr="0005120C">
        <w:rPr>
          <w:rFonts w:ascii="Times New Roman" w:hAnsi="Times New Roman" w:cs="Times New Roman"/>
          <w:sz w:val="20"/>
          <w:szCs w:val="20"/>
        </w:rPr>
        <w:instrText xml:space="preserve"> SEQ Figure \* ARABIC </w:instrText>
      </w:r>
      <w:r w:rsidR="005D22B9" w:rsidRPr="0005120C">
        <w:rPr>
          <w:rFonts w:ascii="Times New Roman" w:hAnsi="Times New Roman" w:cs="Times New Roman"/>
          <w:sz w:val="20"/>
          <w:szCs w:val="20"/>
        </w:rPr>
        <w:fldChar w:fldCharType="separate"/>
      </w:r>
      <w:r w:rsidRPr="0005120C">
        <w:rPr>
          <w:rFonts w:ascii="Times New Roman" w:hAnsi="Times New Roman" w:cs="Times New Roman"/>
          <w:noProof/>
          <w:sz w:val="20"/>
          <w:szCs w:val="20"/>
        </w:rPr>
        <w:t>1</w:t>
      </w:r>
      <w:r w:rsidR="005D22B9" w:rsidRPr="0005120C">
        <w:rPr>
          <w:rFonts w:ascii="Times New Roman" w:hAnsi="Times New Roman" w:cs="Times New Roman"/>
          <w:sz w:val="20"/>
          <w:szCs w:val="20"/>
        </w:rPr>
        <w:fldChar w:fldCharType="end"/>
      </w:r>
      <w:r w:rsidRPr="0005120C">
        <w:rPr>
          <w:rFonts w:ascii="Times New Roman" w:hAnsi="Times New Roman" w:cs="Times New Roman"/>
          <w:sz w:val="20"/>
          <w:szCs w:val="20"/>
        </w:rPr>
        <w:t>: Screen Saver page</w:t>
      </w:r>
      <w:bookmarkEnd w:id="1"/>
    </w:p>
    <w:p w:rsidR="00C43358" w:rsidRPr="0005120C" w:rsidRDefault="00C43358" w:rsidP="007F5AB6">
      <w:pPr>
        <w:ind w:left="1080"/>
        <w:rPr>
          <w:sz w:val="20"/>
          <w:szCs w:val="20"/>
        </w:rPr>
      </w:pPr>
    </w:p>
    <w:tbl>
      <w:tblPr>
        <w:tblW w:w="0" w:type="auto"/>
        <w:tblInd w:w="1080" w:type="dxa"/>
        <w:tblLook w:val="04A0"/>
      </w:tblPr>
      <w:tblGrid>
        <w:gridCol w:w="1695"/>
        <w:gridCol w:w="551"/>
        <w:gridCol w:w="5699"/>
        <w:gridCol w:w="551"/>
      </w:tblGrid>
      <w:tr w:rsidR="00C43358" w:rsidRPr="0005120C" w:rsidTr="008551A5">
        <w:tc>
          <w:tcPr>
            <w:tcW w:w="1695" w:type="dxa"/>
          </w:tcPr>
          <w:p w:rsidR="00C43358" w:rsidRPr="0005120C" w:rsidRDefault="00EF0143" w:rsidP="007F5AB6">
            <w:pPr>
              <w:rPr>
                <w:b/>
                <w:color w:val="0070C0"/>
                <w:sz w:val="20"/>
                <w:szCs w:val="20"/>
              </w:rPr>
            </w:pPr>
            <w:r w:rsidRPr="0005120C">
              <w:rPr>
                <w:b/>
                <w:color w:val="0070C0"/>
                <w:sz w:val="20"/>
                <w:szCs w:val="20"/>
              </w:rPr>
              <w:t>Action</w:t>
            </w:r>
            <w:r w:rsidR="00C43358" w:rsidRPr="0005120C">
              <w:rPr>
                <w:b/>
                <w:color w:val="0070C0"/>
                <w:sz w:val="20"/>
                <w:szCs w:val="20"/>
              </w:rPr>
              <w:t>:</w:t>
            </w:r>
          </w:p>
        </w:tc>
        <w:tc>
          <w:tcPr>
            <w:tcW w:w="6801" w:type="dxa"/>
            <w:gridSpan w:val="3"/>
          </w:tcPr>
          <w:p w:rsidR="00C43358" w:rsidRPr="0005120C" w:rsidRDefault="008551A5" w:rsidP="007F5AB6">
            <w:pPr>
              <w:rPr>
                <w:sz w:val="20"/>
                <w:szCs w:val="20"/>
              </w:rPr>
            </w:pPr>
            <w:r>
              <w:rPr>
                <w:sz w:val="20"/>
                <w:szCs w:val="20"/>
              </w:rPr>
              <w:t>Display</w:t>
            </w:r>
            <w:r w:rsidR="00C43358" w:rsidRPr="0005120C">
              <w:rPr>
                <w:sz w:val="20"/>
                <w:szCs w:val="20"/>
              </w:rPr>
              <w:t xml:space="preserve"> the Screen Saver</w:t>
            </w:r>
          </w:p>
        </w:tc>
      </w:tr>
      <w:tr w:rsidR="00A3520E" w:rsidRPr="0005120C" w:rsidTr="008551A5">
        <w:trPr>
          <w:gridAfter w:val="1"/>
          <w:wAfter w:w="551" w:type="dxa"/>
        </w:trPr>
        <w:tc>
          <w:tcPr>
            <w:tcW w:w="1695" w:type="dxa"/>
          </w:tcPr>
          <w:p w:rsidR="00A3520E" w:rsidRPr="0005120C" w:rsidRDefault="00A3520E" w:rsidP="007F5AB6">
            <w:pPr>
              <w:rPr>
                <w:sz w:val="20"/>
                <w:szCs w:val="20"/>
              </w:rPr>
            </w:pPr>
            <w:r w:rsidRPr="0005120C">
              <w:rPr>
                <w:sz w:val="20"/>
                <w:szCs w:val="20"/>
              </w:rPr>
              <w:t>Pre-Conditions:</w:t>
            </w:r>
          </w:p>
        </w:tc>
        <w:tc>
          <w:tcPr>
            <w:tcW w:w="6250" w:type="dxa"/>
            <w:gridSpan w:val="2"/>
          </w:tcPr>
          <w:p w:rsidR="00A3520E" w:rsidRPr="0005120C" w:rsidRDefault="005252DF" w:rsidP="007F5AB6">
            <w:pPr>
              <w:rPr>
                <w:sz w:val="20"/>
                <w:szCs w:val="20"/>
              </w:rPr>
            </w:pPr>
            <w:r w:rsidRPr="0005120C">
              <w:rPr>
                <w:sz w:val="20"/>
                <w:szCs w:val="20"/>
              </w:rPr>
              <w:t xml:space="preserve">The kiosk has been configured to display the screen saver on the </w:t>
            </w:r>
            <w:r w:rsidRPr="0005120C">
              <w:rPr>
                <w:color w:val="0000FF" w:themeColor="hyperlink"/>
                <w:sz w:val="20"/>
                <w:szCs w:val="20"/>
                <w:u w:val="single"/>
              </w:rPr>
              <w:t xml:space="preserve"> </w:t>
            </w:r>
            <w:r w:rsidRPr="0005120C">
              <w:rPr>
                <w:color w:val="0000FF" w:themeColor="hyperlink"/>
                <w:sz w:val="20"/>
                <w:szCs w:val="20"/>
              </w:rPr>
              <w:t>Configure Advertising Page</w:t>
            </w:r>
            <w:r w:rsidRPr="0005120C">
              <w:rPr>
                <w:sz w:val="20"/>
                <w:szCs w:val="20"/>
              </w:rPr>
              <w:t>.</w:t>
            </w:r>
          </w:p>
        </w:tc>
      </w:tr>
      <w:tr w:rsidR="00A3520E" w:rsidRPr="0005120C" w:rsidTr="001F3798">
        <w:tc>
          <w:tcPr>
            <w:tcW w:w="1695" w:type="dxa"/>
          </w:tcPr>
          <w:p w:rsidR="00A3520E" w:rsidRPr="0005120C" w:rsidRDefault="00636222" w:rsidP="007F5AB6">
            <w:pPr>
              <w:rPr>
                <w:sz w:val="20"/>
                <w:szCs w:val="20"/>
              </w:rPr>
            </w:pPr>
            <w:r>
              <w:rPr>
                <w:sz w:val="20"/>
                <w:szCs w:val="20"/>
              </w:rPr>
              <w:t>Events</w:t>
            </w:r>
            <w:r w:rsidR="00A3520E" w:rsidRPr="0005120C">
              <w:rPr>
                <w:sz w:val="20"/>
                <w:szCs w:val="20"/>
              </w:rPr>
              <w:t>:</w:t>
            </w:r>
          </w:p>
        </w:tc>
        <w:tc>
          <w:tcPr>
            <w:tcW w:w="551" w:type="dxa"/>
            <w:vAlign w:val="center"/>
          </w:tcPr>
          <w:p w:rsidR="00A3520E" w:rsidRPr="001F3798" w:rsidRDefault="00A3520E" w:rsidP="007F5AB6">
            <w:pPr>
              <w:pStyle w:val="ListParagraph"/>
              <w:numPr>
                <w:ilvl w:val="0"/>
                <w:numId w:val="85"/>
              </w:numPr>
              <w:spacing w:after="0" w:line="240" w:lineRule="auto"/>
              <w:rPr>
                <w:sz w:val="20"/>
                <w:szCs w:val="20"/>
              </w:rPr>
            </w:pPr>
          </w:p>
        </w:tc>
        <w:tc>
          <w:tcPr>
            <w:tcW w:w="6250" w:type="dxa"/>
            <w:gridSpan w:val="2"/>
          </w:tcPr>
          <w:p w:rsidR="00A3520E" w:rsidRPr="0005120C" w:rsidRDefault="00950CDF" w:rsidP="007F5AB6">
            <w:pPr>
              <w:rPr>
                <w:sz w:val="20"/>
                <w:szCs w:val="20"/>
              </w:rPr>
            </w:pPr>
            <w:r>
              <w:rPr>
                <w:sz w:val="20"/>
                <w:szCs w:val="20"/>
              </w:rPr>
              <w:t>Any</w:t>
            </w:r>
            <w:r w:rsidR="00A3520E" w:rsidRPr="0005120C">
              <w:rPr>
                <w:sz w:val="20"/>
                <w:szCs w:val="20"/>
              </w:rPr>
              <w:t xml:space="preserve"> page </w:t>
            </w:r>
            <w:r>
              <w:rPr>
                <w:sz w:val="20"/>
                <w:szCs w:val="20"/>
              </w:rPr>
              <w:t xml:space="preserve">(see exceptions) </w:t>
            </w:r>
            <w:r w:rsidR="00A3520E" w:rsidRPr="0005120C">
              <w:rPr>
                <w:sz w:val="20"/>
                <w:szCs w:val="20"/>
              </w:rPr>
              <w:t xml:space="preserve">is idle for the configurable timeout period as configured in </w:t>
            </w:r>
            <w:r w:rsidR="00A3520E" w:rsidRPr="0005120C">
              <w:rPr>
                <w:color w:val="0000FF" w:themeColor="hyperlink"/>
                <w:sz w:val="20"/>
                <w:szCs w:val="20"/>
              </w:rPr>
              <w:t>Kiosk Timeouts Tab</w:t>
            </w:r>
            <w:r w:rsidR="00A3520E" w:rsidRPr="0005120C">
              <w:rPr>
                <w:sz w:val="20"/>
                <w:szCs w:val="20"/>
              </w:rPr>
              <w:t xml:space="preserve">. </w:t>
            </w:r>
          </w:p>
        </w:tc>
      </w:tr>
      <w:tr w:rsidR="00A3520E" w:rsidRPr="0005120C" w:rsidTr="001F3798">
        <w:tc>
          <w:tcPr>
            <w:tcW w:w="1695" w:type="dxa"/>
          </w:tcPr>
          <w:p w:rsidR="00A3520E" w:rsidRPr="0005120C" w:rsidRDefault="00A3520E" w:rsidP="007F5AB6">
            <w:pPr>
              <w:rPr>
                <w:sz w:val="20"/>
                <w:szCs w:val="20"/>
              </w:rPr>
            </w:pPr>
          </w:p>
        </w:tc>
        <w:tc>
          <w:tcPr>
            <w:tcW w:w="551" w:type="dxa"/>
            <w:vAlign w:val="center"/>
          </w:tcPr>
          <w:p w:rsidR="00A3520E" w:rsidRPr="001F3798" w:rsidRDefault="00A3520E" w:rsidP="007F5AB6">
            <w:pPr>
              <w:pStyle w:val="ListParagraph"/>
              <w:numPr>
                <w:ilvl w:val="0"/>
                <w:numId w:val="85"/>
              </w:numPr>
              <w:spacing w:after="0" w:line="240" w:lineRule="auto"/>
              <w:rPr>
                <w:sz w:val="20"/>
                <w:szCs w:val="20"/>
              </w:rPr>
            </w:pPr>
          </w:p>
        </w:tc>
        <w:tc>
          <w:tcPr>
            <w:tcW w:w="6250" w:type="dxa"/>
            <w:gridSpan w:val="2"/>
          </w:tcPr>
          <w:p w:rsidR="00A3520E" w:rsidRPr="0005120C" w:rsidRDefault="00A3520E" w:rsidP="007F5AB6">
            <w:pPr>
              <w:rPr>
                <w:sz w:val="20"/>
                <w:szCs w:val="20"/>
              </w:rPr>
            </w:pPr>
            <w:r w:rsidRPr="0005120C">
              <w:rPr>
                <w:sz w:val="20"/>
                <w:szCs w:val="20"/>
              </w:rPr>
              <w:t xml:space="preserve">The title reads “Charge your mobile device” if the kiosk is configured as the </w:t>
            </w:r>
            <w:proofErr w:type="spellStart"/>
            <w:r w:rsidRPr="0005120C">
              <w:rPr>
                <w:sz w:val="20"/>
                <w:szCs w:val="20"/>
              </w:rPr>
              <w:t>ChargeDaddy</w:t>
            </w:r>
            <w:proofErr w:type="spellEnd"/>
            <w:r w:rsidRPr="0005120C">
              <w:rPr>
                <w:sz w:val="20"/>
                <w:szCs w:val="20"/>
              </w:rPr>
              <w:t xml:space="preserve"> product, otherwise it reads “Store your items”.</w:t>
            </w:r>
          </w:p>
        </w:tc>
      </w:tr>
      <w:tr w:rsidR="00A3520E" w:rsidRPr="0005120C" w:rsidTr="001F3798">
        <w:tc>
          <w:tcPr>
            <w:tcW w:w="1695" w:type="dxa"/>
          </w:tcPr>
          <w:p w:rsidR="00A3520E" w:rsidRPr="0005120C" w:rsidRDefault="00A3520E" w:rsidP="007F5AB6">
            <w:pPr>
              <w:rPr>
                <w:sz w:val="20"/>
                <w:szCs w:val="20"/>
              </w:rPr>
            </w:pPr>
          </w:p>
        </w:tc>
        <w:tc>
          <w:tcPr>
            <w:tcW w:w="551" w:type="dxa"/>
            <w:vAlign w:val="center"/>
          </w:tcPr>
          <w:p w:rsidR="00A3520E" w:rsidRPr="001F3798" w:rsidRDefault="00A3520E" w:rsidP="007F5AB6">
            <w:pPr>
              <w:pStyle w:val="ListParagraph"/>
              <w:numPr>
                <w:ilvl w:val="0"/>
                <w:numId w:val="85"/>
              </w:numPr>
              <w:spacing w:after="0" w:line="240" w:lineRule="auto"/>
              <w:rPr>
                <w:sz w:val="20"/>
                <w:szCs w:val="20"/>
              </w:rPr>
            </w:pPr>
          </w:p>
        </w:tc>
        <w:tc>
          <w:tcPr>
            <w:tcW w:w="6250" w:type="dxa"/>
            <w:gridSpan w:val="2"/>
          </w:tcPr>
          <w:p w:rsidR="00A3520E" w:rsidRPr="0005120C" w:rsidRDefault="00A3520E" w:rsidP="007F5AB6">
            <w:pPr>
              <w:rPr>
                <w:sz w:val="20"/>
                <w:szCs w:val="20"/>
              </w:rPr>
            </w:pPr>
            <w:r w:rsidRPr="0005120C">
              <w:rPr>
                <w:sz w:val="20"/>
                <w:szCs w:val="20"/>
              </w:rPr>
              <w:t>The screen saver displays each image for n seconds (admin configurable) and then shows the next image.</w:t>
            </w:r>
          </w:p>
        </w:tc>
      </w:tr>
      <w:tr w:rsidR="00A3520E" w:rsidRPr="0005120C" w:rsidTr="001F3798">
        <w:tc>
          <w:tcPr>
            <w:tcW w:w="1695" w:type="dxa"/>
          </w:tcPr>
          <w:p w:rsidR="00A3520E" w:rsidRPr="0005120C" w:rsidRDefault="00A3520E" w:rsidP="007F5AB6">
            <w:pPr>
              <w:rPr>
                <w:sz w:val="20"/>
                <w:szCs w:val="20"/>
              </w:rPr>
            </w:pPr>
          </w:p>
        </w:tc>
        <w:tc>
          <w:tcPr>
            <w:tcW w:w="551" w:type="dxa"/>
            <w:vAlign w:val="center"/>
          </w:tcPr>
          <w:p w:rsidR="00A3520E" w:rsidRPr="001F3798" w:rsidRDefault="00A3520E" w:rsidP="007F5AB6">
            <w:pPr>
              <w:pStyle w:val="ListParagraph"/>
              <w:numPr>
                <w:ilvl w:val="0"/>
                <w:numId w:val="85"/>
              </w:numPr>
              <w:spacing w:after="0" w:line="240" w:lineRule="auto"/>
              <w:rPr>
                <w:sz w:val="20"/>
                <w:szCs w:val="20"/>
              </w:rPr>
            </w:pPr>
          </w:p>
        </w:tc>
        <w:tc>
          <w:tcPr>
            <w:tcW w:w="6250" w:type="dxa"/>
            <w:gridSpan w:val="2"/>
          </w:tcPr>
          <w:p w:rsidR="00A3520E" w:rsidRPr="0005120C" w:rsidRDefault="00A3520E" w:rsidP="007F5AB6">
            <w:pPr>
              <w:rPr>
                <w:sz w:val="20"/>
                <w:szCs w:val="20"/>
              </w:rPr>
            </w:pPr>
            <w:r w:rsidRPr="0005120C">
              <w:rPr>
                <w:sz w:val="20"/>
                <w:szCs w:val="20"/>
              </w:rPr>
              <w:t>The user taps the screen to dismiss the screen saver.</w:t>
            </w:r>
          </w:p>
        </w:tc>
      </w:tr>
      <w:tr w:rsidR="00A3520E" w:rsidRPr="0005120C" w:rsidTr="008551A5">
        <w:tc>
          <w:tcPr>
            <w:tcW w:w="1695" w:type="dxa"/>
          </w:tcPr>
          <w:p w:rsidR="00A3520E" w:rsidRPr="0005120C" w:rsidRDefault="00E45AAA" w:rsidP="007F5AB6">
            <w:pPr>
              <w:rPr>
                <w:sz w:val="20"/>
                <w:szCs w:val="20"/>
              </w:rPr>
            </w:pPr>
            <w:r>
              <w:rPr>
                <w:sz w:val="20"/>
                <w:szCs w:val="20"/>
              </w:rPr>
              <w:t>Exceptions</w:t>
            </w:r>
            <w:r w:rsidR="00A3520E" w:rsidRPr="0005120C">
              <w:rPr>
                <w:sz w:val="20"/>
                <w:szCs w:val="20"/>
              </w:rPr>
              <w:t>:</w:t>
            </w:r>
          </w:p>
        </w:tc>
        <w:tc>
          <w:tcPr>
            <w:tcW w:w="6801" w:type="dxa"/>
            <w:gridSpan w:val="3"/>
          </w:tcPr>
          <w:p w:rsidR="00F30789" w:rsidRDefault="00F30789" w:rsidP="007F5AB6">
            <w:pPr>
              <w:pStyle w:val="ListParagraph"/>
              <w:numPr>
                <w:ilvl w:val="0"/>
                <w:numId w:val="85"/>
              </w:numPr>
              <w:spacing w:after="0" w:line="240" w:lineRule="auto"/>
              <w:rPr>
                <w:sz w:val="20"/>
                <w:szCs w:val="20"/>
              </w:rPr>
            </w:pPr>
            <w:r>
              <w:rPr>
                <w:sz w:val="20"/>
                <w:szCs w:val="20"/>
              </w:rPr>
              <w:t>Must not occur on the following pages: “Deposit Additional Bills”; “Choose PIN”; “Retrieval Acknowledgment”.</w:t>
            </w:r>
          </w:p>
          <w:p w:rsidR="00950CDF" w:rsidRPr="00F30789" w:rsidRDefault="00A3520E" w:rsidP="007F5AB6">
            <w:pPr>
              <w:pStyle w:val="ListParagraph"/>
              <w:numPr>
                <w:ilvl w:val="0"/>
                <w:numId w:val="85"/>
              </w:numPr>
              <w:spacing w:after="0" w:line="240" w:lineRule="auto"/>
              <w:rPr>
                <w:sz w:val="20"/>
                <w:szCs w:val="20"/>
              </w:rPr>
            </w:pPr>
            <w:r w:rsidRPr="00950CDF">
              <w:rPr>
                <w:sz w:val="20"/>
                <w:szCs w:val="20"/>
              </w:rPr>
              <w:t xml:space="preserve">If there are no images found to rotate through, the screen saver is hidden and </w:t>
            </w:r>
            <w:r w:rsidR="00C422B5" w:rsidRPr="00950CDF">
              <w:rPr>
                <w:sz w:val="20"/>
                <w:szCs w:val="20"/>
              </w:rPr>
              <w:t xml:space="preserve">if configured </w:t>
            </w:r>
            <w:r w:rsidRPr="00950CDF">
              <w:rPr>
                <w:sz w:val="20"/>
                <w:szCs w:val="20"/>
              </w:rPr>
              <w:t xml:space="preserve">the </w:t>
            </w:r>
            <w:r w:rsidRPr="00950CDF">
              <w:rPr>
                <w:color w:val="0000FF" w:themeColor="hyperlink"/>
                <w:sz w:val="20"/>
                <w:szCs w:val="20"/>
              </w:rPr>
              <w:t>System Messages Page</w:t>
            </w:r>
            <w:r w:rsidRPr="00950CDF">
              <w:rPr>
                <w:sz w:val="20"/>
                <w:szCs w:val="20"/>
              </w:rPr>
              <w:t xml:space="preserve"> is displayed instead.</w:t>
            </w:r>
          </w:p>
        </w:tc>
      </w:tr>
      <w:tr w:rsidR="00A3520E" w:rsidRPr="0005120C" w:rsidTr="008551A5">
        <w:tc>
          <w:tcPr>
            <w:tcW w:w="1695" w:type="dxa"/>
          </w:tcPr>
          <w:p w:rsidR="00A3520E" w:rsidRPr="0005120C" w:rsidRDefault="00A3520E" w:rsidP="007F5AB6">
            <w:pPr>
              <w:rPr>
                <w:sz w:val="20"/>
                <w:szCs w:val="20"/>
              </w:rPr>
            </w:pPr>
            <w:r w:rsidRPr="0005120C">
              <w:rPr>
                <w:sz w:val="20"/>
                <w:szCs w:val="20"/>
              </w:rPr>
              <w:t>Assumptions:</w:t>
            </w:r>
          </w:p>
        </w:tc>
        <w:tc>
          <w:tcPr>
            <w:tcW w:w="6801" w:type="dxa"/>
            <w:gridSpan w:val="3"/>
          </w:tcPr>
          <w:p w:rsidR="00A3520E" w:rsidRPr="0005120C" w:rsidRDefault="00A3520E" w:rsidP="007F5AB6">
            <w:pPr>
              <w:rPr>
                <w:sz w:val="20"/>
                <w:szCs w:val="20"/>
              </w:rPr>
            </w:pPr>
            <w:r w:rsidRPr="0005120C">
              <w:rPr>
                <w:sz w:val="20"/>
                <w:szCs w:val="20"/>
              </w:rPr>
              <w:t>The Tiburon installation technician has placed images into a directory the screen saver uses to look for images.</w:t>
            </w:r>
          </w:p>
        </w:tc>
      </w:tr>
    </w:tbl>
    <w:p w:rsidR="00C43358" w:rsidRPr="0005120C" w:rsidRDefault="00C43358" w:rsidP="007F5AB6">
      <w:pPr>
        <w:ind w:left="1080"/>
        <w:rPr>
          <w:sz w:val="20"/>
          <w:szCs w:val="20"/>
        </w:rPr>
      </w:pPr>
    </w:p>
    <w:p w:rsidR="00A3520E" w:rsidRPr="0005120C" w:rsidRDefault="00A3520E" w:rsidP="007F5AB6">
      <w:pPr>
        <w:rPr>
          <w:rFonts w:eastAsiaTheme="majorEastAsia"/>
          <w:b/>
          <w:bCs/>
          <w:iCs/>
          <w:color w:val="4F81BD" w:themeColor="accent1"/>
          <w:sz w:val="20"/>
          <w:szCs w:val="20"/>
        </w:rPr>
      </w:pPr>
      <w:bookmarkStart w:id="2" w:name="_System_Messages_Page"/>
      <w:bookmarkStart w:id="3" w:name="_System_Message_Page"/>
      <w:bookmarkEnd w:id="2"/>
      <w:bookmarkEnd w:id="3"/>
      <w:r w:rsidRPr="0005120C">
        <w:rPr>
          <w:i/>
          <w:sz w:val="20"/>
          <w:szCs w:val="20"/>
        </w:rPr>
        <w:br w:type="page"/>
      </w:r>
    </w:p>
    <w:p w:rsidR="00C43358" w:rsidRPr="0005120C" w:rsidRDefault="00C43358" w:rsidP="007F5AB6">
      <w:pPr>
        <w:pStyle w:val="Heading4"/>
        <w:numPr>
          <w:ilvl w:val="3"/>
          <w:numId w:val="0"/>
        </w:numPr>
        <w:spacing w:before="0"/>
        <w:ind w:left="1080" w:hanging="1080"/>
        <w:rPr>
          <w:rFonts w:ascii="Times New Roman" w:hAnsi="Times New Roman" w:cs="Times New Roman"/>
          <w:i w:val="0"/>
          <w:sz w:val="20"/>
          <w:szCs w:val="20"/>
        </w:rPr>
      </w:pPr>
      <w:r w:rsidRPr="0005120C">
        <w:rPr>
          <w:rFonts w:ascii="Times New Roman" w:hAnsi="Times New Roman" w:cs="Times New Roman"/>
          <w:i w:val="0"/>
          <w:sz w:val="20"/>
          <w:szCs w:val="20"/>
        </w:rPr>
        <w:lastRenderedPageBreak/>
        <w:t>System Message Page</w:t>
      </w:r>
    </w:p>
    <w:p w:rsidR="00854628" w:rsidRPr="0005120C" w:rsidRDefault="00854628" w:rsidP="007F5AB6">
      <w:pPr>
        <w:rPr>
          <w:sz w:val="20"/>
          <w:szCs w:val="20"/>
        </w:rPr>
      </w:pPr>
    </w:p>
    <w:p w:rsidR="00C43358" w:rsidRPr="0005120C" w:rsidRDefault="00C43358" w:rsidP="007F5AB6">
      <w:pPr>
        <w:ind w:left="1080"/>
        <w:rPr>
          <w:sz w:val="20"/>
          <w:szCs w:val="20"/>
        </w:rPr>
      </w:pPr>
      <w:r w:rsidRPr="0005120C">
        <w:rPr>
          <w:sz w:val="20"/>
          <w:szCs w:val="20"/>
        </w:rPr>
        <w:t>This page is displayed when the venue or Tiburon wishes to display a message to users prior to their use of the kiosk.</w:t>
      </w:r>
      <w:r w:rsidRPr="0005120C">
        <w:rPr>
          <w:sz w:val="20"/>
          <w:szCs w:val="20"/>
        </w:rPr>
        <w:br/>
      </w:r>
      <w:r w:rsidRPr="0005120C">
        <w:rPr>
          <w:noProof/>
          <w:sz w:val="20"/>
          <w:szCs w:val="20"/>
        </w:rPr>
        <w:drawing>
          <wp:inline distT="0" distB="0" distL="0" distR="0">
            <wp:extent cx="3658428" cy="2143767"/>
            <wp:effectExtent l="19050" t="0" r="0" b="0"/>
            <wp:docPr id="3" name="Picture 12" descr="C:\Users\jedwards\AppData\Local\Temp\flaF55.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jedwards\AppData\Local\Temp\flaF55.tmp\Snapshot.png"/>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666024" cy="2148218"/>
                    </a:xfrm>
                    <a:prstGeom prst="rect">
                      <a:avLst/>
                    </a:prstGeom>
                    <a:noFill/>
                    <a:ln>
                      <a:noFill/>
                    </a:ln>
                  </pic:spPr>
                </pic:pic>
              </a:graphicData>
            </a:graphic>
          </wp:inline>
        </w:drawing>
      </w:r>
    </w:p>
    <w:p w:rsidR="00C43358" w:rsidRPr="0005120C" w:rsidRDefault="00C43358" w:rsidP="007F5AB6">
      <w:pPr>
        <w:pStyle w:val="Caption"/>
        <w:spacing w:after="0"/>
        <w:jc w:val="left"/>
        <w:rPr>
          <w:rFonts w:ascii="Times New Roman" w:hAnsi="Times New Roman" w:cs="Times New Roman"/>
          <w:sz w:val="20"/>
          <w:szCs w:val="20"/>
        </w:rPr>
      </w:pPr>
      <w:bookmarkStart w:id="4" w:name="_Toc385342054"/>
      <w:r w:rsidRPr="0005120C">
        <w:rPr>
          <w:rFonts w:ascii="Times New Roman" w:hAnsi="Times New Roman" w:cs="Times New Roman"/>
          <w:sz w:val="20"/>
          <w:szCs w:val="20"/>
        </w:rPr>
        <w:t xml:space="preserve">Figure </w:t>
      </w:r>
      <w:r w:rsidR="005D22B9" w:rsidRPr="0005120C">
        <w:rPr>
          <w:rFonts w:ascii="Times New Roman" w:hAnsi="Times New Roman" w:cs="Times New Roman"/>
          <w:sz w:val="20"/>
          <w:szCs w:val="20"/>
        </w:rPr>
        <w:fldChar w:fldCharType="begin"/>
      </w:r>
      <w:r w:rsidRPr="0005120C">
        <w:rPr>
          <w:rFonts w:ascii="Times New Roman" w:hAnsi="Times New Roman" w:cs="Times New Roman"/>
          <w:sz w:val="20"/>
          <w:szCs w:val="20"/>
        </w:rPr>
        <w:instrText xml:space="preserve"> SEQ Figure \* ARABIC </w:instrText>
      </w:r>
      <w:r w:rsidR="005D22B9" w:rsidRPr="0005120C">
        <w:rPr>
          <w:rFonts w:ascii="Times New Roman" w:hAnsi="Times New Roman" w:cs="Times New Roman"/>
          <w:sz w:val="20"/>
          <w:szCs w:val="20"/>
        </w:rPr>
        <w:fldChar w:fldCharType="separate"/>
      </w:r>
      <w:r w:rsidRPr="0005120C">
        <w:rPr>
          <w:rFonts w:ascii="Times New Roman" w:hAnsi="Times New Roman" w:cs="Times New Roman"/>
          <w:noProof/>
          <w:sz w:val="20"/>
          <w:szCs w:val="20"/>
        </w:rPr>
        <w:t>2</w:t>
      </w:r>
      <w:r w:rsidR="005D22B9" w:rsidRPr="0005120C">
        <w:rPr>
          <w:rFonts w:ascii="Times New Roman" w:hAnsi="Times New Roman" w:cs="Times New Roman"/>
          <w:sz w:val="20"/>
          <w:szCs w:val="20"/>
        </w:rPr>
        <w:fldChar w:fldCharType="end"/>
      </w:r>
      <w:r w:rsidRPr="0005120C">
        <w:rPr>
          <w:rFonts w:ascii="Times New Roman" w:hAnsi="Times New Roman" w:cs="Times New Roman"/>
          <w:sz w:val="20"/>
          <w:szCs w:val="20"/>
        </w:rPr>
        <w:t>: System Messages page</w:t>
      </w:r>
      <w:bookmarkEnd w:id="4"/>
    </w:p>
    <w:p w:rsidR="00C43358" w:rsidRPr="0005120C" w:rsidRDefault="00C43358" w:rsidP="007F5AB6">
      <w:pPr>
        <w:ind w:left="1080"/>
        <w:rPr>
          <w:rFonts w:eastAsiaTheme="majorEastAsia"/>
          <w:b/>
          <w:color w:val="E36C0A" w:themeColor="accent6" w:themeShade="BF"/>
          <w:sz w:val="20"/>
          <w:szCs w:val="20"/>
        </w:rPr>
      </w:pPr>
    </w:p>
    <w:tbl>
      <w:tblPr>
        <w:tblW w:w="0" w:type="auto"/>
        <w:tblInd w:w="1080" w:type="dxa"/>
        <w:tblLook w:val="04A0"/>
      </w:tblPr>
      <w:tblGrid>
        <w:gridCol w:w="1669"/>
        <w:gridCol w:w="551"/>
        <w:gridCol w:w="6276"/>
      </w:tblGrid>
      <w:tr w:rsidR="00C43358" w:rsidRPr="0005120C" w:rsidTr="008551A5">
        <w:tc>
          <w:tcPr>
            <w:tcW w:w="1669" w:type="dxa"/>
          </w:tcPr>
          <w:p w:rsidR="00C43358" w:rsidRPr="0005120C" w:rsidRDefault="00EF0143" w:rsidP="007F5AB6">
            <w:pPr>
              <w:rPr>
                <w:b/>
                <w:color w:val="0070C0"/>
                <w:sz w:val="20"/>
                <w:szCs w:val="20"/>
              </w:rPr>
            </w:pPr>
            <w:r w:rsidRPr="0005120C">
              <w:rPr>
                <w:b/>
                <w:color w:val="0070C0"/>
                <w:sz w:val="20"/>
                <w:szCs w:val="20"/>
              </w:rPr>
              <w:t>Action</w:t>
            </w:r>
            <w:r w:rsidR="00C43358" w:rsidRPr="0005120C">
              <w:rPr>
                <w:b/>
                <w:color w:val="0070C0"/>
                <w:sz w:val="20"/>
                <w:szCs w:val="20"/>
              </w:rPr>
              <w:t>:</w:t>
            </w:r>
          </w:p>
        </w:tc>
        <w:tc>
          <w:tcPr>
            <w:tcW w:w="6827" w:type="dxa"/>
            <w:gridSpan w:val="2"/>
          </w:tcPr>
          <w:p w:rsidR="00C43358" w:rsidRPr="0005120C" w:rsidRDefault="00C43358" w:rsidP="007F5AB6">
            <w:pPr>
              <w:rPr>
                <w:sz w:val="20"/>
                <w:szCs w:val="20"/>
              </w:rPr>
            </w:pPr>
            <w:r w:rsidRPr="0005120C">
              <w:rPr>
                <w:sz w:val="20"/>
                <w:szCs w:val="20"/>
              </w:rPr>
              <w:t>Displaying a System Message</w:t>
            </w:r>
          </w:p>
        </w:tc>
      </w:tr>
      <w:tr w:rsidR="00C43358" w:rsidRPr="0005120C" w:rsidTr="008551A5">
        <w:tc>
          <w:tcPr>
            <w:tcW w:w="1669" w:type="dxa"/>
          </w:tcPr>
          <w:p w:rsidR="00C43358" w:rsidRPr="0005120C" w:rsidRDefault="00C43358" w:rsidP="007F5AB6">
            <w:pPr>
              <w:rPr>
                <w:sz w:val="20"/>
                <w:szCs w:val="20"/>
              </w:rPr>
            </w:pPr>
            <w:r w:rsidRPr="0005120C">
              <w:rPr>
                <w:sz w:val="20"/>
                <w:szCs w:val="20"/>
              </w:rPr>
              <w:t>Description:</w:t>
            </w:r>
          </w:p>
        </w:tc>
        <w:tc>
          <w:tcPr>
            <w:tcW w:w="6827" w:type="dxa"/>
            <w:gridSpan w:val="2"/>
          </w:tcPr>
          <w:p w:rsidR="00C43358" w:rsidRPr="0005120C" w:rsidRDefault="00C43358" w:rsidP="007F5AB6">
            <w:pPr>
              <w:rPr>
                <w:sz w:val="20"/>
                <w:szCs w:val="20"/>
              </w:rPr>
            </w:pPr>
            <w:r w:rsidRPr="0005120C">
              <w:rPr>
                <w:sz w:val="20"/>
                <w:szCs w:val="20"/>
              </w:rPr>
              <w:t>Occurs when a system message is configured to be displayed.</w:t>
            </w:r>
          </w:p>
        </w:tc>
      </w:tr>
      <w:tr w:rsidR="00C43358" w:rsidRPr="0005120C" w:rsidTr="008551A5">
        <w:tc>
          <w:tcPr>
            <w:tcW w:w="1669" w:type="dxa"/>
          </w:tcPr>
          <w:p w:rsidR="00C43358" w:rsidRPr="0005120C" w:rsidRDefault="00C43358" w:rsidP="007F5AB6">
            <w:pPr>
              <w:rPr>
                <w:sz w:val="20"/>
                <w:szCs w:val="20"/>
              </w:rPr>
            </w:pPr>
            <w:r w:rsidRPr="0005120C">
              <w:rPr>
                <w:sz w:val="20"/>
                <w:szCs w:val="20"/>
              </w:rPr>
              <w:t>Pre-Conditions:</w:t>
            </w:r>
          </w:p>
        </w:tc>
        <w:tc>
          <w:tcPr>
            <w:tcW w:w="6827" w:type="dxa"/>
            <w:gridSpan w:val="2"/>
          </w:tcPr>
          <w:p w:rsidR="00C43358" w:rsidRPr="0005120C" w:rsidRDefault="00C43358" w:rsidP="007F5AB6">
            <w:pPr>
              <w:rPr>
                <w:sz w:val="20"/>
                <w:szCs w:val="20"/>
              </w:rPr>
            </w:pPr>
            <w:r w:rsidRPr="0005120C">
              <w:rPr>
                <w:sz w:val="20"/>
                <w:szCs w:val="20"/>
              </w:rPr>
              <w:t xml:space="preserve">A system message must have been configured using the </w:t>
            </w:r>
            <w:hyperlink w:anchor="_System_Messages_Page_1" w:history="1">
              <w:r w:rsidRPr="0005120C">
                <w:rPr>
                  <w:color w:val="0000FF" w:themeColor="hyperlink"/>
                  <w:sz w:val="20"/>
                  <w:szCs w:val="20"/>
                  <w:u w:val="single"/>
                </w:rPr>
                <w:t>System Messages Page</w:t>
              </w:r>
            </w:hyperlink>
            <w:r w:rsidRPr="0005120C">
              <w:rPr>
                <w:sz w:val="20"/>
                <w:szCs w:val="20"/>
              </w:rPr>
              <w:t>.</w:t>
            </w:r>
          </w:p>
        </w:tc>
      </w:tr>
      <w:tr w:rsidR="00C43358" w:rsidRPr="0005120C" w:rsidTr="008551A5">
        <w:tc>
          <w:tcPr>
            <w:tcW w:w="1669" w:type="dxa"/>
          </w:tcPr>
          <w:p w:rsidR="00C43358" w:rsidRPr="0005120C" w:rsidRDefault="00636222" w:rsidP="007F5AB6">
            <w:pPr>
              <w:rPr>
                <w:sz w:val="20"/>
                <w:szCs w:val="20"/>
              </w:rPr>
            </w:pPr>
            <w:r>
              <w:rPr>
                <w:sz w:val="20"/>
                <w:szCs w:val="20"/>
              </w:rPr>
              <w:t>Events</w:t>
            </w:r>
            <w:r w:rsidR="00C43358" w:rsidRPr="0005120C">
              <w:rPr>
                <w:sz w:val="20"/>
                <w:szCs w:val="20"/>
              </w:rPr>
              <w:t>:</w:t>
            </w:r>
          </w:p>
        </w:tc>
        <w:tc>
          <w:tcPr>
            <w:tcW w:w="551" w:type="dxa"/>
          </w:tcPr>
          <w:p w:rsidR="00C43358" w:rsidRPr="00E82D1C" w:rsidRDefault="00C43358" w:rsidP="007F5AB6">
            <w:pPr>
              <w:pStyle w:val="ListParagraph"/>
              <w:numPr>
                <w:ilvl w:val="0"/>
                <w:numId w:val="85"/>
              </w:numPr>
              <w:spacing w:after="0" w:line="240" w:lineRule="auto"/>
              <w:rPr>
                <w:sz w:val="20"/>
                <w:szCs w:val="20"/>
              </w:rPr>
            </w:pPr>
          </w:p>
        </w:tc>
        <w:tc>
          <w:tcPr>
            <w:tcW w:w="6276" w:type="dxa"/>
          </w:tcPr>
          <w:p w:rsidR="00C43358" w:rsidRPr="0005120C" w:rsidRDefault="00C43358" w:rsidP="007F5AB6">
            <w:pPr>
              <w:rPr>
                <w:sz w:val="20"/>
                <w:szCs w:val="20"/>
              </w:rPr>
            </w:pPr>
            <w:r w:rsidRPr="0005120C">
              <w:rPr>
                <w:sz w:val="20"/>
                <w:szCs w:val="20"/>
              </w:rPr>
              <w:t xml:space="preserve">The </w:t>
            </w:r>
            <w:r w:rsidR="000111C5">
              <w:rPr>
                <w:sz w:val="20"/>
                <w:szCs w:val="20"/>
              </w:rPr>
              <w:t xml:space="preserve">system </w:t>
            </w:r>
            <w:r w:rsidRPr="0005120C">
              <w:rPr>
                <w:sz w:val="20"/>
                <w:szCs w:val="20"/>
              </w:rPr>
              <w:t xml:space="preserve">is idle for the configurable timeout period as configured in </w:t>
            </w:r>
            <w:hyperlink w:anchor="_Kiosk_Timeouts_Tab" w:history="1">
              <w:r w:rsidRPr="0005120C">
                <w:rPr>
                  <w:color w:val="0000FF" w:themeColor="hyperlink"/>
                  <w:sz w:val="20"/>
                  <w:szCs w:val="20"/>
                  <w:u w:val="single"/>
                </w:rPr>
                <w:t>Kiosk Timeouts Tab</w:t>
              </w:r>
            </w:hyperlink>
            <w:r w:rsidRPr="0005120C">
              <w:rPr>
                <w:sz w:val="20"/>
                <w:szCs w:val="20"/>
              </w:rPr>
              <w:t xml:space="preserve"> and no Screen Saver is configured, or the </w:t>
            </w:r>
            <w:hyperlink w:anchor="_Screen_Saver_Page" w:history="1">
              <w:r w:rsidRPr="0005120C">
                <w:rPr>
                  <w:color w:val="0000FF" w:themeColor="hyperlink"/>
                  <w:sz w:val="20"/>
                  <w:szCs w:val="20"/>
                  <w:u w:val="single"/>
                </w:rPr>
                <w:t>Screen Saver Page</w:t>
              </w:r>
            </w:hyperlink>
            <w:r w:rsidRPr="0005120C">
              <w:rPr>
                <w:sz w:val="20"/>
                <w:szCs w:val="20"/>
              </w:rPr>
              <w:t xml:space="preserve"> is dismissed by the user.</w:t>
            </w:r>
          </w:p>
        </w:tc>
      </w:tr>
      <w:tr w:rsidR="00C43358" w:rsidRPr="0005120C" w:rsidTr="008551A5">
        <w:tc>
          <w:tcPr>
            <w:tcW w:w="1669" w:type="dxa"/>
          </w:tcPr>
          <w:p w:rsidR="00C43358" w:rsidRPr="0005120C" w:rsidRDefault="00C43358" w:rsidP="007F5AB6">
            <w:pPr>
              <w:rPr>
                <w:sz w:val="20"/>
                <w:szCs w:val="20"/>
              </w:rPr>
            </w:pPr>
          </w:p>
        </w:tc>
        <w:tc>
          <w:tcPr>
            <w:tcW w:w="551" w:type="dxa"/>
          </w:tcPr>
          <w:p w:rsidR="00C43358" w:rsidRPr="00E82D1C" w:rsidRDefault="00C43358" w:rsidP="007F5AB6">
            <w:pPr>
              <w:pStyle w:val="ListParagraph"/>
              <w:numPr>
                <w:ilvl w:val="0"/>
                <w:numId w:val="85"/>
              </w:numPr>
              <w:spacing w:after="0" w:line="240" w:lineRule="auto"/>
              <w:rPr>
                <w:sz w:val="20"/>
                <w:szCs w:val="20"/>
              </w:rPr>
            </w:pPr>
          </w:p>
        </w:tc>
        <w:tc>
          <w:tcPr>
            <w:tcW w:w="6276" w:type="dxa"/>
          </w:tcPr>
          <w:p w:rsidR="00C43358" w:rsidRPr="0005120C" w:rsidRDefault="00C43358" w:rsidP="007F5AB6">
            <w:pPr>
              <w:rPr>
                <w:sz w:val="20"/>
                <w:szCs w:val="20"/>
              </w:rPr>
            </w:pPr>
            <w:r w:rsidRPr="0005120C">
              <w:rPr>
                <w:sz w:val="20"/>
                <w:szCs w:val="20"/>
              </w:rPr>
              <w:t>The system displays the configured system message’s text.</w:t>
            </w:r>
          </w:p>
        </w:tc>
      </w:tr>
      <w:tr w:rsidR="00C43358" w:rsidRPr="0005120C" w:rsidTr="008551A5">
        <w:tc>
          <w:tcPr>
            <w:tcW w:w="1669" w:type="dxa"/>
          </w:tcPr>
          <w:p w:rsidR="00C43358" w:rsidRPr="0005120C" w:rsidRDefault="00C43358" w:rsidP="007F5AB6">
            <w:pPr>
              <w:rPr>
                <w:sz w:val="20"/>
                <w:szCs w:val="20"/>
              </w:rPr>
            </w:pPr>
          </w:p>
        </w:tc>
        <w:tc>
          <w:tcPr>
            <w:tcW w:w="551" w:type="dxa"/>
          </w:tcPr>
          <w:p w:rsidR="00C43358" w:rsidRPr="00E82D1C" w:rsidRDefault="00C43358" w:rsidP="007F5AB6">
            <w:pPr>
              <w:pStyle w:val="ListParagraph"/>
              <w:numPr>
                <w:ilvl w:val="0"/>
                <w:numId w:val="85"/>
              </w:numPr>
              <w:spacing w:after="0" w:line="240" w:lineRule="auto"/>
              <w:rPr>
                <w:sz w:val="20"/>
                <w:szCs w:val="20"/>
              </w:rPr>
            </w:pPr>
          </w:p>
        </w:tc>
        <w:tc>
          <w:tcPr>
            <w:tcW w:w="6276" w:type="dxa"/>
          </w:tcPr>
          <w:p w:rsidR="00C43358" w:rsidRPr="0005120C" w:rsidRDefault="00C43358" w:rsidP="007F5AB6">
            <w:pPr>
              <w:rPr>
                <w:sz w:val="20"/>
                <w:szCs w:val="20"/>
              </w:rPr>
            </w:pPr>
            <w:r w:rsidRPr="0005120C">
              <w:rPr>
                <w:sz w:val="20"/>
                <w:szCs w:val="20"/>
              </w:rPr>
              <w:t xml:space="preserve">The user clicks the “Continue” button to display the </w:t>
            </w:r>
            <w:hyperlink w:anchor="_Home_Page" w:history="1">
              <w:r w:rsidRPr="0005120C">
                <w:rPr>
                  <w:color w:val="0000FF" w:themeColor="hyperlink"/>
                  <w:sz w:val="20"/>
                  <w:szCs w:val="20"/>
                  <w:u w:val="single"/>
                </w:rPr>
                <w:t>Home Page</w:t>
              </w:r>
            </w:hyperlink>
            <w:r w:rsidRPr="0005120C">
              <w:rPr>
                <w:sz w:val="20"/>
                <w:szCs w:val="20"/>
              </w:rPr>
              <w:t>.</w:t>
            </w:r>
          </w:p>
        </w:tc>
      </w:tr>
      <w:tr w:rsidR="00C43358" w:rsidRPr="0005120C" w:rsidTr="008551A5">
        <w:tc>
          <w:tcPr>
            <w:tcW w:w="1669" w:type="dxa"/>
          </w:tcPr>
          <w:p w:rsidR="00C43358" w:rsidRPr="0005120C" w:rsidRDefault="00C43358" w:rsidP="007F5AB6">
            <w:pPr>
              <w:rPr>
                <w:sz w:val="20"/>
                <w:szCs w:val="20"/>
              </w:rPr>
            </w:pPr>
            <w:r w:rsidRPr="0005120C">
              <w:rPr>
                <w:sz w:val="20"/>
                <w:szCs w:val="20"/>
              </w:rPr>
              <w:t>Alternate Path:</w:t>
            </w:r>
          </w:p>
        </w:tc>
        <w:tc>
          <w:tcPr>
            <w:tcW w:w="6827" w:type="dxa"/>
            <w:gridSpan w:val="2"/>
          </w:tcPr>
          <w:p w:rsidR="00C43358" w:rsidRPr="0005120C" w:rsidRDefault="00C43358" w:rsidP="007F5AB6">
            <w:pPr>
              <w:rPr>
                <w:sz w:val="20"/>
                <w:szCs w:val="20"/>
              </w:rPr>
            </w:pPr>
            <w:r w:rsidRPr="0005120C">
              <w:rPr>
                <w:sz w:val="20"/>
                <w:szCs w:val="20"/>
              </w:rPr>
              <w:t>Message Configured to Require Kiosk User Login</w:t>
            </w:r>
          </w:p>
        </w:tc>
      </w:tr>
      <w:tr w:rsidR="00C43358" w:rsidRPr="0005120C" w:rsidTr="008551A5">
        <w:tc>
          <w:tcPr>
            <w:tcW w:w="1669" w:type="dxa"/>
          </w:tcPr>
          <w:p w:rsidR="00C43358" w:rsidRPr="0005120C" w:rsidRDefault="00C43358" w:rsidP="007F5AB6">
            <w:pPr>
              <w:rPr>
                <w:sz w:val="20"/>
                <w:szCs w:val="20"/>
              </w:rPr>
            </w:pPr>
          </w:p>
        </w:tc>
        <w:tc>
          <w:tcPr>
            <w:tcW w:w="551" w:type="dxa"/>
          </w:tcPr>
          <w:p w:rsidR="00C43358" w:rsidRPr="00E82D1C" w:rsidRDefault="00C43358" w:rsidP="007F5AB6">
            <w:pPr>
              <w:pStyle w:val="ListParagraph"/>
              <w:numPr>
                <w:ilvl w:val="0"/>
                <w:numId w:val="85"/>
              </w:numPr>
              <w:spacing w:after="0" w:line="240" w:lineRule="auto"/>
              <w:rPr>
                <w:sz w:val="20"/>
                <w:szCs w:val="20"/>
              </w:rPr>
            </w:pPr>
          </w:p>
        </w:tc>
        <w:tc>
          <w:tcPr>
            <w:tcW w:w="6276" w:type="dxa"/>
          </w:tcPr>
          <w:p w:rsidR="00C43358" w:rsidRPr="0005120C" w:rsidRDefault="00C43358" w:rsidP="007F5AB6">
            <w:pPr>
              <w:rPr>
                <w:sz w:val="20"/>
                <w:szCs w:val="20"/>
              </w:rPr>
            </w:pPr>
            <w:r w:rsidRPr="0005120C">
              <w:rPr>
                <w:sz w:val="20"/>
                <w:szCs w:val="20"/>
              </w:rPr>
              <w:t xml:space="preserve">The system message was configured to require login as an administrative user of the kiosk using an access code PIN using the </w:t>
            </w:r>
            <w:hyperlink w:anchor="_System_Messages_Page_1" w:history="1">
              <w:r w:rsidRPr="0005120C">
                <w:rPr>
                  <w:color w:val="0000FF" w:themeColor="hyperlink"/>
                  <w:sz w:val="20"/>
                  <w:szCs w:val="20"/>
                  <w:u w:val="single"/>
                </w:rPr>
                <w:t>System Messages Page</w:t>
              </w:r>
            </w:hyperlink>
            <w:r w:rsidRPr="0005120C">
              <w:rPr>
                <w:sz w:val="20"/>
                <w:szCs w:val="20"/>
              </w:rPr>
              <w:t>.</w:t>
            </w:r>
          </w:p>
        </w:tc>
      </w:tr>
      <w:tr w:rsidR="00C43358" w:rsidRPr="0005120C" w:rsidTr="008551A5">
        <w:tc>
          <w:tcPr>
            <w:tcW w:w="1669" w:type="dxa"/>
          </w:tcPr>
          <w:p w:rsidR="00C43358" w:rsidRPr="0005120C" w:rsidRDefault="00C43358" w:rsidP="007F5AB6">
            <w:pPr>
              <w:rPr>
                <w:sz w:val="20"/>
                <w:szCs w:val="20"/>
              </w:rPr>
            </w:pPr>
          </w:p>
        </w:tc>
        <w:tc>
          <w:tcPr>
            <w:tcW w:w="551" w:type="dxa"/>
          </w:tcPr>
          <w:p w:rsidR="00C43358" w:rsidRPr="00E82D1C" w:rsidRDefault="00C43358" w:rsidP="007F5AB6">
            <w:pPr>
              <w:pStyle w:val="ListParagraph"/>
              <w:numPr>
                <w:ilvl w:val="0"/>
                <w:numId w:val="85"/>
              </w:numPr>
              <w:spacing w:after="0" w:line="240" w:lineRule="auto"/>
              <w:rPr>
                <w:sz w:val="20"/>
                <w:szCs w:val="20"/>
              </w:rPr>
            </w:pPr>
          </w:p>
        </w:tc>
        <w:tc>
          <w:tcPr>
            <w:tcW w:w="6276" w:type="dxa"/>
          </w:tcPr>
          <w:p w:rsidR="00C43358" w:rsidRPr="0005120C" w:rsidRDefault="00C43358" w:rsidP="007F5AB6">
            <w:pPr>
              <w:rPr>
                <w:sz w:val="20"/>
                <w:szCs w:val="20"/>
              </w:rPr>
            </w:pPr>
            <w:r w:rsidRPr="0005120C">
              <w:rPr>
                <w:sz w:val="20"/>
                <w:szCs w:val="20"/>
              </w:rPr>
              <w:t>The system displays the configured system message’s text.</w:t>
            </w:r>
          </w:p>
        </w:tc>
      </w:tr>
      <w:tr w:rsidR="00C43358" w:rsidRPr="0005120C" w:rsidTr="008551A5">
        <w:tc>
          <w:tcPr>
            <w:tcW w:w="1669" w:type="dxa"/>
          </w:tcPr>
          <w:p w:rsidR="00C43358" w:rsidRPr="0005120C" w:rsidRDefault="00C43358" w:rsidP="007F5AB6">
            <w:pPr>
              <w:rPr>
                <w:sz w:val="20"/>
                <w:szCs w:val="20"/>
              </w:rPr>
            </w:pPr>
          </w:p>
        </w:tc>
        <w:tc>
          <w:tcPr>
            <w:tcW w:w="551" w:type="dxa"/>
          </w:tcPr>
          <w:p w:rsidR="00C43358" w:rsidRPr="00E82D1C" w:rsidRDefault="00C43358" w:rsidP="007F5AB6">
            <w:pPr>
              <w:pStyle w:val="ListParagraph"/>
              <w:numPr>
                <w:ilvl w:val="0"/>
                <w:numId w:val="85"/>
              </w:numPr>
              <w:spacing w:after="0" w:line="240" w:lineRule="auto"/>
              <w:rPr>
                <w:sz w:val="20"/>
                <w:szCs w:val="20"/>
              </w:rPr>
            </w:pPr>
          </w:p>
        </w:tc>
        <w:tc>
          <w:tcPr>
            <w:tcW w:w="6276" w:type="dxa"/>
          </w:tcPr>
          <w:p w:rsidR="00C43358" w:rsidRPr="0005120C" w:rsidRDefault="00C43358" w:rsidP="007F5AB6">
            <w:pPr>
              <w:rPr>
                <w:sz w:val="20"/>
                <w:szCs w:val="20"/>
              </w:rPr>
            </w:pPr>
            <w:r w:rsidRPr="0005120C">
              <w:rPr>
                <w:sz w:val="20"/>
                <w:szCs w:val="20"/>
              </w:rPr>
              <w:t>The “Continue” button is hidden as the message cannot be dismissed by a renter.</w:t>
            </w:r>
          </w:p>
        </w:tc>
      </w:tr>
      <w:tr w:rsidR="00C43358" w:rsidRPr="0005120C" w:rsidTr="008551A5">
        <w:tc>
          <w:tcPr>
            <w:tcW w:w="1669" w:type="dxa"/>
          </w:tcPr>
          <w:p w:rsidR="00C43358" w:rsidRPr="0005120C" w:rsidRDefault="00C43358" w:rsidP="007F5AB6">
            <w:pPr>
              <w:rPr>
                <w:sz w:val="20"/>
                <w:szCs w:val="20"/>
              </w:rPr>
            </w:pPr>
          </w:p>
        </w:tc>
        <w:tc>
          <w:tcPr>
            <w:tcW w:w="551" w:type="dxa"/>
          </w:tcPr>
          <w:p w:rsidR="00C43358" w:rsidRPr="00E82D1C" w:rsidRDefault="00C43358" w:rsidP="007F5AB6">
            <w:pPr>
              <w:pStyle w:val="ListParagraph"/>
              <w:numPr>
                <w:ilvl w:val="0"/>
                <w:numId w:val="85"/>
              </w:numPr>
              <w:spacing w:after="0" w:line="240" w:lineRule="auto"/>
              <w:rPr>
                <w:sz w:val="20"/>
                <w:szCs w:val="20"/>
              </w:rPr>
            </w:pPr>
          </w:p>
        </w:tc>
        <w:tc>
          <w:tcPr>
            <w:tcW w:w="6276" w:type="dxa"/>
          </w:tcPr>
          <w:p w:rsidR="00C43358" w:rsidRPr="0005120C" w:rsidRDefault="00C43358" w:rsidP="007F5AB6">
            <w:pPr>
              <w:rPr>
                <w:sz w:val="20"/>
                <w:szCs w:val="20"/>
              </w:rPr>
            </w:pPr>
            <w:r w:rsidRPr="0005120C">
              <w:rPr>
                <w:sz w:val="20"/>
                <w:szCs w:val="20"/>
              </w:rPr>
              <w:t xml:space="preserve">The user taps the four corners of the screen as configured on the </w:t>
            </w:r>
            <w:hyperlink w:anchor="_Kiosk_Security_Tab" w:history="1">
              <w:r w:rsidRPr="0005120C">
                <w:rPr>
                  <w:color w:val="0000FF" w:themeColor="hyperlink"/>
                  <w:sz w:val="20"/>
                  <w:szCs w:val="20"/>
                  <w:u w:val="single"/>
                </w:rPr>
                <w:t>Kiosk Security Tab</w:t>
              </w:r>
            </w:hyperlink>
            <w:r w:rsidRPr="0005120C">
              <w:rPr>
                <w:sz w:val="20"/>
                <w:szCs w:val="20"/>
              </w:rPr>
              <w:t>.</w:t>
            </w:r>
          </w:p>
        </w:tc>
      </w:tr>
      <w:tr w:rsidR="00C43358" w:rsidRPr="0005120C" w:rsidTr="008551A5">
        <w:tc>
          <w:tcPr>
            <w:tcW w:w="1669" w:type="dxa"/>
          </w:tcPr>
          <w:p w:rsidR="00C43358" w:rsidRPr="0005120C" w:rsidRDefault="00C43358" w:rsidP="007F5AB6">
            <w:pPr>
              <w:rPr>
                <w:sz w:val="20"/>
                <w:szCs w:val="20"/>
              </w:rPr>
            </w:pPr>
          </w:p>
        </w:tc>
        <w:tc>
          <w:tcPr>
            <w:tcW w:w="551" w:type="dxa"/>
          </w:tcPr>
          <w:p w:rsidR="00C43358" w:rsidRPr="00E82D1C" w:rsidRDefault="00C43358" w:rsidP="007F5AB6">
            <w:pPr>
              <w:pStyle w:val="ListParagraph"/>
              <w:numPr>
                <w:ilvl w:val="0"/>
                <w:numId w:val="85"/>
              </w:numPr>
              <w:spacing w:after="0" w:line="240" w:lineRule="auto"/>
              <w:rPr>
                <w:sz w:val="20"/>
                <w:szCs w:val="20"/>
              </w:rPr>
            </w:pPr>
          </w:p>
        </w:tc>
        <w:tc>
          <w:tcPr>
            <w:tcW w:w="6276" w:type="dxa"/>
          </w:tcPr>
          <w:p w:rsidR="00C43358" w:rsidRPr="0005120C" w:rsidRDefault="00C43358" w:rsidP="007F5AB6">
            <w:pPr>
              <w:rPr>
                <w:sz w:val="20"/>
                <w:szCs w:val="20"/>
              </w:rPr>
            </w:pPr>
            <w:r w:rsidRPr="0005120C">
              <w:rPr>
                <w:sz w:val="20"/>
                <w:szCs w:val="20"/>
              </w:rPr>
              <w:t xml:space="preserve">The system displays the </w:t>
            </w:r>
            <w:hyperlink w:anchor="_Administrative_Login_Page" w:history="1">
              <w:r w:rsidRPr="0005120C">
                <w:rPr>
                  <w:rStyle w:val="Hyperlink"/>
                  <w:sz w:val="20"/>
                  <w:szCs w:val="20"/>
                </w:rPr>
                <w:t>Admin Login Page</w:t>
              </w:r>
            </w:hyperlink>
            <w:r w:rsidRPr="0005120C">
              <w:rPr>
                <w:sz w:val="20"/>
                <w:szCs w:val="20"/>
              </w:rPr>
              <w:t>.</w:t>
            </w:r>
          </w:p>
        </w:tc>
      </w:tr>
      <w:tr w:rsidR="00C43358" w:rsidRPr="0005120C" w:rsidTr="008551A5">
        <w:tc>
          <w:tcPr>
            <w:tcW w:w="1669" w:type="dxa"/>
          </w:tcPr>
          <w:p w:rsidR="00C43358" w:rsidRPr="0005120C" w:rsidRDefault="00C43358" w:rsidP="007F5AB6">
            <w:pPr>
              <w:rPr>
                <w:sz w:val="20"/>
                <w:szCs w:val="20"/>
              </w:rPr>
            </w:pPr>
          </w:p>
        </w:tc>
        <w:tc>
          <w:tcPr>
            <w:tcW w:w="551" w:type="dxa"/>
          </w:tcPr>
          <w:p w:rsidR="00C43358" w:rsidRPr="00E82D1C" w:rsidRDefault="00C43358" w:rsidP="007F5AB6">
            <w:pPr>
              <w:pStyle w:val="ListParagraph"/>
              <w:numPr>
                <w:ilvl w:val="0"/>
                <w:numId w:val="85"/>
              </w:numPr>
              <w:spacing w:after="0" w:line="240" w:lineRule="auto"/>
              <w:rPr>
                <w:sz w:val="20"/>
                <w:szCs w:val="20"/>
              </w:rPr>
            </w:pPr>
          </w:p>
        </w:tc>
        <w:tc>
          <w:tcPr>
            <w:tcW w:w="6276" w:type="dxa"/>
          </w:tcPr>
          <w:p w:rsidR="00C43358" w:rsidRPr="0005120C" w:rsidRDefault="00C43358" w:rsidP="007F5AB6">
            <w:pPr>
              <w:rPr>
                <w:sz w:val="20"/>
                <w:szCs w:val="20"/>
              </w:rPr>
            </w:pPr>
            <w:r w:rsidRPr="0005120C">
              <w:rPr>
                <w:sz w:val="20"/>
                <w:szCs w:val="20"/>
              </w:rPr>
              <w:t xml:space="preserve">The user logs into the kiosk using a valid administrative user access code PIN. The user must be any valid user, a user in the Venue Administrator role, or a user in the Tiburon Administrator role depending on the configuration of the message in the </w:t>
            </w:r>
            <w:hyperlink w:anchor="_System_Message_Page" w:history="1">
              <w:r w:rsidRPr="0005120C">
                <w:rPr>
                  <w:color w:val="0000FF" w:themeColor="hyperlink"/>
                  <w:sz w:val="20"/>
                  <w:szCs w:val="20"/>
                  <w:u w:val="single"/>
                </w:rPr>
                <w:t>System Messages Page</w:t>
              </w:r>
            </w:hyperlink>
            <w:r w:rsidRPr="0005120C">
              <w:rPr>
                <w:sz w:val="20"/>
                <w:szCs w:val="20"/>
              </w:rPr>
              <w:t>.</w:t>
            </w:r>
          </w:p>
        </w:tc>
      </w:tr>
      <w:tr w:rsidR="00C43358" w:rsidRPr="0005120C" w:rsidTr="008551A5">
        <w:tc>
          <w:tcPr>
            <w:tcW w:w="1669" w:type="dxa"/>
          </w:tcPr>
          <w:p w:rsidR="00C43358" w:rsidRPr="0005120C" w:rsidRDefault="00C43358" w:rsidP="007F5AB6">
            <w:pPr>
              <w:rPr>
                <w:sz w:val="20"/>
                <w:szCs w:val="20"/>
              </w:rPr>
            </w:pPr>
          </w:p>
        </w:tc>
        <w:tc>
          <w:tcPr>
            <w:tcW w:w="551" w:type="dxa"/>
          </w:tcPr>
          <w:p w:rsidR="00C43358" w:rsidRPr="00E82D1C" w:rsidRDefault="00C43358" w:rsidP="007F5AB6">
            <w:pPr>
              <w:pStyle w:val="ListParagraph"/>
              <w:numPr>
                <w:ilvl w:val="0"/>
                <w:numId w:val="85"/>
              </w:numPr>
              <w:spacing w:after="0" w:line="240" w:lineRule="auto"/>
              <w:rPr>
                <w:sz w:val="20"/>
                <w:szCs w:val="20"/>
              </w:rPr>
            </w:pPr>
          </w:p>
        </w:tc>
        <w:tc>
          <w:tcPr>
            <w:tcW w:w="6276" w:type="dxa"/>
          </w:tcPr>
          <w:p w:rsidR="00C43358" w:rsidRPr="0005120C" w:rsidRDefault="00C43358" w:rsidP="007F5AB6">
            <w:pPr>
              <w:rPr>
                <w:sz w:val="20"/>
                <w:szCs w:val="20"/>
              </w:rPr>
            </w:pPr>
            <w:r w:rsidRPr="0005120C">
              <w:rPr>
                <w:sz w:val="20"/>
                <w:szCs w:val="20"/>
              </w:rPr>
              <w:t xml:space="preserve">The </w:t>
            </w:r>
            <w:hyperlink w:anchor="_Administrative_Home_Page" w:history="1">
              <w:r w:rsidRPr="0005120C">
                <w:rPr>
                  <w:rStyle w:val="Hyperlink"/>
                  <w:sz w:val="20"/>
                  <w:szCs w:val="20"/>
                </w:rPr>
                <w:t>Administrative Home Page</w:t>
              </w:r>
            </w:hyperlink>
            <w:r w:rsidRPr="0005120C">
              <w:rPr>
                <w:sz w:val="20"/>
                <w:szCs w:val="20"/>
              </w:rPr>
              <w:t xml:space="preserve"> displayed.</w:t>
            </w:r>
          </w:p>
        </w:tc>
      </w:tr>
      <w:tr w:rsidR="00C43358" w:rsidRPr="0005120C" w:rsidTr="008551A5">
        <w:tc>
          <w:tcPr>
            <w:tcW w:w="1669" w:type="dxa"/>
          </w:tcPr>
          <w:p w:rsidR="00C43358" w:rsidRPr="0005120C" w:rsidRDefault="00C43358" w:rsidP="007F5AB6">
            <w:pPr>
              <w:rPr>
                <w:sz w:val="20"/>
                <w:szCs w:val="20"/>
              </w:rPr>
            </w:pPr>
            <w:r w:rsidRPr="0005120C">
              <w:rPr>
                <w:sz w:val="20"/>
                <w:szCs w:val="20"/>
              </w:rPr>
              <w:t>Alternate Path:</w:t>
            </w:r>
          </w:p>
        </w:tc>
        <w:tc>
          <w:tcPr>
            <w:tcW w:w="6827" w:type="dxa"/>
            <w:gridSpan w:val="2"/>
          </w:tcPr>
          <w:p w:rsidR="00C43358" w:rsidRPr="0005120C" w:rsidRDefault="00C43358" w:rsidP="007F5AB6">
            <w:pPr>
              <w:rPr>
                <w:sz w:val="20"/>
                <w:szCs w:val="20"/>
              </w:rPr>
            </w:pPr>
            <w:r w:rsidRPr="0005120C">
              <w:rPr>
                <w:sz w:val="20"/>
                <w:szCs w:val="20"/>
              </w:rPr>
              <w:t>No System Messages Configured</w:t>
            </w:r>
          </w:p>
        </w:tc>
      </w:tr>
      <w:tr w:rsidR="00C43358" w:rsidRPr="0005120C" w:rsidTr="008551A5">
        <w:tc>
          <w:tcPr>
            <w:tcW w:w="1669" w:type="dxa"/>
          </w:tcPr>
          <w:p w:rsidR="00C43358" w:rsidRPr="0005120C" w:rsidRDefault="00C43358" w:rsidP="007F5AB6">
            <w:pPr>
              <w:rPr>
                <w:sz w:val="20"/>
                <w:szCs w:val="20"/>
              </w:rPr>
            </w:pPr>
          </w:p>
        </w:tc>
        <w:tc>
          <w:tcPr>
            <w:tcW w:w="551" w:type="dxa"/>
          </w:tcPr>
          <w:p w:rsidR="00C43358" w:rsidRPr="00E82D1C" w:rsidRDefault="00C43358" w:rsidP="007F5AB6">
            <w:pPr>
              <w:pStyle w:val="ListParagraph"/>
              <w:numPr>
                <w:ilvl w:val="0"/>
                <w:numId w:val="85"/>
              </w:numPr>
              <w:spacing w:after="0" w:line="240" w:lineRule="auto"/>
              <w:rPr>
                <w:sz w:val="20"/>
                <w:szCs w:val="20"/>
              </w:rPr>
            </w:pPr>
          </w:p>
        </w:tc>
        <w:tc>
          <w:tcPr>
            <w:tcW w:w="6276" w:type="dxa"/>
          </w:tcPr>
          <w:p w:rsidR="00C43358" w:rsidRPr="0005120C" w:rsidRDefault="00C43358" w:rsidP="007F5AB6">
            <w:pPr>
              <w:rPr>
                <w:sz w:val="20"/>
                <w:szCs w:val="20"/>
              </w:rPr>
            </w:pPr>
            <w:r w:rsidRPr="0005120C">
              <w:rPr>
                <w:sz w:val="20"/>
                <w:szCs w:val="20"/>
              </w:rPr>
              <w:t xml:space="preserve">The </w:t>
            </w:r>
            <w:hyperlink w:anchor="_Home_Page" w:history="1">
              <w:r w:rsidRPr="0005120C">
                <w:rPr>
                  <w:color w:val="0000FF" w:themeColor="hyperlink"/>
                  <w:sz w:val="20"/>
                  <w:szCs w:val="20"/>
                  <w:u w:val="single"/>
                </w:rPr>
                <w:t>Home Page</w:t>
              </w:r>
            </w:hyperlink>
            <w:r w:rsidRPr="0005120C">
              <w:rPr>
                <w:sz w:val="20"/>
                <w:szCs w:val="20"/>
              </w:rPr>
              <w:t xml:space="preserve"> is displayed.</w:t>
            </w:r>
          </w:p>
        </w:tc>
      </w:tr>
      <w:tr w:rsidR="00C43358" w:rsidRPr="0005120C" w:rsidTr="008551A5">
        <w:tc>
          <w:tcPr>
            <w:tcW w:w="1669" w:type="dxa"/>
          </w:tcPr>
          <w:p w:rsidR="00C43358" w:rsidRPr="0005120C" w:rsidRDefault="00C43358" w:rsidP="007F5AB6">
            <w:pPr>
              <w:rPr>
                <w:sz w:val="20"/>
                <w:szCs w:val="20"/>
              </w:rPr>
            </w:pPr>
            <w:r w:rsidRPr="0005120C">
              <w:rPr>
                <w:sz w:val="20"/>
                <w:szCs w:val="20"/>
              </w:rPr>
              <w:t>Notes:</w:t>
            </w:r>
          </w:p>
        </w:tc>
        <w:tc>
          <w:tcPr>
            <w:tcW w:w="6827" w:type="dxa"/>
            <w:gridSpan w:val="2"/>
          </w:tcPr>
          <w:p w:rsidR="00C43358" w:rsidRPr="0005120C" w:rsidRDefault="00C43358" w:rsidP="007F5AB6">
            <w:pPr>
              <w:rPr>
                <w:sz w:val="20"/>
                <w:szCs w:val="20"/>
              </w:rPr>
            </w:pPr>
            <w:r w:rsidRPr="0005120C">
              <w:rPr>
                <w:sz w:val="20"/>
                <w:szCs w:val="20"/>
              </w:rPr>
              <w:t>If the kiosk is part of a floated rental configuration, use the database from the kiosk pointed to for floating to determine what message to display.</w:t>
            </w:r>
          </w:p>
        </w:tc>
      </w:tr>
    </w:tbl>
    <w:p w:rsidR="00AE1ACB" w:rsidRPr="0005120C" w:rsidRDefault="00AE1ACB" w:rsidP="007F5AB6">
      <w:pPr>
        <w:rPr>
          <w:sz w:val="20"/>
          <w:szCs w:val="20"/>
        </w:rPr>
      </w:pPr>
    </w:p>
    <w:tbl>
      <w:tblPr>
        <w:tblW w:w="0" w:type="auto"/>
        <w:tblInd w:w="1080" w:type="dxa"/>
        <w:tblLook w:val="04A0"/>
      </w:tblPr>
      <w:tblGrid>
        <w:gridCol w:w="1671"/>
        <w:gridCol w:w="24"/>
        <w:gridCol w:w="532"/>
        <w:gridCol w:w="6269"/>
      </w:tblGrid>
      <w:tr w:rsidR="00C43358" w:rsidRPr="0005120C" w:rsidTr="008551A5">
        <w:tc>
          <w:tcPr>
            <w:tcW w:w="1671" w:type="dxa"/>
          </w:tcPr>
          <w:p w:rsidR="00C43358" w:rsidRPr="0005120C" w:rsidRDefault="00EF0143" w:rsidP="007F5AB6">
            <w:pPr>
              <w:rPr>
                <w:b/>
                <w:color w:val="0070C0"/>
                <w:sz w:val="20"/>
                <w:szCs w:val="20"/>
              </w:rPr>
            </w:pPr>
            <w:r w:rsidRPr="0005120C">
              <w:rPr>
                <w:b/>
                <w:color w:val="0070C0"/>
                <w:sz w:val="20"/>
                <w:szCs w:val="20"/>
              </w:rPr>
              <w:t>Action</w:t>
            </w:r>
            <w:r w:rsidR="00C43358" w:rsidRPr="0005120C">
              <w:rPr>
                <w:b/>
                <w:color w:val="0070C0"/>
                <w:sz w:val="20"/>
                <w:szCs w:val="20"/>
              </w:rPr>
              <w:t>:</w:t>
            </w:r>
          </w:p>
        </w:tc>
        <w:tc>
          <w:tcPr>
            <w:tcW w:w="6825" w:type="dxa"/>
            <w:gridSpan w:val="3"/>
          </w:tcPr>
          <w:p w:rsidR="00C43358" w:rsidRPr="0005120C" w:rsidRDefault="006B7D7D" w:rsidP="007F5AB6">
            <w:pPr>
              <w:rPr>
                <w:sz w:val="20"/>
                <w:szCs w:val="20"/>
              </w:rPr>
            </w:pPr>
            <w:r>
              <w:rPr>
                <w:sz w:val="20"/>
                <w:szCs w:val="20"/>
              </w:rPr>
              <w:t xml:space="preserve">Any </w:t>
            </w:r>
            <w:r w:rsidR="000C3CE4">
              <w:rPr>
                <w:sz w:val="20"/>
                <w:szCs w:val="20"/>
              </w:rPr>
              <w:t>Page</w:t>
            </w:r>
            <w:r w:rsidR="00C43358" w:rsidRPr="0005120C">
              <w:rPr>
                <w:sz w:val="20"/>
                <w:szCs w:val="20"/>
              </w:rPr>
              <w:t xml:space="preserve"> Times Out</w:t>
            </w:r>
          </w:p>
        </w:tc>
      </w:tr>
      <w:tr w:rsidR="00C43358" w:rsidRPr="0005120C" w:rsidTr="008551A5">
        <w:tc>
          <w:tcPr>
            <w:tcW w:w="1671" w:type="dxa"/>
          </w:tcPr>
          <w:p w:rsidR="00C43358" w:rsidRPr="0005120C" w:rsidRDefault="00C43358" w:rsidP="007F5AB6">
            <w:pPr>
              <w:rPr>
                <w:sz w:val="20"/>
                <w:szCs w:val="20"/>
              </w:rPr>
            </w:pPr>
            <w:r w:rsidRPr="0005120C">
              <w:rPr>
                <w:sz w:val="20"/>
                <w:szCs w:val="20"/>
              </w:rPr>
              <w:t>Description:</w:t>
            </w:r>
          </w:p>
        </w:tc>
        <w:tc>
          <w:tcPr>
            <w:tcW w:w="6825" w:type="dxa"/>
            <w:gridSpan w:val="3"/>
          </w:tcPr>
          <w:p w:rsidR="00C43358" w:rsidRPr="0005120C" w:rsidRDefault="00C43358" w:rsidP="007F5AB6">
            <w:pPr>
              <w:rPr>
                <w:sz w:val="20"/>
                <w:szCs w:val="20"/>
              </w:rPr>
            </w:pPr>
            <w:r w:rsidRPr="0005120C">
              <w:rPr>
                <w:sz w:val="20"/>
                <w:szCs w:val="20"/>
              </w:rPr>
              <w:t xml:space="preserve">Occurs when the user doesn’t interact with </w:t>
            </w:r>
            <w:r w:rsidR="006B7D7D">
              <w:rPr>
                <w:sz w:val="20"/>
                <w:szCs w:val="20"/>
              </w:rPr>
              <w:t>a</w:t>
            </w:r>
            <w:r w:rsidRPr="0005120C">
              <w:rPr>
                <w:sz w:val="20"/>
                <w:szCs w:val="20"/>
              </w:rPr>
              <w:t xml:space="preserve"> page</w:t>
            </w:r>
            <w:r w:rsidR="006B7D7D">
              <w:rPr>
                <w:sz w:val="20"/>
                <w:szCs w:val="20"/>
              </w:rPr>
              <w:t xml:space="preserve"> (see exceptions) </w:t>
            </w:r>
            <w:r w:rsidRPr="0005120C">
              <w:rPr>
                <w:sz w:val="20"/>
                <w:szCs w:val="20"/>
              </w:rPr>
              <w:t>within a timeout period.</w:t>
            </w:r>
          </w:p>
        </w:tc>
      </w:tr>
      <w:tr w:rsidR="00C43358" w:rsidRPr="0005120C" w:rsidTr="008551A5">
        <w:tc>
          <w:tcPr>
            <w:tcW w:w="1671" w:type="dxa"/>
          </w:tcPr>
          <w:p w:rsidR="00C43358" w:rsidRPr="0005120C" w:rsidRDefault="00636222" w:rsidP="007F5AB6">
            <w:pPr>
              <w:rPr>
                <w:sz w:val="20"/>
                <w:szCs w:val="20"/>
              </w:rPr>
            </w:pPr>
            <w:r>
              <w:rPr>
                <w:sz w:val="20"/>
                <w:szCs w:val="20"/>
              </w:rPr>
              <w:t>Events</w:t>
            </w:r>
            <w:r w:rsidR="00C43358" w:rsidRPr="0005120C">
              <w:rPr>
                <w:sz w:val="20"/>
                <w:szCs w:val="20"/>
              </w:rPr>
              <w:t>:</w:t>
            </w:r>
          </w:p>
        </w:tc>
        <w:tc>
          <w:tcPr>
            <w:tcW w:w="556" w:type="dxa"/>
            <w:gridSpan w:val="2"/>
          </w:tcPr>
          <w:p w:rsidR="00C43358" w:rsidRPr="00B27CDD" w:rsidRDefault="00C43358" w:rsidP="007F5AB6">
            <w:pPr>
              <w:pStyle w:val="ListParagraph"/>
              <w:numPr>
                <w:ilvl w:val="0"/>
                <w:numId w:val="85"/>
              </w:numPr>
              <w:spacing w:after="0" w:line="240" w:lineRule="auto"/>
              <w:rPr>
                <w:sz w:val="20"/>
                <w:szCs w:val="20"/>
              </w:rPr>
            </w:pPr>
          </w:p>
        </w:tc>
        <w:tc>
          <w:tcPr>
            <w:tcW w:w="6269" w:type="dxa"/>
          </w:tcPr>
          <w:p w:rsidR="00C43358" w:rsidRPr="0005120C" w:rsidRDefault="00C43358" w:rsidP="007F5AB6">
            <w:pPr>
              <w:rPr>
                <w:sz w:val="20"/>
                <w:szCs w:val="20"/>
              </w:rPr>
            </w:pPr>
            <w:r w:rsidRPr="0005120C">
              <w:rPr>
                <w:sz w:val="20"/>
                <w:szCs w:val="20"/>
              </w:rPr>
              <w:t xml:space="preserve">The user leaves the page idle for the number of seconds configured in the </w:t>
            </w:r>
            <w:r w:rsidRPr="0005120C">
              <w:rPr>
                <w:sz w:val="20"/>
                <w:szCs w:val="20"/>
              </w:rPr>
              <w:lastRenderedPageBreak/>
              <w:t xml:space="preserve">“Time to make selections” setting on the </w:t>
            </w:r>
            <w:hyperlink w:anchor="_Kiosk_Timeouts_Tab_1" w:history="1">
              <w:r w:rsidRPr="0005120C">
                <w:rPr>
                  <w:rStyle w:val="Hyperlink"/>
                  <w:sz w:val="20"/>
                  <w:szCs w:val="20"/>
                </w:rPr>
                <w:t>Kiosk Timeouts tab</w:t>
              </w:r>
            </w:hyperlink>
            <w:r w:rsidRPr="0005120C">
              <w:rPr>
                <w:sz w:val="20"/>
                <w:szCs w:val="20"/>
              </w:rPr>
              <w:t>.</w:t>
            </w:r>
          </w:p>
        </w:tc>
      </w:tr>
      <w:tr w:rsidR="00C43358" w:rsidRPr="0005120C" w:rsidTr="008551A5">
        <w:tc>
          <w:tcPr>
            <w:tcW w:w="1671" w:type="dxa"/>
          </w:tcPr>
          <w:p w:rsidR="00C43358" w:rsidRPr="0005120C" w:rsidRDefault="00C43358" w:rsidP="007F5AB6">
            <w:pPr>
              <w:rPr>
                <w:b/>
                <w:sz w:val="20"/>
                <w:szCs w:val="20"/>
              </w:rPr>
            </w:pPr>
          </w:p>
        </w:tc>
        <w:tc>
          <w:tcPr>
            <w:tcW w:w="556" w:type="dxa"/>
            <w:gridSpan w:val="2"/>
          </w:tcPr>
          <w:p w:rsidR="00C43358" w:rsidRPr="00B27CDD" w:rsidRDefault="00C43358" w:rsidP="007F5AB6">
            <w:pPr>
              <w:pStyle w:val="ListParagraph"/>
              <w:numPr>
                <w:ilvl w:val="0"/>
                <w:numId w:val="85"/>
              </w:numPr>
              <w:spacing w:after="0" w:line="240" w:lineRule="auto"/>
              <w:rPr>
                <w:sz w:val="20"/>
                <w:szCs w:val="20"/>
              </w:rPr>
            </w:pPr>
          </w:p>
        </w:tc>
        <w:tc>
          <w:tcPr>
            <w:tcW w:w="6269" w:type="dxa"/>
          </w:tcPr>
          <w:p w:rsidR="00C43358" w:rsidRPr="0005120C" w:rsidRDefault="00C43358" w:rsidP="007F5AB6">
            <w:pPr>
              <w:rPr>
                <w:sz w:val="20"/>
                <w:szCs w:val="20"/>
              </w:rPr>
            </w:pPr>
            <w:r w:rsidRPr="0005120C">
              <w:rPr>
                <w:sz w:val="20"/>
                <w:szCs w:val="20"/>
              </w:rPr>
              <w:t xml:space="preserve">The system displays the </w:t>
            </w:r>
            <w:hyperlink w:anchor="_Screen_Saver_Page" w:history="1">
              <w:r w:rsidRPr="0005120C">
                <w:rPr>
                  <w:rStyle w:val="Hyperlink"/>
                  <w:sz w:val="20"/>
                  <w:szCs w:val="20"/>
                </w:rPr>
                <w:t>Screen Saver Page</w:t>
              </w:r>
            </w:hyperlink>
            <w:r w:rsidRPr="0005120C">
              <w:rPr>
                <w:sz w:val="20"/>
                <w:szCs w:val="20"/>
              </w:rPr>
              <w:t>.</w:t>
            </w:r>
          </w:p>
        </w:tc>
      </w:tr>
      <w:tr w:rsidR="006B7D7D" w:rsidRPr="0005120C" w:rsidTr="00A27808">
        <w:tc>
          <w:tcPr>
            <w:tcW w:w="1695" w:type="dxa"/>
            <w:gridSpan w:val="2"/>
          </w:tcPr>
          <w:p w:rsidR="006B7D7D" w:rsidRPr="0005120C" w:rsidRDefault="006B7D7D" w:rsidP="007F5AB6">
            <w:pPr>
              <w:rPr>
                <w:sz w:val="20"/>
                <w:szCs w:val="20"/>
              </w:rPr>
            </w:pPr>
            <w:r>
              <w:rPr>
                <w:sz w:val="20"/>
                <w:szCs w:val="20"/>
              </w:rPr>
              <w:t>Exceptions</w:t>
            </w:r>
            <w:r w:rsidRPr="0005120C">
              <w:rPr>
                <w:sz w:val="20"/>
                <w:szCs w:val="20"/>
              </w:rPr>
              <w:t>:</w:t>
            </w:r>
          </w:p>
        </w:tc>
        <w:tc>
          <w:tcPr>
            <w:tcW w:w="6801" w:type="dxa"/>
            <w:gridSpan w:val="2"/>
          </w:tcPr>
          <w:p w:rsidR="006B7D7D" w:rsidRPr="006B7D7D" w:rsidRDefault="006B7D7D" w:rsidP="007F5AB6">
            <w:pPr>
              <w:pStyle w:val="ListParagraph"/>
              <w:numPr>
                <w:ilvl w:val="0"/>
                <w:numId w:val="85"/>
              </w:numPr>
              <w:spacing w:after="0" w:line="240" w:lineRule="auto"/>
              <w:rPr>
                <w:sz w:val="20"/>
                <w:szCs w:val="20"/>
              </w:rPr>
            </w:pPr>
            <w:r>
              <w:rPr>
                <w:sz w:val="20"/>
                <w:szCs w:val="20"/>
              </w:rPr>
              <w:t>Must not occur on the following pages: “Deposit Additional Bills”; “Choose PIN”; “Retrieval Acknowledgment”.</w:t>
            </w:r>
          </w:p>
        </w:tc>
      </w:tr>
    </w:tbl>
    <w:p w:rsidR="00C43358" w:rsidRPr="0005120C" w:rsidRDefault="00C43358" w:rsidP="007F5AB6">
      <w:pPr>
        <w:rPr>
          <w:sz w:val="20"/>
          <w:szCs w:val="20"/>
        </w:rPr>
      </w:pPr>
    </w:p>
    <w:p w:rsidR="00AE1ACB" w:rsidRPr="0005120C" w:rsidRDefault="00AE1ACB" w:rsidP="007F5AB6">
      <w:pPr>
        <w:rPr>
          <w:sz w:val="20"/>
          <w:szCs w:val="20"/>
        </w:rPr>
      </w:pPr>
    </w:p>
    <w:p w:rsidR="00EF0143" w:rsidRPr="0005120C" w:rsidRDefault="00EF0143" w:rsidP="007F5AB6">
      <w:pPr>
        <w:rPr>
          <w:rFonts w:eastAsiaTheme="majorEastAsia"/>
          <w:b/>
          <w:bCs/>
          <w:iCs/>
          <w:color w:val="4F81BD" w:themeColor="accent1"/>
          <w:sz w:val="20"/>
          <w:szCs w:val="20"/>
        </w:rPr>
      </w:pPr>
      <w:bookmarkStart w:id="5" w:name="_Home_Page"/>
      <w:bookmarkEnd w:id="5"/>
      <w:r w:rsidRPr="0005120C">
        <w:rPr>
          <w:i/>
          <w:sz w:val="20"/>
          <w:szCs w:val="20"/>
        </w:rPr>
        <w:br w:type="page"/>
      </w:r>
    </w:p>
    <w:p w:rsidR="00C43358" w:rsidRPr="0005120C" w:rsidRDefault="00C43358" w:rsidP="007F5AB6">
      <w:pPr>
        <w:pStyle w:val="Heading4"/>
        <w:numPr>
          <w:ilvl w:val="3"/>
          <w:numId w:val="0"/>
        </w:numPr>
        <w:spacing w:before="0"/>
        <w:ind w:left="1080" w:hanging="1080"/>
        <w:rPr>
          <w:rFonts w:ascii="Times New Roman" w:hAnsi="Times New Roman" w:cs="Times New Roman"/>
          <w:i w:val="0"/>
          <w:sz w:val="20"/>
          <w:szCs w:val="20"/>
        </w:rPr>
      </w:pPr>
      <w:r w:rsidRPr="0005120C">
        <w:rPr>
          <w:rFonts w:ascii="Times New Roman" w:hAnsi="Times New Roman" w:cs="Times New Roman"/>
          <w:i w:val="0"/>
          <w:sz w:val="20"/>
          <w:szCs w:val="20"/>
        </w:rPr>
        <w:lastRenderedPageBreak/>
        <w:t>Home Page</w:t>
      </w:r>
    </w:p>
    <w:p w:rsidR="00AE1ACB" w:rsidRPr="0005120C" w:rsidRDefault="00AE1ACB" w:rsidP="007F5AB6">
      <w:pPr>
        <w:rPr>
          <w:sz w:val="20"/>
          <w:szCs w:val="20"/>
        </w:rPr>
      </w:pPr>
    </w:p>
    <w:p w:rsidR="00C43358" w:rsidRPr="0005120C" w:rsidRDefault="00C43358" w:rsidP="007F5AB6">
      <w:pPr>
        <w:ind w:left="1080"/>
        <w:rPr>
          <w:sz w:val="20"/>
          <w:szCs w:val="20"/>
        </w:rPr>
      </w:pPr>
      <w:r w:rsidRPr="0005120C">
        <w:rPr>
          <w:sz w:val="20"/>
          <w:szCs w:val="20"/>
        </w:rPr>
        <w:t>The home page is displayed when the user has dismissed the screen saver and any system messages and desires to begin using the kiosk to rent or retrieve the contents of a locker or compartment from a prior rental.</w:t>
      </w:r>
      <w:r w:rsidRPr="0005120C">
        <w:rPr>
          <w:sz w:val="20"/>
          <w:szCs w:val="20"/>
        </w:rPr>
        <w:br/>
      </w:r>
    </w:p>
    <w:p w:rsidR="00C43358" w:rsidRPr="0005120C" w:rsidRDefault="00C43358" w:rsidP="007F5AB6">
      <w:pPr>
        <w:keepNext/>
        <w:ind w:left="1080"/>
        <w:rPr>
          <w:sz w:val="20"/>
          <w:szCs w:val="20"/>
        </w:rPr>
      </w:pPr>
      <w:r w:rsidRPr="0005120C">
        <w:rPr>
          <w:noProof/>
          <w:sz w:val="20"/>
          <w:szCs w:val="20"/>
        </w:rPr>
        <w:drawing>
          <wp:inline distT="0" distB="0" distL="0" distR="0">
            <wp:extent cx="3658428" cy="2143766"/>
            <wp:effectExtent l="19050" t="0" r="0" b="0"/>
            <wp:docPr id="4" name="Picture 14" descr="C:\Users\jedwards\AppData\Local\Temp\flaDDF7.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jedwards\AppData\Local\Temp\flaDDF7.tmp\Snapshot.png"/>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665241" cy="2147758"/>
                    </a:xfrm>
                    <a:prstGeom prst="rect">
                      <a:avLst/>
                    </a:prstGeom>
                    <a:noFill/>
                    <a:ln>
                      <a:noFill/>
                    </a:ln>
                  </pic:spPr>
                </pic:pic>
              </a:graphicData>
            </a:graphic>
          </wp:inline>
        </w:drawing>
      </w:r>
    </w:p>
    <w:p w:rsidR="00C43358" w:rsidRPr="0005120C" w:rsidRDefault="00C43358" w:rsidP="007F5AB6">
      <w:pPr>
        <w:pStyle w:val="Caption"/>
        <w:spacing w:after="0"/>
        <w:jc w:val="left"/>
        <w:rPr>
          <w:rFonts w:ascii="Times New Roman" w:hAnsi="Times New Roman" w:cs="Times New Roman"/>
          <w:sz w:val="20"/>
          <w:szCs w:val="20"/>
        </w:rPr>
      </w:pPr>
      <w:bookmarkStart w:id="6" w:name="_Toc385342055"/>
      <w:r w:rsidRPr="0005120C">
        <w:rPr>
          <w:rFonts w:ascii="Times New Roman" w:hAnsi="Times New Roman" w:cs="Times New Roman"/>
          <w:sz w:val="20"/>
          <w:szCs w:val="20"/>
        </w:rPr>
        <w:t xml:space="preserve">Figure </w:t>
      </w:r>
      <w:r w:rsidR="005D22B9" w:rsidRPr="0005120C">
        <w:rPr>
          <w:rFonts w:ascii="Times New Roman" w:hAnsi="Times New Roman" w:cs="Times New Roman"/>
          <w:sz w:val="20"/>
          <w:szCs w:val="20"/>
        </w:rPr>
        <w:fldChar w:fldCharType="begin"/>
      </w:r>
      <w:r w:rsidRPr="0005120C">
        <w:rPr>
          <w:rFonts w:ascii="Times New Roman" w:hAnsi="Times New Roman" w:cs="Times New Roman"/>
          <w:sz w:val="20"/>
          <w:szCs w:val="20"/>
        </w:rPr>
        <w:instrText xml:space="preserve"> SEQ Figure \* ARABIC </w:instrText>
      </w:r>
      <w:r w:rsidR="005D22B9" w:rsidRPr="0005120C">
        <w:rPr>
          <w:rFonts w:ascii="Times New Roman" w:hAnsi="Times New Roman" w:cs="Times New Roman"/>
          <w:sz w:val="20"/>
          <w:szCs w:val="20"/>
        </w:rPr>
        <w:fldChar w:fldCharType="separate"/>
      </w:r>
      <w:r w:rsidRPr="0005120C">
        <w:rPr>
          <w:rFonts w:ascii="Times New Roman" w:hAnsi="Times New Roman" w:cs="Times New Roman"/>
          <w:noProof/>
          <w:sz w:val="20"/>
          <w:szCs w:val="20"/>
        </w:rPr>
        <w:t>3</w:t>
      </w:r>
      <w:r w:rsidR="005D22B9" w:rsidRPr="0005120C">
        <w:rPr>
          <w:rFonts w:ascii="Times New Roman" w:hAnsi="Times New Roman" w:cs="Times New Roman"/>
          <w:sz w:val="20"/>
          <w:szCs w:val="20"/>
        </w:rPr>
        <w:fldChar w:fldCharType="end"/>
      </w:r>
      <w:r w:rsidRPr="0005120C">
        <w:rPr>
          <w:rFonts w:ascii="Times New Roman" w:hAnsi="Times New Roman" w:cs="Times New Roman"/>
          <w:sz w:val="20"/>
          <w:szCs w:val="20"/>
        </w:rPr>
        <w:t xml:space="preserve">: </w:t>
      </w:r>
      <w:proofErr w:type="spellStart"/>
      <w:r w:rsidRPr="0005120C">
        <w:rPr>
          <w:rFonts w:ascii="Times New Roman" w:hAnsi="Times New Roman" w:cs="Times New Roman"/>
          <w:sz w:val="20"/>
          <w:szCs w:val="20"/>
        </w:rPr>
        <w:t>ChargeDaddy</w:t>
      </w:r>
      <w:proofErr w:type="spellEnd"/>
      <w:r w:rsidRPr="0005120C">
        <w:rPr>
          <w:rFonts w:ascii="Times New Roman" w:hAnsi="Times New Roman" w:cs="Times New Roman"/>
          <w:sz w:val="20"/>
          <w:szCs w:val="20"/>
        </w:rPr>
        <w:t xml:space="preserve"> Home page</w:t>
      </w:r>
      <w:bookmarkEnd w:id="6"/>
    </w:p>
    <w:p w:rsidR="00C43358" w:rsidRPr="0005120C" w:rsidRDefault="00C43358" w:rsidP="007F5AB6">
      <w:pPr>
        <w:ind w:left="1080"/>
        <w:rPr>
          <w:b/>
          <w:bCs/>
          <w:sz w:val="20"/>
          <w:szCs w:val="20"/>
        </w:rPr>
      </w:pPr>
    </w:p>
    <w:p w:rsidR="00C43358" w:rsidRPr="0005120C" w:rsidRDefault="00C43358" w:rsidP="007F5AB6">
      <w:pPr>
        <w:keepNext/>
        <w:ind w:left="1080"/>
        <w:rPr>
          <w:sz w:val="20"/>
          <w:szCs w:val="20"/>
        </w:rPr>
      </w:pPr>
      <w:r w:rsidRPr="0005120C">
        <w:rPr>
          <w:b/>
          <w:bCs/>
          <w:sz w:val="20"/>
          <w:szCs w:val="20"/>
        </w:rPr>
        <w:br/>
      </w:r>
      <w:r w:rsidRPr="0005120C">
        <w:rPr>
          <w:b/>
          <w:bCs/>
          <w:noProof/>
          <w:sz w:val="20"/>
          <w:szCs w:val="20"/>
        </w:rPr>
        <w:drawing>
          <wp:inline distT="0" distB="0" distL="0" distR="0">
            <wp:extent cx="3612046" cy="2116587"/>
            <wp:effectExtent l="19050" t="0" r="7454" b="0"/>
            <wp:docPr id="5" name="Picture 17" descr="C:\Users\jedwards\AppData\Local\Temp\fla486D.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jedwards\AppData\Local\Temp\fla486D.tmp\Snapshot.png"/>
                    <pic:cNvPicPr>
                      <a:picLocks noChangeAspect="1" noChangeArrowheads="1"/>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624196" cy="2123707"/>
                    </a:xfrm>
                    <a:prstGeom prst="rect">
                      <a:avLst/>
                    </a:prstGeom>
                    <a:noFill/>
                    <a:ln>
                      <a:noFill/>
                    </a:ln>
                  </pic:spPr>
                </pic:pic>
              </a:graphicData>
            </a:graphic>
          </wp:inline>
        </w:drawing>
      </w:r>
    </w:p>
    <w:p w:rsidR="00C43358" w:rsidRPr="0005120C" w:rsidRDefault="00C43358" w:rsidP="007F5AB6">
      <w:pPr>
        <w:pStyle w:val="Caption"/>
        <w:spacing w:after="0"/>
        <w:jc w:val="left"/>
        <w:rPr>
          <w:rFonts w:ascii="Times New Roman" w:hAnsi="Times New Roman" w:cs="Times New Roman"/>
          <w:b w:val="0"/>
          <w:bCs w:val="0"/>
          <w:sz w:val="20"/>
          <w:szCs w:val="20"/>
        </w:rPr>
      </w:pPr>
      <w:bookmarkStart w:id="7" w:name="_Toc385342056"/>
      <w:r w:rsidRPr="0005120C">
        <w:rPr>
          <w:rFonts w:ascii="Times New Roman" w:hAnsi="Times New Roman" w:cs="Times New Roman"/>
          <w:sz w:val="20"/>
          <w:szCs w:val="20"/>
        </w:rPr>
        <w:t xml:space="preserve">Figure </w:t>
      </w:r>
      <w:r w:rsidR="005D22B9" w:rsidRPr="0005120C">
        <w:rPr>
          <w:rFonts w:ascii="Times New Roman" w:hAnsi="Times New Roman" w:cs="Times New Roman"/>
          <w:sz w:val="20"/>
          <w:szCs w:val="20"/>
        </w:rPr>
        <w:fldChar w:fldCharType="begin"/>
      </w:r>
      <w:r w:rsidRPr="0005120C">
        <w:rPr>
          <w:rFonts w:ascii="Times New Roman" w:hAnsi="Times New Roman" w:cs="Times New Roman"/>
          <w:sz w:val="20"/>
          <w:szCs w:val="20"/>
        </w:rPr>
        <w:instrText xml:space="preserve"> SEQ Figure \* ARABIC </w:instrText>
      </w:r>
      <w:r w:rsidR="005D22B9" w:rsidRPr="0005120C">
        <w:rPr>
          <w:rFonts w:ascii="Times New Roman" w:hAnsi="Times New Roman" w:cs="Times New Roman"/>
          <w:sz w:val="20"/>
          <w:szCs w:val="20"/>
        </w:rPr>
        <w:fldChar w:fldCharType="separate"/>
      </w:r>
      <w:r w:rsidRPr="0005120C">
        <w:rPr>
          <w:rFonts w:ascii="Times New Roman" w:hAnsi="Times New Roman" w:cs="Times New Roman"/>
          <w:noProof/>
          <w:sz w:val="20"/>
          <w:szCs w:val="20"/>
        </w:rPr>
        <w:t>4</w:t>
      </w:r>
      <w:r w:rsidR="005D22B9" w:rsidRPr="0005120C">
        <w:rPr>
          <w:rFonts w:ascii="Times New Roman" w:hAnsi="Times New Roman" w:cs="Times New Roman"/>
          <w:sz w:val="20"/>
          <w:szCs w:val="20"/>
        </w:rPr>
        <w:fldChar w:fldCharType="end"/>
      </w:r>
      <w:r w:rsidRPr="0005120C">
        <w:rPr>
          <w:rFonts w:ascii="Times New Roman" w:hAnsi="Times New Roman" w:cs="Times New Roman"/>
          <w:sz w:val="20"/>
          <w:szCs w:val="20"/>
        </w:rPr>
        <w:t>: Electronic Locker Home page</w:t>
      </w:r>
      <w:bookmarkEnd w:id="7"/>
    </w:p>
    <w:p w:rsidR="00C43358" w:rsidRPr="0005120C" w:rsidRDefault="00C43358" w:rsidP="007F5AB6">
      <w:pPr>
        <w:rPr>
          <w:sz w:val="20"/>
          <w:szCs w:val="20"/>
        </w:rPr>
      </w:pPr>
    </w:p>
    <w:tbl>
      <w:tblPr>
        <w:tblW w:w="0" w:type="auto"/>
        <w:tblInd w:w="1080" w:type="dxa"/>
        <w:tblLook w:val="04A0"/>
      </w:tblPr>
      <w:tblGrid>
        <w:gridCol w:w="1664"/>
        <w:gridCol w:w="543"/>
        <w:gridCol w:w="6258"/>
        <w:gridCol w:w="31"/>
      </w:tblGrid>
      <w:tr w:rsidR="00C43358" w:rsidRPr="0005120C" w:rsidTr="002245A4">
        <w:tc>
          <w:tcPr>
            <w:tcW w:w="1664" w:type="dxa"/>
          </w:tcPr>
          <w:p w:rsidR="00C43358" w:rsidRPr="0005120C" w:rsidRDefault="00EF0143" w:rsidP="007F5AB6">
            <w:pPr>
              <w:rPr>
                <w:b/>
                <w:color w:val="0070C0"/>
                <w:sz w:val="20"/>
                <w:szCs w:val="20"/>
              </w:rPr>
            </w:pPr>
            <w:r w:rsidRPr="0005120C">
              <w:rPr>
                <w:b/>
                <w:color w:val="0070C0"/>
                <w:sz w:val="20"/>
                <w:szCs w:val="20"/>
              </w:rPr>
              <w:t>Action</w:t>
            </w:r>
            <w:r w:rsidR="00C43358" w:rsidRPr="0005120C">
              <w:rPr>
                <w:b/>
                <w:color w:val="0070C0"/>
                <w:sz w:val="20"/>
                <w:szCs w:val="20"/>
              </w:rPr>
              <w:t>:</w:t>
            </w:r>
          </w:p>
        </w:tc>
        <w:tc>
          <w:tcPr>
            <w:tcW w:w="6832" w:type="dxa"/>
            <w:gridSpan w:val="3"/>
          </w:tcPr>
          <w:p w:rsidR="00C43358" w:rsidRPr="0005120C" w:rsidRDefault="00C43358" w:rsidP="007F5AB6">
            <w:pPr>
              <w:rPr>
                <w:sz w:val="20"/>
                <w:szCs w:val="20"/>
              </w:rPr>
            </w:pPr>
            <w:r w:rsidRPr="0005120C">
              <w:rPr>
                <w:sz w:val="20"/>
                <w:szCs w:val="20"/>
              </w:rPr>
              <w:t>Displaying the Home Page</w:t>
            </w:r>
          </w:p>
        </w:tc>
      </w:tr>
      <w:tr w:rsidR="00C43358" w:rsidRPr="0005120C" w:rsidTr="002245A4">
        <w:tc>
          <w:tcPr>
            <w:tcW w:w="1664" w:type="dxa"/>
          </w:tcPr>
          <w:p w:rsidR="00C43358" w:rsidRPr="0005120C" w:rsidRDefault="00C43358" w:rsidP="007F5AB6">
            <w:pPr>
              <w:rPr>
                <w:sz w:val="20"/>
                <w:szCs w:val="20"/>
              </w:rPr>
            </w:pPr>
            <w:r w:rsidRPr="0005120C">
              <w:rPr>
                <w:sz w:val="20"/>
                <w:szCs w:val="20"/>
              </w:rPr>
              <w:t>Description:</w:t>
            </w:r>
          </w:p>
        </w:tc>
        <w:tc>
          <w:tcPr>
            <w:tcW w:w="6832" w:type="dxa"/>
            <w:gridSpan w:val="3"/>
          </w:tcPr>
          <w:p w:rsidR="00C43358" w:rsidRPr="0005120C" w:rsidRDefault="00C43358" w:rsidP="007F5AB6">
            <w:pPr>
              <w:rPr>
                <w:sz w:val="20"/>
                <w:szCs w:val="20"/>
              </w:rPr>
            </w:pPr>
            <w:r w:rsidRPr="0005120C">
              <w:rPr>
                <w:sz w:val="20"/>
                <w:szCs w:val="20"/>
              </w:rPr>
              <w:t xml:space="preserve">Occurs when the </w:t>
            </w:r>
            <w:r w:rsidR="00177955">
              <w:rPr>
                <w:sz w:val="20"/>
                <w:szCs w:val="20"/>
              </w:rPr>
              <w:t xml:space="preserve">user dismisses the Screen Saver </w:t>
            </w:r>
            <w:r w:rsidR="0004385E">
              <w:rPr>
                <w:sz w:val="20"/>
                <w:szCs w:val="20"/>
              </w:rPr>
              <w:t xml:space="preserve"> or System Message </w:t>
            </w:r>
            <w:r w:rsidR="00177955">
              <w:rPr>
                <w:sz w:val="20"/>
                <w:szCs w:val="20"/>
              </w:rPr>
              <w:t>Page</w:t>
            </w:r>
            <w:r w:rsidR="0004385E">
              <w:rPr>
                <w:sz w:val="20"/>
                <w:szCs w:val="20"/>
              </w:rPr>
              <w:t>s</w:t>
            </w:r>
            <w:r w:rsidR="00177955">
              <w:rPr>
                <w:sz w:val="20"/>
                <w:szCs w:val="20"/>
              </w:rPr>
              <w:t xml:space="preserve"> if </w:t>
            </w:r>
            <w:r w:rsidR="0004385E">
              <w:rPr>
                <w:sz w:val="20"/>
                <w:szCs w:val="20"/>
              </w:rPr>
              <w:t>configured</w:t>
            </w:r>
            <w:r w:rsidRPr="0005120C">
              <w:rPr>
                <w:sz w:val="20"/>
                <w:szCs w:val="20"/>
              </w:rPr>
              <w:t>.</w:t>
            </w:r>
          </w:p>
        </w:tc>
      </w:tr>
      <w:tr w:rsidR="00C43358" w:rsidRPr="0005120C" w:rsidTr="002245A4">
        <w:tc>
          <w:tcPr>
            <w:tcW w:w="1664" w:type="dxa"/>
          </w:tcPr>
          <w:p w:rsidR="00C43358" w:rsidRPr="0005120C" w:rsidRDefault="00C43358" w:rsidP="007F5AB6">
            <w:pPr>
              <w:rPr>
                <w:sz w:val="20"/>
                <w:szCs w:val="20"/>
              </w:rPr>
            </w:pPr>
            <w:r w:rsidRPr="0005120C">
              <w:rPr>
                <w:sz w:val="20"/>
                <w:szCs w:val="20"/>
              </w:rPr>
              <w:t>Pre-Conditions:</w:t>
            </w:r>
          </w:p>
        </w:tc>
        <w:tc>
          <w:tcPr>
            <w:tcW w:w="6832" w:type="dxa"/>
            <w:gridSpan w:val="3"/>
          </w:tcPr>
          <w:p w:rsidR="00C43358" w:rsidRPr="0005120C" w:rsidRDefault="00C43358" w:rsidP="007F5AB6">
            <w:pPr>
              <w:rPr>
                <w:sz w:val="20"/>
                <w:szCs w:val="20"/>
              </w:rPr>
            </w:pPr>
            <w:r w:rsidRPr="0005120C">
              <w:rPr>
                <w:sz w:val="20"/>
                <w:szCs w:val="20"/>
              </w:rPr>
              <w:t xml:space="preserve">Another page in the application has become idle for the configurable timeout period as configured in </w:t>
            </w:r>
            <w:hyperlink w:anchor="_Kiosk_Timeouts_Tab" w:history="1">
              <w:r w:rsidRPr="0005120C">
                <w:rPr>
                  <w:color w:val="0000FF" w:themeColor="hyperlink"/>
                  <w:sz w:val="20"/>
                  <w:szCs w:val="20"/>
                  <w:u w:val="single"/>
                </w:rPr>
                <w:t>Kiosk Timeouts Tab</w:t>
              </w:r>
            </w:hyperlink>
            <w:r w:rsidRPr="0005120C">
              <w:rPr>
                <w:sz w:val="20"/>
                <w:szCs w:val="20"/>
              </w:rPr>
              <w:t>, or the user was at the System Messages page and dismissed it to continue.</w:t>
            </w:r>
          </w:p>
        </w:tc>
      </w:tr>
      <w:tr w:rsidR="00C43358" w:rsidRPr="0005120C" w:rsidTr="002245A4">
        <w:tc>
          <w:tcPr>
            <w:tcW w:w="1664" w:type="dxa"/>
          </w:tcPr>
          <w:p w:rsidR="00C43358" w:rsidRPr="0005120C" w:rsidRDefault="00636222" w:rsidP="007F5AB6">
            <w:pPr>
              <w:rPr>
                <w:sz w:val="20"/>
                <w:szCs w:val="20"/>
              </w:rPr>
            </w:pPr>
            <w:r>
              <w:rPr>
                <w:sz w:val="20"/>
                <w:szCs w:val="20"/>
              </w:rPr>
              <w:t>Events</w:t>
            </w:r>
            <w:r w:rsidR="00C43358" w:rsidRPr="0005120C">
              <w:rPr>
                <w:sz w:val="20"/>
                <w:szCs w:val="20"/>
              </w:rPr>
              <w:t>:</w:t>
            </w:r>
          </w:p>
        </w:tc>
        <w:tc>
          <w:tcPr>
            <w:tcW w:w="543" w:type="dxa"/>
          </w:tcPr>
          <w:p w:rsidR="00C43358" w:rsidRPr="00B27CDD" w:rsidRDefault="00C43358" w:rsidP="007F5AB6">
            <w:pPr>
              <w:pStyle w:val="ListParagraph"/>
              <w:numPr>
                <w:ilvl w:val="0"/>
                <w:numId w:val="85"/>
              </w:numPr>
              <w:spacing w:after="0" w:line="240" w:lineRule="auto"/>
              <w:rPr>
                <w:sz w:val="20"/>
                <w:szCs w:val="20"/>
              </w:rPr>
            </w:pPr>
          </w:p>
        </w:tc>
        <w:tc>
          <w:tcPr>
            <w:tcW w:w="6289" w:type="dxa"/>
            <w:gridSpan w:val="2"/>
          </w:tcPr>
          <w:p w:rsidR="00C43358" w:rsidRPr="0005120C" w:rsidRDefault="00C43358" w:rsidP="007F5AB6">
            <w:pPr>
              <w:rPr>
                <w:sz w:val="20"/>
                <w:szCs w:val="20"/>
              </w:rPr>
            </w:pPr>
            <w:r w:rsidRPr="0005120C">
              <w:rPr>
                <w:sz w:val="20"/>
                <w:szCs w:val="20"/>
              </w:rPr>
              <w:t xml:space="preserve">The system displays strings in the user interface in the language that is configured by the “Default Language” setting of the kiosk on the </w:t>
            </w:r>
            <w:hyperlink w:anchor="_Add/Edit_Kiosk_Page" w:history="1">
              <w:r w:rsidRPr="0005120C">
                <w:rPr>
                  <w:rStyle w:val="Hyperlink"/>
                  <w:sz w:val="20"/>
                  <w:szCs w:val="20"/>
                </w:rPr>
                <w:t>Add/Edit Kiosk Page</w:t>
              </w:r>
            </w:hyperlink>
            <w:r w:rsidRPr="0005120C">
              <w:rPr>
                <w:sz w:val="20"/>
                <w:szCs w:val="20"/>
              </w:rPr>
              <w:t xml:space="preserve"> unless it has been changed by the user through the </w:t>
            </w:r>
            <w:hyperlink w:anchor="_Select_Language_Page" w:history="1">
              <w:r w:rsidRPr="0005120C">
                <w:rPr>
                  <w:rStyle w:val="Hyperlink"/>
                  <w:sz w:val="20"/>
                  <w:szCs w:val="20"/>
                </w:rPr>
                <w:t>Select Language page</w:t>
              </w:r>
            </w:hyperlink>
            <w:r w:rsidRPr="0005120C">
              <w:rPr>
                <w:sz w:val="20"/>
                <w:szCs w:val="20"/>
              </w:rPr>
              <w:t xml:space="preserve"> for this session. </w:t>
            </w:r>
          </w:p>
        </w:tc>
      </w:tr>
      <w:tr w:rsidR="00C43358" w:rsidRPr="0005120C" w:rsidTr="002245A4">
        <w:tc>
          <w:tcPr>
            <w:tcW w:w="1664" w:type="dxa"/>
          </w:tcPr>
          <w:p w:rsidR="00C43358" w:rsidRPr="0005120C" w:rsidRDefault="00C43358" w:rsidP="007F5AB6">
            <w:pPr>
              <w:rPr>
                <w:b/>
                <w:sz w:val="20"/>
                <w:szCs w:val="20"/>
              </w:rPr>
            </w:pPr>
          </w:p>
        </w:tc>
        <w:tc>
          <w:tcPr>
            <w:tcW w:w="543" w:type="dxa"/>
          </w:tcPr>
          <w:p w:rsidR="00C43358" w:rsidRPr="00B27CDD" w:rsidRDefault="00C43358" w:rsidP="007F5AB6">
            <w:pPr>
              <w:pStyle w:val="ListParagraph"/>
              <w:numPr>
                <w:ilvl w:val="0"/>
                <w:numId w:val="85"/>
              </w:numPr>
              <w:spacing w:after="0" w:line="240" w:lineRule="auto"/>
              <w:rPr>
                <w:sz w:val="20"/>
                <w:szCs w:val="20"/>
              </w:rPr>
            </w:pPr>
          </w:p>
        </w:tc>
        <w:tc>
          <w:tcPr>
            <w:tcW w:w="6289" w:type="dxa"/>
            <w:gridSpan w:val="2"/>
          </w:tcPr>
          <w:p w:rsidR="00C43358" w:rsidRPr="0005120C" w:rsidRDefault="00C43358" w:rsidP="007F5AB6">
            <w:pPr>
              <w:rPr>
                <w:sz w:val="20"/>
                <w:szCs w:val="20"/>
              </w:rPr>
            </w:pPr>
            <w:r w:rsidRPr="0005120C">
              <w:rPr>
                <w:sz w:val="20"/>
                <w:szCs w:val="20"/>
              </w:rPr>
              <w:t xml:space="preserve">If the kiosk is configured to be an express station via the </w:t>
            </w:r>
            <w:hyperlink w:anchor="_Configure_Express_Station" w:history="1">
              <w:r w:rsidRPr="0005120C">
                <w:rPr>
                  <w:rStyle w:val="Hyperlink"/>
                  <w:sz w:val="20"/>
                  <w:szCs w:val="20"/>
                </w:rPr>
                <w:t>Express Station Settings page</w:t>
              </w:r>
            </w:hyperlink>
            <w:r w:rsidRPr="0005120C">
              <w:rPr>
                <w:sz w:val="20"/>
                <w:szCs w:val="20"/>
              </w:rPr>
              <w:t xml:space="preserve">, the “Rent a compartment/locker” button is not available (the user may not rent, only retrieve). </w:t>
            </w:r>
          </w:p>
        </w:tc>
      </w:tr>
      <w:tr w:rsidR="00C43358" w:rsidRPr="0005120C" w:rsidTr="002245A4">
        <w:tc>
          <w:tcPr>
            <w:tcW w:w="1664" w:type="dxa"/>
          </w:tcPr>
          <w:p w:rsidR="00C43358" w:rsidRPr="0005120C" w:rsidRDefault="00C43358" w:rsidP="007F5AB6">
            <w:pPr>
              <w:rPr>
                <w:b/>
                <w:sz w:val="20"/>
                <w:szCs w:val="20"/>
              </w:rPr>
            </w:pPr>
          </w:p>
        </w:tc>
        <w:tc>
          <w:tcPr>
            <w:tcW w:w="543" w:type="dxa"/>
          </w:tcPr>
          <w:p w:rsidR="00C43358" w:rsidRPr="00B27CDD" w:rsidRDefault="00C43358" w:rsidP="007F5AB6">
            <w:pPr>
              <w:pStyle w:val="ListParagraph"/>
              <w:numPr>
                <w:ilvl w:val="0"/>
                <w:numId w:val="85"/>
              </w:numPr>
              <w:spacing w:after="0" w:line="240" w:lineRule="auto"/>
              <w:rPr>
                <w:sz w:val="20"/>
                <w:szCs w:val="20"/>
              </w:rPr>
            </w:pPr>
          </w:p>
        </w:tc>
        <w:tc>
          <w:tcPr>
            <w:tcW w:w="6289" w:type="dxa"/>
            <w:gridSpan w:val="2"/>
          </w:tcPr>
          <w:p w:rsidR="00C43358" w:rsidRPr="0005120C" w:rsidRDefault="00C43358" w:rsidP="007F5AB6">
            <w:pPr>
              <w:rPr>
                <w:sz w:val="20"/>
                <w:szCs w:val="20"/>
              </w:rPr>
            </w:pPr>
            <w:r w:rsidRPr="0005120C">
              <w:rPr>
                <w:sz w:val="20"/>
                <w:szCs w:val="20"/>
              </w:rPr>
              <w:t xml:space="preserve">The title says “Charge your Mobile Device” if the kiosk is configured as the </w:t>
            </w:r>
            <w:proofErr w:type="spellStart"/>
            <w:r w:rsidRPr="0005120C">
              <w:rPr>
                <w:sz w:val="20"/>
                <w:szCs w:val="20"/>
              </w:rPr>
              <w:t>ChargeDaddy</w:t>
            </w:r>
            <w:proofErr w:type="spellEnd"/>
            <w:r w:rsidRPr="0005120C">
              <w:rPr>
                <w:sz w:val="20"/>
                <w:szCs w:val="20"/>
              </w:rPr>
              <w:t xml:space="preserve"> product, or “Store your items” if the kiosk is configured as the Electronic Locker product. </w:t>
            </w:r>
          </w:p>
        </w:tc>
      </w:tr>
      <w:tr w:rsidR="00C43358" w:rsidRPr="0005120C" w:rsidTr="002245A4">
        <w:tc>
          <w:tcPr>
            <w:tcW w:w="1664" w:type="dxa"/>
          </w:tcPr>
          <w:p w:rsidR="00C43358" w:rsidRPr="0005120C" w:rsidRDefault="00C43358" w:rsidP="007F5AB6">
            <w:pPr>
              <w:rPr>
                <w:b/>
                <w:sz w:val="20"/>
                <w:szCs w:val="20"/>
              </w:rPr>
            </w:pPr>
          </w:p>
        </w:tc>
        <w:tc>
          <w:tcPr>
            <w:tcW w:w="543" w:type="dxa"/>
          </w:tcPr>
          <w:p w:rsidR="00C43358" w:rsidRPr="00B27CDD" w:rsidRDefault="00C43358" w:rsidP="007F5AB6">
            <w:pPr>
              <w:pStyle w:val="ListParagraph"/>
              <w:numPr>
                <w:ilvl w:val="0"/>
                <w:numId w:val="85"/>
              </w:numPr>
              <w:spacing w:after="0" w:line="240" w:lineRule="auto"/>
              <w:rPr>
                <w:sz w:val="20"/>
                <w:szCs w:val="20"/>
              </w:rPr>
            </w:pPr>
          </w:p>
        </w:tc>
        <w:tc>
          <w:tcPr>
            <w:tcW w:w="6289" w:type="dxa"/>
            <w:gridSpan w:val="2"/>
          </w:tcPr>
          <w:p w:rsidR="00C43358" w:rsidRPr="0005120C" w:rsidRDefault="00C43358" w:rsidP="007F5AB6">
            <w:pPr>
              <w:rPr>
                <w:sz w:val="20"/>
                <w:szCs w:val="20"/>
              </w:rPr>
            </w:pPr>
            <w:r w:rsidRPr="0005120C">
              <w:rPr>
                <w:sz w:val="20"/>
                <w:szCs w:val="20"/>
              </w:rPr>
              <w:t xml:space="preserve">The rent button says “Rent a compartment” if the kiosk is configured as the </w:t>
            </w:r>
            <w:proofErr w:type="spellStart"/>
            <w:r w:rsidRPr="0005120C">
              <w:rPr>
                <w:sz w:val="20"/>
                <w:szCs w:val="20"/>
              </w:rPr>
              <w:t>ChargeDaddy</w:t>
            </w:r>
            <w:proofErr w:type="spellEnd"/>
            <w:r w:rsidRPr="0005120C">
              <w:rPr>
                <w:sz w:val="20"/>
                <w:szCs w:val="20"/>
              </w:rPr>
              <w:t xml:space="preserve"> product, or “Rent a locker” if the kiosk is configured as the Electronic Locker product. </w:t>
            </w:r>
          </w:p>
        </w:tc>
      </w:tr>
      <w:tr w:rsidR="00C43358" w:rsidRPr="0005120C" w:rsidTr="002245A4">
        <w:tc>
          <w:tcPr>
            <w:tcW w:w="1664" w:type="dxa"/>
          </w:tcPr>
          <w:p w:rsidR="00C43358" w:rsidRPr="0005120C" w:rsidRDefault="00C43358" w:rsidP="007F5AB6">
            <w:pPr>
              <w:rPr>
                <w:b/>
                <w:sz w:val="20"/>
                <w:szCs w:val="20"/>
              </w:rPr>
            </w:pPr>
          </w:p>
        </w:tc>
        <w:tc>
          <w:tcPr>
            <w:tcW w:w="543" w:type="dxa"/>
          </w:tcPr>
          <w:p w:rsidR="00C43358" w:rsidRPr="00B27CDD" w:rsidRDefault="00C43358" w:rsidP="007F5AB6">
            <w:pPr>
              <w:pStyle w:val="ListParagraph"/>
              <w:numPr>
                <w:ilvl w:val="0"/>
                <w:numId w:val="85"/>
              </w:numPr>
              <w:spacing w:after="0" w:line="240" w:lineRule="auto"/>
              <w:rPr>
                <w:sz w:val="20"/>
                <w:szCs w:val="20"/>
              </w:rPr>
            </w:pPr>
          </w:p>
        </w:tc>
        <w:tc>
          <w:tcPr>
            <w:tcW w:w="6289" w:type="dxa"/>
            <w:gridSpan w:val="2"/>
          </w:tcPr>
          <w:p w:rsidR="00C43358" w:rsidRPr="0005120C" w:rsidRDefault="00C43358" w:rsidP="007F5AB6">
            <w:pPr>
              <w:rPr>
                <w:sz w:val="20"/>
                <w:szCs w:val="20"/>
              </w:rPr>
            </w:pPr>
            <w:r w:rsidRPr="0005120C">
              <w:rPr>
                <w:sz w:val="20"/>
                <w:szCs w:val="20"/>
              </w:rPr>
              <w:t xml:space="preserve">The retrieve button says “Retrieve your device” if the kiosk is configured as the </w:t>
            </w:r>
            <w:proofErr w:type="spellStart"/>
            <w:r w:rsidRPr="0005120C">
              <w:rPr>
                <w:sz w:val="20"/>
                <w:szCs w:val="20"/>
              </w:rPr>
              <w:t>ChargeDaddy</w:t>
            </w:r>
            <w:proofErr w:type="spellEnd"/>
            <w:r w:rsidRPr="0005120C">
              <w:rPr>
                <w:sz w:val="20"/>
                <w:szCs w:val="20"/>
              </w:rPr>
              <w:t xml:space="preserve"> product, or “Retrieve your items” if the kiosk is configured as the Electronic Locker product. </w:t>
            </w:r>
          </w:p>
        </w:tc>
      </w:tr>
      <w:tr w:rsidR="00C43358" w:rsidRPr="0005120C" w:rsidTr="002245A4">
        <w:tc>
          <w:tcPr>
            <w:tcW w:w="1664" w:type="dxa"/>
          </w:tcPr>
          <w:p w:rsidR="00C43358" w:rsidRPr="0005120C" w:rsidRDefault="00C43358" w:rsidP="007F5AB6">
            <w:pPr>
              <w:rPr>
                <w:b/>
                <w:sz w:val="20"/>
                <w:szCs w:val="20"/>
              </w:rPr>
            </w:pPr>
          </w:p>
        </w:tc>
        <w:tc>
          <w:tcPr>
            <w:tcW w:w="543" w:type="dxa"/>
          </w:tcPr>
          <w:p w:rsidR="00C43358" w:rsidRPr="00B27CDD" w:rsidRDefault="00C43358" w:rsidP="007F5AB6">
            <w:pPr>
              <w:pStyle w:val="ListParagraph"/>
              <w:numPr>
                <w:ilvl w:val="0"/>
                <w:numId w:val="85"/>
              </w:numPr>
              <w:spacing w:after="0" w:line="240" w:lineRule="auto"/>
              <w:rPr>
                <w:sz w:val="20"/>
                <w:szCs w:val="20"/>
              </w:rPr>
            </w:pPr>
          </w:p>
        </w:tc>
        <w:tc>
          <w:tcPr>
            <w:tcW w:w="6289" w:type="dxa"/>
            <w:gridSpan w:val="2"/>
          </w:tcPr>
          <w:p w:rsidR="00C43358" w:rsidRPr="0005120C" w:rsidRDefault="00C43358" w:rsidP="007F5AB6">
            <w:pPr>
              <w:rPr>
                <w:sz w:val="20"/>
                <w:szCs w:val="20"/>
              </w:rPr>
            </w:pPr>
            <w:r w:rsidRPr="0005120C">
              <w:rPr>
                <w:sz w:val="20"/>
                <w:szCs w:val="20"/>
              </w:rPr>
              <w:t xml:space="preserve">The change language button displays a flag for the primary nationality that the home page is set to. By default it is set to English and so will show the U.S. flag. </w:t>
            </w:r>
          </w:p>
        </w:tc>
      </w:tr>
      <w:tr w:rsidR="002245A4" w:rsidRPr="002245A4" w:rsidTr="002245A4">
        <w:trPr>
          <w:gridAfter w:val="1"/>
          <w:wAfter w:w="31" w:type="dxa"/>
        </w:trPr>
        <w:tc>
          <w:tcPr>
            <w:tcW w:w="1664" w:type="dxa"/>
          </w:tcPr>
          <w:p w:rsidR="002245A4" w:rsidRPr="002245A4" w:rsidRDefault="002245A4" w:rsidP="002245A4">
            <w:pPr>
              <w:rPr>
                <w:rFonts w:asciiTheme="minorHAnsi" w:hAnsiTheme="minorHAnsi"/>
                <w:sz w:val="20"/>
                <w:szCs w:val="20"/>
              </w:rPr>
            </w:pPr>
            <w:r w:rsidRPr="002245A4">
              <w:rPr>
                <w:rFonts w:asciiTheme="minorHAnsi" w:hAnsiTheme="minorHAnsi"/>
                <w:sz w:val="20"/>
                <w:szCs w:val="20"/>
              </w:rPr>
              <w:t>Exceptions:</w:t>
            </w:r>
          </w:p>
        </w:tc>
        <w:tc>
          <w:tcPr>
            <w:tcW w:w="6801" w:type="dxa"/>
            <w:gridSpan w:val="2"/>
          </w:tcPr>
          <w:p w:rsidR="002245A4" w:rsidRPr="002245A4" w:rsidRDefault="002245A4" w:rsidP="002245A4">
            <w:pPr>
              <w:pStyle w:val="ListParagraph"/>
              <w:numPr>
                <w:ilvl w:val="0"/>
                <w:numId w:val="85"/>
              </w:numPr>
              <w:spacing w:after="0" w:line="240" w:lineRule="auto"/>
              <w:ind w:left="285" w:firstLine="15"/>
              <w:rPr>
                <w:rFonts w:asciiTheme="minorHAnsi" w:hAnsiTheme="minorHAnsi"/>
                <w:sz w:val="20"/>
                <w:szCs w:val="20"/>
              </w:rPr>
            </w:pPr>
            <w:r w:rsidRPr="002245A4">
              <w:rPr>
                <w:rFonts w:asciiTheme="minorHAnsi" w:hAnsiTheme="minorHAnsi"/>
                <w:sz w:val="20"/>
                <w:szCs w:val="20"/>
              </w:rPr>
              <w:t xml:space="preserve">If there are no lockers or compartments available the screen should display </w:t>
            </w:r>
            <w:r>
              <w:rPr>
                <w:rFonts w:asciiTheme="minorHAnsi" w:hAnsiTheme="minorHAnsi"/>
                <w:sz w:val="20"/>
                <w:szCs w:val="20"/>
              </w:rPr>
              <w:t xml:space="preserve">one of </w:t>
            </w:r>
            <w:r w:rsidRPr="002245A4">
              <w:rPr>
                <w:rFonts w:asciiTheme="minorHAnsi" w:hAnsiTheme="minorHAnsi"/>
                <w:sz w:val="20"/>
                <w:szCs w:val="20"/>
              </w:rPr>
              <w:t xml:space="preserve">the </w:t>
            </w:r>
            <w:r>
              <w:rPr>
                <w:rFonts w:asciiTheme="minorHAnsi" w:hAnsiTheme="minorHAnsi"/>
                <w:sz w:val="20"/>
                <w:szCs w:val="20"/>
              </w:rPr>
              <w:t xml:space="preserve">following </w:t>
            </w:r>
            <w:r w:rsidRPr="002245A4">
              <w:rPr>
                <w:rFonts w:asciiTheme="minorHAnsi" w:hAnsiTheme="minorHAnsi"/>
                <w:sz w:val="20"/>
                <w:szCs w:val="20"/>
              </w:rPr>
              <w:t>message</w:t>
            </w:r>
            <w:r>
              <w:rPr>
                <w:rFonts w:asciiTheme="minorHAnsi" w:hAnsiTheme="minorHAnsi"/>
                <w:sz w:val="20"/>
                <w:szCs w:val="20"/>
              </w:rPr>
              <w:t>s:</w:t>
            </w:r>
          </w:p>
          <w:p w:rsidR="002245A4" w:rsidRPr="002245A4" w:rsidRDefault="002245A4" w:rsidP="002245A4">
            <w:pPr>
              <w:pStyle w:val="ListParagraph"/>
              <w:spacing w:after="0" w:line="240" w:lineRule="auto"/>
              <w:ind w:hanging="360"/>
              <w:rPr>
                <w:rFonts w:asciiTheme="minorHAnsi" w:hAnsiTheme="minorHAnsi"/>
                <w:sz w:val="20"/>
                <w:szCs w:val="20"/>
              </w:rPr>
            </w:pPr>
            <w:r w:rsidRPr="002245A4">
              <w:rPr>
                <w:rFonts w:asciiTheme="minorHAnsi" w:hAnsiTheme="minorHAnsi"/>
                <w:sz w:val="20"/>
                <w:szCs w:val="20"/>
              </w:rPr>
              <w:t xml:space="preserve">1)      Sorry, all lockers </w:t>
            </w:r>
            <w:r>
              <w:rPr>
                <w:rFonts w:asciiTheme="minorHAnsi" w:hAnsiTheme="minorHAnsi"/>
                <w:sz w:val="20"/>
                <w:szCs w:val="20"/>
              </w:rPr>
              <w:t xml:space="preserve">are </w:t>
            </w:r>
            <w:r w:rsidRPr="002245A4">
              <w:rPr>
                <w:rFonts w:asciiTheme="minorHAnsi" w:hAnsiTheme="minorHAnsi"/>
                <w:sz w:val="20"/>
                <w:szCs w:val="20"/>
              </w:rPr>
              <w:t>sold out. Please try again later.</w:t>
            </w:r>
          </w:p>
          <w:p w:rsidR="002245A4" w:rsidRPr="002245A4" w:rsidRDefault="002245A4" w:rsidP="002245A4">
            <w:pPr>
              <w:pStyle w:val="ListParagraph"/>
              <w:spacing w:after="0" w:line="240" w:lineRule="auto"/>
              <w:ind w:hanging="360"/>
              <w:rPr>
                <w:rFonts w:asciiTheme="minorHAnsi" w:hAnsiTheme="minorHAnsi"/>
                <w:sz w:val="20"/>
                <w:szCs w:val="20"/>
              </w:rPr>
            </w:pPr>
            <w:r w:rsidRPr="002245A4">
              <w:rPr>
                <w:rFonts w:asciiTheme="minorHAnsi" w:hAnsiTheme="minorHAnsi"/>
                <w:sz w:val="20"/>
                <w:szCs w:val="20"/>
              </w:rPr>
              <w:t xml:space="preserve">2)      Sorry, lockers in this bank </w:t>
            </w:r>
            <w:r>
              <w:rPr>
                <w:rFonts w:asciiTheme="minorHAnsi" w:hAnsiTheme="minorHAnsi"/>
                <w:sz w:val="20"/>
                <w:szCs w:val="20"/>
              </w:rPr>
              <w:t xml:space="preserve">are </w:t>
            </w:r>
            <w:r w:rsidRPr="002245A4">
              <w:rPr>
                <w:rFonts w:asciiTheme="minorHAnsi" w:hAnsiTheme="minorHAnsi"/>
                <w:sz w:val="20"/>
                <w:szCs w:val="20"/>
              </w:rPr>
              <w:t xml:space="preserve">sold out. Please try our other </w:t>
            </w:r>
            <w:r w:rsidRPr="002245A4">
              <w:rPr>
                <w:rFonts w:asciiTheme="minorHAnsi" w:hAnsiTheme="minorHAnsi"/>
                <w:color w:val="1F497D"/>
                <w:sz w:val="20"/>
                <w:szCs w:val="20"/>
              </w:rPr>
              <w:t>banks</w:t>
            </w:r>
            <w:r w:rsidRPr="002245A4">
              <w:rPr>
                <w:rFonts w:asciiTheme="minorHAnsi" w:hAnsiTheme="minorHAnsi"/>
                <w:sz w:val="20"/>
                <w:szCs w:val="20"/>
              </w:rPr>
              <w:t xml:space="preserve"> within the venue. </w:t>
            </w:r>
          </w:p>
        </w:tc>
      </w:tr>
    </w:tbl>
    <w:p w:rsidR="00AE1ACB" w:rsidRPr="0005120C" w:rsidRDefault="00AE1ACB" w:rsidP="007F5AB6">
      <w:pPr>
        <w:rPr>
          <w:rFonts w:eastAsiaTheme="majorEastAsia"/>
          <w:b/>
          <w:bCs/>
          <w:iCs/>
          <w:color w:val="4F81BD" w:themeColor="accent1"/>
          <w:sz w:val="20"/>
          <w:szCs w:val="20"/>
        </w:rPr>
      </w:pPr>
      <w:r w:rsidRPr="0005120C">
        <w:rPr>
          <w:i/>
          <w:sz w:val="20"/>
          <w:szCs w:val="20"/>
        </w:rPr>
        <w:br w:type="page"/>
      </w:r>
    </w:p>
    <w:p w:rsidR="00184C5F" w:rsidRPr="0005120C" w:rsidRDefault="00184C5F" w:rsidP="007F5AB6">
      <w:pPr>
        <w:pStyle w:val="Heading4"/>
        <w:numPr>
          <w:ilvl w:val="3"/>
          <w:numId w:val="0"/>
        </w:numPr>
        <w:spacing w:before="0"/>
        <w:rPr>
          <w:rFonts w:ascii="Times New Roman" w:hAnsi="Times New Roman" w:cs="Times New Roman"/>
          <w:i w:val="0"/>
          <w:sz w:val="20"/>
          <w:szCs w:val="20"/>
        </w:rPr>
      </w:pPr>
      <w:r w:rsidRPr="0005120C">
        <w:rPr>
          <w:rFonts w:ascii="Times New Roman" w:hAnsi="Times New Roman" w:cs="Times New Roman"/>
          <w:i w:val="0"/>
          <w:sz w:val="20"/>
          <w:szCs w:val="20"/>
        </w:rPr>
        <w:lastRenderedPageBreak/>
        <w:t>Select Language Page</w:t>
      </w:r>
    </w:p>
    <w:p w:rsidR="0098378E" w:rsidRPr="0005120C" w:rsidRDefault="0098378E" w:rsidP="007F5AB6">
      <w:pPr>
        <w:rPr>
          <w:sz w:val="20"/>
          <w:szCs w:val="20"/>
        </w:rPr>
      </w:pPr>
    </w:p>
    <w:p w:rsidR="0098378E" w:rsidRPr="0005120C" w:rsidRDefault="00184C5F" w:rsidP="007F5AB6">
      <w:pPr>
        <w:ind w:left="1080"/>
        <w:rPr>
          <w:sz w:val="20"/>
          <w:szCs w:val="20"/>
        </w:rPr>
      </w:pPr>
      <w:r w:rsidRPr="0005120C">
        <w:rPr>
          <w:sz w:val="20"/>
          <w:szCs w:val="20"/>
        </w:rPr>
        <w:t>This page is displayed when the user wishes to change the language that the user interface will be displayed in during their session of using the kiosk.</w:t>
      </w:r>
    </w:p>
    <w:p w:rsidR="00184C5F" w:rsidRPr="0005120C" w:rsidRDefault="00184C5F" w:rsidP="007F5AB6">
      <w:pPr>
        <w:ind w:left="1080"/>
        <w:rPr>
          <w:sz w:val="20"/>
          <w:szCs w:val="20"/>
        </w:rPr>
      </w:pPr>
      <w:r w:rsidRPr="0005120C">
        <w:rPr>
          <w:sz w:val="20"/>
          <w:szCs w:val="20"/>
        </w:rPr>
        <w:br/>
      </w:r>
      <w:r w:rsidR="0098378E" w:rsidRPr="0005120C">
        <w:rPr>
          <w:noProof/>
          <w:sz w:val="20"/>
          <w:szCs w:val="20"/>
        </w:rPr>
        <w:drawing>
          <wp:inline distT="0" distB="0" distL="0" distR="0">
            <wp:extent cx="3625298" cy="2124728"/>
            <wp:effectExtent l="19050" t="0" r="0" b="0"/>
            <wp:docPr id="1" name="Picture 86" descr="C:\Users\jedwards\AppData\Local\Temp\fla1D7.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edwards\AppData\Local\Temp\fla1D7.tmp\Snapshot.png"/>
                    <pic:cNvPicPr>
                      <a:picLocks noChangeAspect="1" noChangeArrowheads="1"/>
                    </pic:cNvPicPr>
                  </pic:nvPicPr>
                  <pic:blipFill>
                    <a:blip r:embed="rId12"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624070" cy="2124008"/>
                    </a:xfrm>
                    <a:prstGeom prst="rect">
                      <a:avLst/>
                    </a:prstGeom>
                    <a:noFill/>
                    <a:ln>
                      <a:noFill/>
                    </a:ln>
                  </pic:spPr>
                </pic:pic>
              </a:graphicData>
            </a:graphic>
          </wp:inline>
        </w:drawing>
      </w:r>
    </w:p>
    <w:p w:rsidR="00184C5F" w:rsidRPr="0005120C" w:rsidRDefault="00184C5F" w:rsidP="007F5AB6">
      <w:pPr>
        <w:pStyle w:val="Caption"/>
        <w:spacing w:after="0"/>
        <w:jc w:val="left"/>
        <w:rPr>
          <w:rFonts w:ascii="Times New Roman" w:hAnsi="Times New Roman" w:cs="Times New Roman"/>
          <w:sz w:val="20"/>
          <w:szCs w:val="20"/>
        </w:rPr>
      </w:pPr>
      <w:bookmarkStart w:id="8" w:name="_Toc385342057"/>
      <w:r w:rsidRPr="0005120C">
        <w:rPr>
          <w:rFonts w:ascii="Times New Roman" w:hAnsi="Times New Roman" w:cs="Times New Roman"/>
          <w:sz w:val="20"/>
          <w:szCs w:val="20"/>
        </w:rPr>
        <w:t xml:space="preserve">Figure </w:t>
      </w:r>
      <w:r w:rsidR="005D22B9" w:rsidRPr="0005120C">
        <w:rPr>
          <w:rFonts w:ascii="Times New Roman" w:hAnsi="Times New Roman" w:cs="Times New Roman"/>
          <w:sz w:val="20"/>
          <w:szCs w:val="20"/>
        </w:rPr>
        <w:fldChar w:fldCharType="begin"/>
      </w:r>
      <w:r w:rsidR="00294D1D" w:rsidRPr="0005120C">
        <w:rPr>
          <w:rFonts w:ascii="Times New Roman" w:hAnsi="Times New Roman" w:cs="Times New Roman"/>
          <w:sz w:val="20"/>
          <w:szCs w:val="20"/>
        </w:rPr>
        <w:instrText xml:space="preserve"> SEQ Figure \* ARABIC </w:instrText>
      </w:r>
      <w:r w:rsidR="005D22B9" w:rsidRPr="0005120C">
        <w:rPr>
          <w:rFonts w:ascii="Times New Roman" w:hAnsi="Times New Roman" w:cs="Times New Roman"/>
          <w:sz w:val="20"/>
          <w:szCs w:val="20"/>
        </w:rPr>
        <w:fldChar w:fldCharType="separate"/>
      </w:r>
      <w:r w:rsidRPr="0005120C">
        <w:rPr>
          <w:rFonts w:ascii="Times New Roman" w:hAnsi="Times New Roman" w:cs="Times New Roman"/>
          <w:noProof/>
          <w:sz w:val="20"/>
          <w:szCs w:val="20"/>
        </w:rPr>
        <w:t>5</w:t>
      </w:r>
      <w:r w:rsidR="005D22B9" w:rsidRPr="0005120C">
        <w:rPr>
          <w:rFonts w:ascii="Times New Roman" w:hAnsi="Times New Roman" w:cs="Times New Roman"/>
          <w:sz w:val="20"/>
          <w:szCs w:val="20"/>
        </w:rPr>
        <w:fldChar w:fldCharType="end"/>
      </w:r>
      <w:r w:rsidRPr="0005120C">
        <w:rPr>
          <w:rFonts w:ascii="Times New Roman" w:hAnsi="Times New Roman" w:cs="Times New Roman"/>
          <w:sz w:val="20"/>
          <w:szCs w:val="20"/>
        </w:rPr>
        <w:t>: Select Language page</w:t>
      </w:r>
      <w:bookmarkEnd w:id="8"/>
    </w:p>
    <w:p w:rsidR="00184C5F" w:rsidRPr="0005120C" w:rsidRDefault="00184C5F" w:rsidP="007F5AB6">
      <w:pPr>
        <w:ind w:left="1080"/>
        <w:rPr>
          <w:rFonts w:eastAsiaTheme="majorEastAsia"/>
          <w:b/>
          <w:color w:val="E36C0A" w:themeColor="accent6" w:themeShade="BF"/>
          <w:sz w:val="20"/>
          <w:szCs w:val="20"/>
        </w:rPr>
      </w:pPr>
    </w:p>
    <w:tbl>
      <w:tblPr>
        <w:tblW w:w="0" w:type="auto"/>
        <w:tblInd w:w="1080" w:type="dxa"/>
        <w:tblLook w:val="04A0"/>
      </w:tblPr>
      <w:tblGrid>
        <w:gridCol w:w="1696"/>
        <w:gridCol w:w="554"/>
        <w:gridCol w:w="6246"/>
      </w:tblGrid>
      <w:tr w:rsidR="00184C5F" w:rsidRPr="0005120C" w:rsidTr="00072955">
        <w:tc>
          <w:tcPr>
            <w:tcW w:w="1696" w:type="dxa"/>
          </w:tcPr>
          <w:p w:rsidR="00184C5F" w:rsidRPr="0005120C" w:rsidRDefault="00EF0143" w:rsidP="007F5AB6">
            <w:pPr>
              <w:rPr>
                <w:b/>
                <w:color w:val="0070C0"/>
                <w:sz w:val="20"/>
                <w:szCs w:val="20"/>
              </w:rPr>
            </w:pPr>
            <w:r w:rsidRPr="0005120C">
              <w:rPr>
                <w:b/>
                <w:color w:val="0070C0"/>
                <w:sz w:val="20"/>
                <w:szCs w:val="20"/>
              </w:rPr>
              <w:t>Action</w:t>
            </w:r>
            <w:r w:rsidR="00184C5F" w:rsidRPr="0005120C">
              <w:rPr>
                <w:b/>
                <w:color w:val="0070C0"/>
                <w:sz w:val="20"/>
                <w:szCs w:val="20"/>
              </w:rPr>
              <w:t>:</w:t>
            </w:r>
          </w:p>
        </w:tc>
        <w:tc>
          <w:tcPr>
            <w:tcW w:w="6800" w:type="dxa"/>
            <w:gridSpan w:val="2"/>
          </w:tcPr>
          <w:p w:rsidR="00184C5F" w:rsidRPr="0005120C" w:rsidRDefault="00184C5F" w:rsidP="007F5AB6">
            <w:pPr>
              <w:rPr>
                <w:sz w:val="20"/>
                <w:szCs w:val="20"/>
              </w:rPr>
            </w:pPr>
            <w:r w:rsidRPr="0005120C">
              <w:rPr>
                <w:sz w:val="20"/>
                <w:szCs w:val="20"/>
              </w:rPr>
              <w:t>Displaying the Change Language Page</w:t>
            </w:r>
          </w:p>
        </w:tc>
      </w:tr>
      <w:tr w:rsidR="00184C5F" w:rsidRPr="0005120C" w:rsidTr="00072955">
        <w:tc>
          <w:tcPr>
            <w:tcW w:w="1696" w:type="dxa"/>
          </w:tcPr>
          <w:p w:rsidR="00184C5F" w:rsidRPr="0005120C" w:rsidRDefault="00184C5F" w:rsidP="007F5AB6">
            <w:pPr>
              <w:rPr>
                <w:sz w:val="20"/>
                <w:szCs w:val="20"/>
              </w:rPr>
            </w:pPr>
            <w:r w:rsidRPr="0005120C">
              <w:rPr>
                <w:sz w:val="20"/>
                <w:szCs w:val="20"/>
              </w:rPr>
              <w:t>Description:</w:t>
            </w:r>
          </w:p>
        </w:tc>
        <w:tc>
          <w:tcPr>
            <w:tcW w:w="6800" w:type="dxa"/>
            <w:gridSpan w:val="2"/>
          </w:tcPr>
          <w:p w:rsidR="00184C5F" w:rsidRPr="0005120C" w:rsidRDefault="00184C5F" w:rsidP="007F5AB6">
            <w:pPr>
              <w:rPr>
                <w:sz w:val="20"/>
                <w:szCs w:val="20"/>
              </w:rPr>
            </w:pPr>
            <w:r w:rsidRPr="0005120C">
              <w:rPr>
                <w:sz w:val="20"/>
                <w:szCs w:val="20"/>
              </w:rPr>
              <w:t>Occurs when the change language page is first displayed.</w:t>
            </w:r>
          </w:p>
        </w:tc>
      </w:tr>
      <w:tr w:rsidR="00184C5F" w:rsidRPr="0005120C" w:rsidTr="00072955">
        <w:tc>
          <w:tcPr>
            <w:tcW w:w="1696" w:type="dxa"/>
          </w:tcPr>
          <w:p w:rsidR="00184C5F" w:rsidRPr="0005120C" w:rsidRDefault="00636222" w:rsidP="007F5AB6">
            <w:pPr>
              <w:rPr>
                <w:sz w:val="20"/>
                <w:szCs w:val="20"/>
              </w:rPr>
            </w:pPr>
            <w:r>
              <w:rPr>
                <w:sz w:val="20"/>
                <w:szCs w:val="20"/>
              </w:rPr>
              <w:t>Events</w:t>
            </w:r>
            <w:r w:rsidR="00184C5F" w:rsidRPr="0005120C">
              <w:rPr>
                <w:sz w:val="20"/>
                <w:szCs w:val="20"/>
              </w:rPr>
              <w:t>:</w:t>
            </w:r>
          </w:p>
        </w:tc>
        <w:tc>
          <w:tcPr>
            <w:tcW w:w="554" w:type="dxa"/>
          </w:tcPr>
          <w:p w:rsidR="00184C5F" w:rsidRPr="0005120C" w:rsidRDefault="00184C5F" w:rsidP="007F5AB6">
            <w:pPr>
              <w:numPr>
                <w:ilvl w:val="0"/>
                <w:numId w:val="17"/>
              </w:numPr>
              <w:rPr>
                <w:sz w:val="20"/>
                <w:szCs w:val="20"/>
              </w:rPr>
            </w:pPr>
          </w:p>
        </w:tc>
        <w:tc>
          <w:tcPr>
            <w:tcW w:w="6246" w:type="dxa"/>
          </w:tcPr>
          <w:p w:rsidR="00184C5F" w:rsidRPr="0005120C" w:rsidRDefault="00184C5F" w:rsidP="007F5AB6">
            <w:pPr>
              <w:rPr>
                <w:sz w:val="20"/>
                <w:szCs w:val="20"/>
              </w:rPr>
            </w:pPr>
            <w:r w:rsidRPr="0005120C">
              <w:rPr>
                <w:sz w:val="20"/>
                <w:szCs w:val="20"/>
              </w:rPr>
              <w:t xml:space="preserve">The list of languages displays an image for the primary nationality of each language available to translate the application into. It also displays the name of the language in that native language (English, </w:t>
            </w:r>
            <w:proofErr w:type="spellStart"/>
            <w:r w:rsidRPr="0005120C">
              <w:rPr>
                <w:sz w:val="20"/>
                <w:szCs w:val="20"/>
              </w:rPr>
              <w:t>Espanol</w:t>
            </w:r>
            <w:proofErr w:type="spellEnd"/>
            <w:r w:rsidRPr="0005120C">
              <w:rPr>
                <w:sz w:val="20"/>
                <w:szCs w:val="20"/>
              </w:rPr>
              <w:t xml:space="preserve"> etc.) next to each flag.</w:t>
            </w:r>
          </w:p>
        </w:tc>
      </w:tr>
      <w:tr w:rsidR="00184C5F" w:rsidRPr="0005120C" w:rsidTr="00072955">
        <w:tc>
          <w:tcPr>
            <w:tcW w:w="1696" w:type="dxa"/>
          </w:tcPr>
          <w:p w:rsidR="00184C5F" w:rsidRPr="0005120C" w:rsidRDefault="00184C5F" w:rsidP="007F5AB6">
            <w:pPr>
              <w:rPr>
                <w:sz w:val="20"/>
                <w:szCs w:val="20"/>
              </w:rPr>
            </w:pPr>
          </w:p>
        </w:tc>
        <w:tc>
          <w:tcPr>
            <w:tcW w:w="554" w:type="dxa"/>
          </w:tcPr>
          <w:p w:rsidR="00184C5F" w:rsidRPr="0005120C" w:rsidRDefault="00184C5F" w:rsidP="007F5AB6">
            <w:pPr>
              <w:numPr>
                <w:ilvl w:val="0"/>
                <w:numId w:val="17"/>
              </w:numPr>
              <w:rPr>
                <w:sz w:val="20"/>
                <w:szCs w:val="20"/>
              </w:rPr>
            </w:pPr>
          </w:p>
        </w:tc>
        <w:tc>
          <w:tcPr>
            <w:tcW w:w="6246" w:type="dxa"/>
          </w:tcPr>
          <w:p w:rsidR="00184C5F" w:rsidRPr="0005120C" w:rsidRDefault="00184C5F" w:rsidP="007F5AB6">
            <w:pPr>
              <w:rPr>
                <w:sz w:val="20"/>
                <w:szCs w:val="20"/>
              </w:rPr>
            </w:pPr>
            <w:r w:rsidRPr="0005120C">
              <w:rPr>
                <w:sz w:val="20"/>
                <w:szCs w:val="20"/>
              </w:rPr>
              <w:t>The Continue button is initially disabled.</w:t>
            </w:r>
          </w:p>
        </w:tc>
      </w:tr>
    </w:tbl>
    <w:p w:rsidR="00184C5F" w:rsidRPr="0005120C" w:rsidRDefault="00184C5F" w:rsidP="007F5AB6">
      <w:pPr>
        <w:rPr>
          <w:sz w:val="20"/>
          <w:szCs w:val="20"/>
        </w:rPr>
      </w:pPr>
    </w:p>
    <w:tbl>
      <w:tblPr>
        <w:tblW w:w="0" w:type="auto"/>
        <w:tblInd w:w="1080" w:type="dxa"/>
        <w:tblLook w:val="04A0"/>
      </w:tblPr>
      <w:tblGrid>
        <w:gridCol w:w="1673"/>
        <w:gridCol w:w="559"/>
        <w:gridCol w:w="6264"/>
      </w:tblGrid>
      <w:tr w:rsidR="00184C5F" w:rsidRPr="0005120C" w:rsidTr="00072955">
        <w:tc>
          <w:tcPr>
            <w:tcW w:w="1673" w:type="dxa"/>
          </w:tcPr>
          <w:p w:rsidR="00184C5F" w:rsidRPr="0005120C" w:rsidRDefault="00EF0143" w:rsidP="007F5AB6">
            <w:pPr>
              <w:rPr>
                <w:b/>
                <w:color w:val="0070C0"/>
                <w:sz w:val="20"/>
                <w:szCs w:val="20"/>
              </w:rPr>
            </w:pPr>
            <w:r w:rsidRPr="0005120C">
              <w:rPr>
                <w:b/>
                <w:color w:val="0070C0"/>
                <w:sz w:val="20"/>
                <w:szCs w:val="20"/>
              </w:rPr>
              <w:t>Action</w:t>
            </w:r>
            <w:r w:rsidR="00184C5F" w:rsidRPr="0005120C">
              <w:rPr>
                <w:b/>
                <w:color w:val="0070C0"/>
                <w:sz w:val="20"/>
                <w:szCs w:val="20"/>
              </w:rPr>
              <w:t>:</w:t>
            </w:r>
          </w:p>
        </w:tc>
        <w:tc>
          <w:tcPr>
            <w:tcW w:w="6823" w:type="dxa"/>
            <w:gridSpan w:val="2"/>
          </w:tcPr>
          <w:p w:rsidR="00184C5F" w:rsidRPr="0005120C" w:rsidRDefault="00184C5F" w:rsidP="007F5AB6">
            <w:pPr>
              <w:rPr>
                <w:sz w:val="20"/>
                <w:szCs w:val="20"/>
              </w:rPr>
            </w:pPr>
            <w:r w:rsidRPr="0005120C">
              <w:rPr>
                <w:sz w:val="20"/>
                <w:szCs w:val="20"/>
              </w:rPr>
              <w:t>Navigating to the Home Page</w:t>
            </w:r>
          </w:p>
        </w:tc>
      </w:tr>
      <w:tr w:rsidR="00184C5F" w:rsidRPr="0005120C" w:rsidTr="00072955">
        <w:tc>
          <w:tcPr>
            <w:tcW w:w="1673" w:type="dxa"/>
          </w:tcPr>
          <w:p w:rsidR="00184C5F" w:rsidRPr="0005120C" w:rsidRDefault="00184C5F" w:rsidP="007F5AB6">
            <w:pPr>
              <w:rPr>
                <w:sz w:val="20"/>
                <w:szCs w:val="20"/>
              </w:rPr>
            </w:pPr>
            <w:r w:rsidRPr="0005120C">
              <w:rPr>
                <w:sz w:val="20"/>
                <w:szCs w:val="20"/>
              </w:rPr>
              <w:t>Description:</w:t>
            </w:r>
          </w:p>
        </w:tc>
        <w:tc>
          <w:tcPr>
            <w:tcW w:w="6823" w:type="dxa"/>
            <w:gridSpan w:val="2"/>
          </w:tcPr>
          <w:p w:rsidR="00184C5F" w:rsidRPr="0005120C" w:rsidRDefault="00184C5F" w:rsidP="007F5AB6">
            <w:pPr>
              <w:rPr>
                <w:sz w:val="20"/>
                <w:szCs w:val="20"/>
              </w:rPr>
            </w:pPr>
            <w:r w:rsidRPr="0005120C">
              <w:rPr>
                <w:sz w:val="20"/>
                <w:szCs w:val="20"/>
              </w:rPr>
              <w:t>Occurs when the back button is clicked.</w:t>
            </w:r>
          </w:p>
        </w:tc>
      </w:tr>
      <w:tr w:rsidR="00184C5F" w:rsidRPr="0005120C" w:rsidTr="00072955">
        <w:tc>
          <w:tcPr>
            <w:tcW w:w="1673" w:type="dxa"/>
          </w:tcPr>
          <w:p w:rsidR="00184C5F" w:rsidRPr="0005120C" w:rsidRDefault="00636222" w:rsidP="007F5AB6">
            <w:pPr>
              <w:rPr>
                <w:sz w:val="20"/>
                <w:szCs w:val="20"/>
              </w:rPr>
            </w:pPr>
            <w:r>
              <w:rPr>
                <w:sz w:val="20"/>
                <w:szCs w:val="20"/>
              </w:rPr>
              <w:t>Events</w:t>
            </w:r>
            <w:r w:rsidR="00184C5F" w:rsidRPr="0005120C">
              <w:rPr>
                <w:sz w:val="20"/>
                <w:szCs w:val="20"/>
              </w:rPr>
              <w:t>:</w:t>
            </w:r>
          </w:p>
        </w:tc>
        <w:tc>
          <w:tcPr>
            <w:tcW w:w="559" w:type="dxa"/>
          </w:tcPr>
          <w:p w:rsidR="00184C5F" w:rsidRPr="0005120C" w:rsidRDefault="00184C5F" w:rsidP="007F5AB6">
            <w:pPr>
              <w:numPr>
                <w:ilvl w:val="0"/>
                <w:numId w:val="18"/>
              </w:numPr>
              <w:rPr>
                <w:sz w:val="20"/>
                <w:szCs w:val="20"/>
              </w:rPr>
            </w:pPr>
          </w:p>
        </w:tc>
        <w:tc>
          <w:tcPr>
            <w:tcW w:w="6264" w:type="dxa"/>
          </w:tcPr>
          <w:p w:rsidR="00184C5F" w:rsidRPr="0005120C" w:rsidRDefault="00184C5F" w:rsidP="007F5AB6">
            <w:pPr>
              <w:rPr>
                <w:sz w:val="20"/>
                <w:szCs w:val="20"/>
              </w:rPr>
            </w:pPr>
            <w:r w:rsidRPr="0005120C">
              <w:rPr>
                <w:sz w:val="20"/>
                <w:szCs w:val="20"/>
              </w:rPr>
              <w:t>The user clicks the Back button.</w:t>
            </w:r>
          </w:p>
        </w:tc>
      </w:tr>
      <w:tr w:rsidR="00184C5F" w:rsidRPr="0005120C" w:rsidTr="00072955">
        <w:tc>
          <w:tcPr>
            <w:tcW w:w="1673" w:type="dxa"/>
          </w:tcPr>
          <w:p w:rsidR="00184C5F" w:rsidRPr="0005120C" w:rsidRDefault="00184C5F" w:rsidP="007F5AB6">
            <w:pPr>
              <w:rPr>
                <w:sz w:val="20"/>
                <w:szCs w:val="20"/>
              </w:rPr>
            </w:pPr>
          </w:p>
        </w:tc>
        <w:tc>
          <w:tcPr>
            <w:tcW w:w="559" w:type="dxa"/>
          </w:tcPr>
          <w:p w:rsidR="00184C5F" w:rsidRPr="0005120C" w:rsidRDefault="00184C5F" w:rsidP="007F5AB6">
            <w:pPr>
              <w:numPr>
                <w:ilvl w:val="0"/>
                <w:numId w:val="18"/>
              </w:numPr>
              <w:rPr>
                <w:sz w:val="20"/>
                <w:szCs w:val="20"/>
              </w:rPr>
            </w:pPr>
          </w:p>
        </w:tc>
        <w:tc>
          <w:tcPr>
            <w:tcW w:w="6264" w:type="dxa"/>
          </w:tcPr>
          <w:p w:rsidR="00184C5F" w:rsidRPr="0005120C" w:rsidRDefault="00184C5F" w:rsidP="007F5AB6">
            <w:pPr>
              <w:rPr>
                <w:sz w:val="20"/>
                <w:szCs w:val="20"/>
              </w:rPr>
            </w:pPr>
            <w:r w:rsidRPr="0005120C">
              <w:rPr>
                <w:sz w:val="20"/>
                <w:szCs w:val="20"/>
              </w:rPr>
              <w:t xml:space="preserve">The </w:t>
            </w:r>
            <w:hyperlink w:anchor="_Home_Page" w:history="1">
              <w:r w:rsidRPr="0005120C">
                <w:rPr>
                  <w:color w:val="0000FF" w:themeColor="hyperlink"/>
                  <w:sz w:val="20"/>
                  <w:szCs w:val="20"/>
                  <w:u w:val="single"/>
                </w:rPr>
                <w:t>Home Page</w:t>
              </w:r>
            </w:hyperlink>
            <w:r w:rsidRPr="0005120C">
              <w:rPr>
                <w:sz w:val="20"/>
                <w:szCs w:val="20"/>
              </w:rPr>
              <w:t xml:space="preserve"> appears.</w:t>
            </w:r>
          </w:p>
        </w:tc>
      </w:tr>
    </w:tbl>
    <w:p w:rsidR="00184C5F" w:rsidRPr="0005120C" w:rsidRDefault="00184C5F" w:rsidP="007F5AB6">
      <w:pPr>
        <w:rPr>
          <w:sz w:val="20"/>
          <w:szCs w:val="20"/>
        </w:rPr>
      </w:pPr>
    </w:p>
    <w:tbl>
      <w:tblPr>
        <w:tblW w:w="0" w:type="auto"/>
        <w:tblInd w:w="1080" w:type="dxa"/>
        <w:tblLook w:val="04A0"/>
      </w:tblPr>
      <w:tblGrid>
        <w:gridCol w:w="1669"/>
        <w:gridCol w:w="550"/>
        <w:gridCol w:w="6277"/>
      </w:tblGrid>
      <w:tr w:rsidR="00184C5F" w:rsidRPr="0005120C" w:rsidTr="00072955">
        <w:tc>
          <w:tcPr>
            <w:tcW w:w="1669" w:type="dxa"/>
          </w:tcPr>
          <w:p w:rsidR="00184C5F" w:rsidRPr="0005120C" w:rsidRDefault="00EF0143" w:rsidP="007F5AB6">
            <w:pPr>
              <w:rPr>
                <w:b/>
                <w:color w:val="0070C0"/>
                <w:sz w:val="20"/>
                <w:szCs w:val="20"/>
              </w:rPr>
            </w:pPr>
            <w:r w:rsidRPr="0005120C">
              <w:rPr>
                <w:b/>
                <w:color w:val="0070C0"/>
                <w:sz w:val="20"/>
                <w:szCs w:val="20"/>
              </w:rPr>
              <w:t>Action</w:t>
            </w:r>
            <w:r w:rsidR="00184C5F" w:rsidRPr="0005120C">
              <w:rPr>
                <w:b/>
                <w:color w:val="0070C0"/>
                <w:sz w:val="20"/>
                <w:szCs w:val="20"/>
              </w:rPr>
              <w:t>:</w:t>
            </w:r>
          </w:p>
        </w:tc>
        <w:tc>
          <w:tcPr>
            <w:tcW w:w="6827" w:type="dxa"/>
            <w:gridSpan w:val="2"/>
          </w:tcPr>
          <w:p w:rsidR="00184C5F" w:rsidRPr="0005120C" w:rsidRDefault="00184C5F" w:rsidP="007F5AB6">
            <w:pPr>
              <w:rPr>
                <w:sz w:val="20"/>
                <w:szCs w:val="20"/>
              </w:rPr>
            </w:pPr>
            <w:r w:rsidRPr="0005120C">
              <w:rPr>
                <w:sz w:val="20"/>
                <w:szCs w:val="20"/>
              </w:rPr>
              <w:t>Changing the Language</w:t>
            </w:r>
          </w:p>
        </w:tc>
      </w:tr>
      <w:tr w:rsidR="00184C5F" w:rsidRPr="0005120C" w:rsidTr="00072955">
        <w:tc>
          <w:tcPr>
            <w:tcW w:w="1669" w:type="dxa"/>
          </w:tcPr>
          <w:p w:rsidR="00184C5F" w:rsidRPr="0005120C" w:rsidRDefault="00184C5F" w:rsidP="007F5AB6">
            <w:pPr>
              <w:rPr>
                <w:sz w:val="20"/>
                <w:szCs w:val="20"/>
              </w:rPr>
            </w:pPr>
            <w:r w:rsidRPr="0005120C">
              <w:rPr>
                <w:sz w:val="20"/>
                <w:szCs w:val="20"/>
              </w:rPr>
              <w:t>Description:</w:t>
            </w:r>
          </w:p>
        </w:tc>
        <w:tc>
          <w:tcPr>
            <w:tcW w:w="6827" w:type="dxa"/>
            <w:gridSpan w:val="2"/>
          </w:tcPr>
          <w:p w:rsidR="00184C5F" w:rsidRPr="0005120C" w:rsidRDefault="00184C5F" w:rsidP="007F5AB6">
            <w:pPr>
              <w:rPr>
                <w:sz w:val="20"/>
                <w:szCs w:val="20"/>
              </w:rPr>
            </w:pPr>
            <w:r w:rsidRPr="0005120C">
              <w:rPr>
                <w:sz w:val="20"/>
                <w:szCs w:val="20"/>
              </w:rPr>
              <w:t>Occurs when the Continue button is clicked.</w:t>
            </w:r>
          </w:p>
        </w:tc>
      </w:tr>
      <w:tr w:rsidR="00184C5F" w:rsidRPr="0005120C" w:rsidTr="00072955">
        <w:tc>
          <w:tcPr>
            <w:tcW w:w="1669" w:type="dxa"/>
          </w:tcPr>
          <w:p w:rsidR="00184C5F" w:rsidRPr="0005120C" w:rsidRDefault="00636222" w:rsidP="007F5AB6">
            <w:pPr>
              <w:rPr>
                <w:sz w:val="20"/>
                <w:szCs w:val="20"/>
              </w:rPr>
            </w:pPr>
            <w:r>
              <w:rPr>
                <w:sz w:val="20"/>
                <w:szCs w:val="20"/>
              </w:rPr>
              <w:t>Events</w:t>
            </w:r>
            <w:r w:rsidR="00184C5F" w:rsidRPr="0005120C">
              <w:rPr>
                <w:sz w:val="20"/>
                <w:szCs w:val="20"/>
              </w:rPr>
              <w:t>:</w:t>
            </w:r>
          </w:p>
        </w:tc>
        <w:tc>
          <w:tcPr>
            <w:tcW w:w="550" w:type="dxa"/>
          </w:tcPr>
          <w:p w:rsidR="00184C5F" w:rsidRPr="0005120C" w:rsidRDefault="00184C5F" w:rsidP="007F5AB6">
            <w:pPr>
              <w:numPr>
                <w:ilvl w:val="0"/>
                <w:numId w:val="22"/>
              </w:numPr>
              <w:rPr>
                <w:sz w:val="20"/>
                <w:szCs w:val="20"/>
              </w:rPr>
            </w:pPr>
          </w:p>
        </w:tc>
        <w:tc>
          <w:tcPr>
            <w:tcW w:w="6277" w:type="dxa"/>
          </w:tcPr>
          <w:p w:rsidR="00184C5F" w:rsidRPr="0005120C" w:rsidRDefault="00184C5F" w:rsidP="007F5AB6">
            <w:pPr>
              <w:rPr>
                <w:sz w:val="20"/>
                <w:szCs w:val="20"/>
              </w:rPr>
            </w:pPr>
            <w:r w:rsidRPr="0005120C">
              <w:rPr>
                <w:sz w:val="20"/>
                <w:szCs w:val="20"/>
              </w:rPr>
              <w:t>The user selects a language from the list.</w:t>
            </w:r>
          </w:p>
        </w:tc>
      </w:tr>
      <w:tr w:rsidR="00184C5F" w:rsidRPr="0005120C" w:rsidTr="00072955">
        <w:tc>
          <w:tcPr>
            <w:tcW w:w="1669" w:type="dxa"/>
          </w:tcPr>
          <w:p w:rsidR="00184C5F" w:rsidRPr="0005120C" w:rsidRDefault="00184C5F" w:rsidP="007F5AB6">
            <w:pPr>
              <w:rPr>
                <w:b/>
                <w:sz w:val="20"/>
                <w:szCs w:val="20"/>
              </w:rPr>
            </w:pPr>
          </w:p>
        </w:tc>
        <w:tc>
          <w:tcPr>
            <w:tcW w:w="550" w:type="dxa"/>
          </w:tcPr>
          <w:p w:rsidR="00184C5F" w:rsidRPr="0005120C" w:rsidRDefault="00184C5F" w:rsidP="007F5AB6">
            <w:pPr>
              <w:numPr>
                <w:ilvl w:val="0"/>
                <w:numId w:val="22"/>
              </w:numPr>
              <w:rPr>
                <w:sz w:val="20"/>
                <w:szCs w:val="20"/>
              </w:rPr>
            </w:pPr>
          </w:p>
        </w:tc>
        <w:tc>
          <w:tcPr>
            <w:tcW w:w="6277" w:type="dxa"/>
          </w:tcPr>
          <w:p w:rsidR="00184C5F" w:rsidRPr="0005120C" w:rsidRDefault="00184C5F" w:rsidP="007F5AB6">
            <w:pPr>
              <w:rPr>
                <w:sz w:val="20"/>
                <w:szCs w:val="20"/>
              </w:rPr>
            </w:pPr>
            <w:r w:rsidRPr="0005120C">
              <w:rPr>
                <w:sz w:val="20"/>
                <w:szCs w:val="20"/>
              </w:rPr>
              <w:t>The user clicks the Continue button.</w:t>
            </w:r>
          </w:p>
        </w:tc>
      </w:tr>
      <w:tr w:rsidR="00184C5F" w:rsidRPr="0005120C" w:rsidTr="00072955">
        <w:tc>
          <w:tcPr>
            <w:tcW w:w="1669" w:type="dxa"/>
          </w:tcPr>
          <w:p w:rsidR="00184C5F" w:rsidRPr="0005120C" w:rsidRDefault="00184C5F" w:rsidP="007F5AB6">
            <w:pPr>
              <w:rPr>
                <w:b/>
                <w:sz w:val="20"/>
                <w:szCs w:val="20"/>
              </w:rPr>
            </w:pPr>
          </w:p>
        </w:tc>
        <w:tc>
          <w:tcPr>
            <w:tcW w:w="550" w:type="dxa"/>
          </w:tcPr>
          <w:p w:rsidR="00184C5F" w:rsidRPr="0005120C" w:rsidRDefault="00184C5F" w:rsidP="007F5AB6">
            <w:pPr>
              <w:numPr>
                <w:ilvl w:val="0"/>
                <w:numId w:val="22"/>
              </w:numPr>
              <w:rPr>
                <w:sz w:val="20"/>
                <w:szCs w:val="20"/>
              </w:rPr>
            </w:pPr>
          </w:p>
        </w:tc>
        <w:tc>
          <w:tcPr>
            <w:tcW w:w="6277" w:type="dxa"/>
          </w:tcPr>
          <w:p w:rsidR="00184C5F" w:rsidRPr="0005120C" w:rsidRDefault="00184C5F" w:rsidP="007F5AB6">
            <w:pPr>
              <w:rPr>
                <w:sz w:val="20"/>
                <w:szCs w:val="20"/>
              </w:rPr>
            </w:pPr>
            <w:r w:rsidRPr="0005120C">
              <w:rPr>
                <w:sz w:val="20"/>
                <w:szCs w:val="20"/>
              </w:rPr>
              <w:t xml:space="preserve">The </w:t>
            </w:r>
            <w:hyperlink w:anchor="_Home_Page" w:history="1">
              <w:r w:rsidRPr="0005120C">
                <w:rPr>
                  <w:color w:val="0000FF" w:themeColor="hyperlink"/>
                  <w:sz w:val="20"/>
                  <w:szCs w:val="20"/>
                  <w:u w:val="single"/>
                </w:rPr>
                <w:t>Home Page</w:t>
              </w:r>
            </w:hyperlink>
            <w:r w:rsidRPr="0005120C">
              <w:rPr>
                <w:sz w:val="20"/>
                <w:szCs w:val="20"/>
              </w:rPr>
              <w:t xml:space="preserve"> appears translated into the selected language with the Change Language button and image on that page updated to reflect the selection. All successive rental-related (non-Administrative) pages will display in the selected language until a page times out and causes returning to the Home Page, or the user completes a rental or retrieval process and returns to the Home Page.</w:t>
            </w:r>
          </w:p>
        </w:tc>
      </w:tr>
    </w:tbl>
    <w:p w:rsidR="00184C5F" w:rsidRPr="0005120C" w:rsidRDefault="00184C5F" w:rsidP="007F5AB6">
      <w:pPr>
        <w:rPr>
          <w:sz w:val="20"/>
          <w:szCs w:val="20"/>
        </w:rPr>
      </w:pPr>
    </w:p>
    <w:tbl>
      <w:tblPr>
        <w:tblW w:w="0" w:type="auto"/>
        <w:tblInd w:w="1080" w:type="dxa"/>
        <w:tblLook w:val="04A0"/>
      </w:tblPr>
      <w:tblGrid>
        <w:gridCol w:w="1671"/>
        <w:gridCol w:w="556"/>
        <w:gridCol w:w="6269"/>
      </w:tblGrid>
      <w:tr w:rsidR="00184C5F" w:rsidRPr="0005120C" w:rsidTr="00072955">
        <w:tc>
          <w:tcPr>
            <w:tcW w:w="1671" w:type="dxa"/>
          </w:tcPr>
          <w:p w:rsidR="00184C5F" w:rsidRPr="0005120C" w:rsidRDefault="00EF0143" w:rsidP="007F5AB6">
            <w:pPr>
              <w:rPr>
                <w:color w:val="0070C0"/>
                <w:sz w:val="20"/>
                <w:szCs w:val="20"/>
              </w:rPr>
            </w:pPr>
            <w:r w:rsidRPr="0005120C">
              <w:rPr>
                <w:color w:val="0070C0"/>
                <w:sz w:val="20"/>
                <w:szCs w:val="20"/>
              </w:rPr>
              <w:t>Action</w:t>
            </w:r>
            <w:r w:rsidR="00184C5F" w:rsidRPr="0005120C">
              <w:rPr>
                <w:color w:val="0070C0"/>
                <w:sz w:val="20"/>
                <w:szCs w:val="20"/>
              </w:rPr>
              <w:t>:</w:t>
            </w:r>
          </w:p>
        </w:tc>
        <w:tc>
          <w:tcPr>
            <w:tcW w:w="6825" w:type="dxa"/>
            <w:gridSpan w:val="2"/>
          </w:tcPr>
          <w:p w:rsidR="00184C5F" w:rsidRPr="0005120C" w:rsidRDefault="00184C5F" w:rsidP="007F5AB6">
            <w:pPr>
              <w:rPr>
                <w:sz w:val="20"/>
                <w:szCs w:val="20"/>
              </w:rPr>
            </w:pPr>
            <w:r w:rsidRPr="0005120C">
              <w:rPr>
                <w:sz w:val="20"/>
                <w:szCs w:val="20"/>
              </w:rPr>
              <w:t>The Page Times Out</w:t>
            </w:r>
          </w:p>
        </w:tc>
      </w:tr>
      <w:tr w:rsidR="00184C5F" w:rsidRPr="0005120C" w:rsidTr="00072955">
        <w:tc>
          <w:tcPr>
            <w:tcW w:w="1671" w:type="dxa"/>
          </w:tcPr>
          <w:p w:rsidR="00184C5F" w:rsidRPr="0005120C" w:rsidRDefault="00184C5F" w:rsidP="007F5AB6">
            <w:pPr>
              <w:rPr>
                <w:sz w:val="20"/>
                <w:szCs w:val="20"/>
              </w:rPr>
            </w:pPr>
            <w:r w:rsidRPr="0005120C">
              <w:rPr>
                <w:sz w:val="20"/>
                <w:szCs w:val="20"/>
              </w:rPr>
              <w:t>Description:</w:t>
            </w:r>
          </w:p>
        </w:tc>
        <w:tc>
          <w:tcPr>
            <w:tcW w:w="6825" w:type="dxa"/>
            <w:gridSpan w:val="2"/>
          </w:tcPr>
          <w:p w:rsidR="00184C5F" w:rsidRPr="0005120C" w:rsidRDefault="00184C5F" w:rsidP="007F5AB6">
            <w:pPr>
              <w:rPr>
                <w:sz w:val="20"/>
                <w:szCs w:val="20"/>
              </w:rPr>
            </w:pPr>
            <w:r w:rsidRPr="0005120C">
              <w:rPr>
                <w:sz w:val="20"/>
                <w:szCs w:val="20"/>
              </w:rPr>
              <w:t>Occurs when the user doesn’t interact with the page within a timeout period.</w:t>
            </w:r>
          </w:p>
        </w:tc>
      </w:tr>
      <w:tr w:rsidR="00184C5F" w:rsidRPr="0005120C" w:rsidTr="00072955">
        <w:tc>
          <w:tcPr>
            <w:tcW w:w="1671" w:type="dxa"/>
          </w:tcPr>
          <w:p w:rsidR="00184C5F" w:rsidRPr="0005120C" w:rsidRDefault="00636222" w:rsidP="007F5AB6">
            <w:pPr>
              <w:rPr>
                <w:sz w:val="20"/>
                <w:szCs w:val="20"/>
              </w:rPr>
            </w:pPr>
            <w:r>
              <w:rPr>
                <w:sz w:val="20"/>
                <w:szCs w:val="20"/>
              </w:rPr>
              <w:t>Events</w:t>
            </w:r>
            <w:r w:rsidR="00184C5F" w:rsidRPr="0005120C">
              <w:rPr>
                <w:sz w:val="20"/>
                <w:szCs w:val="20"/>
              </w:rPr>
              <w:t>:</w:t>
            </w:r>
          </w:p>
        </w:tc>
        <w:tc>
          <w:tcPr>
            <w:tcW w:w="556" w:type="dxa"/>
          </w:tcPr>
          <w:p w:rsidR="00184C5F" w:rsidRPr="0005120C" w:rsidRDefault="00184C5F" w:rsidP="007F5AB6">
            <w:pPr>
              <w:numPr>
                <w:ilvl w:val="0"/>
                <w:numId w:val="50"/>
              </w:numPr>
              <w:rPr>
                <w:sz w:val="20"/>
                <w:szCs w:val="20"/>
              </w:rPr>
            </w:pPr>
          </w:p>
        </w:tc>
        <w:tc>
          <w:tcPr>
            <w:tcW w:w="6269" w:type="dxa"/>
          </w:tcPr>
          <w:p w:rsidR="00184C5F" w:rsidRPr="0005120C" w:rsidRDefault="00184C5F" w:rsidP="007F5AB6">
            <w:pPr>
              <w:rPr>
                <w:sz w:val="20"/>
                <w:szCs w:val="20"/>
              </w:rPr>
            </w:pPr>
            <w:r w:rsidRPr="0005120C">
              <w:rPr>
                <w:sz w:val="20"/>
                <w:szCs w:val="20"/>
              </w:rPr>
              <w:t>The user leaves the page idle for the number of seconds configured in the “Time to make selections” setting on the Kiosk Timeouts tab.</w:t>
            </w:r>
          </w:p>
        </w:tc>
      </w:tr>
      <w:tr w:rsidR="00184C5F" w:rsidRPr="0005120C" w:rsidTr="00072955">
        <w:tc>
          <w:tcPr>
            <w:tcW w:w="1671" w:type="dxa"/>
          </w:tcPr>
          <w:p w:rsidR="00184C5F" w:rsidRPr="0005120C" w:rsidRDefault="00184C5F" w:rsidP="007F5AB6">
            <w:pPr>
              <w:rPr>
                <w:b/>
                <w:sz w:val="20"/>
                <w:szCs w:val="20"/>
              </w:rPr>
            </w:pPr>
          </w:p>
        </w:tc>
        <w:tc>
          <w:tcPr>
            <w:tcW w:w="556" w:type="dxa"/>
          </w:tcPr>
          <w:p w:rsidR="00184C5F" w:rsidRPr="0005120C" w:rsidRDefault="00184C5F" w:rsidP="007F5AB6">
            <w:pPr>
              <w:numPr>
                <w:ilvl w:val="0"/>
                <w:numId w:val="50"/>
              </w:numPr>
              <w:rPr>
                <w:sz w:val="20"/>
                <w:szCs w:val="20"/>
              </w:rPr>
            </w:pPr>
          </w:p>
        </w:tc>
        <w:tc>
          <w:tcPr>
            <w:tcW w:w="6269" w:type="dxa"/>
          </w:tcPr>
          <w:p w:rsidR="00184C5F" w:rsidRPr="0005120C" w:rsidRDefault="00184C5F" w:rsidP="007F5AB6">
            <w:pPr>
              <w:rPr>
                <w:sz w:val="20"/>
                <w:szCs w:val="20"/>
              </w:rPr>
            </w:pPr>
            <w:r w:rsidRPr="0005120C">
              <w:rPr>
                <w:sz w:val="20"/>
                <w:szCs w:val="20"/>
              </w:rPr>
              <w:t>The system displays the Screen Saver Page.</w:t>
            </w:r>
          </w:p>
        </w:tc>
      </w:tr>
    </w:tbl>
    <w:p w:rsidR="00556833" w:rsidRDefault="00556833" w:rsidP="007F5AB6">
      <w:pPr>
        <w:pStyle w:val="Heading4"/>
        <w:numPr>
          <w:ilvl w:val="3"/>
          <w:numId w:val="0"/>
        </w:numPr>
        <w:spacing w:before="0"/>
        <w:ind w:left="1080" w:hanging="1080"/>
        <w:rPr>
          <w:rFonts w:ascii="Times New Roman" w:hAnsi="Times New Roman" w:cs="Times New Roman"/>
          <w:i w:val="0"/>
          <w:sz w:val="20"/>
          <w:szCs w:val="20"/>
        </w:rPr>
      </w:pPr>
      <w:bookmarkStart w:id="9" w:name="_Select_Compartment_Type"/>
      <w:bookmarkEnd w:id="9"/>
    </w:p>
    <w:p w:rsidR="00556833" w:rsidRDefault="00556833" w:rsidP="007F5AB6">
      <w:pPr>
        <w:rPr>
          <w:rFonts w:eastAsiaTheme="majorEastAsia"/>
          <w:b/>
          <w:bCs/>
          <w:iCs/>
          <w:color w:val="4F81BD" w:themeColor="accent1"/>
          <w:sz w:val="20"/>
          <w:szCs w:val="20"/>
        </w:rPr>
      </w:pPr>
      <w:r>
        <w:rPr>
          <w:i/>
          <w:sz w:val="20"/>
          <w:szCs w:val="20"/>
        </w:rPr>
        <w:br w:type="page"/>
      </w:r>
    </w:p>
    <w:p w:rsidR="00184C5F" w:rsidRPr="0005120C" w:rsidRDefault="00184C5F" w:rsidP="007F5AB6">
      <w:pPr>
        <w:pStyle w:val="Heading4"/>
        <w:numPr>
          <w:ilvl w:val="3"/>
          <w:numId w:val="0"/>
        </w:numPr>
        <w:spacing w:before="0"/>
        <w:ind w:left="1080" w:hanging="1080"/>
        <w:rPr>
          <w:rFonts w:ascii="Times New Roman" w:hAnsi="Times New Roman" w:cs="Times New Roman"/>
          <w:i w:val="0"/>
          <w:sz w:val="20"/>
          <w:szCs w:val="20"/>
        </w:rPr>
      </w:pPr>
      <w:r w:rsidRPr="0005120C">
        <w:rPr>
          <w:rFonts w:ascii="Times New Roman" w:hAnsi="Times New Roman" w:cs="Times New Roman"/>
          <w:i w:val="0"/>
          <w:sz w:val="20"/>
          <w:szCs w:val="20"/>
        </w:rPr>
        <w:lastRenderedPageBreak/>
        <w:t>Select Compartment Type Page</w:t>
      </w:r>
    </w:p>
    <w:p w:rsidR="003D535E" w:rsidRPr="0005120C" w:rsidRDefault="003D535E" w:rsidP="007F5AB6">
      <w:pPr>
        <w:ind w:left="1080"/>
        <w:rPr>
          <w:b/>
          <w:bCs/>
          <w:i/>
          <w:iCs/>
          <w:color w:val="4F81BD" w:themeColor="accent1"/>
          <w:sz w:val="20"/>
          <w:szCs w:val="20"/>
        </w:rPr>
      </w:pPr>
    </w:p>
    <w:p w:rsidR="00184C5F" w:rsidRPr="0005120C" w:rsidRDefault="00184C5F" w:rsidP="007F5AB6">
      <w:pPr>
        <w:ind w:left="1080"/>
        <w:rPr>
          <w:sz w:val="20"/>
          <w:szCs w:val="20"/>
        </w:rPr>
      </w:pPr>
      <w:r w:rsidRPr="0005120C">
        <w:rPr>
          <w:sz w:val="20"/>
          <w:szCs w:val="20"/>
        </w:rPr>
        <w:t>This page is displayed when the user needs to decide what type of compartment they wish to rent.</w:t>
      </w:r>
      <w:r w:rsidRPr="0005120C">
        <w:rPr>
          <w:sz w:val="20"/>
          <w:szCs w:val="20"/>
        </w:rPr>
        <w:br/>
      </w:r>
    </w:p>
    <w:p w:rsidR="00184C5F" w:rsidRPr="0005120C" w:rsidRDefault="00184C5F" w:rsidP="007F5AB6">
      <w:pPr>
        <w:keepNext/>
        <w:ind w:left="1080"/>
        <w:rPr>
          <w:sz w:val="20"/>
          <w:szCs w:val="20"/>
        </w:rPr>
      </w:pPr>
      <w:r w:rsidRPr="0005120C">
        <w:rPr>
          <w:noProof/>
          <w:sz w:val="20"/>
          <w:szCs w:val="20"/>
        </w:rPr>
        <w:drawing>
          <wp:inline distT="0" distB="0" distL="0" distR="0">
            <wp:extent cx="3607420" cy="2113722"/>
            <wp:effectExtent l="19050" t="0" r="0" b="0"/>
            <wp:docPr id="169" name="Picture 69" descr="C:\Users\jedwards\AppData\Local\Temp\flaAEFF.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edwards\AppData\Local\Temp\flaAEFF.tmp\Snapshot.png"/>
                    <pic:cNvPicPr>
                      <a:picLocks noChangeAspect="1" noChangeArrowheads="1"/>
                    </pic:cNvPicPr>
                  </pic:nvPicPr>
                  <pic:blipFill>
                    <a:blip r:embed="rId13"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616788" cy="2119211"/>
                    </a:xfrm>
                    <a:prstGeom prst="rect">
                      <a:avLst/>
                    </a:prstGeom>
                    <a:noFill/>
                    <a:ln>
                      <a:noFill/>
                    </a:ln>
                  </pic:spPr>
                </pic:pic>
              </a:graphicData>
            </a:graphic>
          </wp:inline>
        </w:drawing>
      </w:r>
    </w:p>
    <w:p w:rsidR="00184C5F" w:rsidRPr="0005120C" w:rsidRDefault="00184C5F" w:rsidP="007F5AB6">
      <w:pPr>
        <w:pStyle w:val="Caption"/>
        <w:spacing w:after="0"/>
        <w:jc w:val="left"/>
        <w:rPr>
          <w:rFonts w:ascii="Times New Roman" w:hAnsi="Times New Roman" w:cs="Times New Roman"/>
          <w:sz w:val="20"/>
          <w:szCs w:val="20"/>
        </w:rPr>
      </w:pPr>
      <w:bookmarkStart w:id="10" w:name="_Toc385342058"/>
      <w:r w:rsidRPr="0005120C">
        <w:rPr>
          <w:rFonts w:ascii="Times New Roman" w:hAnsi="Times New Roman" w:cs="Times New Roman"/>
          <w:sz w:val="20"/>
          <w:szCs w:val="20"/>
        </w:rPr>
        <w:t xml:space="preserve">Figure </w:t>
      </w:r>
      <w:r w:rsidR="005D22B9" w:rsidRPr="0005120C">
        <w:rPr>
          <w:rFonts w:ascii="Times New Roman" w:hAnsi="Times New Roman" w:cs="Times New Roman"/>
          <w:sz w:val="20"/>
          <w:szCs w:val="20"/>
        </w:rPr>
        <w:fldChar w:fldCharType="begin"/>
      </w:r>
      <w:r w:rsidR="00294D1D" w:rsidRPr="0005120C">
        <w:rPr>
          <w:rFonts w:ascii="Times New Roman" w:hAnsi="Times New Roman" w:cs="Times New Roman"/>
          <w:sz w:val="20"/>
          <w:szCs w:val="20"/>
        </w:rPr>
        <w:instrText xml:space="preserve"> SEQ Figure \* ARABIC </w:instrText>
      </w:r>
      <w:r w:rsidR="005D22B9" w:rsidRPr="0005120C">
        <w:rPr>
          <w:rFonts w:ascii="Times New Roman" w:hAnsi="Times New Roman" w:cs="Times New Roman"/>
          <w:sz w:val="20"/>
          <w:szCs w:val="20"/>
        </w:rPr>
        <w:fldChar w:fldCharType="separate"/>
      </w:r>
      <w:r w:rsidRPr="0005120C">
        <w:rPr>
          <w:rFonts w:ascii="Times New Roman" w:hAnsi="Times New Roman" w:cs="Times New Roman"/>
          <w:noProof/>
          <w:sz w:val="20"/>
          <w:szCs w:val="20"/>
        </w:rPr>
        <w:t>6</w:t>
      </w:r>
      <w:r w:rsidR="005D22B9" w:rsidRPr="0005120C">
        <w:rPr>
          <w:rFonts w:ascii="Times New Roman" w:hAnsi="Times New Roman" w:cs="Times New Roman"/>
          <w:sz w:val="20"/>
          <w:szCs w:val="20"/>
        </w:rPr>
        <w:fldChar w:fldCharType="end"/>
      </w:r>
      <w:r w:rsidRPr="0005120C">
        <w:rPr>
          <w:rFonts w:ascii="Times New Roman" w:hAnsi="Times New Roman" w:cs="Times New Roman"/>
          <w:sz w:val="20"/>
          <w:szCs w:val="20"/>
        </w:rPr>
        <w:t>: Select Compartment Type page</w:t>
      </w:r>
      <w:bookmarkEnd w:id="10"/>
    </w:p>
    <w:p w:rsidR="00184C5F" w:rsidRPr="0005120C" w:rsidRDefault="00184C5F" w:rsidP="007F5AB6">
      <w:pPr>
        <w:rPr>
          <w:b/>
          <w:bCs/>
          <w:sz w:val="20"/>
          <w:szCs w:val="20"/>
        </w:rPr>
      </w:pPr>
    </w:p>
    <w:tbl>
      <w:tblPr>
        <w:tblW w:w="0" w:type="auto"/>
        <w:tblInd w:w="1080" w:type="dxa"/>
        <w:tblLook w:val="04A0"/>
      </w:tblPr>
      <w:tblGrid>
        <w:gridCol w:w="1669"/>
        <w:gridCol w:w="551"/>
        <w:gridCol w:w="6276"/>
      </w:tblGrid>
      <w:tr w:rsidR="00184C5F" w:rsidRPr="0005120C" w:rsidTr="00072955">
        <w:tc>
          <w:tcPr>
            <w:tcW w:w="1669" w:type="dxa"/>
          </w:tcPr>
          <w:p w:rsidR="00184C5F" w:rsidRPr="0005120C" w:rsidRDefault="00EF0143" w:rsidP="007F5AB6">
            <w:pPr>
              <w:rPr>
                <w:b/>
                <w:color w:val="0070C0"/>
                <w:sz w:val="20"/>
                <w:szCs w:val="20"/>
              </w:rPr>
            </w:pPr>
            <w:r w:rsidRPr="0005120C">
              <w:rPr>
                <w:b/>
                <w:color w:val="0070C0"/>
                <w:sz w:val="20"/>
                <w:szCs w:val="20"/>
              </w:rPr>
              <w:t>Action</w:t>
            </w:r>
            <w:r w:rsidR="00184C5F" w:rsidRPr="0005120C">
              <w:rPr>
                <w:b/>
                <w:color w:val="0070C0"/>
                <w:sz w:val="20"/>
                <w:szCs w:val="20"/>
              </w:rPr>
              <w:t>:</w:t>
            </w:r>
          </w:p>
        </w:tc>
        <w:tc>
          <w:tcPr>
            <w:tcW w:w="6827" w:type="dxa"/>
            <w:gridSpan w:val="2"/>
          </w:tcPr>
          <w:p w:rsidR="00184C5F" w:rsidRPr="0005120C" w:rsidRDefault="00184C5F" w:rsidP="007F5AB6">
            <w:pPr>
              <w:rPr>
                <w:sz w:val="20"/>
                <w:szCs w:val="20"/>
              </w:rPr>
            </w:pPr>
            <w:r w:rsidRPr="0005120C">
              <w:rPr>
                <w:sz w:val="20"/>
                <w:szCs w:val="20"/>
              </w:rPr>
              <w:t>Displaying the Select Compartment Type Page</w:t>
            </w:r>
          </w:p>
        </w:tc>
      </w:tr>
      <w:tr w:rsidR="00184C5F" w:rsidRPr="0005120C" w:rsidTr="00072955">
        <w:tc>
          <w:tcPr>
            <w:tcW w:w="1669" w:type="dxa"/>
          </w:tcPr>
          <w:p w:rsidR="00184C5F" w:rsidRPr="0005120C" w:rsidRDefault="00184C5F" w:rsidP="007F5AB6">
            <w:pPr>
              <w:rPr>
                <w:sz w:val="20"/>
                <w:szCs w:val="20"/>
              </w:rPr>
            </w:pPr>
            <w:r w:rsidRPr="0005120C">
              <w:rPr>
                <w:sz w:val="20"/>
                <w:szCs w:val="20"/>
              </w:rPr>
              <w:t>Description:</w:t>
            </w:r>
          </w:p>
        </w:tc>
        <w:tc>
          <w:tcPr>
            <w:tcW w:w="6827" w:type="dxa"/>
            <w:gridSpan w:val="2"/>
          </w:tcPr>
          <w:p w:rsidR="00184C5F" w:rsidRPr="0005120C" w:rsidRDefault="00184C5F" w:rsidP="007F5AB6">
            <w:pPr>
              <w:rPr>
                <w:sz w:val="20"/>
                <w:szCs w:val="20"/>
              </w:rPr>
            </w:pPr>
            <w:r w:rsidRPr="0005120C">
              <w:rPr>
                <w:sz w:val="20"/>
                <w:szCs w:val="20"/>
              </w:rPr>
              <w:t>Occurs when the select compartment type page is first displayed.</w:t>
            </w:r>
          </w:p>
        </w:tc>
      </w:tr>
      <w:tr w:rsidR="00184C5F" w:rsidRPr="0005120C" w:rsidTr="00072955">
        <w:tc>
          <w:tcPr>
            <w:tcW w:w="1669" w:type="dxa"/>
          </w:tcPr>
          <w:p w:rsidR="00184C5F" w:rsidRPr="0005120C" w:rsidRDefault="00636222" w:rsidP="007F5AB6">
            <w:pPr>
              <w:rPr>
                <w:sz w:val="20"/>
                <w:szCs w:val="20"/>
              </w:rPr>
            </w:pPr>
            <w:r>
              <w:rPr>
                <w:sz w:val="20"/>
                <w:szCs w:val="20"/>
              </w:rPr>
              <w:t>Events</w:t>
            </w:r>
            <w:r w:rsidR="00184C5F" w:rsidRPr="0005120C">
              <w:rPr>
                <w:sz w:val="20"/>
                <w:szCs w:val="20"/>
              </w:rPr>
              <w:t>:</w:t>
            </w:r>
          </w:p>
        </w:tc>
        <w:tc>
          <w:tcPr>
            <w:tcW w:w="551" w:type="dxa"/>
          </w:tcPr>
          <w:p w:rsidR="00184C5F" w:rsidRPr="0005120C" w:rsidRDefault="00184C5F" w:rsidP="007F5AB6">
            <w:pPr>
              <w:numPr>
                <w:ilvl w:val="0"/>
                <w:numId w:val="21"/>
              </w:numPr>
              <w:rPr>
                <w:sz w:val="20"/>
                <w:szCs w:val="20"/>
              </w:rPr>
            </w:pPr>
          </w:p>
        </w:tc>
        <w:tc>
          <w:tcPr>
            <w:tcW w:w="6276" w:type="dxa"/>
          </w:tcPr>
          <w:p w:rsidR="00184C5F" w:rsidRPr="0005120C" w:rsidRDefault="00184C5F" w:rsidP="007F5AB6">
            <w:pPr>
              <w:rPr>
                <w:sz w:val="20"/>
                <w:szCs w:val="20"/>
              </w:rPr>
            </w:pPr>
            <w:r w:rsidRPr="0005120C">
              <w:rPr>
                <w:sz w:val="20"/>
                <w:szCs w:val="20"/>
              </w:rPr>
              <w:t xml:space="preserve">The list of types of compartments is listed for each one configured in the </w:t>
            </w:r>
            <w:hyperlink w:anchor="_List_Compartment_Types" w:history="1">
              <w:r w:rsidRPr="0005120C">
                <w:rPr>
                  <w:color w:val="0000FF" w:themeColor="hyperlink"/>
                  <w:sz w:val="20"/>
                  <w:szCs w:val="20"/>
                  <w:u w:val="single"/>
                </w:rPr>
                <w:t>List Compartment Types</w:t>
              </w:r>
            </w:hyperlink>
            <w:r w:rsidRPr="0005120C">
              <w:rPr>
                <w:sz w:val="20"/>
                <w:szCs w:val="20"/>
              </w:rPr>
              <w:t xml:space="preserve"> page of the Administrative website. Each entry lists the name and description of the compartment type, and if there were values provided for the width, depth, and height these will be listed (interpreted as inches) next to the name.</w:t>
            </w:r>
          </w:p>
        </w:tc>
      </w:tr>
      <w:tr w:rsidR="00184C5F" w:rsidRPr="0005120C" w:rsidTr="00072955">
        <w:tc>
          <w:tcPr>
            <w:tcW w:w="1669" w:type="dxa"/>
          </w:tcPr>
          <w:p w:rsidR="00184C5F" w:rsidRPr="0005120C" w:rsidRDefault="00184C5F" w:rsidP="007F5AB6">
            <w:pPr>
              <w:rPr>
                <w:b/>
                <w:sz w:val="20"/>
                <w:szCs w:val="20"/>
              </w:rPr>
            </w:pPr>
          </w:p>
        </w:tc>
        <w:tc>
          <w:tcPr>
            <w:tcW w:w="551" w:type="dxa"/>
          </w:tcPr>
          <w:p w:rsidR="00184C5F" w:rsidRPr="0005120C" w:rsidRDefault="00184C5F" w:rsidP="007F5AB6">
            <w:pPr>
              <w:numPr>
                <w:ilvl w:val="0"/>
                <w:numId w:val="21"/>
              </w:numPr>
              <w:rPr>
                <w:sz w:val="20"/>
                <w:szCs w:val="20"/>
              </w:rPr>
            </w:pPr>
          </w:p>
        </w:tc>
        <w:tc>
          <w:tcPr>
            <w:tcW w:w="6276" w:type="dxa"/>
          </w:tcPr>
          <w:p w:rsidR="00184C5F" w:rsidRPr="0005120C" w:rsidRDefault="00184C5F" w:rsidP="007F5AB6">
            <w:pPr>
              <w:rPr>
                <w:sz w:val="20"/>
                <w:szCs w:val="20"/>
              </w:rPr>
            </w:pPr>
            <w:r w:rsidRPr="0005120C">
              <w:rPr>
                <w:sz w:val="20"/>
                <w:szCs w:val="20"/>
              </w:rPr>
              <w:t>The Continue button is disabled.</w:t>
            </w:r>
          </w:p>
        </w:tc>
      </w:tr>
    </w:tbl>
    <w:p w:rsidR="00184C5F" w:rsidRPr="0005120C" w:rsidRDefault="00184C5F" w:rsidP="007F5AB6">
      <w:pPr>
        <w:rPr>
          <w:sz w:val="20"/>
          <w:szCs w:val="20"/>
        </w:rPr>
      </w:pPr>
    </w:p>
    <w:tbl>
      <w:tblPr>
        <w:tblW w:w="0" w:type="auto"/>
        <w:tblInd w:w="1080" w:type="dxa"/>
        <w:tblLook w:val="04A0"/>
      </w:tblPr>
      <w:tblGrid>
        <w:gridCol w:w="1673"/>
        <w:gridCol w:w="559"/>
        <w:gridCol w:w="6264"/>
      </w:tblGrid>
      <w:tr w:rsidR="00184C5F" w:rsidRPr="0005120C" w:rsidTr="00CD1D5C">
        <w:tc>
          <w:tcPr>
            <w:tcW w:w="1673" w:type="dxa"/>
          </w:tcPr>
          <w:p w:rsidR="00184C5F" w:rsidRPr="0005120C" w:rsidRDefault="00EF0143" w:rsidP="007F5AB6">
            <w:pPr>
              <w:rPr>
                <w:b/>
                <w:color w:val="0070C0"/>
                <w:sz w:val="20"/>
                <w:szCs w:val="20"/>
              </w:rPr>
            </w:pPr>
            <w:r w:rsidRPr="0005120C">
              <w:rPr>
                <w:b/>
                <w:color w:val="0070C0"/>
                <w:sz w:val="20"/>
                <w:szCs w:val="20"/>
              </w:rPr>
              <w:t>Action</w:t>
            </w:r>
            <w:r w:rsidR="00184C5F" w:rsidRPr="0005120C">
              <w:rPr>
                <w:b/>
                <w:color w:val="0070C0"/>
                <w:sz w:val="20"/>
                <w:szCs w:val="20"/>
              </w:rPr>
              <w:t>:</w:t>
            </w:r>
          </w:p>
        </w:tc>
        <w:tc>
          <w:tcPr>
            <w:tcW w:w="6823" w:type="dxa"/>
            <w:gridSpan w:val="2"/>
          </w:tcPr>
          <w:p w:rsidR="00184C5F" w:rsidRPr="0005120C" w:rsidRDefault="00184C5F" w:rsidP="007F5AB6">
            <w:pPr>
              <w:rPr>
                <w:sz w:val="20"/>
                <w:szCs w:val="20"/>
              </w:rPr>
            </w:pPr>
            <w:r w:rsidRPr="0005120C">
              <w:rPr>
                <w:sz w:val="20"/>
                <w:szCs w:val="20"/>
              </w:rPr>
              <w:t>Navigating to the Home Page</w:t>
            </w:r>
          </w:p>
        </w:tc>
      </w:tr>
      <w:tr w:rsidR="00184C5F" w:rsidRPr="0005120C" w:rsidTr="00CD1D5C">
        <w:tc>
          <w:tcPr>
            <w:tcW w:w="1673" w:type="dxa"/>
          </w:tcPr>
          <w:p w:rsidR="00184C5F" w:rsidRPr="0005120C" w:rsidRDefault="00184C5F" w:rsidP="007F5AB6">
            <w:pPr>
              <w:rPr>
                <w:sz w:val="20"/>
                <w:szCs w:val="20"/>
              </w:rPr>
            </w:pPr>
            <w:r w:rsidRPr="0005120C">
              <w:rPr>
                <w:sz w:val="20"/>
                <w:szCs w:val="20"/>
              </w:rPr>
              <w:t>Description:</w:t>
            </w:r>
          </w:p>
        </w:tc>
        <w:tc>
          <w:tcPr>
            <w:tcW w:w="6823" w:type="dxa"/>
            <w:gridSpan w:val="2"/>
          </w:tcPr>
          <w:p w:rsidR="00184C5F" w:rsidRPr="0005120C" w:rsidRDefault="00184C5F" w:rsidP="007F5AB6">
            <w:pPr>
              <w:rPr>
                <w:sz w:val="20"/>
                <w:szCs w:val="20"/>
              </w:rPr>
            </w:pPr>
            <w:r w:rsidRPr="0005120C">
              <w:rPr>
                <w:sz w:val="20"/>
                <w:szCs w:val="20"/>
              </w:rPr>
              <w:t>Occurs when the back button is clicked.</w:t>
            </w:r>
          </w:p>
        </w:tc>
      </w:tr>
      <w:tr w:rsidR="00184C5F" w:rsidRPr="0005120C" w:rsidTr="00CD1D5C">
        <w:tc>
          <w:tcPr>
            <w:tcW w:w="1673" w:type="dxa"/>
          </w:tcPr>
          <w:p w:rsidR="00184C5F" w:rsidRPr="0005120C" w:rsidRDefault="00636222" w:rsidP="007F5AB6">
            <w:pPr>
              <w:rPr>
                <w:sz w:val="20"/>
                <w:szCs w:val="20"/>
              </w:rPr>
            </w:pPr>
            <w:r>
              <w:rPr>
                <w:sz w:val="20"/>
                <w:szCs w:val="20"/>
              </w:rPr>
              <w:t>Events</w:t>
            </w:r>
            <w:r w:rsidR="00184C5F" w:rsidRPr="0005120C">
              <w:rPr>
                <w:sz w:val="20"/>
                <w:szCs w:val="20"/>
              </w:rPr>
              <w:t>:</w:t>
            </w:r>
          </w:p>
        </w:tc>
        <w:tc>
          <w:tcPr>
            <w:tcW w:w="559" w:type="dxa"/>
          </w:tcPr>
          <w:p w:rsidR="00184C5F" w:rsidRPr="0005120C" w:rsidRDefault="00184C5F" w:rsidP="007F5AB6">
            <w:pPr>
              <w:numPr>
                <w:ilvl w:val="0"/>
                <w:numId w:val="20"/>
              </w:numPr>
              <w:rPr>
                <w:sz w:val="20"/>
                <w:szCs w:val="20"/>
              </w:rPr>
            </w:pPr>
          </w:p>
        </w:tc>
        <w:tc>
          <w:tcPr>
            <w:tcW w:w="6264" w:type="dxa"/>
          </w:tcPr>
          <w:p w:rsidR="00184C5F" w:rsidRPr="0005120C" w:rsidRDefault="00184C5F" w:rsidP="007F5AB6">
            <w:pPr>
              <w:rPr>
                <w:sz w:val="20"/>
                <w:szCs w:val="20"/>
              </w:rPr>
            </w:pPr>
            <w:r w:rsidRPr="0005120C">
              <w:rPr>
                <w:sz w:val="20"/>
                <w:szCs w:val="20"/>
              </w:rPr>
              <w:t>The user clicks the Back button.</w:t>
            </w:r>
          </w:p>
        </w:tc>
      </w:tr>
      <w:tr w:rsidR="00184C5F" w:rsidRPr="0005120C" w:rsidTr="00CD1D5C">
        <w:tc>
          <w:tcPr>
            <w:tcW w:w="1673" w:type="dxa"/>
          </w:tcPr>
          <w:p w:rsidR="00184C5F" w:rsidRPr="0005120C" w:rsidRDefault="00184C5F" w:rsidP="007F5AB6">
            <w:pPr>
              <w:rPr>
                <w:b/>
                <w:sz w:val="20"/>
                <w:szCs w:val="20"/>
              </w:rPr>
            </w:pPr>
          </w:p>
        </w:tc>
        <w:tc>
          <w:tcPr>
            <w:tcW w:w="559" w:type="dxa"/>
          </w:tcPr>
          <w:p w:rsidR="00184C5F" w:rsidRPr="0005120C" w:rsidRDefault="00184C5F" w:rsidP="007F5AB6">
            <w:pPr>
              <w:numPr>
                <w:ilvl w:val="0"/>
                <w:numId w:val="20"/>
              </w:numPr>
              <w:rPr>
                <w:sz w:val="20"/>
                <w:szCs w:val="20"/>
              </w:rPr>
            </w:pPr>
          </w:p>
        </w:tc>
        <w:tc>
          <w:tcPr>
            <w:tcW w:w="6264" w:type="dxa"/>
          </w:tcPr>
          <w:p w:rsidR="00184C5F" w:rsidRPr="0005120C" w:rsidRDefault="00184C5F" w:rsidP="007F5AB6">
            <w:pPr>
              <w:rPr>
                <w:sz w:val="20"/>
                <w:szCs w:val="20"/>
              </w:rPr>
            </w:pPr>
            <w:r w:rsidRPr="0005120C">
              <w:rPr>
                <w:sz w:val="20"/>
                <w:szCs w:val="20"/>
              </w:rPr>
              <w:t xml:space="preserve">The </w:t>
            </w:r>
            <w:hyperlink w:anchor="_Home_Page" w:history="1">
              <w:r w:rsidRPr="0005120C">
                <w:rPr>
                  <w:color w:val="0000FF" w:themeColor="hyperlink"/>
                  <w:sz w:val="20"/>
                  <w:szCs w:val="20"/>
                  <w:u w:val="single"/>
                </w:rPr>
                <w:t>Home Page</w:t>
              </w:r>
            </w:hyperlink>
            <w:r w:rsidRPr="0005120C">
              <w:rPr>
                <w:sz w:val="20"/>
                <w:szCs w:val="20"/>
              </w:rPr>
              <w:t xml:space="preserve"> appears.</w:t>
            </w:r>
          </w:p>
        </w:tc>
      </w:tr>
    </w:tbl>
    <w:p w:rsidR="00AE1ACB" w:rsidRPr="0005120C" w:rsidRDefault="00AE1ACB" w:rsidP="007F5AB6">
      <w:pPr>
        <w:rPr>
          <w:sz w:val="20"/>
          <w:szCs w:val="20"/>
        </w:rPr>
      </w:pPr>
    </w:p>
    <w:tbl>
      <w:tblPr>
        <w:tblW w:w="0" w:type="auto"/>
        <w:tblInd w:w="1080" w:type="dxa"/>
        <w:tblLook w:val="04A0"/>
      </w:tblPr>
      <w:tblGrid>
        <w:gridCol w:w="1669"/>
        <w:gridCol w:w="553"/>
        <w:gridCol w:w="6274"/>
      </w:tblGrid>
      <w:tr w:rsidR="00184C5F" w:rsidRPr="0005120C" w:rsidTr="00072955">
        <w:tc>
          <w:tcPr>
            <w:tcW w:w="1669" w:type="dxa"/>
          </w:tcPr>
          <w:p w:rsidR="00184C5F" w:rsidRPr="0005120C" w:rsidRDefault="00EF0143" w:rsidP="007F5AB6">
            <w:pPr>
              <w:rPr>
                <w:b/>
                <w:color w:val="0070C0"/>
                <w:sz w:val="20"/>
                <w:szCs w:val="20"/>
              </w:rPr>
            </w:pPr>
            <w:r w:rsidRPr="0005120C">
              <w:rPr>
                <w:b/>
                <w:color w:val="0070C0"/>
                <w:sz w:val="20"/>
                <w:szCs w:val="20"/>
              </w:rPr>
              <w:t>Action</w:t>
            </w:r>
            <w:r w:rsidR="00184C5F" w:rsidRPr="0005120C">
              <w:rPr>
                <w:b/>
                <w:color w:val="0070C0"/>
                <w:sz w:val="20"/>
                <w:szCs w:val="20"/>
              </w:rPr>
              <w:t>:</w:t>
            </w:r>
          </w:p>
        </w:tc>
        <w:tc>
          <w:tcPr>
            <w:tcW w:w="6827" w:type="dxa"/>
            <w:gridSpan w:val="2"/>
          </w:tcPr>
          <w:p w:rsidR="00184C5F" w:rsidRPr="0005120C" w:rsidRDefault="00184C5F" w:rsidP="007F5AB6">
            <w:pPr>
              <w:rPr>
                <w:sz w:val="20"/>
                <w:szCs w:val="20"/>
              </w:rPr>
            </w:pPr>
            <w:r w:rsidRPr="0005120C">
              <w:rPr>
                <w:sz w:val="20"/>
                <w:szCs w:val="20"/>
              </w:rPr>
              <w:t>Selecting the Compartment Type</w:t>
            </w:r>
          </w:p>
        </w:tc>
      </w:tr>
      <w:tr w:rsidR="00184C5F" w:rsidRPr="0005120C" w:rsidTr="00072955">
        <w:tc>
          <w:tcPr>
            <w:tcW w:w="1669" w:type="dxa"/>
          </w:tcPr>
          <w:p w:rsidR="00184C5F" w:rsidRPr="0005120C" w:rsidRDefault="00184C5F" w:rsidP="007F5AB6">
            <w:pPr>
              <w:rPr>
                <w:sz w:val="20"/>
                <w:szCs w:val="20"/>
              </w:rPr>
            </w:pPr>
            <w:r w:rsidRPr="0005120C">
              <w:rPr>
                <w:sz w:val="20"/>
                <w:szCs w:val="20"/>
              </w:rPr>
              <w:t>Description:</w:t>
            </w:r>
          </w:p>
        </w:tc>
        <w:tc>
          <w:tcPr>
            <w:tcW w:w="6827" w:type="dxa"/>
            <w:gridSpan w:val="2"/>
          </w:tcPr>
          <w:p w:rsidR="00184C5F" w:rsidRPr="0005120C" w:rsidRDefault="00184C5F" w:rsidP="007F5AB6">
            <w:pPr>
              <w:rPr>
                <w:sz w:val="20"/>
                <w:szCs w:val="20"/>
              </w:rPr>
            </w:pPr>
            <w:r w:rsidRPr="0005120C">
              <w:rPr>
                <w:sz w:val="20"/>
                <w:szCs w:val="20"/>
              </w:rPr>
              <w:t>Occurs when the Continue button is clicked.</w:t>
            </w:r>
          </w:p>
        </w:tc>
      </w:tr>
      <w:tr w:rsidR="00184C5F" w:rsidRPr="0005120C" w:rsidTr="00072955">
        <w:tc>
          <w:tcPr>
            <w:tcW w:w="1669" w:type="dxa"/>
          </w:tcPr>
          <w:p w:rsidR="00184C5F" w:rsidRPr="0005120C" w:rsidRDefault="00636222" w:rsidP="007F5AB6">
            <w:pPr>
              <w:rPr>
                <w:sz w:val="20"/>
                <w:szCs w:val="20"/>
              </w:rPr>
            </w:pPr>
            <w:r>
              <w:rPr>
                <w:sz w:val="20"/>
                <w:szCs w:val="20"/>
              </w:rPr>
              <w:t>Events</w:t>
            </w:r>
            <w:r w:rsidR="00184C5F" w:rsidRPr="0005120C">
              <w:rPr>
                <w:sz w:val="20"/>
                <w:szCs w:val="20"/>
              </w:rPr>
              <w:t>:</w:t>
            </w:r>
          </w:p>
        </w:tc>
        <w:tc>
          <w:tcPr>
            <w:tcW w:w="553" w:type="dxa"/>
          </w:tcPr>
          <w:p w:rsidR="00184C5F" w:rsidRPr="0005120C" w:rsidRDefault="00184C5F" w:rsidP="007F5AB6">
            <w:pPr>
              <w:numPr>
                <w:ilvl w:val="0"/>
                <w:numId w:val="19"/>
              </w:numPr>
              <w:rPr>
                <w:sz w:val="20"/>
                <w:szCs w:val="20"/>
              </w:rPr>
            </w:pPr>
          </w:p>
        </w:tc>
        <w:tc>
          <w:tcPr>
            <w:tcW w:w="6274" w:type="dxa"/>
          </w:tcPr>
          <w:p w:rsidR="00184C5F" w:rsidRPr="0005120C" w:rsidRDefault="00184C5F" w:rsidP="007F5AB6">
            <w:pPr>
              <w:rPr>
                <w:sz w:val="20"/>
                <w:szCs w:val="20"/>
              </w:rPr>
            </w:pPr>
            <w:r w:rsidRPr="0005120C">
              <w:rPr>
                <w:sz w:val="20"/>
                <w:szCs w:val="20"/>
              </w:rPr>
              <w:t>The user selects a Compartment Type.</w:t>
            </w:r>
          </w:p>
        </w:tc>
      </w:tr>
      <w:tr w:rsidR="00184C5F" w:rsidRPr="0005120C" w:rsidTr="00072955">
        <w:tc>
          <w:tcPr>
            <w:tcW w:w="1669" w:type="dxa"/>
          </w:tcPr>
          <w:p w:rsidR="00184C5F" w:rsidRPr="0005120C" w:rsidRDefault="00184C5F" w:rsidP="007F5AB6">
            <w:pPr>
              <w:rPr>
                <w:b/>
                <w:sz w:val="20"/>
                <w:szCs w:val="20"/>
              </w:rPr>
            </w:pPr>
          </w:p>
        </w:tc>
        <w:tc>
          <w:tcPr>
            <w:tcW w:w="553" w:type="dxa"/>
          </w:tcPr>
          <w:p w:rsidR="00184C5F" w:rsidRPr="0005120C" w:rsidRDefault="00184C5F" w:rsidP="007F5AB6">
            <w:pPr>
              <w:numPr>
                <w:ilvl w:val="0"/>
                <w:numId w:val="19"/>
              </w:numPr>
              <w:rPr>
                <w:sz w:val="20"/>
                <w:szCs w:val="20"/>
              </w:rPr>
            </w:pPr>
          </w:p>
        </w:tc>
        <w:tc>
          <w:tcPr>
            <w:tcW w:w="6274" w:type="dxa"/>
          </w:tcPr>
          <w:p w:rsidR="00184C5F" w:rsidRPr="0005120C" w:rsidRDefault="00184C5F" w:rsidP="007F5AB6">
            <w:pPr>
              <w:rPr>
                <w:sz w:val="20"/>
                <w:szCs w:val="20"/>
              </w:rPr>
            </w:pPr>
            <w:r w:rsidRPr="0005120C">
              <w:rPr>
                <w:sz w:val="20"/>
                <w:szCs w:val="20"/>
              </w:rPr>
              <w:t>The user clicks the Continue button.</w:t>
            </w:r>
          </w:p>
        </w:tc>
      </w:tr>
      <w:tr w:rsidR="00184C5F" w:rsidRPr="0005120C" w:rsidTr="00072955">
        <w:tc>
          <w:tcPr>
            <w:tcW w:w="1669" w:type="dxa"/>
          </w:tcPr>
          <w:p w:rsidR="00184C5F" w:rsidRPr="0005120C" w:rsidRDefault="00184C5F" w:rsidP="007F5AB6">
            <w:pPr>
              <w:rPr>
                <w:b/>
                <w:sz w:val="20"/>
                <w:szCs w:val="20"/>
              </w:rPr>
            </w:pPr>
          </w:p>
        </w:tc>
        <w:tc>
          <w:tcPr>
            <w:tcW w:w="553" w:type="dxa"/>
          </w:tcPr>
          <w:p w:rsidR="00184C5F" w:rsidRPr="0005120C" w:rsidRDefault="00184C5F" w:rsidP="007F5AB6">
            <w:pPr>
              <w:numPr>
                <w:ilvl w:val="0"/>
                <w:numId w:val="19"/>
              </w:numPr>
              <w:rPr>
                <w:sz w:val="20"/>
                <w:szCs w:val="20"/>
              </w:rPr>
            </w:pPr>
          </w:p>
        </w:tc>
        <w:tc>
          <w:tcPr>
            <w:tcW w:w="6274" w:type="dxa"/>
          </w:tcPr>
          <w:p w:rsidR="00184C5F" w:rsidRPr="0005120C" w:rsidRDefault="00184C5F" w:rsidP="007F5AB6">
            <w:pPr>
              <w:rPr>
                <w:sz w:val="20"/>
                <w:szCs w:val="20"/>
              </w:rPr>
            </w:pPr>
            <w:r w:rsidRPr="0005120C">
              <w:rPr>
                <w:sz w:val="20"/>
                <w:szCs w:val="20"/>
              </w:rPr>
              <w:t xml:space="preserve">The </w:t>
            </w:r>
            <w:hyperlink w:anchor="_Select_Rental_Type" w:history="1">
              <w:r w:rsidRPr="0005120C">
                <w:rPr>
                  <w:color w:val="0000FF" w:themeColor="hyperlink"/>
                  <w:sz w:val="20"/>
                  <w:szCs w:val="20"/>
                  <w:u w:val="single"/>
                </w:rPr>
                <w:t>Select Rental Type page</w:t>
              </w:r>
            </w:hyperlink>
            <w:r w:rsidRPr="0005120C">
              <w:rPr>
                <w:sz w:val="20"/>
                <w:szCs w:val="20"/>
              </w:rPr>
              <w:t xml:space="preserve"> appears. All successive rental pages that show pricing or options sensitive to the Compartment Type use this selection to reflect that information.</w:t>
            </w:r>
          </w:p>
        </w:tc>
      </w:tr>
    </w:tbl>
    <w:p w:rsidR="00AE1ACB" w:rsidRPr="0005120C" w:rsidRDefault="00AE1ACB" w:rsidP="007F5AB6">
      <w:pPr>
        <w:rPr>
          <w:sz w:val="20"/>
          <w:szCs w:val="20"/>
        </w:rPr>
      </w:pPr>
    </w:p>
    <w:tbl>
      <w:tblPr>
        <w:tblW w:w="0" w:type="auto"/>
        <w:tblInd w:w="1080" w:type="dxa"/>
        <w:tblLook w:val="04A0"/>
      </w:tblPr>
      <w:tblGrid>
        <w:gridCol w:w="1671"/>
        <w:gridCol w:w="556"/>
        <w:gridCol w:w="6269"/>
      </w:tblGrid>
      <w:tr w:rsidR="00184C5F" w:rsidRPr="0005120C" w:rsidTr="00072955">
        <w:tc>
          <w:tcPr>
            <w:tcW w:w="1671" w:type="dxa"/>
          </w:tcPr>
          <w:p w:rsidR="00184C5F" w:rsidRPr="0005120C" w:rsidRDefault="00EF0143" w:rsidP="007F5AB6">
            <w:pPr>
              <w:rPr>
                <w:b/>
                <w:color w:val="0070C0"/>
                <w:sz w:val="20"/>
                <w:szCs w:val="20"/>
              </w:rPr>
            </w:pPr>
            <w:r w:rsidRPr="0005120C">
              <w:rPr>
                <w:b/>
                <w:color w:val="0070C0"/>
                <w:sz w:val="20"/>
                <w:szCs w:val="20"/>
              </w:rPr>
              <w:t>Action</w:t>
            </w:r>
            <w:r w:rsidR="00184C5F" w:rsidRPr="0005120C">
              <w:rPr>
                <w:b/>
                <w:color w:val="0070C0"/>
                <w:sz w:val="20"/>
                <w:szCs w:val="20"/>
              </w:rPr>
              <w:t>:</w:t>
            </w:r>
          </w:p>
        </w:tc>
        <w:tc>
          <w:tcPr>
            <w:tcW w:w="6825" w:type="dxa"/>
            <w:gridSpan w:val="2"/>
          </w:tcPr>
          <w:p w:rsidR="00184C5F" w:rsidRPr="0005120C" w:rsidRDefault="00184C5F" w:rsidP="007F5AB6">
            <w:pPr>
              <w:rPr>
                <w:sz w:val="20"/>
                <w:szCs w:val="20"/>
              </w:rPr>
            </w:pPr>
            <w:r w:rsidRPr="0005120C">
              <w:rPr>
                <w:sz w:val="20"/>
                <w:szCs w:val="20"/>
              </w:rPr>
              <w:t>The Page Times Out</w:t>
            </w:r>
          </w:p>
        </w:tc>
      </w:tr>
      <w:tr w:rsidR="00184C5F" w:rsidRPr="0005120C" w:rsidTr="00072955">
        <w:tc>
          <w:tcPr>
            <w:tcW w:w="1671" w:type="dxa"/>
          </w:tcPr>
          <w:p w:rsidR="00184C5F" w:rsidRPr="0005120C" w:rsidRDefault="00184C5F" w:rsidP="007F5AB6">
            <w:pPr>
              <w:rPr>
                <w:sz w:val="20"/>
                <w:szCs w:val="20"/>
              </w:rPr>
            </w:pPr>
            <w:r w:rsidRPr="0005120C">
              <w:rPr>
                <w:sz w:val="20"/>
                <w:szCs w:val="20"/>
              </w:rPr>
              <w:t>Description:</w:t>
            </w:r>
          </w:p>
        </w:tc>
        <w:tc>
          <w:tcPr>
            <w:tcW w:w="6825" w:type="dxa"/>
            <w:gridSpan w:val="2"/>
          </w:tcPr>
          <w:p w:rsidR="00184C5F" w:rsidRPr="0005120C" w:rsidRDefault="00184C5F" w:rsidP="007F5AB6">
            <w:pPr>
              <w:rPr>
                <w:sz w:val="20"/>
                <w:szCs w:val="20"/>
              </w:rPr>
            </w:pPr>
            <w:r w:rsidRPr="0005120C">
              <w:rPr>
                <w:sz w:val="20"/>
                <w:szCs w:val="20"/>
              </w:rPr>
              <w:t>Occurs when the user doesn’t interact with the page within a timeout period.</w:t>
            </w:r>
          </w:p>
        </w:tc>
      </w:tr>
      <w:tr w:rsidR="00184C5F" w:rsidRPr="0005120C" w:rsidTr="00072955">
        <w:tc>
          <w:tcPr>
            <w:tcW w:w="1671" w:type="dxa"/>
          </w:tcPr>
          <w:p w:rsidR="00184C5F" w:rsidRPr="0005120C" w:rsidRDefault="00636222" w:rsidP="007F5AB6">
            <w:pPr>
              <w:rPr>
                <w:sz w:val="20"/>
                <w:szCs w:val="20"/>
              </w:rPr>
            </w:pPr>
            <w:r>
              <w:rPr>
                <w:sz w:val="20"/>
                <w:szCs w:val="20"/>
              </w:rPr>
              <w:t>Events</w:t>
            </w:r>
            <w:r w:rsidR="00184C5F" w:rsidRPr="0005120C">
              <w:rPr>
                <w:sz w:val="20"/>
                <w:szCs w:val="20"/>
              </w:rPr>
              <w:t>:</w:t>
            </w:r>
          </w:p>
        </w:tc>
        <w:tc>
          <w:tcPr>
            <w:tcW w:w="556" w:type="dxa"/>
          </w:tcPr>
          <w:p w:rsidR="00184C5F" w:rsidRPr="0005120C" w:rsidRDefault="00184C5F" w:rsidP="007F5AB6">
            <w:pPr>
              <w:numPr>
                <w:ilvl w:val="0"/>
                <w:numId w:val="55"/>
              </w:numPr>
              <w:rPr>
                <w:sz w:val="20"/>
                <w:szCs w:val="20"/>
              </w:rPr>
            </w:pPr>
          </w:p>
        </w:tc>
        <w:tc>
          <w:tcPr>
            <w:tcW w:w="6269" w:type="dxa"/>
          </w:tcPr>
          <w:p w:rsidR="00184C5F" w:rsidRPr="0005120C" w:rsidRDefault="00184C5F" w:rsidP="007F5AB6">
            <w:pPr>
              <w:rPr>
                <w:sz w:val="20"/>
                <w:szCs w:val="20"/>
              </w:rPr>
            </w:pPr>
            <w:r w:rsidRPr="0005120C">
              <w:rPr>
                <w:sz w:val="20"/>
                <w:szCs w:val="20"/>
              </w:rPr>
              <w:t xml:space="preserve">The user leaves the page idle for the number of seconds configured in the “Time to make selections” setting on the </w:t>
            </w:r>
            <w:hyperlink w:anchor="_Kiosk_Timeouts_Tab_1" w:history="1">
              <w:r w:rsidRPr="0005120C">
                <w:rPr>
                  <w:rStyle w:val="Hyperlink"/>
                  <w:sz w:val="20"/>
                  <w:szCs w:val="20"/>
                </w:rPr>
                <w:t>Kiosk Timeouts tab</w:t>
              </w:r>
            </w:hyperlink>
            <w:r w:rsidRPr="0005120C">
              <w:rPr>
                <w:sz w:val="20"/>
                <w:szCs w:val="20"/>
              </w:rPr>
              <w:t>.</w:t>
            </w:r>
          </w:p>
        </w:tc>
      </w:tr>
      <w:tr w:rsidR="00184C5F" w:rsidRPr="0005120C" w:rsidTr="00072955">
        <w:tc>
          <w:tcPr>
            <w:tcW w:w="1671" w:type="dxa"/>
          </w:tcPr>
          <w:p w:rsidR="00184C5F" w:rsidRPr="0005120C" w:rsidRDefault="00184C5F" w:rsidP="007F5AB6">
            <w:pPr>
              <w:rPr>
                <w:b/>
                <w:sz w:val="20"/>
                <w:szCs w:val="20"/>
              </w:rPr>
            </w:pPr>
            <w:r w:rsidRPr="0005120C">
              <w:rPr>
                <w:b/>
                <w:sz w:val="20"/>
                <w:szCs w:val="20"/>
              </w:rPr>
              <w:br/>
            </w:r>
          </w:p>
        </w:tc>
        <w:tc>
          <w:tcPr>
            <w:tcW w:w="556" w:type="dxa"/>
          </w:tcPr>
          <w:p w:rsidR="00184C5F" w:rsidRPr="0005120C" w:rsidRDefault="00184C5F" w:rsidP="007F5AB6">
            <w:pPr>
              <w:numPr>
                <w:ilvl w:val="0"/>
                <w:numId w:val="55"/>
              </w:numPr>
              <w:rPr>
                <w:sz w:val="20"/>
                <w:szCs w:val="20"/>
              </w:rPr>
            </w:pPr>
          </w:p>
        </w:tc>
        <w:tc>
          <w:tcPr>
            <w:tcW w:w="6269" w:type="dxa"/>
          </w:tcPr>
          <w:p w:rsidR="00184C5F" w:rsidRPr="0005120C" w:rsidRDefault="00184C5F" w:rsidP="007F5AB6">
            <w:pPr>
              <w:rPr>
                <w:sz w:val="20"/>
                <w:szCs w:val="20"/>
              </w:rPr>
            </w:pPr>
            <w:r w:rsidRPr="0005120C">
              <w:rPr>
                <w:sz w:val="20"/>
                <w:szCs w:val="20"/>
              </w:rPr>
              <w:t xml:space="preserve">The system displays the </w:t>
            </w:r>
            <w:hyperlink w:anchor="_Screen_Saver_Page" w:history="1">
              <w:r w:rsidRPr="0005120C">
                <w:rPr>
                  <w:rStyle w:val="Hyperlink"/>
                  <w:sz w:val="20"/>
                  <w:szCs w:val="20"/>
                </w:rPr>
                <w:t>Screen Saver Page</w:t>
              </w:r>
            </w:hyperlink>
            <w:r w:rsidRPr="0005120C">
              <w:rPr>
                <w:sz w:val="20"/>
                <w:szCs w:val="20"/>
              </w:rPr>
              <w:t>.</w:t>
            </w:r>
          </w:p>
        </w:tc>
      </w:tr>
    </w:tbl>
    <w:p w:rsidR="00EF0143" w:rsidRPr="0005120C" w:rsidRDefault="00EF0143" w:rsidP="007F5AB6">
      <w:pPr>
        <w:rPr>
          <w:rFonts w:eastAsiaTheme="majorEastAsia"/>
          <w:color w:val="4F81BD" w:themeColor="accent1"/>
          <w:sz w:val="20"/>
          <w:szCs w:val="20"/>
        </w:rPr>
      </w:pPr>
      <w:bookmarkStart w:id="11" w:name="_Select_Rental_Type"/>
      <w:bookmarkEnd w:id="11"/>
    </w:p>
    <w:p w:rsidR="00E005CA" w:rsidRDefault="00E005CA" w:rsidP="007F5AB6">
      <w:pPr>
        <w:rPr>
          <w:rFonts w:eastAsiaTheme="majorEastAsia"/>
          <w:b/>
          <w:bCs/>
          <w:iCs/>
          <w:color w:val="4F81BD" w:themeColor="accent1"/>
          <w:sz w:val="20"/>
          <w:szCs w:val="20"/>
        </w:rPr>
      </w:pPr>
      <w:r>
        <w:rPr>
          <w:i/>
          <w:sz w:val="20"/>
          <w:szCs w:val="20"/>
        </w:rPr>
        <w:br w:type="page"/>
      </w:r>
    </w:p>
    <w:p w:rsidR="00184C5F" w:rsidRPr="0005120C" w:rsidRDefault="00184C5F" w:rsidP="007F5AB6">
      <w:pPr>
        <w:pStyle w:val="Heading4"/>
        <w:numPr>
          <w:ilvl w:val="3"/>
          <w:numId w:val="0"/>
        </w:numPr>
        <w:spacing w:before="0"/>
        <w:ind w:left="1080" w:hanging="1080"/>
        <w:rPr>
          <w:rFonts w:ascii="Times New Roman" w:hAnsi="Times New Roman" w:cs="Times New Roman"/>
          <w:i w:val="0"/>
          <w:sz w:val="20"/>
          <w:szCs w:val="20"/>
        </w:rPr>
      </w:pPr>
      <w:r w:rsidRPr="0005120C">
        <w:rPr>
          <w:rFonts w:ascii="Times New Roman" w:hAnsi="Times New Roman" w:cs="Times New Roman"/>
          <w:i w:val="0"/>
          <w:sz w:val="20"/>
          <w:szCs w:val="20"/>
        </w:rPr>
        <w:lastRenderedPageBreak/>
        <w:t>Select Rental Type Page</w:t>
      </w:r>
    </w:p>
    <w:p w:rsidR="00AE1ACB" w:rsidRPr="0005120C" w:rsidRDefault="00AE1ACB" w:rsidP="007F5AB6">
      <w:pPr>
        <w:rPr>
          <w:sz w:val="20"/>
          <w:szCs w:val="20"/>
        </w:rPr>
      </w:pPr>
    </w:p>
    <w:p w:rsidR="00184C5F" w:rsidRPr="0005120C" w:rsidRDefault="00184C5F" w:rsidP="007F5AB6">
      <w:pPr>
        <w:keepNext/>
        <w:ind w:left="1080"/>
        <w:rPr>
          <w:sz w:val="20"/>
          <w:szCs w:val="20"/>
        </w:rPr>
      </w:pPr>
      <w:r w:rsidRPr="0005120C">
        <w:rPr>
          <w:sz w:val="20"/>
          <w:szCs w:val="20"/>
        </w:rPr>
        <w:t>This page is displayed when the user needs to decide what type of rental they wish to choose.</w:t>
      </w:r>
      <w:r w:rsidRPr="0005120C">
        <w:rPr>
          <w:sz w:val="20"/>
          <w:szCs w:val="20"/>
        </w:rPr>
        <w:br/>
      </w:r>
      <w:r w:rsidRPr="0005120C">
        <w:rPr>
          <w:sz w:val="20"/>
          <w:szCs w:val="20"/>
        </w:rPr>
        <w:br/>
      </w:r>
      <w:r w:rsidRPr="0005120C">
        <w:rPr>
          <w:noProof/>
          <w:sz w:val="20"/>
          <w:szCs w:val="20"/>
        </w:rPr>
        <w:drawing>
          <wp:inline distT="0" distB="0" distL="0" distR="0">
            <wp:extent cx="3652386" cy="2140226"/>
            <wp:effectExtent l="19050" t="0" r="5214" b="0"/>
            <wp:docPr id="170" name="Picture 27" descr="C:\Users\jedwards\AppData\Local\Temp\fla201A.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jedwards\AppData\Local\Temp\fla201A.tmp\Snapshot.png"/>
                    <pic:cNvPicPr>
                      <a:picLocks noChangeAspect="1" noChangeArrowheads="1"/>
                    </pic:cNvPicPr>
                  </pic:nvPicPr>
                  <pic:blipFill>
                    <a:blip r:embed="rId1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662735" cy="2146290"/>
                    </a:xfrm>
                    <a:prstGeom prst="rect">
                      <a:avLst/>
                    </a:prstGeom>
                    <a:noFill/>
                    <a:ln>
                      <a:noFill/>
                    </a:ln>
                  </pic:spPr>
                </pic:pic>
              </a:graphicData>
            </a:graphic>
          </wp:inline>
        </w:drawing>
      </w:r>
    </w:p>
    <w:p w:rsidR="00184C5F" w:rsidRPr="0005120C" w:rsidRDefault="00184C5F" w:rsidP="007F5AB6">
      <w:pPr>
        <w:pStyle w:val="Caption"/>
        <w:spacing w:after="0"/>
        <w:jc w:val="left"/>
        <w:rPr>
          <w:rFonts w:ascii="Times New Roman" w:hAnsi="Times New Roman" w:cs="Times New Roman"/>
          <w:sz w:val="20"/>
          <w:szCs w:val="20"/>
        </w:rPr>
      </w:pPr>
      <w:bookmarkStart w:id="12" w:name="_Toc385342059"/>
      <w:r w:rsidRPr="0005120C">
        <w:rPr>
          <w:rFonts w:ascii="Times New Roman" w:hAnsi="Times New Roman" w:cs="Times New Roman"/>
          <w:sz w:val="20"/>
          <w:szCs w:val="20"/>
        </w:rPr>
        <w:t xml:space="preserve">Figure </w:t>
      </w:r>
      <w:r w:rsidR="005D22B9" w:rsidRPr="0005120C">
        <w:rPr>
          <w:rFonts w:ascii="Times New Roman" w:hAnsi="Times New Roman" w:cs="Times New Roman"/>
          <w:sz w:val="20"/>
          <w:szCs w:val="20"/>
        </w:rPr>
        <w:fldChar w:fldCharType="begin"/>
      </w:r>
      <w:r w:rsidR="00294D1D" w:rsidRPr="0005120C">
        <w:rPr>
          <w:rFonts w:ascii="Times New Roman" w:hAnsi="Times New Roman" w:cs="Times New Roman"/>
          <w:sz w:val="20"/>
          <w:szCs w:val="20"/>
        </w:rPr>
        <w:instrText xml:space="preserve"> SEQ Figure \* ARABIC </w:instrText>
      </w:r>
      <w:r w:rsidR="005D22B9" w:rsidRPr="0005120C">
        <w:rPr>
          <w:rFonts w:ascii="Times New Roman" w:hAnsi="Times New Roman" w:cs="Times New Roman"/>
          <w:sz w:val="20"/>
          <w:szCs w:val="20"/>
        </w:rPr>
        <w:fldChar w:fldCharType="separate"/>
      </w:r>
      <w:r w:rsidRPr="0005120C">
        <w:rPr>
          <w:rFonts w:ascii="Times New Roman" w:hAnsi="Times New Roman" w:cs="Times New Roman"/>
          <w:noProof/>
          <w:sz w:val="20"/>
          <w:szCs w:val="20"/>
        </w:rPr>
        <w:t>7</w:t>
      </w:r>
      <w:r w:rsidR="005D22B9" w:rsidRPr="0005120C">
        <w:rPr>
          <w:rFonts w:ascii="Times New Roman" w:hAnsi="Times New Roman" w:cs="Times New Roman"/>
          <w:sz w:val="20"/>
          <w:szCs w:val="20"/>
        </w:rPr>
        <w:fldChar w:fldCharType="end"/>
      </w:r>
      <w:r w:rsidRPr="0005120C">
        <w:rPr>
          <w:rFonts w:ascii="Times New Roman" w:hAnsi="Times New Roman" w:cs="Times New Roman"/>
          <w:sz w:val="20"/>
          <w:szCs w:val="20"/>
        </w:rPr>
        <w:t>: Select Rental Type page</w:t>
      </w:r>
      <w:bookmarkEnd w:id="12"/>
    </w:p>
    <w:p w:rsidR="00184C5F" w:rsidRPr="0005120C" w:rsidRDefault="00184C5F" w:rsidP="007F5AB6">
      <w:pPr>
        <w:ind w:left="1080"/>
        <w:rPr>
          <w:b/>
          <w:bCs/>
          <w:sz w:val="20"/>
          <w:szCs w:val="20"/>
        </w:rPr>
      </w:pPr>
    </w:p>
    <w:tbl>
      <w:tblPr>
        <w:tblW w:w="0" w:type="auto"/>
        <w:tblInd w:w="1080" w:type="dxa"/>
        <w:tblLook w:val="04A0"/>
      </w:tblPr>
      <w:tblGrid>
        <w:gridCol w:w="1666"/>
        <w:gridCol w:w="547"/>
        <w:gridCol w:w="6283"/>
      </w:tblGrid>
      <w:tr w:rsidR="00184C5F" w:rsidRPr="0005120C" w:rsidTr="00072955">
        <w:tc>
          <w:tcPr>
            <w:tcW w:w="1666" w:type="dxa"/>
          </w:tcPr>
          <w:p w:rsidR="00184C5F" w:rsidRPr="0005120C" w:rsidRDefault="00EF0143" w:rsidP="007F5AB6">
            <w:pPr>
              <w:rPr>
                <w:b/>
                <w:color w:val="0070C0"/>
                <w:sz w:val="20"/>
                <w:szCs w:val="20"/>
              </w:rPr>
            </w:pPr>
            <w:r w:rsidRPr="0005120C">
              <w:rPr>
                <w:b/>
                <w:color w:val="0070C0"/>
                <w:sz w:val="20"/>
                <w:szCs w:val="20"/>
              </w:rPr>
              <w:t>Action</w:t>
            </w:r>
            <w:r w:rsidR="00184C5F" w:rsidRPr="0005120C">
              <w:rPr>
                <w:b/>
                <w:color w:val="0070C0"/>
                <w:sz w:val="20"/>
                <w:szCs w:val="20"/>
              </w:rPr>
              <w:t>:</w:t>
            </w:r>
          </w:p>
        </w:tc>
        <w:tc>
          <w:tcPr>
            <w:tcW w:w="6830" w:type="dxa"/>
            <w:gridSpan w:val="2"/>
          </w:tcPr>
          <w:p w:rsidR="00184C5F" w:rsidRDefault="00184C5F" w:rsidP="007F5AB6">
            <w:pPr>
              <w:rPr>
                <w:sz w:val="20"/>
                <w:szCs w:val="20"/>
              </w:rPr>
            </w:pPr>
            <w:r w:rsidRPr="0005120C">
              <w:rPr>
                <w:sz w:val="20"/>
                <w:szCs w:val="20"/>
              </w:rPr>
              <w:t>Displaying the Select Rental Type Page</w:t>
            </w:r>
            <w:r w:rsidR="00556833">
              <w:rPr>
                <w:sz w:val="20"/>
                <w:szCs w:val="20"/>
              </w:rPr>
              <w:t xml:space="preserve"> </w:t>
            </w:r>
          </w:p>
          <w:p w:rsidR="00556833" w:rsidRPr="0005120C" w:rsidRDefault="00556833" w:rsidP="007F5AB6">
            <w:pPr>
              <w:rPr>
                <w:sz w:val="20"/>
                <w:szCs w:val="20"/>
              </w:rPr>
            </w:pPr>
            <w:r>
              <w:rPr>
                <w:sz w:val="20"/>
                <w:szCs w:val="20"/>
              </w:rPr>
              <w:t>(see file “</w:t>
            </w:r>
            <w:r w:rsidRPr="00556833">
              <w:rPr>
                <w:sz w:val="20"/>
                <w:szCs w:val="20"/>
              </w:rPr>
              <w:t>Pricing Matr</w:t>
            </w:r>
            <w:r>
              <w:rPr>
                <w:sz w:val="20"/>
                <w:szCs w:val="20"/>
              </w:rPr>
              <w:t xml:space="preserve">ix - Rental Types &amp; Charges </w:t>
            </w:r>
            <w:proofErr w:type="spellStart"/>
            <w:r>
              <w:rPr>
                <w:sz w:val="20"/>
                <w:szCs w:val="20"/>
              </w:rPr>
              <w:t>Vm.n</w:t>
            </w:r>
            <w:proofErr w:type="spellEnd"/>
            <w:r>
              <w:rPr>
                <w:sz w:val="20"/>
                <w:szCs w:val="20"/>
              </w:rPr>
              <w:t xml:space="preserve"> </w:t>
            </w:r>
            <w:r w:rsidRPr="00556833">
              <w:rPr>
                <w:sz w:val="20"/>
                <w:szCs w:val="20"/>
              </w:rPr>
              <w:t>.</w:t>
            </w:r>
            <w:proofErr w:type="spellStart"/>
            <w:r w:rsidRPr="00556833">
              <w:rPr>
                <w:sz w:val="20"/>
                <w:szCs w:val="20"/>
              </w:rPr>
              <w:t>xlsx</w:t>
            </w:r>
            <w:proofErr w:type="spellEnd"/>
            <w:r>
              <w:rPr>
                <w:sz w:val="20"/>
                <w:szCs w:val="20"/>
              </w:rPr>
              <w:t>” for Rental Type parameters)</w:t>
            </w:r>
          </w:p>
        </w:tc>
      </w:tr>
      <w:tr w:rsidR="00184C5F" w:rsidRPr="0005120C" w:rsidTr="00072955">
        <w:tc>
          <w:tcPr>
            <w:tcW w:w="1666" w:type="dxa"/>
          </w:tcPr>
          <w:p w:rsidR="00184C5F" w:rsidRPr="0005120C" w:rsidRDefault="00184C5F" w:rsidP="007F5AB6">
            <w:pPr>
              <w:rPr>
                <w:sz w:val="20"/>
                <w:szCs w:val="20"/>
              </w:rPr>
            </w:pPr>
            <w:r w:rsidRPr="0005120C">
              <w:rPr>
                <w:sz w:val="20"/>
                <w:szCs w:val="20"/>
              </w:rPr>
              <w:t>Description:</w:t>
            </w:r>
          </w:p>
        </w:tc>
        <w:tc>
          <w:tcPr>
            <w:tcW w:w="6830" w:type="dxa"/>
            <w:gridSpan w:val="2"/>
          </w:tcPr>
          <w:p w:rsidR="00184C5F" w:rsidRPr="0005120C" w:rsidRDefault="00184C5F" w:rsidP="007F5AB6">
            <w:pPr>
              <w:rPr>
                <w:sz w:val="20"/>
                <w:szCs w:val="20"/>
              </w:rPr>
            </w:pPr>
            <w:r w:rsidRPr="0005120C">
              <w:rPr>
                <w:sz w:val="20"/>
                <w:szCs w:val="20"/>
              </w:rPr>
              <w:t>Occurs when the select rental type page is first displayed.</w:t>
            </w:r>
          </w:p>
        </w:tc>
      </w:tr>
      <w:tr w:rsidR="00184C5F" w:rsidRPr="0005120C" w:rsidTr="00072955">
        <w:tc>
          <w:tcPr>
            <w:tcW w:w="1666" w:type="dxa"/>
          </w:tcPr>
          <w:p w:rsidR="00184C5F" w:rsidRPr="0005120C" w:rsidRDefault="00636222" w:rsidP="007F5AB6">
            <w:pPr>
              <w:rPr>
                <w:sz w:val="20"/>
                <w:szCs w:val="20"/>
              </w:rPr>
            </w:pPr>
            <w:r>
              <w:rPr>
                <w:sz w:val="20"/>
                <w:szCs w:val="20"/>
              </w:rPr>
              <w:t>Events</w:t>
            </w:r>
            <w:r w:rsidR="00184C5F" w:rsidRPr="0005120C">
              <w:rPr>
                <w:sz w:val="20"/>
                <w:szCs w:val="20"/>
              </w:rPr>
              <w:t>:</w:t>
            </w:r>
          </w:p>
        </w:tc>
        <w:tc>
          <w:tcPr>
            <w:tcW w:w="547" w:type="dxa"/>
          </w:tcPr>
          <w:p w:rsidR="00184C5F" w:rsidRPr="0005120C" w:rsidRDefault="00184C5F" w:rsidP="007F5AB6">
            <w:pPr>
              <w:numPr>
                <w:ilvl w:val="0"/>
                <w:numId w:val="23"/>
              </w:numPr>
              <w:rPr>
                <w:sz w:val="20"/>
                <w:szCs w:val="20"/>
              </w:rPr>
            </w:pPr>
          </w:p>
        </w:tc>
        <w:tc>
          <w:tcPr>
            <w:tcW w:w="6283" w:type="dxa"/>
          </w:tcPr>
          <w:p w:rsidR="00184C5F" w:rsidRPr="0005120C" w:rsidRDefault="00184C5F" w:rsidP="007F5AB6">
            <w:pPr>
              <w:rPr>
                <w:sz w:val="20"/>
                <w:szCs w:val="20"/>
              </w:rPr>
            </w:pPr>
            <w:r w:rsidRPr="0005120C">
              <w:rPr>
                <w:sz w:val="20"/>
                <w:szCs w:val="20"/>
              </w:rPr>
              <w:t xml:space="preserve">The list of permitted rental types is listed for each one configured in the </w:t>
            </w:r>
            <w:hyperlink w:anchor="_Kiosk_Pricing_Tab" w:history="1">
              <w:r w:rsidRPr="0005120C">
                <w:rPr>
                  <w:color w:val="0000FF" w:themeColor="hyperlink"/>
                  <w:sz w:val="20"/>
                  <w:szCs w:val="20"/>
                  <w:u w:val="single"/>
                </w:rPr>
                <w:t>Kiosk Pricing Tab</w:t>
              </w:r>
            </w:hyperlink>
            <w:r w:rsidRPr="0005120C">
              <w:rPr>
                <w:sz w:val="20"/>
                <w:szCs w:val="20"/>
              </w:rPr>
              <w:t xml:space="preserve"> for the current kiosk using the Administrative website. </w:t>
            </w:r>
          </w:p>
        </w:tc>
      </w:tr>
      <w:tr w:rsidR="00184C5F" w:rsidRPr="0005120C" w:rsidTr="00072955">
        <w:tc>
          <w:tcPr>
            <w:tcW w:w="1666" w:type="dxa"/>
          </w:tcPr>
          <w:p w:rsidR="00184C5F" w:rsidRPr="0005120C" w:rsidRDefault="00184C5F" w:rsidP="007F5AB6">
            <w:pPr>
              <w:rPr>
                <w:b/>
                <w:sz w:val="20"/>
                <w:szCs w:val="20"/>
              </w:rPr>
            </w:pPr>
          </w:p>
        </w:tc>
        <w:tc>
          <w:tcPr>
            <w:tcW w:w="547" w:type="dxa"/>
          </w:tcPr>
          <w:p w:rsidR="00184C5F" w:rsidRPr="0005120C" w:rsidRDefault="00184C5F" w:rsidP="007F5AB6">
            <w:pPr>
              <w:numPr>
                <w:ilvl w:val="0"/>
                <w:numId w:val="23"/>
              </w:numPr>
              <w:rPr>
                <w:sz w:val="20"/>
                <w:szCs w:val="20"/>
              </w:rPr>
            </w:pPr>
          </w:p>
        </w:tc>
        <w:tc>
          <w:tcPr>
            <w:tcW w:w="6283" w:type="dxa"/>
          </w:tcPr>
          <w:p w:rsidR="00184C5F" w:rsidRPr="0005120C" w:rsidRDefault="00184C5F" w:rsidP="007F5AB6">
            <w:pPr>
              <w:rPr>
                <w:sz w:val="20"/>
                <w:szCs w:val="20"/>
              </w:rPr>
            </w:pPr>
            <w:r w:rsidRPr="0005120C">
              <w:rPr>
                <w:sz w:val="20"/>
                <w:szCs w:val="20"/>
              </w:rPr>
              <w:t xml:space="preserve">The price formatted in the currency as configured on the </w:t>
            </w:r>
            <w:hyperlink w:anchor="_Kiosk_Pricing_Tab" w:history="1">
              <w:r w:rsidRPr="0005120C">
                <w:rPr>
                  <w:color w:val="0000FF" w:themeColor="hyperlink"/>
                  <w:sz w:val="20"/>
                  <w:szCs w:val="20"/>
                  <w:u w:val="single"/>
                </w:rPr>
                <w:t>Kiosk Pricing Tab</w:t>
              </w:r>
            </w:hyperlink>
            <w:r w:rsidRPr="0005120C">
              <w:rPr>
                <w:sz w:val="20"/>
                <w:szCs w:val="20"/>
              </w:rPr>
              <w:t xml:space="preserve"> is displayed for each Rental Type as displayed in the mockup.</w:t>
            </w:r>
          </w:p>
        </w:tc>
      </w:tr>
      <w:tr w:rsidR="00184C5F" w:rsidRPr="0005120C" w:rsidTr="00072955">
        <w:tc>
          <w:tcPr>
            <w:tcW w:w="1666" w:type="dxa"/>
          </w:tcPr>
          <w:p w:rsidR="00184C5F" w:rsidRPr="0005120C" w:rsidRDefault="00184C5F" w:rsidP="007F5AB6">
            <w:pPr>
              <w:rPr>
                <w:b/>
                <w:sz w:val="20"/>
                <w:szCs w:val="20"/>
              </w:rPr>
            </w:pPr>
          </w:p>
        </w:tc>
        <w:tc>
          <w:tcPr>
            <w:tcW w:w="547" w:type="dxa"/>
          </w:tcPr>
          <w:p w:rsidR="00184C5F" w:rsidRPr="0005120C" w:rsidRDefault="00184C5F" w:rsidP="007F5AB6">
            <w:pPr>
              <w:numPr>
                <w:ilvl w:val="0"/>
                <w:numId w:val="23"/>
              </w:numPr>
              <w:rPr>
                <w:sz w:val="20"/>
                <w:szCs w:val="20"/>
              </w:rPr>
            </w:pPr>
          </w:p>
        </w:tc>
        <w:tc>
          <w:tcPr>
            <w:tcW w:w="6283" w:type="dxa"/>
          </w:tcPr>
          <w:p w:rsidR="00184C5F" w:rsidRPr="0005120C" w:rsidRDefault="00184C5F" w:rsidP="007F5AB6">
            <w:pPr>
              <w:rPr>
                <w:sz w:val="20"/>
                <w:szCs w:val="20"/>
              </w:rPr>
            </w:pPr>
            <w:r w:rsidRPr="0005120C">
              <w:rPr>
                <w:sz w:val="20"/>
                <w:szCs w:val="20"/>
              </w:rPr>
              <w:t xml:space="preserve">The number of minutes that customers have to use an hourly compartment before they are charged as configured on the </w:t>
            </w:r>
            <w:hyperlink w:anchor="_Kiosk_Pricing_Tab" w:history="1">
              <w:r w:rsidRPr="0005120C">
                <w:rPr>
                  <w:color w:val="0000FF" w:themeColor="hyperlink"/>
                  <w:sz w:val="20"/>
                  <w:szCs w:val="20"/>
                  <w:u w:val="single"/>
                </w:rPr>
                <w:t>Kiosk Pricing Tab</w:t>
              </w:r>
            </w:hyperlink>
            <w:r w:rsidRPr="0005120C">
              <w:rPr>
                <w:sz w:val="20"/>
                <w:szCs w:val="20"/>
              </w:rPr>
              <w:t xml:space="preserve"> is displayed for the Hourly Rental Type as displayed in the mockup.</w:t>
            </w:r>
          </w:p>
        </w:tc>
      </w:tr>
      <w:tr w:rsidR="00184C5F" w:rsidRPr="0005120C" w:rsidTr="00072955">
        <w:tc>
          <w:tcPr>
            <w:tcW w:w="1666" w:type="dxa"/>
          </w:tcPr>
          <w:p w:rsidR="00184C5F" w:rsidRPr="0005120C" w:rsidRDefault="00184C5F" w:rsidP="007F5AB6">
            <w:pPr>
              <w:rPr>
                <w:b/>
                <w:sz w:val="20"/>
                <w:szCs w:val="20"/>
              </w:rPr>
            </w:pPr>
          </w:p>
        </w:tc>
        <w:tc>
          <w:tcPr>
            <w:tcW w:w="547" w:type="dxa"/>
          </w:tcPr>
          <w:p w:rsidR="00184C5F" w:rsidRPr="0005120C" w:rsidRDefault="00184C5F" w:rsidP="007F5AB6">
            <w:pPr>
              <w:numPr>
                <w:ilvl w:val="0"/>
                <w:numId w:val="23"/>
              </w:numPr>
              <w:rPr>
                <w:sz w:val="20"/>
                <w:szCs w:val="20"/>
              </w:rPr>
            </w:pPr>
          </w:p>
        </w:tc>
        <w:tc>
          <w:tcPr>
            <w:tcW w:w="6283" w:type="dxa"/>
          </w:tcPr>
          <w:p w:rsidR="00184C5F" w:rsidRPr="0005120C" w:rsidRDefault="00184C5F" w:rsidP="007F5AB6">
            <w:pPr>
              <w:rPr>
                <w:sz w:val="20"/>
                <w:szCs w:val="20"/>
              </w:rPr>
            </w:pPr>
            <w:r w:rsidRPr="0005120C">
              <w:rPr>
                <w:sz w:val="20"/>
                <w:szCs w:val="20"/>
              </w:rPr>
              <w:t xml:space="preserve">The maximum number of days that a customer may have a multi-day rental is displayed as configured on the </w:t>
            </w:r>
            <w:hyperlink w:anchor="_Kiosk_Pricing_Tab" w:history="1">
              <w:r w:rsidRPr="0005120C">
                <w:rPr>
                  <w:color w:val="0000FF" w:themeColor="hyperlink"/>
                  <w:sz w:val="20"/>
                  <w:szCs w:val="20"/>
                  <w:u w:val="single"/>
                </w:rPr>
                <w:t>Kiosk Pricing Tab</w:t>
              </w:r>
            </w:hyperlink>
            <w:r w:rsidRPr="0005120C">
              <w:rPr>
                <w:sz w:val="20"/>
                <w:szCs w:val="20"/>
              </w:rPr>
              <w:t xml:space="preserve"> for the Multi-Day Rental Type as displayed in the mockup.</w:t>
            </w:r>
          </w:p>
        </w:tc>
      </w:tr>
      <w:tr w:rsidR="00184C5F" w:rsidRPr="0005120C" w:rsidTr="00072955">
        <w:tc>
          <w:tcPr>
            <w:tcW w:w="1666" w:type="dxa"/>
          </w:tcPr>
          <w:p w:rsidR="00184C5F" w:rsidRPr="0005120C" w:rsidRDefault="00184C5F" w:rsidP="007F5AB6">
            <w:pPr>
              <w:rPr>
                <w:sz w:val="20"/>
                <w:szCs w:val="20"/>
              </w:rPr>
            </w:pPr>
            <w:r w:rsidRPr="0005120C">
              <w:rPr>
                <w:sz w:val="20"/>
                <w:szCs w:val="20"/>
              </w:rPr>
              <w:t>Alternate Path:</w:t>
            </w:r>
          </w:p>
        </w:tc>
        <w:tc>
          <w:tcPr>
            <w:tcW w:w="6830" w:type="dxa"/>
            <w:gridSpan w:val="2"/>
          </w:tcPr>
          <w:p w:rsidR="00184C5F" w:rsidRPr="0005120C" w:rsidRDefault="00184C5F" w:rsidP="007F5AB6">
            <w:pPr>
              <w:rPr>
                <w:sz w:val="20"/>
                <w:szCs w:val="20"/>
              </w:rPr>
            </w:pPr>
            <w:r w:rsidRPr="0005120C">
              <w:rPr>
                <w:sz w:val="20"/>
                <w:szCs w:val="20"/>
              </w:rPr>
              <w:t>Kiosk Configured in Complimentary Rental Mode</w:t>
            </w:r>
          </w:p>
        </w:tc>
      </w:tr>
      <w:tr w:rsidR="00184C5F" w:rsidRPr="0005120C" w:rsidTr="00072955">
        <w:tc>
          <w:tcPr>
            <w:tcW w:w="1666" w:type="dxa"/>
          </w:tcPr>
          <w:p w:rsidR="00184C5F" w:rsidRPr="0005120C" w:rsidRDefault="00184C5F" w:rsidP="007F5AB6">
            <w:pPr>
              <w:rPr>
                <w:sz w:val="20"/>
                <w:szCs w:val="20"/>
              </w:rPr>
            </w:pPr>
          </w:p>
        </w:tc>
        <w:tc>
          <w:tcPr>
            <w:tcW w:w="547" w:type="dxa"/>
          </w:tcPr>
          <w:p w:rsidR="00184C5F" w:rsidRPr="0005120C" w:rsidRDefault="00184C5F" w:rsidP="007F5AB6">
            <w:pPr>
              <w:numPr>
                <w:ilvl w:val="0"/>
                <w:numId w:val="24"/>
              </w:numPr>
              <w:rPr>
                <w:sz w:val="20"/>
                <w:szCs w:val="20"/>
              </w:rPr>
            </w:pPr>
          </w:p>
        </w:tc>
        <w:tc>
          <w:tcPr>
            <w:tcW w:w="6283" w:type="dxa"/>
          </w:tcPr>
          <w:p w:rsidR="00184C5F" w:rsidRPr="0005120C" w:rsidRDefault="00184C5F" w:rsidP="007F5AB6">
            <w:pPr>
              <w:rPr>
                <w:sz w:val="20"/>
                <w:szCs w:val="20"/>
              </w:rPr>
            </w:pPr>
            <w:r w:rsidRPr="0005120C">
              <w:rPr>
                <w:sz w:val="20"/>
                <w:szCs w:val="20"/>
              </w:rPr>
              <w:t xml:space="preserve">The kiosk was configured in the </w:t>
            </w:r>
            <w:hyperlink w:anchor="_Add/Edit_Kiosk_Page" w:history="1">
              <w:r w:rsidRPr="0005120C">
                <w:rPr>
                  <w:color w:val="0000FF" w:themeColor="hyperlink"/>
                  <w:sz w:val="20"/>
                  <w:szCs w:val="20"/>
                  <w:u w:val="single"/>
                </w:rPr>
                <w:t>Add/Edit Kiosk page</w:t>
              </w:r>
            </w:hyperlink>
            <w:r w:rsidRPr="0005120C">
              <w:rPr>
                <w:sz w:val="20"/>
                <w:szCs w:val="20"/>
              </w:rPr>
              <w:t xml:space="preserve"> to have its Rental Mode set to “Complimentary”.</w:t>
            </w:r>
          </w:p>
        </w:tc>
      </w:tr>
      <w:tr w:rsidR="00184C5F" w:rsidRPr="0005120C" w:rsidTr="00072955">
        <w:tc>
          <w:tcPr>
            <w:tcW w:w="1666" w:type="dxa"/>
          </w:tcPr>
          <w:p w:rsidR="00184C5F" w:rsidRPr="0005120C" w:rsidRDefault="00184C5F" w:rsidP="007F5AB6">
            <w:pPr>
              <w:rPr>
                <w:b/>
                <w:sz w:val="20"/>
                <w:szCs w:val="20"/>
              </w:rPr>
            </w:pPr>
          </w:p>
        </w:tc>
        <w:tc>
          <w:tcPr>
            <w:tcW w:w="547" w:type="dxa"/>
          </w:tcPr>
          <w:p w:rsidR="00184C5F" w:rsidRPr="0005120C" w:rsidRDefault="00184C5F" w:rsidP="007F5AB6">
            <w:pPr>
              <w:numPr>
                <w:ilvl w:val="0"/>
                <w:numId w:val="24"/>
              </w:numPr>
              <w:rPr>
                <w:sz w:val="20"/>
                <w:szCs w:val="20"/>
              </w:rPr>
            </w:pPr>
          </w:p>
        </w:tc>
        <w:tc>
          <w:tcPr>
            <w:tcW w:w="6283" w:type="dxa"/>
          </w:tcPr>
          <w:p w:rsidR="00184C5F" w:rsidRPr="0005120C" w:rsidRDefault="00184C5F" w:rsidP="007F5AB6">
            <w:pPr>
              <w:rPr>
                <w:sz w:val="20"/>
                <w:szCs w:val="20"/>
              </w:rPr>
            </w:pPr>
            <w:r w:rsidRPr="0005120C">
              <w:rPr>
                <w:sz w:val="20"/>
                <w:szCs w:val="20"/>
              </w:rPr>
              <w:t xml:space="preserve">The page is skipped and instead the </w:t>
            </w:r>
            <w:hyperlink w:anchor="_Authorize_Payment_Page" w:history="1">
              <w:r w:rsidRPr="0005120C">
                <w:rPr>
                  <w:color w:val="0000FF" w:themeColor="hyperlink"/>
                  <w:sz w:val="20"/>
                  <w:szCs w:val="20"/>
                  <w:u w:val="single"/>
                </w:rPr>
                <w:t>Authorize Payment Page</w:t>
              </w:r>
            </w:hyperlink>
            <w:r w:rsidRPr="0005120C">
              <w:rPr>
                <w:sz w:val="20"/>
                <w:szCs w:val="20"/>
              </w:rPr>
              <w:t xml:space="preserve"> is displayed. All future pages that are sensitive to the Rental Type selected operate as though a Single Access Rental Type was selected.</w:t>
            </w:r>
          </w:p>
        </w:tc>
      </w:tr>
    </w:tbl>
    <w:p w:rsidR="00AE1ACB" w:rsidRPr="0005120C" w:rsidRDefault="00AE1ACB" w:rsidP="007F5AB6">
      <w:pPr>
        <w:rPr>
          <w:sz w:val="20"/>
          <w:szCs w:val="20"/>
        </w:rPr>
      </w:pPr>
    </w:p>
    <w:tbl>
      <w:tblPr>
        <w:tblW w:w="0" w:type="auto"/>
        <w:tblInd w:w="1080" w:type="dxa"/>
        <w:tblLook w:val="04A0"/>
      </w:tblPr>
      <w:tblGrid>
        <w:gridCol w:w="1669"/>
        <w:gridCol w:w="553"/>
        <w:gridCol w:w="6274"/>
      </w:tblGrid>
      <w:tr w:rsidR="00184C5F" w:rsidRPr="0005120C" w:rsidTr="00072955">
        <w:tc>
          <w:tcPr>
            <w:tcW w:w="1669" w:type="dxa"/>
          </w:tcPr>
          <w:p w:rsidR="00184C5F" w:rsidRPr="0005120C" w:rsidRDefault="00EF0143" w:rsidP="007F5AB6">
            <w:pPr>
              <w:rPr>
                <w:b/>
                <w:color w:val="0070C0"/>
                <w:sz w:val="20"/>
                <w:szCs w:val="20"/>
              </w:rPr>
            </w:pPr>
            <w:r w:rsidRPr="0005120C">
              <w:rPr>
                <w:b/>
                <w:color w:val="0070C0"/>
                <w:sz w:val="20"/>
                <w:szCs w:val="20"/>
              </w:rPr>
              <w:t>Action</w:t>
            </w:r>
            <w:r w:rsidR="00184C5F" w:rsidRPr="0005120C">
              <w:rPr>
                <w:b/>
                <w:color w:val="0070C0"/>
                <w:sz w:val="20"/>
                <w:szCs w:val="20"/>
              </w:rPr>
              <w:t>:</w:t>
            </w:r>
          </w:p>
        </w:tc>
        <w:tc>
          <w:tcPr>
            <w:tcW w:w="6827" w:type="dxa"/>
            <w:gridSpan w:val="2"/>
          </w:tcPr>
          <w:p w:rsidR="00184C5F" w:rsidRPr="0005120C" w:rsidRDefault="00184C5F" w:rsidP="007F5AB6">
            <w:pPr>
              <w:rPr>
                <w:sz w:val="20"/>
                <w:szCs w:val="20"/>
              </w:rPr>
            </w:pPr>
            <w:r w:rsidRPr="0005120C">
              <w:rPr>
                <w:sz w:val="20"/>
                <w:szCs w:val="20"/>
              </w:rPr>
              <w:t>Navigating to the Select Compartment Type Page</w:t>
            </w:r>
          </w:p>
        </w:tc>
      </w:tr>
      <w:tr w:rsidR="00184C5F" w:rsidRPr="0005120C" w:rsidTr="00072955">
        <w:tc>
          <w:tcPr>
            <w:tcW w:w="1669" w:type="dxa"/>
          </w:tcPr>
          <w:p w:rsidR="00184C5F" w:rsidRPr="0005120C" w:rsidRDefault="00184C5F" w:rsidP="007F5AB6">
            <w:pPr>
              <w:rPr>
                <w:sz w:val="20"/>
                <w:szCs w:val="20"/>
              </w:rPr>
            </w:pPr>
            <w:r w:rsidRPr="0005120C">
              <w:rPr>
                <w:sz w:val="20"/>
                <w:szCs w:val="20"/>
              </w:rPr>
              <w:t>Description:</w:t>
            </w:r>
          </w:p>
        </w:tc>
        <w:tc>
          <w:tcPr>
            <w:tcW w:w="6827" w:type="dxa"/>
            <w:gridSpan w:val="2"/>
          </w:tcPr>
          <w:p w:rsidR="00184C5F" w:rsidRPr="0005120C" w:rsidRDefault="00184C5F" w:rsidP="007F5AB6">
            <w:pPr>
              <w:rPr>
                <w:sz w:val="20"/>
                <w:szCs w:val="20"/>
              </w:rPr>
            </w:pPr>
            <w:r w:rsidRPr="0005120C">
              <w:rPr>
                <w:sz w:val="20"/>
                <w:szCs w:val="20"/>
              </w:rPr>
              <w:t>Occurs when the back button is clicked.</w:t>
            </w:r>
          </w:p>
        </w:tc>
      </w:tr>
      <w:tr w:rsidR="00184C5F" w:rsidRPr="0005120C" w:rsidTr="00072955">
        <w:tc>
          <w:tcPr>
            <w:tcW w:w="1669" w:type="dxa"/>
          </w:tcPr>
          <w:p w:rsidR="00184C5F" w:rsidRPr="0005120C" w:rsidRDefault="00636222" w:rsidP="007F5AB6">
            <w:pPr>
              <w:rPr>
                <w:sz w:val="20"/>
                <w:szCs w:val="20"/>
              </w:rPr>
            </w:pPr>
            <w:r>
              <w:rPr>
                <w:sz w:val="20"/>
                <w:szCs w:val="20"/>
              </w:rPr>
              <w:t>Events</w:t>
            </w:r>
            <w:r w:rsidR="00184C5F" w:rsidRPr="0005120C">
              <w:rPr>
                <w:sz w:val="20"/>
                <w:szCs w:val="20"/>
              </w:rPr>
              <w:t>:</w:t>
            </w:r>
          </w:p>
        </w:tc>
        <w:tc>
          <w:tcPr>
            <w:tcW w:w="553" w:type="dxa"/>
          </w:tcPr>
          <w:p w:rsidR="00184C5F" w:rsidRPr="0005120C" w:rsidRDefault="00184C5F" w:rsidP="007F5AB6">
            <w:pPr>
              <w:numPr>
                <w:ilvl w:val="0"/>
                <w:numId w:val="27"/>
              </w:numPr>
              <w:rPr>
                <w:sz w:val="20"/>
                <w:szCs w:val="20"/>
              </w:rPr>
            </w:pPr>
          </w:p>
        </w:tc>
        <w:tc>
          <w:tcPr>
            <w:tcW w:w="6274" w:type="dxa"/>
          </w:tcPr>
          <w:p w:rsidR="00184C5F" w:rsidRPr="0005120C" w:rsidRDefault="00184C5F" w:rsidP="007F5AB6">
            <w:pPr>
              <w:rPr>
                <w:sz w:val="20"/>
                <w:szCs w:val="20"/>
              </w:rPr>
            </w:pPr>
            <w:r w:rsidRPr="0005120C">
              <w:rPr>
                <w:sz w:val="20"/>
                <w:szCs w:val="20"/>
              </w:rPr>
              <w:t>The user clicks the Back button.</w:t>
            </w:r>
          </w:p>
        </w:tc>
      </w:tr>
      <w:tr w:rsidR="00184C5F" w:rsidRPr="0005120C" w:rsidTr="00072955">
        <w:tc>
          <w:tcPr>
            <w:tcW w:w="1669" w:type="dxa"/>
          </w:tcPr>
          <w:p w:rsidR="00184C5F" w:rsidRPr="0005120C" w:rsidRDefault="00184C5F" w:rsidP="007F5AB6">
            <w:pPr>
              <w:rPr>
                <w:sz w:val="20"/>
                <w:szCs w:val="20"/>
              </w:rPr>
            </w:pPr>
          </w:p>
        </w:tc>
        <w:tc>
          <w:tcPr>
            <w:tcW w:w="553" w:type="dxa"/>
          </w:tcPr>
          <w:p w:rsidR="00184C5F" w:rsidRPr="0005120C" w:rsidRDefault="00184C5F" w:rsidP="007F5AB6">
            <w:pPr>
              <w:numPr>
                <w:ilvl w:val="0"/>
                <w:numId w:val="27"/>
              </w:numPr>
              <w:rPr>
                <w:sz w:val="20"/>
                <w:szCs w:val="20"/>
              </w:rPr>
            </w:pPr>
          </w:p>
        </w:tc>
        <w:tc>
          <w:tcPr>
            <w:tcW w:w="6274" w:type="dxa"/>
          </w:tcPr>
          <w:p w:rsidR="00184C5F" w:rsidRPr="0005120C" w:rsidRDefault="00184C5F" w:rsidP="007F5AB6">
            <w:pPr>
              <w:rPr>
                <w:sz w:val="20"/>
                <w:szCs w:val="20"/>
              </w:rPr>
            </w:pPr>
            <w:r w:rsidRPr="0005120C">
              <w:rPr>
                <w:sz w:val="20"/>
                <w:szCs w:val="20"/>
              </w:rPr>
              <w:t xml:space="preserve">The </w:t>
            </w:r>
            <w:hyperlink w:anchor="_Select_Compartment_Type" w:history="1">
              <w:r w:rsidRPr="0005120C">
                <w:rPr>
                  <w:color w:val="0000FF" w:themeColor="hyperlink"/>
                  <w:sz w:val="20"/>
                  <w:szCs w:val="20"/>
                  <w:u w:val="single"/>
                </w:rPr>
                <w:t>Select Compartment Type</w:t>
              </w:r>
            </w:hyperlink>
            <w:r w:rsidRPr="0005120C">
              <w:rPr>
                <w:sz w:val="20"/>
                <w:szCs w:val="20"/>
              </w:rPr>
              <w:t xml:space="preserve"> page appears. </w:t>
            </w:r>
          </w:p>
        </w:tc>
      </w:tr>
    </w:tbl>
    <w:p w:rsidR="00AE1ACB" w:rsidRPr="0005120C" w:rsidRDefault="00AE1ACB" w:rsidP="007F5AB6">
      <w:pPr>
        <w:rPr>
          <w:sz w:val="20"/>
          <w:szCs w:val="20"/>
        </w:rPr>
      </w:pPr>
    </w:p>
    <w:tbl>
      <w:tblPr>
        <w:tblW w:w="0" w:type="auto"/>
        <w:tblInd w:w="1080" w:type="dxa"/>
        <w:tblLook w:val="04A0"/>
      </w:tblPr>
      <w:tblGrid>
        <w:gridCol w:w="1671"/>
        <w:gridCol w:w="555"/>
        <w:gridCol w:w="6270"/>
      </w:tblGrid>
      <w:tr w:rsidR="00184C5F" w:rsidRPr="0005120C" w:rsidTr="00072955">
        <w:tc>
          <w:tcPr>
            <w:tcW w:w="1671" w:type="dxa"/>
          </w:tcPr>
          <w:p w:rsidR="00184C5F" w:rsidRPr="0005120C" w:rsidRDefault="00EF0143" w:rsidP="007F5AB6">
            <w:pPr>
              <w:rPr>
                <w:b/>
                <w:color w:val="0070C0"/>
                <w:sz w:val="20"/>
                <w:szCs w:val="20"/>
              </w:rPr>
            </w:pPr>
            <w:r w:rsidRPr="0005120C">
              <w:rPr>
                <w:b/>
                <w:color w:val="0070C0"/>
                <w:sz w:val="20"/>
                <w:szCs w:val="20"/>
              </w:rPr>
              <w:t>Action</w:t>
            </w:r>
            <w:r w:rsidR="00184C5F" w:rsidRPr="0005120C">
              <w:rPr>
                <w:b/>
                <w:color w:val="0070C0"/>
                <w:sz w:val="20"/>
                <w:szCs w:val="20"/>
              </w:rPr>
              <w:t>:</w:t>
            </w:r>
          </w:p>
        </w:tc>
        <w:tc>
          <w:tcPr>
            <w:tcW w:w="6825" w:type="dxa"/>
            <w:gridSpan w:val="2"/>
          </w:tcPr>
          <w:p w:rsidR="00184C5F" w:rsidRPr="0005120C" w:rsidRDefault="00184C5F" w:rsidP="007F5AB6">
            <w:pPr>
              <w:rPr>
                <w:sz w:val="20"/>
                <w:szCs w:val="20"/>
              </w:rPr>
            </w:pPr>
            <w:r w:rsidRPr="0005120C">
              <w:rPr>
                <w:sz w:val="20"/>
                <w:szCs w:val="20"/>
              </w:rPr>
              <w:t>Selecting the Rental Type</w:t>
            </w:r>
          </w:p>
        </w:tc>
      </w:tr>
      <w:tr w:rsidR="00184C5F" w:rsidRPr="0005120C" w:rsidTr="00072955">
        <w:tc>
          <w:tcPr>
            <w:tcW w:w="1671" w:type="dxa"/>
          </w:tcPr>
          <w:p w:rsidR="00184C5F" w:rsidRPr="0005120C" w:rsidRDefault="00184C5F" w:rsidP="007F5AB6">
            <w:pPr>
              <w:rPr>
                <w:sz w:val="20"/>
                <w:szCs w:val="20"/>
              </w:rPr>
            </w:pPr>
            <w:r w:rsidRPr="0005120C">
              <w:rPr>
                <w:sz w:val="20"/>
                <w:szCs w:val="20"/>
              </w:rPr>
              <w:t>Description:</w:t>
            </w:r>
          </w:p>
        </w:tc>
        <w:tc>
          <w:tcPr>
            <w:tcW w:w="6825" w:type="dxa"/>
            <w:gridSpan w:val="2"/>
          </w:tcPr>
          <w:p w:rsidR="00184C5F" w:rsidRPr="0005120C" w:rsidRDefault="00184C5F" w:rsidP="007F5AB6">
            <w:pPr>
              <w:rPr>
                <w:sz w:val="20"/>
                <w:szCs w:val="20"/>
              </w:rPr>
            </w:pPr>
            <w:r w:rsidRPr="0005120C">
              <w:rPr>
                <w:sz w:val="20"/>
                <w:szCs w:val="20"/>
              </w:rPr>
              <w:t>Occurs when the Select button under a Rental Type is clicked.</w:t>
            </w:r>
          </w:p>
        </w:tc>
      </w:tr>
      <w:tr w:rsidR="00184C5F" w:rsidRPr="0005120C" w:rsidTr="00072955">
        <w:tc>
          <w:tcPr>
            <w:tcW w:w="1671" w:type="dxa"/>
          </w:tcPr>
          <w:p w:rsidR="00184C5F" w:rsidRPr="0005120C" w:rsidRDefault="00636222" w:rsidP="007F5AB6">
            <w:pPr>
              <w:rPr>
                <w:sz w:val="20"/>
                <w:szCs w:val="20"/>
              </w:rPr>
            </w:pPr>
            <w:r>
              <w:rPr>
                <w:sz w:val="20"/>
                <w:szCs w:val="20"/>
              </w:rPr>
              <w:t>Events</w:t>
            </w:r>
            <w:r w:rsidR="00184C5F" w:rsidRPr="0005120C">
              <w:rPr>
                <w:sz w:val="20"/>
                <w:szCs w:val="20"/>
              </w:rPr>
              <w:t>:</w:t>
            </w:r>
          </w:p>
        </w:tc>
        <w:tc>
          <w:tcPr>
            <w:tcW w:w="555" w:type="dxa"/>
          </w:tcPr>
          <w:p w:rsidR="00184C5F" w:rsidRPr="0005120C" w:rsidRDefault="00184C5F" w:rsidP="007F5AB6">
            <w:pPr>
              <w:numPr>
                <w:ilvl w:val="0"/>
                <w:numId w:val="28"/>
              </w:numPr>
              <w:rPr>
                <w:sz w:val="20"/>
                <w:szCs w:val="20"/>
              </w:rPr>
            </w:pPr>
          </w:p>
        </w:tc>
        <w:tc>
          <w:tcPr>
            <w:tcW w:w="6270" w:type="dxa"/>
          </w:tcPr>
          <w:p w:rsidR="00184C5F" w:rsidRPr="0005120C" w:rsidRDefault="00184C5F" w:rsidP="007F5AB6">
            <w:pPr>
              <w:rPr>
                <w:sz w:val="20"/>
                <w:szCs w:val="20"/>
              </w:rPr>
            </w:pPr>
            <w:r w:rsidRPr="0005120C">
              <w:rPr>
                <w:sz w:val="20"/>
                <w:szCs w:val="20"/>
              </w:rPr>
              <w:t>The user clicks the Select button below a rental type.</w:t>
            </w:r>
          </w:p>
        </w:tc>
      </w:tr>
      <w:tr w:rsidR="00184C5F" w:rsidRPr="0005120C" w:rsidTr="00072955">
        <w:tc>
          <w:tcPr>
            <w:tcW w:w="1671" w:type="dxa"/>
          </w:tcPr>
          <w:p w:rsidR="00184C5F" w:rsidRPr="0005120C" w:rsidRDefault="00184C5F" w:rsidP="007F5AB6">
            <w:pPr>
              <w:rPr>
                <w:b/>
                <w:sz w:val="20"/>
                <w:szCs w:val="20"/>
              </w:rPr>
            </w:pPr>
          </w:p>
        </w:tc>
        <w:tc>
          <w:tcPr>
            <w:tcW w:w="555" w:type="dxa"/>
          </w:tcPr>
          <w:p w:rsidR="00184C5F" w:rsidRPr="0005120C" w:rsidRDefault="00184C5F" w:rsidP="007F5AB6">
            <w:pPr>
              <w:numPr>
                <w:ilvl w:val="0"/>
                <w:numId w:val="28"/>
              </w:numPr>
              <w:rPr>
                <w:sz w:val="20"/>
                <w:szCs w:val="20"/>
              </w:rPr>
            </w:pPr>
          </w:p>
        </w:tc>
        <w:tc>
          <w:tcPr>
            <w:tcW w:w="6270" w:type="dxa"/>
          </w:tcPr>
          <w:p w:rsidR="00184C5F" w:rsidRPr="0005120C" w:rsidRDefault="00184C5F" w:rsidP="007F5AB6">
            <w:pPr>
              <w:rPr>
                <w:sz w:val="20"/>
                <w:szCs w:val="20"/>
              </w:rPr>
            </w:pPr>
            <w:r w:rsidRPr="0005120C">
              <w:rPr>
                <w:sz w:val="20"/>
                <w:szCs w:val="20"/>
              </w:rPr>
              <w:t xml:space="preserve">The </w:t>
            </w:r>
            <w:hyperlink w:anchor="_Authorize_Payment_Page" w:history="1">
              <w:r w:rsidRPr="0005120C">
                <w:rPr>
                  <w:color w:val="0000FF" w:themeColor="hyperlink"/>
                  <w:sz w:val="20"/>
                  <w:szCs w:val="20"/>
                  <w:u w:val="single"/>
                </w:rPr>
                <w:t>Authorize Payment Page</w:t>
              </w:r>
            </w:hyperlink>
            <w:r w:rsidRPr="0005120C">
              <w:rPr>
                <w:sz w:val="20"/>
                <w:szCs w:val="20"/>
              </w:rPr>
              <w:t xml:space="preserve"> appears. All successive rental pages that show information or behave sensitive to the Rental Type use this selection.</w:t>
            </w:r>
          </w:p>
        </w:tc>
      </w:tr>
    </w:tbl>
    <w:p w:rsidR="00AE1ACB" w:rsidRPr="0005120C" w:rsidRDefault="00AE1ACB" w:rsidP="007F5AB6">
      <w:pPr>
        <w:rPr>
          <w:sz w:val="20"/>
          <w:szCs w:val="20"/>
        </w:rPr>
      </w:pPr>
    </w:p>
    <w:tbl>
      <w:tblPr>
        <w:tblW w:w="0" w:type="auto"/>
        <w:tblInd w:w="1080" w:type="dxa"/>
        <w:tblLook w:val="04A0"/>
      </w:tblPr>
      <w:tblGrid>
        <w:gridCol w:w="1671"/>
        <w:gridCol w:w="556"/>
        <w:gridCol w:w="6269"/>
      </w:tblGrid>
      <w:tr w:rsidR="00184C5F" w:rsidRPr="0005120C" w:rsidTr="00072955">
        <w:tc>
          <w:tcPr>
            <w:tcW w:w="1671" w:type="dxa"/>
          </w:tcPr>
          <w:p w:rsidR="00184C5F" w:rsidRPr="0005120C" w:rsidRDefault="00EF0143" w:rsidP="007F5AB6">
            <w:pPr>
              <w:rPr>
                <w:b/>
                <w:color w:val="0070C0"/>
                <w:sz w:val="20"/>
                <w:szCs w:val="20"/>
              </w:rPr>
            </w:pPr>
            <w:r w:rsidRPr="0005120C">
              <w:rPr>
                <w:b/>
                <w:color w:val="0070C0"/>
                <w:sz w:val="20"/>
                <w:szCs w:val="20"/>
              </w:rPr>
              <w:t>Action</w:t>
            </w:r>
            <w:r w:rsidR="00184C5F" w:rsidRPr="0005120C">
              <w:rPr>
                <w:b/>
                <w:color w:val="0070C0"/>
                <w:sz w:val="20"/>
                <w:szCs w:val="20"/>
              </w:rPr>
              <w:t>:</w:t>
            </w:r>
          </w:p>
        </w:tc>
        <w:tc>
          <w:tcPr>
            <w:tcW w:w="6825" w:type="dxa"/>
            <w:gridSpan w:val="2"/>
          </w:tcPr>
          <w:p w:rsidR="00184C5F" w:rsidRPr="0005120C" w:rsidRDefault="00184C5F" w:rsidP="007F5AB6">
            <w:pPr>
              <w:rPr>
                <w:sz w:val="20"/>
                <w:szCs w:val="20"/>
              </w:rPr>
            </w:pPr>
            <w:r w:rsidRPr="0005120C">
              <w:rPr>
                <w:sz w:val="20"/>
                <w:szCs w:val="20"/>
              </w:rPr>
              <w:t>The Page Times Out</w:t>
            </w:r>
          </w:p>
        </w:tc>
      </w:tr>
      <w:tr w:rsidR="00184C5F" w:rsidRPr="0005120C" w:rsidTr="00072955">
        <w:tc>
          <w:tcPr>
            <w:tcW w:w="1671" w:type="dxa"/>
          </w:tcPr>
          <w:p w:rsidR="00184C5F" w:rsidRPr="0005120C" w:rsidRDefault="00184C5F" w:rsidP="007F5AB6">
            <w:pPr>
              <w:rPr>
                <w:sz w:val="20"/>
                <w:szCs w:val="20"/>
              </w:rPr>
            </w:pPr>
            <w:r w:rsidRPr="0005120C">
              <w:rPr>
                <w:sz w:val="20"/>
                <w:szCs w:val="20"/>
              </w:rPr>
              <w:lastRenderedPageBreak/>
              <w:t>Description:</w:t>
            </w:r>
          </w:p>
        </w:tc>
        <w:tc>
          <w:tcPr>
            <w:tcW w:w="6825" w:type="dxa"/>
            <w:gridSpan w:val="2"/>
          </w:tcPr>
          <w:p w:rsidR="00184C5F" w:rsidRPr="0005120C" w:rsidRDefault="00184C5F" w:rsidP="007F5AB6">
            <w:pPr>
              <w:rPr>
                <w:sz w:val="20"/>
                <w:szCs w:val="20"/>
              </w:rPr>
            </w:pPr>
            <w:r w:rsidRPr="0005120C">
              <w:rPr>
                <w:sz w:val="20"/>
                <w:szCs w:val="20"/>
              </w:rPr>
              <w:t>Occurs when the user doesn’t interact with the page within a timeout period.</w:t>
            </w:r>
          </w:p>
        </w:tc>
      </w:tr>
      <w:tr w:rsidR="00184C5F" w:rsidRPr="0005120C" w:rsidTr="00072955">
        <w:tc>
          <w:tcPr>
            <w:tcW w:w="1671" w:type="dxa"/>
          </w:tcPr>
          <w:p w:rsidR="00184C5F" w:rsidRPr="0005120C" w:rsidRDefault="00636222" w:rsidP="007F5AB6">
            <w:pPr>
              <w:rPr>
                <w:sz w:val="20"/>
                <w:szCs w:val="20"/>
              </w:rPr>
            </w:pPr>
            <w:r>
              <w:rPr>
                <w:sz w:val="20"/>
                <w:szCs w:val="20"/>
              </w:rPr>
              <w:t>Events</w:t>
            </w:r>
            <w:r w:rsidR="00184C5F" w:rsidRPr="0005120C">
              <w:rPr>
                <w:sz w:val="20"/>
                <w:szCs w:val="20"/>
              </w:rPr>
              <w:t>:</w:t>
            </w:r>
          </w:p>
        </w:tc>
        <w:tc>
          <w:tcPr>
            <w:tcW w:w="556" w:type="dxa"/>
          </w:tcPr>
          <w:p w:rsidR="00184C5F" w:rsidRPr="0005120C" w:rsidRDefault="00184C5F" w:rsidP="007F5AB6">
            <w:pPr>
              <w:numPr>
                <w:ilvl w:val="0"/>
                <w:numId w:val="56"/>
              </w:numPr>
              <w:rPr>
                <w:sz w:val="20"/>
                <w:szCs w:val="20"/>
              </w:rPr>
            </w:pPr>
          </w:p>
        </w:tc>
        <w:tc>
          <w:tcPr>
            <w:tcW w:w="6269" w:type="dxa"/>
          </w:tcPr>
          <w:p w:rsidR="00184C5F" w:rsidRPr="0005120C" w:rsidRDefault="00184C5F" w:rsidP="007F5AB6">
            <w:pPr>
              <w:rPr>
                <w:sz w:val="20"/>
                <w:szCs w:val="20"/>
              </w:rPr>
            </w:pPr>
            <w:r w:rsidRPr="0005120C">
              <w:rPr>
                <w:sz w:val="20"/>
                <w:szCs w:val="20"/>
              </w:rPr>
              <w:t xml:space="preserve">The user leaves the page idle for the number of seconds configured in the “Time to make selections” setting on the </w:t>
            </w:r>
            <w:hyperlink w:anchor="_Kiosk_Timeouts_Tab_1" w:history="1">
              <w:r w:rsidRPr="0005120C">
                <w:rPr>
                  <w:rStyle w:val="Hyperlink"/>
                  <w:sz w:val="20"/>
                  <w:szCs w:val="20"/>
                </w:rPr>
                <w:t>Kiosk Timeouts tab</w:t>
              </w:r>
            </w:hyperlink>
            <w:r w:rsidRPr="0005120C">
              <w:rPr>
                <w:sz w:val="20"/>
                <w:szCs w:val="20"/>
              </w:rPr>
              <w:t>.</w:t>
            </w:r>
          </w:p>
        </w:tc>
      </w:tr>
      <w:tr w:rsidR="00184C5F" w:rsidRPr="0005120C" w:rsidTr="00072955">
        <w:tc>
          <w:tcPr>
            <w:tcW w:w="1671" w:type="dxa"/>
          </w:tcPr>
          <w:p w:rsidR="00184C5F" w:rsidRPr="0005120C" w:rsidRDefault="00184C5F" w:rsidP="007F5AB6">
            <w:pPr>
              <w:rPr>
                <w:b/>
                <w:sz w:val="20"/>
                <w:szCs w:val="20"/>
              </w:rPr>
            </w:pPr>
          </w:p>
        </w:tc>
        <w:tc>
          <w:tcPr>
            <w:tcW w:w="556" w:type="dxa"/>
          </w:tcPr>
          <w:p w:rsidR="00184C5F" w:rsidRPr="0005120C" w:rsidRDefault="00184C5F" w:rsidP="007F5AB6">
            <w:pPr>
              <w:numPr>
                <w:ilvl w:val="0"/>
                <w:numId w:val="56"/>
              </w:numPr>
              <w:rPr>
                <w:sz w:val="20"/>
                <w:szCs w:val="20"/>
              </w:rPr>
            </w:pPr>
          </w:p>
        </w:tc>
        <w:tc>
          <w:tcPr>
            <w:tcW w:w="6269" w:type="dxa"/>
          </w:tcPr>
          <w:p w:rsidR="00184C5F" w:rsidRPr="0005120C" w:rsidRDefault="00184C5F" w:rsidP="007F5AB6">
            <w:pPr>
              <w:rPr>
                <w:sz w:val="20"/>
                <w:szCs w:val="20"/>
              </w:rPr>
            </w:pPr>
            <w:r w:rsidRPr="0005120C">
              <w:rPr>
                <w:sz w:val="20"/>
                <w:szCs w:val="20"/>
              </w:rPr>
              <w:t xml:space="preserve">The system displays the </w:t>
            </w:r>
            <w:hyperlink w:anchor="_Screen_Saver_Page" w:history="1">
              <w:r w:rsidRPr="0005120C">
                <w:rPr>
                  <w:rStyle w:val="Hyperlink"/>
                  <w:sz w:val="20"/>
                  <w:szCs w:val="20"/>
                </w:rPr>
                <w:t>Screen Saver Page</w:t>
              </w:r>
            </w:hyperlink>
            <w:r w:rsidRPr="0005120C">
              <w:rPr>
                <w:sz w:val="20"/>
                <w:szCs w:val="20"/>
              </w:rPr>
              <w:t>.</w:t>
            </w:r>
          </w:p>
        </w:tc>
      </w:tr>
    </w:tbl>
    <w:p w:rsidR="00184C5F" w:rsidRPr="0005120C" w:rsidRDefault="00184C5F" w:rsidP="007F5AB6">
      <w:pPr>
        <w:rPr>
          <w:sz w:val="20"/>
          <w:szCs w:val="20"/>
        </w:rPr>
      </w:pPr>
    </w:p>
    <w:p w:rsidR="00EF0143" w:rsidRPr="0005120C" w:rsidRDefault="00EF0143" w:rsidP="007F5AB6">
      <w:pPr>
        <w:rPr>
          <w:rFonts w:eastAsiaTheme="majorEastAsia"/>
          <w:b/>
          <w:bCs/>
          <w:iCs/>
          <w:color w:val="4F81BD" w:themeColor="accent1"/>
          <w:sz w:val="20"/>
          <w:szCs w:val="20"/>
        </w:rPr>
      </w:pPr>
      <w:bookmarkStart w:id="13" w:name="_Authorize_Payment_Page"/>
      <w:bookmarkEnd w:id="13"/>
      <w:r w:rsidRPr="0005120C">
        <w:rPr>
          <w:i/>
          <w:sz w:val="20"/>
          <w:szCs w:val="20"/>
        </w:rPr>
        <w:br w:type="page"/>
      </w:r>
    </w:p>
    <w:p w:rsidR="00184C5F" w:rsidRPr="0005120C" w:rsidRDefault="00184C5F" w:rsidP="007F5AB6">
      <w:pPr>
        <w:pStyle w:val="Heading4"/>
        <w:numPr>
          <w:ilvl w:val="3"/>
          <w:numId w:val="0"/>
        </w:numPr>
        <w:spacing w:before="0"/>
        <w:ind w:left="1080" w:hanging="1080"/>
        <w:rPr>
          <w:rFonts w:ascii="Times New Roman" w:hAnsi="Times New Roman" w:cs="Times New Roman"/>
          <w:i w:val="0"/>
          <w:sz w:val="20"/>
          <w:szCs w:val="20"/>
        </w:rPr>
      </w:pPr>
      <w:r w:rsidRPr="0005120C">
        <w:rPr>
          <w:rFonts w:ascii="Times New Roman" w:hAnsi="Times New Roman" w:cs="Times New Roman"/>
          <w:i w:val="0"/>
          <w:sz w:val="20"/>
          <w:szCs w:val="20"/>
        </w:rPr>
        <w:lastRenderedPageBreak/>
        <w:t>Authorize Payment Page</w:t>
      </w:r>
    </w:p>
    <w:p w:rsidR="00EF0143" w:rsidRPr="0005120C" w:rsidRDefault="00EF0143" w:rsidP="007F5AB6">
      <w:pPr>
        <w:rPr>
          <w:sz w:val="20"/>
          <w:szCs w:val="20"/>
        </w:rPr>
      </w:pPr>
    </w:p>
    <w:p w:rsidR="00184C5F" w:rsidRPr="0005120C" w:rsidRDefault="00184C5F" w:rsidP="007F5AB6">
      <w:pPr>
        <w:ind w:left="1080"/>
        <w:rPr>
          <w:sz w:val="20"/>
          <w:szCs w:val="20"/>
        </w:rPr>
      </w:pPr>
      <w:r w:rsidRPr="0005120C">
        <w:rPr>
          <w:sz w:val="20"/>
          <w:szCs w:val="20"/>
        </w:rPr>
        <w:t>This page is displayed when the user must authorize payment before accessing a compartment or locker for rental.</w:t>
      </w:r>
      <w:r w:rsidRPr="0005120C">
        <w:rPr>
          <w:sz w:val="20"/>
          <w:szCs w:val="20"/>
        </w:rPr>
        <w:br/>
      </w:r>
    </w:p>
    <w:p w:rsidR="00184C5F" w:rsidRPr="0005120C" w:rsidRDefault="00184C5F" w:rsidP="007F5AB6">
      <w:pPr>
        <w:keepNext/>
        <w:ind w:left="1080"/>
        <w:rPr>
          <w:sz w:val="20"/>
          <w:szCs w:val="20"/>
        </w:rPr>
      </w:pPr>
      <w:r w:rsidRPr="0005120C">
        <w:rPr>
          <w:noProof/>
          <w:sz w:val="20"/>
          <w:szCs w:val="20"/>
        </w:rPr>
        <w:drawing>
          <wp:inline distT="0" distB="0" distL="0" distR="0">
            <wp:extent cx="3652218" cy="2140226"/>
            <wp:effectExtent l="19050" t="0" r="5382" b="0"/>
            <wp:docPr id="171" name="Picture 28" descr="C:\Users\jedwards\AppData\Local\Temp\flaBFD4.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jedwards\AppData\Local\Temp\flaBFD4.tmp\Snapshot.png"/>
                    <pic:cNvPicPr>
                      <a:picLocks noChangeAspect="1" noChangeArrowheads="1"/>
                    </pic:cNvPicPr>
                  </pic:nvPicPr>
                  <pic:blipFill>
                    <a:blip r:embed="rId15"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661539" cy="2145688"/>
                    </a:xfrm>
                    <a:prstGeom prst="rect">
                      <a:avLst/>
                    </a:prstGeom>
                    <a:noFill/>
                    <a:ln>
                      <a:noFill/>
                    </a:ln>
                  </pic:spPr>
                </pic:pic>
              </a:graphicData>
            </a:graphic>
          </wp:inline>
        </w:drawing>
      </w:r>
    </w:p>
    <w:p w:rsidR="00184C5F" w:rsidRPr="0005120C" w:rsidRDefault="00184C5F" w:rsidP="007F5AB6">
      <w:pPr>
        <w:pStyle w:val="Caption"/>
        <w:spacing w:after="0"/>
        <w:jc w:val="left"/>
        <w:rPr>
          <w:rFonts w:ascii="Times New Roman" w:hAnsi="Times New Roman" w:cs="Times New Roman"/>
          <w:sz w:val="20"/>
          <w:szCs w:val="20"/>
        </w:rPr>
      </w:pPr>
      <w:bookmarkStart w:id="14" w:name="_Toc385342060"/>
      <w:r w:rsidRPr="0005120C">
        <w:rPr>
          <w:rFonts w:ascii="Times New Roman" w:hAnsi="Times New Roman" w:cs="Times New Roman"/>
          <w:sz w:val="20"/>
          <w:szCs w:val="20"/>
        </w:rPr>
        <w:t xml:space="preserve">Figure </w:t>
      </w:r>
      <w:r w:rsidR="005D22B9" w:rsidRPr="0005120C">
        <w:rPr>
          <w:rFonts w:ascii="Times New Roman" w:hAnsi="Times New Roman" w:cs="Times New Roman"/>
          <w:sz w:val="20"/>
          <w:szCs w:val="20"/>
        </w:rPr>
        <w:fldChar w:fldCharType="begin"/>
      </w:r>
      <w:r w:rsidR="00294D1D" w:rsidRPr="0005120C">
        <w:rPr>
          <w:rFonts w:ascii="Times New Roman" w:hAnsi="Times New Roman" w:cs="Times New Roman"/>
          <w:sz w:val="20"/>
          <w:szCs w:val="20"/>
        </w:rPr>
        <w:instrText xml:space="preserve"> SEQ Figure \* ARABIC </w:instrText>
      </w:r>
      <w:r w:rsidR="005D22B9" w:rsidRPr="0005120C">
        <w:rPr>
          <w:rFonts w:ascii="Times New Roman" w:hAnsi="Times New Roman" w:cs="Times New Roman"/>
          <w:sz w:val="20"/>
          <w:szCs w:val="20"/>
        </w:rPr>
        <w:fldChar w:fldCharType="separate"/>
      </w:r>
      <w:r w:rsidRPr="0005120C">
        <w:rPr>
          <w:rFonts w:ascii="Times New Roman" w:hAnsi="Times New Roman" w:cs="Times New Roman"/>
          <w:noProof/>
          <w:sz w:val="20"/>
          <w:szCs w:val="20"/>
        </w:rPr>
        <w:t>8</w:t>
      </w:r>
      <w:r w:rsidR="005D22B9" w:rsidRPr="0005120C">
        <w:rPr>
          <w:rFonts w:ascii="Times New Roman" w:hAnsi="Times New Roman" w:cs="Times New Roman"/>
          <w:sz w:val="20"/>
          <w:szCs w:val="20"/>
        </w:rPr>
        <w:fldChar w:fldCharType="end"/>
      </w:r>
      <w:r w:rsidRPr="0005120C">
        <w:rPr>
          <w:rFonts w:ascii="Times New Roman" w:hAnsi="Times New Roman" w:cs="Times New Roman"/>
          <w:sz w:val="20"/>
          <w:szCs w:val="20"/>
        </w:rPr>
        <w:t>: Authorize Payment page</w:t>
      </w:r>
      <w:bookmarkEnd w:id="14"/>
    </w:p>
    <w:p w:rsidR="00184C5F" w:rsidRPr="0005120C" w:rsidRDefault="00184C5F" w:rsidP="007F5AB6">
      <w:pPr>
        <w:keepNext/>
        <w:ind w:left="1080"/>
        <w:rPr>
          <w:b/>
          <w:bCs/>
          <w:sz w:val="20"/>
          <w:szCs w:val="20"/>
        </w:rPr>
      </w:pPr>
    </w:p>
    <w:tbl>
      <w:tblPr>
        <w:tblW w:w="0" w:type="auto"/>
        <w:tblInd w:w="1080" w:type="dxa"/>
        <w:tblLook w:val="04A0"/>
      </w:tblPr>
      <w:tblGrid>
        <w:gridCol w:w="1669"/>
        <w:gridCol w:w="551"/>
        <w:gridCol w:w="6276"/>
      </w:tblGrid>
      <w:tr w:rsidR="00184C5F" w:rsidRPr="0005120C" w:rsidTr="00072955">
        <w:tc>
          <w:tcPr>
            <w:tcW w:w="1669" w:type="dxa"/>
          </w:tcPr>
          <w:p w:rsidR="00184C5F" w:rsidRPr="0005120C" w:rsidRDefault="00EF0143" w:rsidP="007F5AB6">
            <w:pPr>
              <w:rPr>
                <w:b/>
                <w:color w:val="0070C0"/>
                <w:sz w:val="20"/>
                <w:szCs w:val="20"/>
              </w:rPr>
            </w:pPr>
            <w:r w:rsidRPr="0005120C">
              <w:rPr>
                <w:b/>
                <w:color w:val="0070C0"/>
                <w:sz w:val="20"/>
                <w:szCs w:val="20"/>
              </w:rPr>
              <w:t>Action</w:t>
            </w:r>
            <w:r w:rsidR="00184C5F" w:rsidRPr="0005120C">
              <w:rPr>
                <w:b/>
                <w:color w:val="0070C0"/>
                <w:sz w:val="20"/>
                <w:szCs w:val="20"/>
              </w:rPr>
              <w:t>:</w:t>
            </w:r>
          </w:p>
        </w:tc>
        <w:tc>
          <w:tcPr>
            <w:tcW w:w="6827" w:type="dxa"/>
            <w:gridSpan w:val="2"/>
          </w:tcPr>
          <w:p w:rsidR="00184C5F" w:rsidRPr="0005120C" w:rsidRDefault="00184C5F" w:rsidP="007F5AB6">
            <w:pPr>
              <w:rPr>
                <w:sz w:val="20"/>
                <w:szCs w:val="20"/>
              </w:rPr>
            </w:pPr>
            <w:r w:rsidRPr="0005120C">
              <w:rPr>
                <w:sz w:val="20"/>
                <w:szCs w:val="20"/>
              </w:rPr>
              <w:t>Displaying the Authorize Payment Page</w:t>
            </w:r>
          </w:p>
        </w:tc>
      </w:tr>
      <w:tr w:rsidR="00184C5F" w:rsidRPr="0005120C" w:rsidTr="00072955">
        <w:tc>
          <w:tcPr>
            <w:tcW w:w="1669" w:type="dxa"/>
          </w:tcPr>
          <w:p w:rsidR="00184C5F" w:rsidRPr="0005120C" w:rsidRDefault="00184C5F" w:rsidP="007F5AB6">
            <w:pPr>
              <w:rPr>
                <w:sz w:val="20"/>
                <w:szCs w:val="20"/>
              </w:rPr>
            </w:pPr>
            <w:r w:rsidRPr="0005120C">
              <w:rPr>
                <w:sz w:val="20"/>
                <w:szCs w:val="20"/>
              </w:rPr>
              <w:t>Description:</w:t>
            </w:r>
          </w:p>
        </w:tc>
        <w:tc>
          <w:tcPr>
            <w:tcW w:w="6827" w:type="dxa"/>
            <w:gridSpan w:val="2"/>
          </w:tcPr>
          <w:p w:rsidR="00184C5F" w:rsidRPr="0005120C" w:rsidRDefault="00184C5F" w:rsidP="007F5AB6">
            <w:pPr>
              <w:rPr>
                <w:sz w:val="20"/>
                <w:szCs w:val="20"/>
              </w:rPr>
            </w:pPr>
            <w:r w:rsidRPr="0005120C">
              <w:rPr>
                <w:sz w:val="20"/>
                <w:szCs w:val="20"/>
              </w:rPr>
              <w:t>Occurs when the authorize payment page is first displayed.</w:t>
            </w:r>
          </w:p>
        </w:tc>
      </w:tr>
      <w:tr w:rsidR="00184C5F" w:rsidRPr="0005120C" w:rsidTr="00072955">
        <w:tc>
          <w:tcPr>
            <w:tcW w:w="1669" w:type="dxa"/>
          </w:tcPr>
          <w:p w:rsidR="00184C5F" w:rsidRPr="0005120C" w:rsidRDefault="00636222" w:rsidP="007F5AB6">
            <w:pPr>
              <w:rPr>
                <w:sz w:val="20"/>
                <w:szCs w:val="20"/>
              </w:rPr>
            </w:pPr>
            <w:r>
              <w:rPr>
                <w:sz w:val="20"/>
                <w:szCs w:val="20"/>
              </w:rPr>
              <w:t>Events</w:t>
            </w:r>
            <w:r w:rsidR="00184C5F" w:rsidRPr="0005120C">
              <w:rPr>
                <w:sz w:val="20"/>
                <w:szCs w:val="20"/>
              </w:rPr>
              <w:t>:</w:t>
            </w:r>
          </w:p>
        </w:tc>
        <w:tc>
          <w:tcPr>
            <w:tcW w:w="551" w:type="dxa"/>
          </w:tcPr>
          <w:p w:rsidR="00184C5F" w:rsidRPr="0005120C" w:rsidRDefault="00184C5F" w:rsidP="007F5AB6">
            <w:pPr>
              <w:numPr>
                <w:ilvl w:val="0"/>
                <w:numId w:val="25"/>
              </w:numPr>
              <w:rPr>
                <w:sz w:val="20"/>
                <w:szCs w:val="20"/>
              </w:rPr>
            </w:pPr>
          </w:p>
        </w:tc>
        <w:tc>
          <w:tcPr>
            <w:tcW w:w="6276" w:type="dxa"/>
          </w:tcPr>
          <w:p w:rsidR="00184C5F" w:rsidRPr="0005120C" w:rsidRDefault="00184C5F" w:rsidP="007F5AB6">
            <w:pPr>
              <w:rPr>
                <w:sz w:val="20"/>
                <w:szCs w:val="20"/>
              </w:rPr>
            </w:pPr>
            <w:r w:rsidRPr="0005120C">
              <w:rPr>
                <w:sz w:val="20"/>
                <w:szCs w:val="20"/>
              </w:rPr>
              <w:t xml:space="preserve">The list of permitted hardware means of authorizing a payment is displayed in a list on the left side of the page. This list is configured using the </w:t>
            </w:r>
            <w:hyperlink w:anchor="_Kiosk_Payment_&amp;" w:history="1">
              <w:r w:rsidRPr="0005120C">
                <w:rPr>
                  <w:color w:val="0000FF" w:themeColor="hyperlink"/>
                  <w:sz w:val="20"/>
                  <w:szCs w:val="20"/>
                  <w:u w:val="single"/>
                </w:rPr>
                <w:t>Kiosk Payment &amp; Retrieval Tab</w:t>
              </w:r>
            </w:hyperlink>
            <w:r w:rsidRPr="0005120C">
              <w:rPr>
                <w:sz w:val="20"/>
                <w:szCs w:val="20"/>
              </w:rPr>
              <w:t xml:space="preserve"> of the Administrative website. </w:t>
            </w:r>
          </w:p>
        </w:tc>
      </w:tr>
      <w:tr w:rsidR="00184C5F" w:rsidRPr="0005120C" w:rsidTr="00072955">
        <w:tc>
          <w:tcPr>
            <w:tcW w:w="1669" w:type="dxa"/>
          </w:tcPr>
          <w:p w:rsidR="00184C5F" w:rsidRPr="0005120C" w:rsidRDefault="00184C5F" w:rsidP="007F5AB6">
            <w:pPr>
              <w:rPr>
                <w:sz w:val="20"/>
                <w:szCs w:val="20"/>
              </w:rPr>
            </w:pPr>
          </w:p>
        </w:tc>
        <w:tc>
          <w:tcPr>
            <w:tcW w:w="551" w:type="dxa"/>
          </w:tcPr>
          <w:p w:rsidR="00184C5F" w:rsidRPr="0005120C" w:rsidRDefault="00184C5F" w:rsidP="007F5AB6">
            <w:pPr>
              <w:numPr>
                <w:ilvl w:val="0"/>
                <w:numId w:val="25"/>
              </w:numPr>
              <w:rPr>
                <w:sz w:val="20"/>
                <w:szCs w:val="20"/>
              </w:rPr>
            </w:pPr>
          </w:p>
        </w:tc>
        <w:tc>
          <w:tcPr>
            <w:tcW w:w="6276" w:type="dxa"/>
          </w:tcPr>
          <w:p w:rsidR="00184C5F" w:rsidRPr="0005120C" w:rsidRDefault="00184C5F" w:rsidP="007F5AB6">
            <w:pPr>
              <w:rPr>
                <w:sz w:val="20"/>
                <w:szCs w:val="20"/>
              </w:rPr>
            </w:pPr>
            <w:r w:rsidRPr="0005120C">
              <w:rPr>
                <w:sz w:val="20"/>
                <w:szCs w:val="20"/>
              </w:rPr>
              <w:t>If the renter selected “Multi-Day” or “Hourly” as the rental type in the previous screen, the “Deposit Bills” (bill acceptor payment method) will not be available.</w:t>
            </w:r>
          </w:p>
        </w:tc>
      </w:tr>
      <w:tr w:rsidR="00184C5F" w:rsidRPr="0005120C" w:rsidTr="00072955">
        <w:tc>
          <w:tcPr>
            <w:tcW w:w="1669" w:type="dxa"/>
          </w:tcPr>
          <w:p w:rsidR="00184C5F" w:rsidRPr="0005120C" w:rsidRDefault="00184C5F" w:rsidP="007F5AB6">
            <w:pPr>
              <w:rPr>
                <w:sz w:val="20"/>
                <w:szCs w:val="20"/>
              </w:rPr>
            </w:pPr>
          </w:p>
        </w:tc>
        <w:tc>
          <w:tcPr>
            <w:tcW w:w="551" w:type="dxa"/>
          </w:tcPr>
          <w:p w:rsidR="00184C5F" w:rsidRPr="0005120C" w:rsidRDefault="00184C5F" w:rsidP="007F5AB6">
            <w:pPr>
              <w:numPr>
                <w:ilvl w:val="0"/>
                <w:numId w:val="25"/>
              </w:numPr>
              <w:rPr>
                <w:sz w:val="20"/>
                <w:szCs w:val="20"/>
              </w:rPr>
            </w:pPr>
          </w:p>
        </w:tc>
        <w:tc>
          <w:tcPr>
            <w:tcW w:w="6276" w:type="dxa"/>
          </w:tcPr>
          <w:p w:rsidR="00184C5F" w:rsidRPr="0005120C" w:rsidRDefault="00184C5F" w:rsidP="007F5AB6">
            <w:pPr>
              <w:rPr>
                <w:sz w:val="20"/>
                <w:szCs w:val="20"/>
              </w:rPr>
            </w:pPr>
            <w:r w:rsidRPr="0005120C">
              <w:rPr>
                <w:sz w:val="20"/>
                <w:szCs w:val="20"/>
              </w:rPr>
              <w:t xml:space="preserve">A keypad control is displayed on the right side of the screen allowing the customer to enter any access code imported into the kiosk through the </w:t>
            </w:r>
            <w:hyperlink w:anchor="_Kiosk_Access_Codes" w:history="1">
              <w:r w:rsidRPr="0005120C">
                <w:rPr>
                  <w:color w:val="0000FF" w:themeColor="hyperlink"/>
                  <w:sz w:val="20"/>
                  <w:szCs w:val="20"/>
                  <w:u w:val="single"/>
                </w:rPr>
                <w:t>Kiosk Access Codes Tab</w:t>
              </w:r>
            </w:hyperlink>
            <w:r w:rsidRPr="0005120C">
              <w:rPr>
                <w:sz w:val="20"/>
                <w:szCs w:val="20"/>
              </w:rPr>
              <w:t xml:space="preserve"> of the Administrative website. </w:t>
            </w:r>
          </w:p>
        </w:tc>
      </w:tr>
    </w:tbl>
    <w:p w:rsidR="00AE1ACB" w:rsidRPr="0005120C" w:rsidRDefault="00AE1ACB" w:rsidP="007F5AB6">
      <w:pPr>
        <w:rPr>
          <w:sz w:val="20"/>
          <w:szCs w:val="20"/>
        </w:rPr>
      </w:pPr>
    </w:p>
    <w:tbl>
      <w:tblPr>
        <w:tblW w:w="0" w:type="auto"/>
        <w:tblInd w:w="1080" w:type="dxa"/>
        <w:tblLook w:val="04A0"/>
      </w:tblPr>
      <w:tblGrid>
        <w:gridCol w:w="1669"/>
        <w:gridCol w:w="553"/>
        <w:gridCol w:w="6274"/>
      </w:tblGrid>
      <w:tr w:rsidR="00184C5F" w:rsidRPr="0005120C" w:rsidTr="00072955">
        <w:tc>
          <w:tcPr>
            <w:tcW w:w="1669" w:type="dxa"/>
          </w:tcPr>
          <w:p w:rsidR="00184C5F" w:rsidRPr="0005120C" w:rsidRDefault="00EF0143" w:rsidP="007F5AB6">
            <w:pPr>
              <w:rPr>
                <w:b/>
                <w:color w:val="0070C0"/>
                <w:sz w:val="20"/>
                <w:szCs w:val="20"/>
              </w:rPr>
            </w:pPr>
            <w:r w:rsidRPr="0005120C">
              <w:rPr>
                <w:b/>
                <w:color w:val="0070C0"/>
                <w:sz w:val="20"/>
                <w:szCs w:val="20"/>
              </w:rPr>
              <w:t>Action</w:t>
            </w:r>
            <w:r w:rsidR="00184C5F" w:rsidRPr="0005120C">
              <w:rPr>
                <w:b/>
                <w:color w:val="0070C0"/>
                <w:sz w:val="20"/>
                <w:szCs w:val="20"/>
              </w:rPr>
              <w:t>:</w:t>
            </w:r>
          </w:p>
        </w:tc>
        <w:tc>
          <w:tcPr>
            <w:tcW w:w="6827" w:type="dxa"/>
            <w:gridSpan w:val="2"/>
          </w:tcPr>
          <w:p w:rsidR="00184C5F" w:rsidRPr="0005120C" w:rsidRDefault="00184C5F" w:rsidP="007F5AB6">
            <w:pPr>
              <w:rPr>
                <w:sz w:val="20"/>
                <w:szCs w:val="20"/>
              </w:rPr>
            </w:pPr>
            <w:r w:rsidRPr="0005120C">
              <w:rPr>
                <w:sz w:val="20"/>
                <w:szCs w:val="20"/>
              </w:rPr>
              <w:t>Renter Swipes a Credit Card</w:t>
            </w:r>
          </w:p>
        </w:tc>
      </w:tr>
      <w:tr w:rsidR="00184C5F" w:rsidRPr="0005120C" w:rsidTr="00072955">
        <w:tc>
          <w:tcPr>
            <w:tcW w:w="1669" w:type="dxa"/>
          </w:tcPr>
          <w:p w:rsidR="00184C5F" w:rsidRPr="0005120C" w:rsidRDefault="00184C5F" w:rsidP="007F5AB6">
            <w:pPr>
              <w:rPr>
                <w:sz w:val="20"/>
                <w:szCs w:val="20"/>
              </w:rPr>
            </w:pPr>
            <w:r w:rsidRPr="0005120C">
              <w:rPr>
                <w:sz w:val="20"/>
                <w:szCs w:val="20"/>
              </w:rPr>
              <w:t>Description:</w:t>
            </w:r>
          </w:p>
        </w:tc>
        <w:tc>
          <w:tcPr>
            <w:tcW w:w="6827" w:type="dxa"/>
            <w:gridSpan w:val="2"/>
          </w:tcPr>
          <w:p w:rsidR="00184C5F" w:rsidRPr="0005120C" w:rsidRDefault="00184C5F" w:rsidP="007F5AB6">
            <w:pPr>
              <w:rPr>
                <w:sz w:val="20"/>
                <w:szCs w:val="20"/>
              </w:rPr>
            </w:pPr>
            <w:r w:rsidRPr="0005120C">
              <w:rPr>
                <w:sz w:val="20"/>
                <w:szCs w:val="20"/>
              </w:rPr>
              <w:t>Occurs when the renter swipes a credit card.</w:t>
            </w:r>
          </w:p>
        </w:tc>
      </w:tr>
      <w:tr w:rsidR="00184C5F" w:rsidRPr="0005120C" w:rsidTr="00072955">
        <w:tc>
          <w:tcPr>
            <w:tcW w:w="1669" w:type="dxa"/>
          </w:tcPr>
          <w:p w:rsidR="00184C5F" w:rsidRPr="0005120C" w:rsidRDefault="00184C5F" w:rsidP="007F5AB6">
            <w:pPr>
              <w:rPr>
                <w:sz w:val="20"/>
                <w:szCs w:val="20"/>
              </w:rPr>
            </w:pPr>
            <w:r w:rsidRPr="0005120C">
              <w:rPr>
                <w:sz w:val="20"/>
                <w:szCs w:val="20"/>
              </w:rPr>
              <w:t>Pre-Conditions:</w:t>
            </w:r>
          </w:p>
        </w:tc>
        <w:tc>
          <w:tcPr>
            <w:tcW w:w="6827" w:type="dxa"/>
            <w:gridSpan w:val="2"/>
          </w:tcPr>
          <w:p w:rsidR="00184C5F" w:rsidRPr="0005120C" w:rsidRDefault="00184C5F" w:rsidP="007F5AB6">
            <w:pPr>
              <w:rPr>
                <w:sz w:val="20"/>
                <w:szCs w:val="20"/>
              </w:rPr>
            </w:pPr>
            <w:r w:rsidRPr="0005120C">
              <w:rPr>
                <w:sz w:val="20"/>
                <w:szCs w:val="20"/>
              </w:rPr>
              <w:t xml:space="preserve">The system must have been configured using the </w:t>
            </w:r>
            <w:hyperlink w:anchor="_Kiosk_Payment_&amp;" w:history="1">
              <w:r w:rsidRPr="0005120C">
                <w:rPr>
                  <w:color w:val="0000FF" w:themeColor="hyperlink"/>
                  <w:sz w:val="20"/>
                  <w:szCs w:val="20"/>
                  <w:u w:val="single"/>
                </w:rPr>
                <w:t>Kiosk Payment &amp; Retrieval Tab</w:t>
              </w:r>
            </w:hyperlink>
            <w:r w:rsidRPr="0005120C">
              <w:rPr>
                <w:sz w:val="20"/>
                <w:szCs w:val="20"/>
              </w:rPr>
              <w:t xml:space="preserve"> to allow credit cards to be used to rent.</w:t>
            </w:r>
          </w:p>
        </w:tc>
      </w:tr>
      <w:tr w:rsidR="00184C5F" w:rsidRPr="0005120C" w:rsidTr="00072955">
        <w:tc>
          <w:tcPr>
            <w:tcW w:w="1669" w:type="dxa"/>
          </w:tcPr>
          <w:p w:rsidR="00184C5F" w:rsidRPr="0005120C" w:rsidRDefault="00636222" w:rsidP="007F5AB6">
            <w:pPr>
              <w:rPr>
                <w:sz w:val="20"/>
                <w:szCs w:val="20"/>
              </w:rPr>
            </w:pPr>
            <w:r>
              <w:rPr>
                <w:sz w:val="20"/>
                <w:szCs w:val="20"/>
              </w:rPr>
              <w:t>Events</w:t>
            </w:r>
            <w:r w:rsidR="00184C5F" w:rsidRPr="0005120C">
              <w:rPr>
                <w:sz w:val="20"/>
                <w:szCs w:val="20"/>
              </w:rPr>
              <w:t>:</w:t>
            </w:r>
          </w:p>
        </w:tc>
        <w:tc>
          <w:tcPr>
            <w:tcW w:w="553" w:type="dxa"/>
          </w:tcPr>
          <w:p w:rsidR="00184C5F" w:rsidRPr="0005120C" w:rsidRDefault="00184C5F" w:rsidP="007F5AB6">
            <w:pPr>
              <w:numPr>
                <w:ilvl w:val="0"/>
                <w:numId w:val="29"/>
              </w:numPr>
              <w:rPr>
                <w:sz w:val="20"/>
                <w:szCs w:val="20"/>
              </w:rPr>
            </w:pPr>
          </w:p>
        </w:tc>
        <w:tc>
          <w:tcPr>
            <w:tcW w:w="6274" w:type="dxa"/>
          </w:tcPr>
          <w:p w:rsidR="00184C5F" w:rsidRPr="0005120C" w:rsidRDefault="00184C5F" w:rsidP="007F5AB6">
            <w:pPr>
              <w:rPr>
                <w:sz w:val="20"/>
                <w:szCs w:val="20"/>
              </w:rPr>
            </w:pPr>
            <w:r w:rsidRPr="0005120C">
              <w:rPr>
                <w:sz w:val="20"/>
                <w:szCs w:val="20"/>
              </w:rPr>
              <w:t xml:space="preserve">The renter swipes a credit card using the </w:t>
            </w:r>
            <w:proofErr w:type="spellStart"/>
            <w:r w:rsidRPr="0005120C">
              <w:rPr>
                <w:sz w:val="20"/>
                <w:szCs w:val="20"/>
              </w:rPr>
              <w:t>MagTek</w:t>
            </w:r>
            <w:proofErr w:type="spellEnd"/>
            <w:r w:rsidRPr="0005120C">
              <w:rPr>
                <w:sz w:val="20"/>
                <w:szCs w:val="20"/>
              </w:rPr>
              <w:t xml:space="preserve"> credit card reader.</w:t>
            </w:r>
          </w:p>
        </w:tc>
      </w:tr>
      <w:tr w:rsidR="00184C5F" w:rsidRPr="0005120C" w:rsidTr="00072955">
        <w:tc>
          <w:tcPr>
            <w:tcW w:w="1669" w:type="dxa"/>
          </w:tcPr>
          <w:p w:rsidR="00184C5F" w:rsidRPr="0005120C" w:rsidRDefault="00184C5F" w:rsidP="007F5AB6">
            <w:pPr>
              <w:rPr>
                <w:sz w:val="20"/>
                <w:szCs w:val="20"/>
              </w:rPr>
            </w:pPr>
          </w:p>
        </w:tc>
        <w:tc>
          <w:tcPr>
            <w:tcW w:w="553" w:type="dxa"/>
          </w:tcPr>
          <w:p w:rsidR="00184C5F" w:rsidRPr="0005120C" w:rsidRDefault="00184C5F" w:rsidP="007F5AB6">
            <w:pPr>
              <w:numPr>
                <w:ilvl w:val="0"/>
                <w:numId w:val="29"/>
              </w:numPr>
              <w:rPr>
                <w:sz w:val="20"/>
                <w:szCs w:val="20"/>
              </w:rPr>
            </w:pPr>
          </w:p>
        </w:tc>
        <w:tc>
          <w:tcPr>
            <w:tcW w:w="6274" w:type="dxa"/>
          </w:tcPr>
          <w:p w:rsidR="00184C5F" w:rsidRPr="0005120C" w:rsidRDefault="00184C5F" w:rsidP="007F5AB6">
            <w:pPr>
              <w:rPr>
                <w:sz w:val="20"/>
                <w:szCs w:val="20"/>
              </w:rPr>
            </w:pPr>
            <w:r w:rsidRPr="0005120C">
              <w:rPr>
                <w:sz w:val="20"/>
                <w:szCs w:val="20"/>
              </w:rPr>
              <w:t xml:space="preserve">The system displays the </w:t>
            </w:r>
            <w:hyperlink w:anchor="_Choose_PIN_Page" w:history="1">
              <w:r w:rsidRPr="0005120C">
                <w:rPr>
                  <w:color w:val="0000FF" w:themeColor="hyperlink"/>
                  <w:sz w:val="20"/>
                  <w:szCs w:val="20"/>
                  <w:u w:val="single"/>
                </w:rPr>
                <w:t>Choose PIN Page</w:t>
              </w:r>
            </w:hyperlink>
            <w:r w:rsidRPr="0005120C">
              <w:rPr>
                <w:sz w:val="20"/>
                <w:szCs w:val="20"/>
              </w:rPr>
              <w:t xml:space="preserve">. </w:t>
            </w:r>
          </w:p>
        </w:tc>
      </w:tr>
      <w:tr w:rsidR="00184C5F" w:rsidRPr="0005120C" w:rsidTr="00072955">
        <w:tc>
          <w:tcPr>
            <w:tcW w:w="1669" w:type="dxa"/>
          </w:tcPr>
          <w:p w:rsidR="00184C5F" w:rsidRPr="0005120C" w:rsidRDefault="00184C5F" w:rsidP="007F5AB6">
            <w:pPr>
              <w:rPr>
                <w:sz w:val="20"/>
                <w:szCs w:val="20"/>
              </w:rPr>
            </w:pPr>
            <w:r w:rsidRPr="0005120C">
              <w:rPr>
                <w:sz w:val="20"/>
                <w:szCs w:val="20"/>
              </w:rPr>
              <w:t>Alternate Path:</w:t>
            </w:r>
          </w:p>
        </w:tc>
        <w:tc>
          <w:tcPr>
            <w:tcW w:w="6827" w:type="dxa"/>
            <w:gridSpan w:val="2"/>
          </w:tcPr>
          <w:p w:rsidR="00184C5F" w:rsidRPr="0005120C" w:rsidRDefault="00184C5F" w:rsidP="007F5AB6">
            <w:pPr>
              <w:rPr>
                <w:sz w:val="20"/>
                <w:szCs w:val="20"/>
              </w:rPr>
            </w:pPr>
            <w:r w:rsidRPr="0005120C">
              <w:rPr>
                <w:sz w:val="20"/>
                <w:szCs w:val="20"/>
              </w:rPr>
              <w:t>Duplicate rental attempt</w:t>
            </w:r>
          </w:p>
        </w:tc>
      </w:tr>
      <w:tr w:rsidR="00184C5F" w:rsidRPr="0005120C" w:rsidTr="00072955">
        <w:tc>
          <w:tcPr>
            <w:tcW w:w="1669" w:type="dxa"/>
          </w:tcPr>
          <w:p w:rsidR="00184C5F" w:rsidRPr="0005120C" w:rsidRDefault="00184C5F" w:rsidP="007F5AB6">
            <w:pPr>
              <w:rPr>
                <w:b/>
                <w:sz w:val="20"/>
                <w:szCs w:val="20"/>
              </w:rPr>
            </w:pPr>
          </w:p>
        </w:tc>
        <w:tc>
          <w:tcPr>
            <w:tcW w:w="553" w:type="dxa"/>
          </w:tcPr>
          <w:p w:rsidR="00184C5F" w:rsidRPr="0005120C" w:rsidRDefault="00184C5F" w:rsidP="007F5AB6">
            <w:pPr>
              <w:numPr>
                <w:ilvl w:val="0"/>
                <w:numId w:val="26"/>
              </w:numPr>
              <w:rPr>
                <w:sz w:val="20"/>
                <w:szCs w:val="20"/>
              </w:rPr>
            </w:pPr>
          </w:p>
        </w:tc>
        <w:tc>
          <w:tcPr>
            <w:tcW w:w="6274" w:type="dxa"/>
          </w:tcPr>
          <w:p w:rsidR="00184C5F" w:rsidRPr="0005120C" w:rsidRDefault="00184C5F" w:rsidP="007F5AB6">
            <w:pPr>
              <w:rPr>
                <w:sz w:val="20"/>
                <w:szCs w:val="20"/>
              </w:rPr>
            </w:pPr>
            <w:r w:rsidRPr="0005120C">
              <w:rPr>
                <w:sz w:val="20"/>
                <w:szCs w:val="20"/>
              </w:rPr>
              <w:t>The card the user swiped is already being used to rent a compartment.</w:t>
            </w:r>
          </w:p>
        </w:tc>
      </w:tr>
      <w:tr w:rsidR="00184C5F" w:rsidRPr="0005120C" w:rsidTr="00072955">
        <w:tc>
          <w:tcPr>
            <w:tcW w:w="1669" w:type="dxa"/>
          </w:tcPr>
          <w:p w:rsidR="00184C5F" w:rsidRPr="0005120C" w:rsidRDefault="00184C5F" w:rsidP="007F5AB6">
            <w:pPr>
              <w:rPr>
                <w:b/>
                <w:sz w:val="20"/>
                <w:szCs w:val="20"/>
              </w:rPr>
            </w:pPr>
          </w:p>
        </w:tc>
        <w:tc>
          <w:tcPr>
            <w:tcW w:w="553" w:type="dxa"/>
          </w:tcPr>
          <w:p w:rsidR="00184C5F" w:rsidRPr="0005120C" w:rsidRDefault="00184C5F" w:rsidP="007F5AB6">
            <w:pPr>
              <w:numPr>
                <w:ilvl w:val="0"/>
                <w:numId w:val="26"/>
              </w:numPr>
              <w:rPr>
                <w:sz w:val="20"/>
                <w:szCs w:val="20"/>
              </w:rPr>
            </w:pPr>
          </w:p>
        </w:tc>
        <w:tc>
          <w:tcPr>
            <w:tcW w:w="6274" w:type="dxa"/>
          </w:tcPr>
          <w:p w:rsidR="00184C5F" w:rsidRPr="0005120C" w:rsidRDefault="00184C5F" w:rsidP="007F5AB6">
            <w:pPr>
              <w:rPr>
                <w:sz w:val="20"/>
                <w:szCs w:val="20"/>
              </w:rPr>
            </w:pPr>
            <w:r w:rsidRPr="0005120C">
              <w:rPr>
                <w:sz w:val="20"/>
                <w:szCs w:val="20"/>
              </w:rPr>
              <w:t xml:space="preserve">The system displays the </w:t>
            </w:r>
            <w:hyperlink w:anchor="_Duplicate_Rental_Page" w:history="1">
              <w:r w:rsidRPr="0005120C">
                <w:rPr>
                  <w:color w:val="0000FF" w:themeColor="hyperlink"/>
                  <w:sz w:val="20"/>
                  <w:szCs w:val="20"/>
                  <w:u w:val="single"/>
                </w:rPr>
                <w:t>Duplicate Rental Page</w:t>
              </w:r>
            </w:hyperlink>
            <w:r w:rsidRPr="0005120C">
              <w:rPr>
                <w:sz w:val="20"/>
                <w:szCs w:val="20"/>
              </w:rPr>
              <w:t>.</w:t>
            </w:r>
          </w:p>
        </w:tc>
      </w:tr>
    </w:tbl>
    <w:p w:rsidR="00184C5F" w:rsidRPr="0005120C" w:rsidRDefault="00184C5F" w:rsidP="007F5AB6">
      <w:pPr>
        <w:rPr>
          <w:sz w:val="20"/>
          <w:szCs w:val="20"/>
        </w:rPr>
      </w:pPr>
    </w:p>
    <w:tbl>
      <w:tblPr>
        <w:tblW w:w="0" w:type="auto"/>
        <w:tblInd w:w="1080" w:type="dxa"/>
        <w:tblLook w:val="04A0"/>
      </w:tblPr>
      <w:tblGrid>
        <w:gridCol w:w="1671"/>
        <w:gridCol w:w="24"/>
        <w:gridCol w:w="532"/>
        <w:gridCol w:w="19"/>
        <w:gridCol w:w="6250"/>
      </w:tblGrid>
      <w:tr w:rsidR="00184C5F" w:rsidRPr="0005120C" w:rsidTr="0059363A">
        <w:tc>
          <w:tcPr>
            <w:tcW w:w="1695" w:type="dxa"/>
            <w:gridSpan w:val="2"/>
          </w:tcPr>
          <w:p w:rsidR="00184C5F" w:rsidRPr="0005120C" w:rsidRDefault="00EF0143" w:rsidP="007F5AB6">
            <w:pPr>
              <w:rPr>
                <w:b/>
                <w:color w:val="0070C0"/>
                <w:sz w:val="20"/>
                <w:szCs w:val="20"/>
              </w:rPr>
            </w:pPr>
            <w:r w:rsidRPr="0005120C">
              <w:rPr>
                <w:b/>
                <w:color w:val="0070C0"/>
                <w:sz w:val="20"/>
                <w:szCs w:val="20"/>
              </w:rPr>
              <w:t>Action</w:t>
            </w:r>
            <w:r w:rsidR="00184C5F" w:rsidRPr="0005120C">
              <w:rPr>
                <w:b/>
                <w:color w:val="0070C0"/>
                <w:sz w:val="20"/>
                <w:szCs w:val="20"/>
              </w:rPr>
              <w:t>:</w:t>
            </w:r>
          </w:p>
        </w:tc>
        <w:tc>
          <w:tcPr>
            <w:tcW w:w="6801" w:type="dxa"/>
            <w:gridSpan w:val="3"/>
          </w:tcPr>
          <w:p w:rsidR="00184C5F" w:rsidRPr="0005120C" w:rsidRDefault="00184C5F" w:rsidP="007F5AB6">
            <w:pPr>
              <w:rPr>
                <w:sz w:val="20"/>
                <w:szCs w:val="20"/>
              </w:rPr>
            </w:pPr>
            <w:r w:rsidRPr="0005120C">
              <w:rPr>
                <w:sz w:val="20"/>
                <w:szCs w:val="20"/>
              </w:rPr>
              <w:t>Renter Scans a Bar Code</w:t>
            </w:r>
          </w:p>
        </w:tc>
      </w:tr>
      <w:tr w:rsidR="00184C5F" w:rsidRPr="0005120C" w:rsidTr="0059363A">
        <w:tc>
          <w:tcPr>
            <w:tcW w:w="1695" w:type="dxa"/>
            <w:gridSpan w:val="2"/>
          </w:tcPr>
          <w:p w:rsidR="00184C5F" w:rsidRPr="0005120C" w:rsidRDefault="00184C5F" w:rsidP="007F5AB6">
            <w:pPr>
              <w:rPr>
                <w:sz w:val="20"/>
                <w:szCs w:val="20"/>
              </w:rPr>
            </w:pPr>
            <w:r w:rsidRPr="0005120C">
              <w:rPr>
                <w:sz w:val="20"/>
                <w:szCs w:val="20"/>
              </w:rPr>
              <w:t>Description:</w:t>
            </w:r>
          </w:p>
        </w:tc>
        <w:tc>
          <w:tcPr>
            <w:tcW w:w="6801" w:type="dxa"/>
            <w:gridSpan w:val="3"/>
          </w:tcPr>
          <w:p w:rsidR="00184C5F" w:rsidRPr="0005120C" w:rsidRDefault="00184C5F" w:rsidP="007F5AB6">
            <w:pPr>
              <w:rPr>
                <w:sz w:val="20"/>
                <w:szCs w:val="20"/>
              </w:rPr>
            </w:pPr>
            <w:r w:rsidRPr="0005120C">
              <w:rPr>
                <w:sz w:val="20"/>
                <w:szCs w:val="20"/>
              </w:rPr>
              <w:t>Occurs when the renter scans a bar code.</w:t>
            </w:r>
          </w:p>
        </w:tc>
      </w:tr>
      <w:tr w:rsidR="00184C5F" w:rsidRPr="0005120C" w:rsidTr="0059363A">
        <w:tc>
          <w:tcPr>
            <w:tcW w:w="1695" w:type="dxa"/>
            <w:gridSpan w:val="2"/>
          </w:tcPr>
          <w:p w:rsidR="00184C5F" w:rsidRPr="0005120C" w:rsidRDefault="00184C5F" w:rsidP="007F5AB6">
            <w:pPr>
              <w:rPr>
                <w:sz w:val="20"/>
                <w:szCs w:val="20"/>
              </w:rPr>
            </w:pPr>
            <w:r w:rsidRPr="0005120C">
              <w:rPr>
                <w:sz w:val="20"/>
                <w:szCs w:val="20"/>
              </w:rPr>
              <w:t>Pre-Conditions:</w:t>
            </w:r>
          </w:p>
        </w:tc>
        <w:tc>
          <w:tcPr>
            <w:tcW w:w="6801" w:type="dxa"/>
            <w:gridSpan w:val="3"/>
          </w:tcPr>
          <w:p w:rsidR="00184C5F" w:rsidRPr="0005120C" w:rsidRDefault="00184C5F" w:rsidP="007F5AB6">
            <w:pPr>
              <w:rPr>
                <w:sz w:val="20"/>
                <w:szCs w:val="20"/>
              </w:rPr>
            </w:pPr>
            <w:r w:rsidRPr="0005120C">
              <w:rPr>
                <w:sz w:val="20"/>
                <w:szCs w:val="20"/>
              </w:rPr>
              <w:t xml:space="preserve">The system must have been configured using the </w:t>
            </w:r>
            <w:hyperlink w:anchor="_Kiosk_Payment_&amp;" w:history="1">
              <w:r w:rsidRPr="0005120C">
                <w:rPr>
                  <w:color w:val="0000FF" w:themeColor="hyperlink"/>
                  <w:sz w:val="20"/>
                  <w:szCs w:val="20"/>
                  <w:u w:val="single"/>
                </w:rPr>
                <w:t>Kiosk Payment &amp; Retrieval Tab</w:t>
              </w:r>
            </w:hyperlink>
            <w:r w:rsidRPr="0005120C">
              <w:rPr>
                <w:sz w:val="20"/>
                <w:szCs w:val="20"/>
              </w:rPr>
              <w:t xml:space="preserve"> to allow bar codes to be used to rent.</w:t>
            </w:r>
          </w:p>
        </w:tc>
      </w:tr>
      <w:tr w:rsidR="00184C5F" w:rsidRPr="0005120C" w:rsidTr="0059363A">
        <w:tc>
          <w:tcPr>
            <w:tcW w:w="1695" w:type="dxa"/>
            <w:gridSpan w:val="2"/>
          </w:tcPr>
          <w:p w:rsidR="00184C5F" w:rsidRPr="0005120C" w:rsidRDefault="00184C5F" w:rsidP="007F5AB6">
            <w:pPr>
              <w:rPr>
                <w:sz w:val="20"/>
                <w:szCs w:val="20"/>
              </w:rPr>
            </w:pPr>
            <w:r w:rsidRPr="0005120C">
              <w:rPr>
                <w:sz w:val="20"/>
                <w:szCs w:val="20"/>
              </w:rPr>
              <w:t>Post-Conditions:</w:t>
            </w:r>
          </w:p>
        </w:tc>
        <w:tc>
          <w:tcPr>
            <w:tcW w:w="6801" w:type="dxa"/>
            <w:gridSpan w:val="3"/>
          </w:tcPr>
          <w:p w:rsidR="00184C5F" w:rsidRPr="0005120C" w:rsidRDefault="00184C5F" w:rsidP="007F5AB6">
            <w:pPr>
              <w:rPr>
                <w:sz w:val="20"/>
                <w:szCs w:val="20"/>
              </w:rPr>
            </w:pPr>
            <w:r w:rsidRPr="0005120C">
              <w:rPr>
                <w:sz w:val="20"/>
                <w:szCs w:val="20"/>
              </w:rPr>
              <w:t>None</w:t>
            </w:r>
          </w:p>
        </w:tc>
      </w:tr>
      <w:tr w:rsidR="00184C5F" w:rsidRPr="0005120C" w:rsidTr="0059363A">
        <w:tc>
          <w:tcPr>
            <w:tcW w:w="1695" w:type="dxa"/>
            <w:gridSpan w:val="2"/>
          </w:tcPr>
          <w:p w:rsidR="00184C5F" w:rsidRPr="0005120C" w:rsidRDefault="00636222" w:rsidP="007F5AB6">
            <w:pPr>
              <w:rPr>
                <w:sz w:val="20"/>
                <w:szCs w:val="20"/>
              </w:rPr>
            </w:pPr>
            <w:r>
              <w:rPr>
                <w:sz w:val="20"/>
                <w:szCs w:val="20"/>
              </w:rPr>
              <w:t>Events</w:t>
            </w:r>
            <w:r w:rsidR="00184C5F" w:rsidRPr="0005120C">
              <w:rPr>
                <w:sz w:val="20"/>
                <w:szCs w:val="20"/>
              </w:rPr>
              <w:t>:</w:t>
            </w:r>
          </w:p>
        </w:tc>
        <w:tc>
          <w:tcPr>
            <w:tcW w:w="551" w:type="dxa"/>
            <w:gridSpan w:val="2"/>
          </w:tcPr>
          <w:p w:rsidR="00184C5F" w:rsidRPr="0005120C" w:rsidRDefault="00184C5F" w:rsidP="007F5AB6">
            <w:pPr>
              <w:numPr>
                <w:ilvl w:val="0"/>
                <w:numId w:val="30"/>
              </w:numPr>
              <w:rPr>
                <w:sz w:val="20"/>
                <w:szCs w:val="20"/>
              </w:rPr>
            </w:pPr>
          </w:p>
        </w:tc>
        <w:tc>
          <w:tcPr>
            <w:tcW w:w="6250" w:type="dxa"/>
          </w:tcPr>
          <w:p w:rsidR="00184C5F" w:rsidRPr="0005120C" w:rsidRDefault="00184C5F" w:rsidP="007F5AB6">
            <w:pPr>
              <w:rPr>
                <w:sz w:val="20"/>
                <w:szCs w:val="20"/>
              </w:rPr>
            </w:pPr>
            <w:r w:rsidRPr="0005120C">
              <w:rPr>
                <w:sz w:val="20"/>
                <w:szCs w:val="20"/>
              </w:rPr>
              <w:t>The renter scans a bar code using the bar code scanner.</w:t>
            </w:r>
          </w:p>
        </w:tc>
      </w:tr>
      <w:tr w:rsidR="00184C5F" w:rsidRPr="0005120C" w:rsidTr="0059363A">
        <w:tc>
          <w:tcPr>
            <w:tcW w:w="1695" w:type="dxa"/>
            <w:gridSpan w:val="2"/>
          </w:tcPr>
          <w:p w:rsidR="00184C5F" w:rsidRPr="0005120C" w:rsidRDefault="00184C5F" w:rsidP="007F5AB6">
            <w:pPr>
              <w:rPr>
                <w:sz w:val="20"/>
                <w:szCs w:val="20"/>
              </w:rPr>
            </w:pPr>
          </w:p>
        </w:tc>
        <w:tc>
          <w:tcPr>
            <w:tcW w:w="551" w:type="dxa"/>
            <w:gridSpan w:val="2"/>
          </w:tcPr>
          <w:p w:rsidR="00184C5F" w:rsidRPr="0005120C" w:rsidRDefault="00184C5F" w:rsidP="007F5AB6">
            <w:pPr>
              <w:numPr>
                <w:ilvl w:val="0"/>
                <w:numId w:val="30"/>
              </w:numPr>
              <w:rPr>
                <w:sz w:val="20"/>
                <w:szCs w:val="20"/>
              </w:rPr>
            </w:pPr>
          </w:p>
        </w:tc>
        <w:tc>
          <w:tcPr>
            <w:tcW w:w="6250" w:type="dxa"/>
          </w:tcPr>
          <w:p w:rsidR="00184C5F" w:rsidRPr="0005120C" w:rsidRDefault="00184C5F" w:rsidP="007F5AB6">
            <w:pPr>
              <w:rPr>
                <w:sz w:val="20"/>
                <w:szCs w:val="20"/>
              </w:rPr>
            </w:pPr>
            <w:r w:rsidRPr="0005120C">
              <w:rPr>
                <w:sz w:val="20"/>
                <w:szCs w:val="20"/>
              </w:rPr>
              <w:t xml:space="preserve">The system displays the </w:t>
            </w:r>
            <w:hyperlink w:anchor="_Choose_PIN_Page" w:history="1">
              <w:r w:rsidRPr="0005120C">
                <w:rPr>
                  <w:color w:val="0000FF" w:themeColor="hyperlink"/>
                  <w:sz w:val="20"/>
                  <w:szCs w:val="20"/>
                  <w:u w:val="single"/>
                </w:rPr>
                <w:t>Choose PIN Page</w:t>
              </w:r>
            </w:hyperlink>
            <w:r w:rsidRPr="0005120C">
              <w:rPr>
                <w:sz w:val="20"/>
                <w:szCs w:val="20"/>
              </w:rPr>
              <w:t xml:space="preserve">. </w:t>
            </w:r>
          </w:p>
        </w:tc>
      </w:tr>
      <w:tr w:rsidR="00184C5F" w:rsidRPr="0005120C" w:rsidTr="0059363A">
        <w:tc>
          <w:tcPr>
            <w:tcW w:w="1695" w:type="dxa"/>
            <w:gridSpan w:val="2"/>
          </w:tcPr>
          <w:p w:rsidR="00184C5F" w:rsidRPr="0005120C" w:rsidRDefault="00184C5F" w:rsidP="007F5AB6">
            <w:pPr>
              <w:rPr>
                <w:sz w:val="20"/>
                <w:szCs w:val="20"/>
              </w:rPr>
            </w:pPr>
            <w:r w:rsidRPr="0005120C">
              <w:rPr>
                <w:sz w:val="20"/>
                <w:szCs w:val="20"/>
              </w:rPr>
              <w:t>Alternate Path:</w:t>
            </w:r>
          </w:p>
        </w:tc>
        <w:tc>
          <w:tcPr>
            <w:tcW w:w="6801" w:type="dxa"/>
            <w:gridSpan w:val="3"/>
          </w:tcPr>
          <w:p w:rsidR="00184C5F" w:rsidRPr="0005120C" w:rsidRDefault="00184C5F" w:rsidP="007F5AB6">
            <w:pPr>
              <w:rPr>
                <w:sz w:val="20"/>
                <w:szCs w:val="20"/>
              </w:rPr>
            </w:pPr>
            <w:r w:rsidRPr="0005120C">
              <w:rPr>
                <w:sz w:val="20"/>
                <w:szCs w:val="20"/>
              </w:rPr>
              <w:t>Duplicate rental attempt</w:t>
            </w:r>
          </w:p>
        </w:tc>
      </w:tr>
      <w:tr w:rsidR="00184C5F" w:rsidRPr="0005120C" w:rsidTr="0059363A">
        <w:tc>
          <w:tcPr>
            <w:tcW w:w="1695" w:type="dxa"/>
            <w:gridSpan w:val="2"/>
          </w:tcPr>
          <w:p w:rsidR="00184C5F" w:rsidRPr="0005120C" w:rsidRDefault="00184C5F" w:rsidP="007F5AB6">
            <w:pPr>
              <w:rPr>
                <w:sz w:val="20"/>
                <w:szCs w:val="20"/>
              </w:rPr>
            </w:pPr>
          </w:p>
        </w:tc>
        <w:tc>
          <w:tcPr>
            <w:tcW w:w="551" w:type="dxa"/>
            <w:gridSpan w:val="2"/>
          </w:tcPr>
          <w:p w:rsidR="00184C5F" w:rsidRPr="0005120C" w:rsidRDefault="00184C5F" w:rsidP="007F5AB6">
            <w:pPr>
              <w:numPr>
                <w:ilvl w:val="0"/>
                <w:numId w:val="33"/>
              </w:numPr>
              <w:rPr>
                <w:sz w:val="20"/>
                <w:szCs w:val="20"/>
              </w:rPr>
            </w:pPr>
          </w:p>
        </w:tc>
        <w:tc>
          <w:tcPr>
            <w:tcW w:w="6250" w:type="dxa"/>
          </w:tcPr>
          <w:p w:rsidR="00184C5F" w:rsidRPr="0005120C" w:rsidRDefault="00184C5F" w:rsidP="007F5AB6">
            <w:pPr>
              <w:rPr>
                <w:sz w:val="20"/>
                <w:szCs w:val="20"/>
              </w:rPr>
            </w:pPr>
            <w:r w:rsidRPr="0005120C">
              <w:rPr>
                <w:sz w:val="20"/>
                <w:szCs w:val="20"/>
              </w:rPr>
              <w:t>The bar code the user swiped is already being used to rent a compartment.</w:t>
            </w:r>
          </w:p>
        </w:tc>
      </w:tr>
      <w:tr w:rsidR="00184C5F" w:rsidRPr="0005120C" w:rsidTr="0059363A">
        <w:tc>
          <w:tcPr>
            <w:tcW w:w="1695" w:type="dxa"/>
            <w:gridSpan w:val="2"/>
          </w:tcPr>
          <w:p w:rsidR="00184C5F" w:rsidRPr="0005120C" w:rsidRDefault="00184C5F" w:rsidP="007F5AB6">
            <w:pPr>
              <w:rPr>
                <w:sz w:val="20"/>
                <w:szCs w:val="20"/>
              </w:rPr>
            </w:pPr>
          </w:p>
        </w:tc>
        <w:tc>
          <w:tcPr>
            <w:tcW w:w="551" w:type="dxa"/>
            <w:gridSpan w:val="2"/>
          </w:tcPr>
          <w:p w:rsidR="00184C5F" w:rsidRPr="0005120C" w:rsidRDefault="00184C5F" w:rsidP="007F5AB6">
            <w:pPr>
              <w:numPr>
                <w:ilvl w:val="0"/>
                <w:numId w:val="33"/>
              </w:numPr>
              <w:rPr>
                <w:sz w:val="20"/>
                <w:szCs w:val="20"/>
              </w:rPr>
            </w:pPr>
          </w:p>
        </w:tc>
        <w:tc>
          <w:tcPr>
            <w:tcW w:w="6250" w:type="dxa"/>
          </w:tcPr>
          <w:p w:rsidR="00184C5F" w:rsidRPr="0005120C" w:rsidRDefault="00184C5F" w:rsidP="007F5AB6">
            <w:pPr>
              <w:rPr>
                <w:sz w:val="20"/>
                <w:szCs w:val="20"/>
              </w:rPr>
            </w:pPr>
            <w:r w:rsidRPr="0005120C">
              <w:rPr>
                <w:sz w:val="20"/>
                <w:szCs w:val="20"/>
              </w:rPr>
              <w:t xml:space="preserve">The system displays the </w:t>
            </w:r>
            <w:hyperlink w:anchor="_Duplicate_Rental_Page" w:history="1">
              <w:r w:rsidRPr="0005120C">
                <w:rPr>
                  <w:color w:val="0000FF" w:themeColor="hyperlink"/>
                  <w:sz w:val="20"/>
                  <w:szCs w:val="20"/>
                  <w:u w:val="single"/>
                </w:rPr>
                <w:t>Duplicate Rental Page</w:t>
              </w:r>
            </w:hyperlink>
            <w:r w:rsidRPr="0005120C">
              <w:rPr>
                <w:sz w:val="20"/>
                <w:szCs w:val="20"/>
              </w:rPr>
              <w:t>.</w:t>
            </w:r>
          </w:p>
        </w:tc>
      </w:tr>
      <w:tr w:rsidR="00184C5F" w:rsidRPr="0005120C" w:rsidTr="0059363A">
        <w:tc>
          <w:tcPr>
            <w:tcW w:w="1695" w:type="dxa"/>
            <w:gridSpan w:val="2"/>
          </w:tcPr>
          <w:p w:rsidR="00184C5F" w:rsidRPr="0005120C" w:rsidRDefault="00184C5F" w:rsidP="007F5AB6">
            <w:pPr>
              <w:rPr>
                <w:sz w:val="20"/>
                <w:szCs w:val="20"/>
              </w:rPr>
            </w:pPr>
          </w:p>
        </w:tc>
        <w:tc>
          <w:tcPr>
            <w:tcW w:w="6801" w:type="dxa"/>
            <w:gridSpan w:val="3"/>
          </w:tcPr>
          <w:p w:rsidR="00184C5F" w:rsidRPr="0005120C" w:rsidRDefault="00184C5F" w:rsidP="007F5AB6">
            <w:pPr>
              <w:rPr>
                <w:sz w:val="20"/>
                <w:szCs w:val="20"/>
              </w:rPr>
            </w:pPr>
          </w:p>
        </w:tc>
      </w:tr>
      <w:tr w:rsidR="00184C5F" w:rsidRPr="0005120C" w:rsidTr="00072955">
        <w:tc>
          <w:tcPr>
            <w:tcW w:w="1695" w:type="dxa"/>
            <w:gridSpan w:val="2"/>
          </w:tcPr>
          <w:p w:rsidR="00184C5F" w:rsidRPr="0005120C" w:rsidRDefault="00EF0143" w:rsidP="007F5AB6">
            <w:pPr>
              <w:rPr>
                <w:b/>
                <w:color w:val="0070C0"/>
                <w:sz w:val="20"/>
                <w:szCs w:val="20"/>
              </w:rPr>
            </w:pPr>
            <w:r w:rsidRPr="0005120C">
              <w:rPr>
                <w:b/>
                <w:color w:val="0070C0"/>
                <w:sz w:val="20"/>
                <w:szCs w:val="20"/>
              </w:rPr>
              <w:t>Action</w:t>
            </w:r>
            <w:r w:rsidR="00184C5F" w:rsidRPr="0005120C">
              <w:rPr>
                <w:b/>
                <w:color w:val="0070C0"/>
                <w:sz w:val="20"/>
                <w:szCs w:val="20"/>
              </w:rPr>
              <w:t>:</w:t>
            </w:r>
          </w:p>
        </w:tc>
        <w:tc>
          <w:tcPr>
            <w:tcW w:w="6801" w:type="dxa"/>
            <w:gridSpan w:val="3"/>
          </w:tcPr>
          <w:p w:rsidR="00184C5F" w:rsidRPr="0005120C" w:rsidRDefault="00AE1ACB" w:rsidP="007F5AB6">
            <w:pPr>
              <w:rPr>
                <w:sz w:val="20"/>
                <w:szCs w:val="20"/>
              </w:rPr>
            </w:pPr>
            <w:r w:rsidRPr="0005120C">
              <w:rPr>
                <w:sz w:val="20"/>
                <w:szCs w:val="20"/>
              </w:rPr>
              <w:t>Renter Scans a 3</w:t>
            </w:r>
            <w:r w:rsidRPr="0005120C">
              <w:rPr>
                <w:sz w:val="20"/>
                <w:szCs w:val="20"/>
                <w:vertAlign w:val="superscript"/>
              </w:rPr>
              <w:t>rd</w:t>
            </w:r>
            <w:r w:rsidRPr="0005120C">
              <w:rPr>
                <w:sz w:val="20"/>
                <w:szCs w:val="20"/>
              </w:rPr>
              <w:t xml:space="preserve"> Party</w:t>
            </w:r>
            <w:r w:rsidR="00184C5F" w:rsidRPr="0005120C">
              <w:rPr>
                <w:sz w:val="20"/>
                <w:szCs w:val="20"/>
              </w:rPr>
              <w:t xml:space="preserve"> POS</w:t>
            </w:r>
            <w:r w:rsidRPr="0005120C">
              <w:rPr>
                <w:sz w:val="20"/>
                <w:szCs w:val="20"/>
              </w:rPr>
              <w:t xml:space="preserve"> code or card (ex. Micros)</w:t>
            </w:r>
          </w:p>
        </w:tc>
      </w:tr>
      <w:tr w:rsidR="00184C5F" w:rsidRPr="0005120C" w:rsidTr="00072955">
        <w:tc>
          <w:tcPr>
            <w:tcW w:w="1695" w:type="dxa"/>
            <w:gridSpan w:val="2"/>
          </w:tcPr>
          <w:p w:rsidR="00184C5F" w:rsidRPr="0005120C" w:rsidRDefault="00184C5F" w:rsidP="007F5AB6">
            <w:pPr>
              <w:rPr>
                <w:sz w:val="20"/>
                <w:szCs w:val="20"/>
              </w:rPr>
            </w:pPr>
            <w:r w:rsidRPr="0005120C">
              <w:rPr>
                <w:sz w:val="20"/>
                <w:szCs w:val="20"/>
              </w:rPr>
              <w:t>Description:</w:t>
            </w:r>
          </w:p>
        </w:tc>
        <w:tc>
          <w:tcPr>
            <w:tcW w:w="6801" w:type="dxa"/>
            <w:gridSpan w:val="3"/>
          </w:tcPr>
          <w:p w:rsidR="00184C5F" w:rsidRPr="0005120C" w:rsidRDefault="00184C5F" w:rsidP="007F5AB6">
            <w:pPr>
              <w:rPr>
                <w:sz w:val="20"/>
                <w:szCs w:val="20"/>
              </w:rPr>
            </w:pPr>
            <w:r w:rsidRPr="0005120C">
              <w:rPr>
                <w:sz w:val="20"/>
                <w:szCs w:val="20"/>
              </w:rPr>
              <w:t>Occurs when the renter scans a POS.</w:t>
            </w:r>
          </w:p>
        </w:tc>
      </w:tr>
      <w:tr w:rsidR="00184C5F" w:rsidRPr="0005120C" w:rsidTr="00072955">
        <w:tc>
          <w:tcPr>
            <w:tcW w:w="1695" w:type="dxa"/>
            <w:gridSpan w:val="2"/>
          </w:tcPr>
          <w:p w:rsidR="00184C5F" w:rsidRPr="0005120C" w:rsidRDefault="00184C5F" w:rsidP="007F5AB6">
            <w:pPr>
              <w:rPr>
                <w:sz w:val="20"/>
                <w:szCs w:val="20"/>
              </w:rPr>
            </w:pPr>
            <w:r w:rsidRPr="0005120C">
              <w:rPr>
                <w:sz w:val="20"/>
                <w:szCs w:val="20"/>
              </w:rPr>
              <w:t>Pre-Conditions:</w:t>
            </w:r>
          </w:p>
        </w:tc>
        <w:tc>
          <w:tcPr>
            <w:tcW w:w="6801" w:type="dxa"/>
            <w:gridSpan w:val="3"/>
          </w:tcPr>
          <w:p w:rsidR="00184C5F" w:rsidRPr="0005120C" w:rsidRDefault="00184C5F" w:rsidP="007F5AB6">
            <w:pPr>
              <w:rPr>
                <w:sz w:val="20"/>
                <w:szCs w:val="20"/>
              </w:rPr>
            </w:pPr>
            <w:r w:rsidRPr="0005120C">
              <w:rPr>
                <w:sz w:val="20"/>
                <w:szCs w:val="20"/>
              </w:rPr>
              <w:t xml:space="preserve">The system must have been configured using the </w:t>
            </w:r>
            <w:hyperlink w:anchor="_Kiosk_Payment_&amp;" w:history="1">
              <w:r w:rsidRPr="0005120C">
                <w:rPr>
                  <w:color w:val="0000FF" w:themeColor="hyperlink"/>
                  <w:sz w:val="20"/>
                  <w:szCs w:val="20"/>
                  <w:u w:val="single"/>
                </w:rPr>
                <w:t>Kiosk Payment &amp; Retrieval Tab</w:t>
              </w:r>
            </w:hyperlink>
            <w:r w:rsidRPr="0005120C">
              <w:rPr>
                <w:sz w:val="20"/>
                <w:szCs w:val="20"/>
              </w:rPr>
              <w:t xml:space="preserve"> to allow Micros </w:t>
            </w:r>
            <w:r w:rsidR="008E4506">
              <w:rPr>
                <w:sz w:val="20"/>
                <w:szCs w:val="20"/>
              </w:rPr>
              <w:t>(or other 3</w:t>
            </w:r>
            <w:r w:rsidR="008E4506" w:rsidRPr="008E4506">
              <w:rPr>
                <w:sz w:val="20"/>
                <w:szCs w:val="20"/>
                <w:vertAlign w:val="superscript"/>
              </w:rPr>
              <w:t>rd</w:t>
            </w:r>
            <w:r w:rsidR="008E4506">
              <w:rPr>
                <w:sz w:val="20"/>
                <w:szCs w:val="20"/>
              </w:rPr>
              <w:t xml:space="preserve"> party) </w:t>
            </w:r>
            <w:r w:rsidRPr="0005120C">
              <w:rPr>
                <w:sz w:val="20"/>
                <w:szCs w:val="20"/>
              </w:rPr>
              <w:t>POS to be used to rent.</w:t>
            </w:r>
          </w:p>
        </w:tc>
      </w:tr>
      <w:tr w:rsidR="00184C5F" w:rsidRPr="0005120C" w:rsidTr="00072955">
        <w:tc>
          <w:tcPr>
            <w:tcW w:w="1695" w:type="dxa"/>
            <w:gridSpan w:val="2"/>
          </w:tcPr>
          <w:p w:rsidR="00184C5F" w:rsidRPr="0005120C" w:rsidRDefault="00636222" w:rsidP="007F5AB6">
            <w:pPr>
              <w:rPr>
                <w:sz w:val="20"/>
                <w:szCs w:val="20"/>
              </w:rPr>
            </w:pPr>
            <w:r>
              <w:rPr>
                <w:sz w:val="20"/>
                <w:szCs w:val="20"/>
              </w:rPr>
              <w:t>Events</w:t>
            </w:r>
            <w:r w:rsidR="00184C5F" w:rsidRPr="0005120C">
              <w:rPr>
                <w:sz w:val="20"/>
                <w:szCs w:val="20"/>
              </w:rPr>
              <w:t>:</w:t>
            </w:r>
          </w:p>
        </w:tc>
        <w:tc>
          <w:tcPr>
            <w:tcW w:w="551" w:type="dxa"/>
            <w:gridSpan w:val="2"/>
          </w:tcPr>
          <w:p w:rsidR="00184C5F" w:rsidRPr="0005120C" w:rsidRDefault="00184C5F" w:rsidP="007F5AB6">
            <w:pPr>
              <w:numPr>
                <w:ilvl w:val="0"/>
                <w:numId w:val="31"/>
              </w:numPr>
              <w:rPr>
                <w:sz w:val="20"/>
                <w:szCs w:val="20"/>
              </w:rPr>
            </w:pPr>
          </w:p>
        </w:tc>
        <w:tc>
          <w:tcPr>
            <w:tcW w:w="6250" w:type="dxa"/>
          </w:tcPr>
          <w:p w:rsidR="00184C5F" w:rsidRPr="0005120C" w:rsidRDefault="00184C5F" w:rsidP="007F5AB6">
            <w:pPr>
              <w:rPr>
                <w:sz w:val="20"/>
                <w:szCs w:val="20"/>
              </w:rPr>
            </w:pPr>
            <w:r w:rsidRPr="0005120C">
              <w:rPr>
                <w:sz w:val="20"/>
                <w:szCs w:val="20"/>
              </w:rPr>
              <w:t xml:space="preserve">The renter scans a Micros </w:t>
            </w:r>
            <w:r w:rsidR="008E4506">
              <w:rPr>
                <w:sz w:val="20"/>
                <w:szCs w:val="20"/>
              </w:rPr>
              <w:t>(or other 3</w:t>
            </w:r>
            <w:r w:rsidR="008E4506" w:rsidRPr="008E4506">
              <w:rPr>
                <w:sz w:val="20"/>
                <w:szCs w:val="20"/>
                <w:vertAlign w:val="superscript"/>
              </w:rPr>
              <w:t>rd</w:t>
            </w:r>
            <w:r w:rsidR="008E4506">
              <w:rPr>
                <w:sz w:val="20"/>
                <w:szCs w:val="20"/>
              </w:rPr>
              <w:t xml:space="preserve"> party) </w:t>
            </w:r>
            <w:r w:rsidRPr="0005120C">
              <w:rPr>
                <w:sz w:val="20"/>
                <w:szCs w:val="20"/>
              </w:rPr>
              <w:t>POS using a scanner.</w:t>
            </w:r>
          </w:p>
        </w:tc>
      </w:tr>
      <w:tr w:rsidR="00184C5F" w:rsidRPr="0005120C" w:rsidTr="00072955">
        <w:tc>
          <w:tcPr>
            <w:tcW w:w="1695" w:type="dxa"/>
            <w:gridSpan w:val="2"/>
          </w:tcPr>
          <w:p w:rsidR="00184C5F" w:rsidRPr="0005120C" w:rsidRDefault="00184C5F" w:rsidP="007F5AB6">
            <w:pPr>
              <w:rPr>
                <w:sz w:val="20"/>
                <w:szCs w:val="20"/>
              </w:rPr>
            </w:pPr>
          </w:p>
        </w:tc>
        <w:tc>
          <w:tcPr>
            <w:tcW w:w="551" w:type="dxa"/>
            <w:gridSpan w:val="2"/>
          </w:tcPr>
          <w:p w:rsidR="00184C5F" w:rsidRPr="0005120C" w:rsidRDefault="00184C5F" w:rsidP="007F5AB6">
            <w:pPr>
              <w:numPr>
                <w:ilvl w:val="0"/>
                <w:numId w:val="31"/>
              </w:numPr>
              <w:rPr>
                <w:sz w:val="20"/>
                <w:szCs w:val="20"/>
              </w:rPr>
            </w:pPr>
          </w:p>
        </w:tc>
        <w:tc>
          <w:tcPr>
            <w:tcW w:w="6250" w:type="dxa"/>
          </w:tcPr>
          <w:p w:rsidR="00184C5F" w:rsidRPr="0005120C" w:rsidRDefault="00184C5F" w:rsidP="007F5AB6">
            <w:pPr>
              <w:rPr>
                <w:sz w:val="20"/>
                <w:szCs w:val="20"/>
              </w:rPr>
            </w:pPr>
            <w:r w:rsidRPr="0005120C">
              <w:rPr>
                <w:sz w:val="20"/>
                <w:szCs w:val="20"/>
              </w:rPr>
              <w:t xml:space="preserve">The system displays the </w:t>
            </w:r>
            <w:hyperlink w:anchor="_Choose_PIN_Page" w:history="1">
              <w:r w:rsidRPr="0005120C">
                <w:rPr>
                  <w:color w:val="0000FF" w:themeColor="hyperlink"/>
                  <w:sz w:val="20"/>
                  <w:szCs w:val="20"/>
                  <w:u w:val="single"/>
                </w:rPr>
                <w:t>Choose PIN Page</w:t>
              </w:r>
            </w:hyperlink>
            <w:r w:rsidRPr="0005120C">
              <w:rPr>
                <w:sz w:val="20"/>
                <w:szCs w:val="20"/>
              </w:rPr>
              <w:t xml:space="preserve">. </w:t>
            </w:r>
          </w:p>
        </w:tc>
      </w:tr>
      <w:tr w:rsidR="00184C5F" w:rsidRPr="0005120C" w:rsidTr="00072955">
        <w:tc>
          <w:tcPr>
            <w:tcW w:w="1695" w:type="dxa"/>
            <w:gridSpan w:val="2"/>
          </w:tcPr>
          <w:p w:rsidR="00184C5F" w:rsidRPr="0005120C" w:rsidRDefault="00184C5F" w:rsidP="007F5AB6">
            <w:pPr>
              <w:rPr>
                <w:sz w:val="20"/>
                <w:szCs w:val="20"/>
              </w:rPr>
            </w:pPr>
            <w:r w:rsidRPr="0005120C">
              <w:rPr>
                <w:sz w:val="20"/>
                <w:szCs w:val="20"/>
              </w:rPr>
              <w:t>Alternate Path:</w:t>
            </w:r>
          </w:p>
        </w:tc>
        <w:tc>
          <w:tcPr>
            <w:tcW w:w="6801" w:type="dxa"/>
            <w:gridSpan w:val="3"/>
          </w:tcPr>
          <w:p w:rsidR="00184C5F" w:rsidRPr="0005120C" w:rsidRDefault="00184C5F" w:rsidP="007F5AB6">
            <w:pPr>
              <w:rPr>
                <w:sz w:val="20"/>
                <w:szCs w:val="20"/>
              </w:rPr>
            </w:pPr>
            <w:r w:rsidRPr="0005120C">
              <w:rPr>
                <w:sz w:val="20"/>
                <w:szCs w:val="20"/>
              </w:rPr>
              <w:t>Duplicate rental attempt</w:t>
            </w:r>
          </w:p>
        </w:tc>
      </w:tr>
      <w:tr w:rsidR="00184C5F" w:rsidRPr="0005120C" w:rsidTr="00072955">
        <w:tc>
          <w:tcPr>
            <w:tcW w:w="1695" w:type="dxa"/>
            <w:gridSpan w:val="2"/>
          </w:tcPr>
          <w:p w:rsidR="00184C5F" w:rsidRPr="0005120C" w:rsidRDefault="00184C5F" w:rsidP="007F5AB6">
            <w:pPr>
              <w:rPr>
                <w:sz w:val="20"/>
                <w:szCs w:val="20"/>
              </w:rPr>
            </w:pPr>
          </w:p>
        </w:tc>
        <w:tc>
          <w:tcPr>
            <w:tcW w:w="551" w:type="dxa"/>
            <w:gridSpan w:val="2"/>
          </w:tcPr>
          <w:p w:rsidR="00184C5F" w:rsidRPr="0005120C" w:rsidRDefault="00184C5F" w:rsidP="007F5AB6">
            <w:pPr>
              <w:numPr>
                <w:ilvl w:val="0"/>
                <w:numId w:val="32"/>
              </w:numPr>
              <w:rPr>
                <w:sz w:val="20"/>
                <w:szCs w:val="20"/>
              </w:rPr>
            </w:pPr>
          </w:p>
        </w:tc>
        <w:tc>
          <w:tcPr>
            <w:tcW w:w="6250" w:type="dxa"/>
          </w:tcPr>
          <w:p w:rsidR="00184C5F" w:rsidRPr="0005120C" w:rsidRDefault="00184C5F" w:rsidP="007F5AB6">
            <w:pPr>
              <w:rPr>
                <w:sz w:val="20"/>
                <w:szCs w:val="20"/>
              </w:rPr>
            </w:pPr>
            <w:r w:rsidRPr="0005120C">
              <w:rPr>
                <w:sz w:val="20"/>
                <w:szCs w:val="20"/>
              </w:rPr>
              <w:t>The POS the user scanned is already being used to rent a compartment.</w:t>
            </w:r>
          </w:p>
        </w:tc>
      </w:tr>
      <w:tr w:rsidR="00184C5F" w:rsidRPr="0005120C" w:rsidTr="00072955">
        <w:tc>
          <w:tcPr>
            <w:tcW w:w="1695" w:type="dxa"/>
            <w:gridSpan w:val="2"/>
          </w:tcPr>
          <w:p w:rsidR="00184C5F" w:rsidRPr="0005120C" w:rsidRDefault="00184C5F" w:rsidP="007F5AB6">
            <w:pPr>
              <w:rPr>
                <w:sz w:val="20"/>
                <w:szCs w:val="20"/>
              </w:rPr>
            </w:pPr>
          </w:p>
        </w:tc>
        <w:tc>
          <w:tcPr>
            <w:tcW w:w="551" w:type="dxa"/>
            <w:gridSpan w:val="2"/>
          </w:tcPr>
          <w:p w:rsidR="00184C5F" w:rsidRPr="0005120C" w:rsidRDefault="00184C5F" w:rsidP="007F5AB6">
            <w:pPr>
              <w:numPr>
                <w:ilvl w:val="0"/>
                <w:numId w:val="32"/>
              </w:numPr>
              <w:rPr>
                <w:sz w:val="20"/>
                <w:szCs w:val="20"/>
              </w:rPr>
            </w:pPr>
          </w:p>
        </w:tc>
        <w:tc>
          <w:tcPr>
            <w:tcW w:w="6250" w:type="dxa"/>
          </w:tcPr>
          <w:p w:rsidR="00184C5F" w:rsidRPr="0005120C" w:rsidRDefault="00184C5F" w:rsidP="007F5AB6">
            <w:pPr>
              <w:rPr>
                <w:sz w:val="20"/>
                <w:szCs w:val="20"/>
              </w:rPr>
            </w:pPr>
            <w:r w:rsidRPr="0005120C">
              <w:rPr>
                <w:sz w:val="20"/>
                <w:szCs w:val="20"/>
              </w:rPr>
              <w:t xml:space="preserve">The system displays the </w:t>
            </w:r>
            <w:hyperlink w:anchor="_Duplicate_Rental_Page" w:history="1">
              <w:r w:rsidRPr="0005120C">
                <w:rPr>
                  <w:color w:val="0000FF" w:themeColor="hyperlink"/>
                  <w:sz w:val="20"/>
                  <w:szCs w:val="20"/>
                  <w:u w:val="single"/>
                </w:rPr>
                <w:t>Duplicate Rental Page</w:t>
              </w:r>
            </w:hyperlink>
            <w:r w:rsidRPr="0005120C">
              <w:rPr>
                <w:sz w:val="20"/>
                <w:szCs w:val="20"/>
              </w:rPr>
              <w:t>.</w:t>
            </w:r>
          </w:p>
        </w:tc>
      </w:tr>
      <w:tr w:rsidR="00184C5F" w:rsidRPr="0005120C" w:rsidTr="00072955">
        <w:tc>
          <w:tcPr>
            <w:tcW w:w="1695" w:type="dxa"/>
            <w:gridSpan w:val="2"/>
          </w:tcPr>
          <w:p w:rsidR="00184C5F" w:rsidRPr="0005120C" w:rsidRDefault="00184C5F" w:rsidP="007F5AB6">
            <w:pPr>
              <w:rPr>
                <w:sz w:val="20"/>
                <w:szCs w:val="20"/>
              </w:rPr>
            </w:pPr>
          </w:p>
        </w:tc>
        <w:tc>
          <w:tcPr>
            <w:tcW w:w="6801" w:type="dxa"/>
            <w:gridSpan w:val="3"/>
          </w:tcPr>
          <w:p w:rsidR="00184C5F" w:rsidRPr="0005120C" w:rsidRDefault="00184C5F" w:rsidP="007F5AB6">
            <w:pPr>
              <w:rPr>
                <w:sz w:val="20"/>
                <w:szCs w:val="20"/>
              </w:rPr>
            </w:pPr>
          </w:p>
        </w:tc>
      </w:tr>
      <w:tr w:rsidR="00184C5F" w:rsidRPr="0005120C" w:rsidTr="00CD1D5C">
        <w:tc>
          <w:tcPr>
            <w:tcW w:w="1671" w:type="dxa"/>
          </w:tcPr>
          <w:p w:rsidR="00184C5F" w:rsidRPr="0005120C" w:rsidRDefault="00EF0143" w:rsidP="007F5AB6">
            <w:pPr>
              <w:rPr>
                <w:b/>
                <w:color w:val="0070C0"/>
                <w:sz w:val="20"/>
                <w:szCs w:val="20"/>
              </w:rPr>
            </w:pPr>
            <w:r w:rsidRPr="0005120C">
              <w:rPr>
                <w:b/>
                <w:color w:val="0070C0"/>
                <w:sz w:val="20"/>
                <w:szCs w:val="20"/>
              </w:rPr>
              <w:t>Action</w:t>
            </w:r>
            <w:r w:rsidR="00184C5F" w:rsidRPr="0005120C">
              <w:rPr>
                <w:b/>
                <w:color w:val="0070C0"/>
                <w:sz w:val="20"/>
                <w:szCs w:val="20"/>
              </w:rPr>
              <w:t>:</w:t>
            </w:r>
          </w:p>
        </w:tc>
        <w:tc>
          <w:tcPr>
            <w:tcW w:w="6825" w:type="dxa"/>
            <w:gridSpan w:val="4"/>
          </w:tcPr>
          <w:p w:rsidR="00184C5F" w:rsidRPr="0005120C" w:rsidRDefault="00184C5F" w:rsidP="007F5AB6">
            <w:pPr>
              <w:rPr>
                <w:sz w:val="20"/>
                <w:szCs w:val="20"/>
              </w:rPr>
            </w:pPr>
            <w:r w:rsidRPr="0005120C">
              <w:rPr>
                <w:sz w:val="20"/>
                <w:szCs w:val="20"/>
              </w:rPr>
              <w:t>Renter Deposits a Bill</w:t>
            </w:r>
          </w:p>
        </w:tc>
      </w:tr>
      <w:tr w:rsidR="00184C5F" w:rsidRPr="0005120C" w:rsidTr="00CD1D5C">
        <w:tc>
          <w:tcPr>
            <w:tcW w:w="1671" w:type="dxa"/>
          </w:tcPr>
          <w:p w:rsidR="00184C5F" w:rsidRPr="0005120C" w:rsidRDefault="00184C5F" w:rsidP="007F5AB6">
            <w:pPr>
              <w:rPr>
                <w:sz w:val="20"/>
                <w:szCs w:val="20"/>
              </w:rPr>
            </w:pPr>
            <w:r w:rsidRPr="0005120C">
              <w:rPr>
                <w:sz w:val="20"/>
                <w:szCs w:val="20"/>
              </w:rPr>
              <w:t>Description:</w:t>
            </w:r>
          </w:p>
        </w:tc>
        <w:tc>
          <w:tcPr>
            <w:tcW w:w="6825" w:type="dxa"/>
            <w:gridSpan w:val="4"/>
          </w:tcPr>
          <w:p w:rsidR="00184C5F" w:rsidRPr="0005120C" w:rsidRDefault="00184C5F" w:rsidP="007F5AB6">
            <w:pPr>
              <w:rPr>
                <w:sz w:val="20"/>
                <w:szCs w:val="20"/>
              </w:rPr>
            </w:pPr>
            <w:r w:rsidRPr="0005120C">
              <w:rPr>
                <w:sz w:val="20"/>
                <w:szCs w:val="20"/>
              </w:rPr>
              <w:t>Occurs when the renter deposits a bill for payment.</w:t>
            </w:r>
          </w:p>
        </w:tc>
      </w:tr>
      <w:tr w:rsidR="00184C5F" w:rsidRPr="0005120C" w:rsidTr="00CD1D5C">
        <w:tc>
          <w:tcPr>
            <w:tcW w:w="1671" w:type="dxa"/>
          </w:tcPr>
          <w:p w:rsidR="00184C5F" w:rsidRPr="0005120C" w:rsidRDefault="00184C5F" w:rsidP="007F5AB6">
            <w:pPr>
              <w:rPr>
                <w:sz w:val="20"/>
                <w:szCs w:val="20"/>
              </w:rPr>
            </w:pPr>
            <w:r w:rsidRPr="0005120C">
              <w:rPr>
                <w:sz w:val="20"/>
                <w:szCs w:val="20"/>
              </w:rPr>
              <w:t>Pre-Conditions:</w:t>
            </w:r>
          </w:p>
        </w:tc>
        <w:tc>
          <w:tcPr>
            <w:tcW w:w="6825" w:type="dxa"/>
            <w:gridSpan w:val="4"/>
          </w:tcPr>
          <w:p w:rsidR="00184C5F" w:rsidRPr="0005120C" w:rsidRDefault="00184C5F" w:rsidP="007F5AB6">
            <w:pPr>
              <w:rPr>
                <w:sz w:val="20"/>
                <w:szCs w:val="20"/>
              </w:rPr>
            </w:pPr>
            <w:r w:rsidRPr="0005120C">
              <w:rPr>
                <w:sz w:val="20"/>
                <w:szCs w:val="20"/>
              </w:rPr>
              <w:t xml:space="preserve">The system must have been configured using the </w:t>
            </w:r>
            <w:hyperlink w:anchor="_Kiosk_Payment_&amp;" w:history="1">
              <w:r w:rsidRPr="0005120C">
                <w:rPr>
                  <w:color w:val="0000FF" w:themeColor="hyperlink"/>
                  <w:sz w:val="20"/>
                  <w:szCs w:val="20"/>
                  <w:u w:val="single"/>
                </w:rPr>
                <w:t>Kiosk Payment &amp; Retrieval Tab</w:t>
              </w:r>
            </w:hyperlink>
            <w:r w:rsidRPr="0005120C">
              <w:rPr>
                <w:sz w:val="20"/>
                <w:szCs w:val="20"/>
              </w:rPr>
              <w:t xml:space="preserve"> to allow cash a bill acceptor to be used to rent.</w:t>
            </w:r>
          </w:p>
        </w:tc>
      </w:tr>
      <w:tr w:rsidR="00184C5F" w:rsidRPr="0005120C" w:rsidTr="00CD1D5C">
        <w:tc>
          <w:tcPr>
            <w:tcW w:w="1671" w:type="dxa"/>
          </w:tcPr>
          <w:p w:rsidR="00184C5F" w:rsidRPr="0005120C" w:rsidRDefault="00636222" w:rsidP="007F5AB6">
            <w:pPr>
              <w:rPr>
                <w:sz w:val="20"/>
                <w:szCs w:val="20"/>
              </w:rPr>
            </w:pPr>
            <w:r>
              <w:rPr>
                <w:sz w:val="20"/>
                <w:szCs w:val="20"/>
              </w:rPr>
              <w:t>Events</w:t>
            </w:r>
            <w:r w:rsidR="00184C5F" w:rsidRPr="0005120C">
              <w:rPr>
                <w:sz w:val="20"/>
                <w:szCs w:val="20"/>
              </w:rPr>
              <w:t>:</w:t>
            </w:r>
          </w:p>
        </w:tc>
        <w:tc>
          <w:tcPr>
            <w:tcW w:w="556" w:type="dxa"/>
            <w:gridSpan w:val="2"/>
          </w:tcPr>
          <w:p w:rsidR="00184C5F" w:rsidRPr="0005120C" w:rsidRDefault="00184C5F" w:rsidP="007F5AB6">
            <w:pPr>
              <w:numPr>
                <w:ilvl w:val="0"/>
                <w:numId w:val="34"/>
              </w:numPr>
              <w:rPr>
                <w:sz w:val="20"/>
                <w:szCs w:val="20"/>
              </w:rPr>
            </w:pPr>
          </w:p>
        </w:tc>
        <w:tc>
          <w:tcPr>
            <w:tcW w:w="6269" w:type="dxa"/>
            <w:gridSpan w:val="2"/>
          </w:tcPr>
          <w:p w:rsidR="00184C5F" w:rsidRPr="0005120C" w:rsidRDefault="00184C5F" w:rsidP="007F5AB6">
            <w:pPr>
              <w:rPr>
                <w:sz w:val="20"/>
                <w:szCs w:val="20"/>
              </w:rPr>
            </w:pPr>
            <w:r w:rsidRPr="0005120C">
              <w:rPr>
                <w:sz w:val="20"/>
                <w:szCs w:val="20"/>
              </w:rPr>
              <w:t>The renter deposits a bill into the configured hardware bill acceptor.</w:t>
            </w:r>
          </w:p>
        </w:tc>
      </w:tr>
      <w:tr w:rsidR="00184C5F" w:rsidRPr="0005120C" w:rsidTr="00CD1D5C">
        <w:tc>
          <w:tcPr>
            <w:tcW w:w="1671" w:type="dxa"/>
          </w:tcPr>
          <w:p w:rsidR="00184C5F" w:rsidRPr="0005120C" w:rsidRDefault="00184C5F" w:rsidP="007F5AB6">
            <w:pPr>
              <w:rPr>
                <w:sz w:val="20"/>
                <w:szCs w:val="20"/>
              </w:rPr>
            </w:pPr>
          </w:p>
        </w:tc>
        <w:tc>
          <w:tcPr>
            <w:tcW w:w="556" w:type="dxa"/>
            <w:gridSpan w:val="2"/>
          </w:tcPr>
          <w:p w:rsidR="00184C5F" w:rsidRPr="0005120C" w:rsidRDefault="00184C5F" w:rsidP="007F5AB6">
            <w:pPr>
              <w:numPr>
                <w:ilvl w:val="0"/>
                <w:numId w:val="34"/>
              </w:numPr>
              <w:rPr>
                <w:sz w:val="20"/>
                <w:szCs w:val="20"/>
              </w:rPr>
            </w:pPr>
          </w:p>
        </w:tc>
        <w:tc>
          <w:tcPr>
            <w:tcW w:w="6269" w:type="dxa"/>
            <w:gridSpan w:val="2"/>
          </w:tcPr>
          <w:p w:rsidR="00184C5F" w:rsidRPr="0005120C" w:rsidRDefault="00184C5F" w:rsidP="007F5AB6">
            <w:pPr>
              <w:rPr>
                <w:sz w:val="20"/>
                <w:szCs w:val="20"/>
              </w:rPr>
            </w:pPr>
            <w:r w:rsidRPr="0005120C">
              <w:rPr>
                <w:sz w:val="20"/>
                <w:szCs w:val="20"/>
              </w:rPr>
              <w:t xml:space="preserve">The system displays the </w:t>
            </w:r>
            <w:hyperlink w:anchor="_Choose_PIN_Page" w:history="1">
              <w:r w:rsidRPr="0005120C">
                <w:rPr>
                  <w:color w:val="0000FF" w:themeColor="hyperlink"/>
                  <w:sz w:val="20"/>
                  <w:szCs w:val="20"/>
                  <w:u w:val="single"/>
                </w:rPr>
                <w:t>Choose PIN Page</w:t>
              </w:r>
            </w:hyperlink>
            <w:r w:rsidRPr="0005120C">
              <w:rPr>
                <w:sz w:val="20"/>
                <w:szCs w:val="20"/>
              </w:rPr>
              <w:t xml:space="preserve">. </w:t>
            </w:r>
          </w:p>
        </w:tc>
      </w:tr>
      <w:tr w:rsidR="00184C5F" w:rsidRPr="0005120C" w:rsidTr="00CD1D5C">
        <w:tc>
          <w:tcPr>
            <w:tcW w:w="1671" w:type="dxa"/>
          </w:tcPr>
          <w:p w:rsidR="00184C5F" w:rsidRPr="0005120C" w:rsidRDefault="00184C5F" w:rsidP="007F5AB6">
            <w:pPr>
              <w:rPr>
                <w:sz w:val="20"/>
                <w:szCs w:val="20"/>
              </w:rPr>
            </w:pPr>
            <w:r w:rsidRPr="0005120C">
              <w:rPr>
                <w:sz w:val="20"/>
                <w:szCs w:val="20"/>
              </w:rPr>
              <w:t>Alternate Path:</w:t>
            </w:r>
          </w:p>
        </w:tc>
        <w:tc>
          <w:tcPr>
            <w:tcW w:w="6825" w:type="dxa"/>
            <w:gridSpan w:val="4"/>
          </w:tcPr>
          <w:p w:rsidR="00184C5F" w:rsidRPr="0005120C" w:rsidRDefault="00184C5F" w:rsidP="007F5AB6">
            <w:pPr>
              <w:rPr>
                <w:sz w:val="20"/>
                <w:szCs w:val="20"/>
              </w:rPr>
            </w:pPr>
            <w:r w:rsidRPr="0005120C">
              <w:rPr>
                <w:sz w:val="20"/>
                <w:szCs w:val="20"/>
              </w:rPr>
              <w:t>Insufficient bill deposited</w:t>
            </w:r>
          </w:p>
        </w:tc>
      </w:tr>
      <w:tr w:rsidR="00184C5F" w:rsidRPr="0005120C" w:rsidTr="00CD1D5C">
        <w:tc>
          <w:tcPr>
            <w:tcW w:w="1671" w:type="dxa"/>
          </w:tcPr>
          <w:p w:rsidR="00184C5F" w:rsidRPr="0005120C" w:rsidRDefault="00184C5F" w:rsidP="007F5AB6">
            <w:pPr>
              <w:rPr>
                <w:sz w:val="20"/>
                <w:szCs w:val="20"/>
              </w:rPr>
            </w:pPr>
          </w:p>
        </w:tc>
        <w:tc>
          <w:tcPr>
            <w:tcW w:w="556" w:type="dxa"/>
            <w:gridSpan w:val="2"/>
          </w:tcPr>
          <w:p w:rsidR="00184C5F" w:rsidRPr="0005120C" w:rsidRDefault="00184C5F" w:rsidP="007F5AB6">
            <w:pPr>
              <w:numPr>
                <w:ilvl w:val="0"/>
                <w:numId w:val="35"/>
              </w:numPr>
              <w:rPr>
                <w:sz w:val="20"/>
                <w:szCs w:val="20"/>
              </w:rPr>
            </w:pPr>
          </w:p>
        </w:tc>
        <w:tc>
          <w:tcPr>
            <w:tcW w:w="6269" w:type="dxa"/>
            <w:gridSpan w:val="2"/>
          </w:tcPr>
          <w:p w:rsidR="00184C5F" w:rsidRPr="0005120C" w:rsidRDefault="00184C5F" w:rsidP="007F5AB6">
            <w:pPr>
              <w:rPr>
                <w:sz w:val="20"/>
                <w:szCs w:val="20"/>
              </w:rPr>
            </w:pPr>
            <w:r w:rsidRPr="0005120C">
              <w:rPr>
                <w:sz w:val="20"/>
                <w:szCs w:val="20"/>
              </w:rPr>
              <w:t>The amount of the bill deposited is insufficient to cover the cost of the rental.</w:t>
            </w:r>
          </w:p>
        </w:tc>
      </w:tr>
      <w:tr w:rsidR="00184C5F" w:rsidRPr="0005120C" w:rsidTr="00CD1D5C">
        <w:tc>
          <w:tcPr>
            <w:tcW w:w="1671" w:type="dxa"/>
          </w:tcPr>
          <w:p w:rsidR="00184C5F" w:rsidRPr="0005120C" w:rsidRDefault="00184C5F" w:rsidP="007F5AB6">
            <w:pPr>
              <w:rPr>
                <w:sz w:val="20"/>
                <w:szCs w:val="20"/>
              </w:rPr>
            </w:pPr>
          </w:p>
        </w:tc>
        <w:tc>
          <w:tcPr>
            <w:tcW w:w="556" w:type="dxa"/>
            <w:gridSpan w:val="2"/>
          </w:tcPr>
          <w:p w:rsidR="00184C5F" w:rsidRPr="0005120C" w:rsidRDefault="00184C5F" w:rsidP="007F5AB6">
            <w:pPr>
              <w:numPr>
                <w:ilvl w:val="0"/>
                <w:numId w:val="35"/>
              </w:numPr>
              <w:rPr>
                <w:sz w:val="20"/>
                <w:szCs w:val="20"/>
              </w:rPr>
            </w:pPr>
          </w:p>
        </w:tc>
        <w:tc>
          <w:tcPr>
            <w:tcW w:w="6269" w:type="dxa"/>
            <w:gridSpan w:val="2"/>
          </w:tcPr>
          <w:p w:rsidR="00184C5F" w:rsidRPr="0005120C" w:rsidRDefault="00184C5F" w:rsidP="007F5AB6">
            <w:pPr>
              <w:rPr>
                <w:sz w:val="20"/>
                <w:szCs w:val="20"/>
              </w:rPr>
            </w:pPr>
            <w:r w:rsidRPr="0005120C">
              <w:rPr>
                <w:sz w:val="20"/>
                <w:szCs w:val="20"/>
              </w:rPr>
              <w:t xml:space="preserve">The system displays the </w:t>
            </w:r>
            <w:hyperlink w:anchor="_Deposit_Additional_Bills" w:history="1">
              <w:r w:rsidRPr="0005120C">
                <w:rPr>
                  <w:color w:val="0000FF" w:themeColor="hyperlink"/>
                  <w:sz w:val="20"/>
                  <w:szCs w:val="20"/>
                  <w:u w:val="single"/>
                </w:rPr>
                <w:t>Deposit Additional Bills Page</w:t>
              </w:r>
            </w:hyperlink>
            <w:r w:rsidRPr="0005120C">
              <w:rPr>
                <w:sz w:val="20"/>
                <w:szCs w:val="20"/>
              </w:rPr>
              <w:t>.</w:t>
            </w:r>
          </w:p>
        </w:tc>
      </w:tr>
    </w:tbl>
    <w:p w:rsidR="00184C5F" w:rsidRPr="0005120C" w:rsidRDefault="00184C5F" w:rsidP="007F5AB6">
      <w:pPr>
        <w:rPr>
          <w:sz w:val="20"/>
          <w:szCs w:val="20"/>
        </w:rPr>
      </w:pPr>
    </w:p>
    <w:tbl>
      <w:tblPr>
        <w:tblW w:w="0" w:type="auto"/>
        <w:tblInd w:w="1080" w:type="dxa"/>
        <w:tblLook w:val="04A0"/>
      </w:tblPr>
      <w:tblGrid>
        <w:gridCol w:w="1669"/>
        <w:gridCol w:w="551"/>
        <w:gridCol w:w="6276"/>
      </w:tblGrid>
      <w:tr w:rsidR="00184C5F" w:rsidRPr="0005120C" w:rsidTr="00072955">
        <w:tc>
          <w:tcPr>
            <w:tcW w:w="1669" w:type="dxa"/>
          </w:tcPr>
          <w:p w:rsidR="00184C5F" w:rsidRPr="0005120C" w:rsidRDefault="00EF0143" w:rsidP="007F5AB6">
            <w:pPr>
              <w:rPr>
                <w:b/>
                <w:color w:val="0070C0"/>
                <w:sz w:val="20"/>
                <w:szCs w:val="20"/>
              </w:rPr>
            </w:pPr>
            <w:r w:rsidRPr="0005120C">
              <w:rPr>
                <w:b/>
                <w:color w:val="0070C0"/>
                <w:sz w:val="20"/>
                <w:szCs w:val="20"/>
              </w:rPr>
              <w:t>Action</w:t>
            </w:r>
            <w:r w:rsidR="00184C5F" w:rsidRPr="0005120C">
              <w:rPr>
                <w:b/>
                <w:color w:val="0070C0"/>
                <w:sz w:val="20"/>
                <w:szCs w:val="20"/>
              </w:rPr>
              <w:t>:</w:t>
            </w:r>
          </w:p>
        </w:tc>
        <w:tc>
          <w:tcPr>
            <w:tcW w:w="6827" w:type="dxa"/>
            <w:gridSpan w:val="2"/>
          </w:tcPr>
          <w:p w:rsidR="00184C5F" w:rsidRPr="0005120C" w:rsidRDefault="00184C5F" w:rsidP="007F5AB6">
            <w:pPr>
              <w:rPr>
                <w:sz w:val="20"/>
                <w:szCs w:val="20"/>
              </w:rPr>
            </w:pPr>
            <w:r w:rsidRPr="0005120C">
              <w:rPr>
                <w:sz w:val="20"/>
                <w:szCs w:val="20"/>
              </w:rPr>
              <w:t>Renter Submits a Reservation Access Code</w:t>
            </w:r>
          </w:p>
        </w:tc>
      </w:tr>
      <w:tr w:rsidR="00184C5F" w:rsidRPr="0005120C" w:rsidTr="00072955">
        <w:tc>
          <w:tcPr>
            <w:tcW w:w="1669" w:type="dxa"/>
          </w:tcPr>
          <w:p w:rsidR="00184C5F" w:rsidRPr="0005120C" w:rsidRDefault="00184C5F" w:rsidP="007F5AB6">
            <w:pPr>
              <w:rPr>
                <w:sz w:val="20"/>
                <w:szCs w:val="20"/>
              </w:rPr>
            </w:pPr>
            <w:r w:rsidRPr="0005120C">
              <w:rPr>
                <w:sz w:val="20"/>
                <w:szCs w:val="20"/>
              </w:rPr>
              <w:t>Description:</w:t>
            </w:r>
          </w:p>
        </w:tc>
        <w:tc>
          <w:tcPr>
            <w:tcW w:w="6827" w:type="dxa"/>
            <w:gridSpan w:val="2"/>
          </w:tcPr>
          <w:p w:rsidR="00184C5F" w:rsidRPr="0005120C" w:rsidRDefault="00184C5F" w:rsidP="007F5AB6">
            <w:pPr>
              <w:rPr>
                <w:sz w:val="20"/>
                <w:szCs w:val="20"/>
              </w:rPr>
            </w:pPr>
            <w:r w:rsidRPr="0005120C">
              <w:rPr>
                <w:sz w:val="20"/>
                <w:szCs w:val="20"/>
              </w:rPr>
              <w:t>Occurs when the renter uses the key pad to submit a reservation access code for rental.</w:t>
            </w:r>
          </w:p>
        </w:tc>
      </w:tr>
      <w:tr w:rsidR="00184C5F" w:rsidRPr="0005120C" w:rsidTr="00072955">
        <w:tc>
          <w:tcPr>
            <w:tcW w:w="1669" w:type="dxa"/>
          </w:tcPr>
          <w:p w:rsidR="00184C5F" w:rsidRPr="0005120C" w:rsidRDefault="00636222" w:rsidP="007F5AB6">
            <w:pPr>
              <w:rPr>
                <w:sz w:val="20"/>
                <w:szCs w:val="20"/>
              </w:rPr>
            </w:pPr>
            <w:r>
              <w:rPr>
                <w:sz w:val="20"/>
                <w:szCs w:val="20"/>
              </w:rPr>
              <w:t>Events</w:t>
            </w:r>
            <w:r w:rsidR="00184C5F" w:rsidRPr="0005120C">
              <w:rPr>
                <w:sz w:val="20"/>
                <w:szCs w:val="20"/>
              </w:rPr>
              <w:t>:</w:t>
            </w:r>
          </w:p>
        </w:tc>
        <w:tc>
          <w:tcPr>
            <w:tcW w:w="551" w:type="dxa"/>
          </w:tcPr>
          <w:p w:rsidR="00184C5F" w:rsidRPr="0005120C" w:rsidRDefault="00184C5F" w:rsidP="007F5AB6">
            <w:pPr>
              <w:numPr>
                <w:ilvl w:val="0"/>
                <w:numId w:val="36"/>
              </w:numPr>
              <w:rPr>
                <w:sz w:val="20"/>
                <w:szCs w:val="20"/>
              </w:rPr>
            </w:pPr>
          </w:p>
        </w:tc>
        <w:tc>
          <w:tcPr>
            <w:tcW w:w="6276" w:type="dxa"/>
          </w:tcPr>
          <w:p w:rsidR="00184C5F" w:rsidRPr="0005120C" w:rsidRDefault="00184C5F" w:rsidP="007F5AB6">
            <w:pPr>
              <w:rPr>
                <w:sz w:val="20"/>
                <w:szCs w:val="20"/>
              </w:rPr>
            </w:pPr>
            <w:r w:rsidRPr="0005120C">
              <w:rPr>
                <w:sz w:val="20"/>
                <w:szCs w:val="20"/>
              </w:rPr>
              <w:t>The renter enters an access code into the keypad and submits it using the Enter button.</w:t>
            </w:r>
          </w:p>
        </w:tc>
      </w:tr>
      <w:tr w:rsidR="00184C5F" w:rsidRPr="0005120C" w:rsidTr="00072955">
        <w:tc>
          <w:tcPr>
            <w:tcW w:w="1669" w:type="dxa"/>
          </w:tcPr>
          <w:p w:rsidR="00184C5F" w:rsidRPr="0005120C" w:rsidRDefault="00184C5F" w:rsidP="007F5AB6">
            <w:pPr>
              <w:rPr>
                <w:sz w:val="20"/>
                <w:szCs w:val="20"/>
              </w:rPr>
            </w:pPr>
          </w:p>
        </w:tc>
        <w:tc>
          <w:tcPr>
            <w:tcW w:w="551" w:type="dxa"/>
          </w:tcPr>
          <w:p w:rsidR="00184C5F" w:rsidRPr="0005120C" w:rsidRDefault="00184C5F" w:rsidP="007F5AB6">
            <w:pPr>
              <w:numPr>
                <w:ilvl w:val="0"/>
                <w:numId w:val="36"/>
              </w:numPr>
              <w:rPr>
                <w:sz w:val="20"/>
                <w:szCs w:val="20"/>
              </w:rPr>
            </w:pPr>
          </w:p>
        </w:tc>
        <w:tc>
          <w:tcPr>
            <w:tcW w:w="6276" w:type="dxa"/>
          </w:tcPr>
          <w:p w:rsidR="00184C5F" w:rsidRPr="0005120C" w:rsidRDefault="00184C5F" w:rsidP="007F5AB6">
            <w:pPr>
              <w:rPr>
                <w:sz w:val="20"/>
                <w:szCs w:val="20"/>
              </w:rPr>
            </w:pPr>
            <w:r w:rsidRPr="0005120C">
              <w:rPr>
                <w:sz w:val="20"/>
                <w:szCs w:val="20"/>
              </w:rPr>
              <w:t xml:space="preserve">The system displays the </w:t>
            </w:r>
            <w:hyperlink w:anchor="_Open_Compartment_Page" w:history="1">
              <w:r w:rsidRPr="0005120C">
                <w:rPr>
                  <w:color w:val="0000FF" w:themeColor="hyperlink"/>
                  <w:sz w:val="20"/>
                  <w:szCs w:val="20"/>
                  <w:u w:val="single"/>
                </w:rPr>
                <w:t>Open Compartment Page</w:t>
              </w:r>
            </w:hyperlink>
            <w:r w:rsidRPr="0005120C">
              <w:rPr>
                <w:sz w:val="20"/>
                <w:szCs w:val="20"/>
              </w:rPr>
              <w:t>.</w:t>
            </w:r>
          </w:p>
          <w:p w:rsidR="00184C5F" w:rsidRPr="0005120C" w:rsidRDefault="00184C5F" w:rsidP="007F5AB6">
            <w:pPr>
              <w:rPr>
                <w:sz w:val="20"/>
                <w:szCs w:val="20"/>
              </w:rPr>
            </w:pPr>
          </w:p>
        </w:tc>
      </w:tr>
      <w:tr w:rsidR="00184C5F" w:rsidRPr="0005120C" w:rsidTr="00072955">
        <w:tc>
          <w:tcPr>
            <w:tcW w:w="1669" w:type="dxa"/>
          </w:tcPr>
          <w:p w:rsidR="00184C5F" w:rsidRPr="0005120C" w:rsidRDefault="00184C5F" w:rsidP="007F5AB6">
            <w:pPr>
              <w:rPr>
                <w:sz w:val="20"/>
                <w:szCs w:val="20"/>
              </w:rPr>
            </w:pPr>
            <w:r w:rsidRPr="0005120C">
              <w:rPr>
                <w:sz w:val="20"/>
                <w:szCs w:val="20"/>
              </w:rPr>
              <w:t>Alternate Path:</w:t>
            </w:r>
          </w:p>
        </w:tc>
        <w:tc>
          <w:tcPr>
            <w:tcW w:w="6827" w:type="dxa"/>
            <w:gridSpan w:val="2"/>
          </w:tcPr>
          <w:p w:rsidR="00184C5F" w:rsidRPr="0005120C" w:rsidRDefault="00184C5F" w:rsidP="007F5AB6">
            <w:pPr>
              <w:rPr>
                <w:sz w:val="20"/>
                <w:szCs w:val="20"/>
              </w:rPr>
            </w:pPr>
            <w:r w:rsidRPr="0005120C">
              <w:rPr>
                <w:sz w:val="20"/>
                <w:szCs w:val="20"/>
              </w:rPr>
              <w:t>Invalid code entered</w:t>
            </w:r>
          </w:p>
        </w:tc>
      </w:tr>
      <w:tr w:rsidR="00184C5F" w:rsidRPr="0005120C" w:rsidTr="00072955">
        <w:tc>
          <w:tcPr>
            <w:tcW w:w="1669" w:type="dxa"/>
          </w:tcPr>
          <w:p w:rsidR="00184C5F" w:rsidRPr="0005120C" w:rsidRDefault="00184C5F" w:rsidP="007F5AB6">
            <w:pPr>
              <w:rPr>
                <w:sz w:val="20"/>
                <w:szCs w:val="20"/>
              </w:rPr>
            </w:pPr>
          </w:p>
        </w:tc>
        <w:tc>
          <w:tcPr>
            <w:tcW w:w="551" w:type="dxa"/>
          </w:tcPr>
          <w:p w:rsidR="00184C5F" w:rsidRPr="0005120C" w:rsidRDefault="00184C5F" w:rsidP="007F5AB6">
            <w:pPr>
              <w:numPr>
                <w:ilvl w:val="0"/>
                <w:numId w:val="37"/>
              </w:numPr>
              <w:rPr>
                <w:sz w:val="20"/>
                <w:szCs w:val="20"/>
              </w:rPr>
            </w:pPr>
          </w:p>
        </w:tc>
        <w:tc>
          <w:tcPr>
            <w:tcW w:w="6276" w:type="dxa"/>
          </w:tcPr>
          <w:p w:rsidR="00184C5F" w:rsidRPr="0005120C" w:rsidRDefault="00184C5F" w:rsidP="007F5AB6">
            <w:pPr>
              <w:rPr>
                <w:sz w:val="20"/>
                <w:szCs w:val="20"/>
              </w:rPr>
            </w:pPr>
            <w:r w:rsidRPr="0005120C">
              <w:rPr>
                <w:sz w:val="20"/>
                <w:szCs w:val="20"/>
              </w:rPr>
              <w:t xml:space="preserve">The reservation access code was not recognized in the list of access codes configured using the </w:t>
            </w:r>
            <w:hyperlink w:anchor="_Kiosk_Access_Codes" w:history="1">
              <w:r w:rsidRPr="0005120C">
                <w:rPr>
                  <w:color w:val="0000FF" w:themeColor="hyperlink"/>
                  <w:sz w:val="20"/>
                  <w:szCs w:val="20"/>
                  <w:u w:val="single"/>
                </w:rPr>
                <w:t>Kiosk Access Codes Tab</w:t>
              </w:r>
            </w:hyperlink>
            <w:r w:rsidRPr="0005120C">
              <w:rPr>
                <w:sz w:val="20"/>
                <w:szCs w:val="20"/>
              </w:rPr>
              <w:t xml:space="preserve"> of the Administrative Website for this kiosk.</w:t>
            </w:r>
          </w:p>
        </w:tc>
      </w:tr>
      <w:tr w:rsidR="00184C5F" w:rsidRPr="0005120C" w:rsidTr="00072955">
        <w:tc>
          <w:tcPr>
            <w:tcW w:w="1669" w:type="dxa"/>
          </w:tcPr>
          <w:p w:rsidR="00184C5F" w:rsidRPr="0005120C" w:rsidRDefault="00184C5F" w:rsidP="007F5AB6">
            <w:pPr>
              <w:rPr>
                <w:sz w:val="20"/>
                <w:szCs w:val="20"/>
              </w:rPr>
            </w:pPr>
          </w:p>
        </w:tc>
        <w:tc>
          <w:tcPr>
            <w:tcW w:w="551" w:type="dxa"/>
          </w:tcPr>
          <w:p w:rsidR="00184C5F" w:rsidRPr="0005120C" w:rsidRDefault="00184C5F" w:rsidP="007F5AB6">
            <w:pPr>
              <w:numPr>
                <w:ilvl w:val="0"/>
                <w:numId w:val="37"/>
              </w:numPr>
              <w:rPr>
                <w:sz w:val="20"/>
                <w:szCs w:val="20"/>
              </w:rPr>
            </w:pPr>
          </w:p>
        </w:tc>
        <w:tc>
          <w:tcPr>
            <w:tcW w:w="6276" w:type="dxa"/>
          </w:tcPr>
          <w:p w:rsidR="00184C5F" w:rsidRPr="0005120C" w:rsidRDefault="00184C5F" w:rsidP="007F5AB6">
            <w:pPr>
              <w:rPr>
                <w:sz w:val="20"/>
                <w:szCs w:val="20"/>
              </w:rPr>
            </w:pPr>
            <w:r w:rsidRPr="0005120C">
              <w:rPr>
                <w:sz w:val="20"/>
                <w:szCs w:val="20"/>
              </w:rPr>
              <w:t>The key pad control notifies the user that an invalid code was entered.</w:t>
            </w:r>
          </w:p>
        </w:tc>
      </w:tr>
      <w:tr w:rsidR="00184C5F" w:rsidRPr="0005120C" w:rsidTr="00072955">
        <w:tc>
          <w:tcPr>
            <w:tcW w:w="1669" w:type="dxa"/>
          </w:tcPr>
          <w:p w:rsidR="00184C5F" w:rsidRPr="0005120C" w:rsidRDefault="00184C5F" w:rsidP="007F5AB6">
            <w:pPr>
              <w:rPr>
                <w:sz w:val="20"/>
                <w:szCs w:val="20"/>
              </w:rPr>
            </w:pPr>
            <w:r w:rsidRPr="0005120C">
              <w:rPr>
                <w:sz w:val="20"/>
                <w:szCs w:val="20"/>
              </w:rPr>
              <w:t>Alternate Path:</w:t>
            </w:r>
          </w:p>
        </w:tc>
        <w:tc>
          <w:tcPr>
            <w:tcW w:w="6827" w:type="dxa"/>
            <w:gridSpan w:val="2"/>
          </w:tcPr>
          <w:p w:rsidR="00184C5F" w:rsidRPr="0005120C" w:rsidRDefault="00184C5F" w:rsidP="007F5AB6">
            <w:pPr>
              <w:rPr>
                <w:sz w:val="20"/>
                <w:szCs w:val="20"/>
              </w:rPr>
            </w:pPr>
            <w:r w:rsidRPr="0005120C">
              <w:rPr>
                <w:sz w:val="20"/>
                <w:szCs w:val="20"/>
              </w:rPr>
              <w:t>Duplicate rental attempt</w:t>
            </w:r>
          </w:p>
        </w:tc>
      </w:tr>
      <w:tr w:rsidR="00184C5F" w:rsidRPr="0005120C" w:rsidTr="00072955">
        <w:tc>
          <w:tcPr>
            <w:tcW w:w="1669" w:type="dxa"/>
          </w:tcPr>
          <w:p w:rsidR="00184C5F" w:rsidRPr="0005120C" w:rsidRDefault="00184C5F" w:rsidP="007F5AB6">
            <w:pPr>
              <w:rPr>
                <w:b/>
                <w:sz w:val="20"/>
                <w:szCs w:val="20"/>
              </w:rPr>
            </w:pPr>
          </w:p>
        </w:tc>
        <w:tc>
          <w:tcPr>
            <w:tcW w:w="551" w:type="dxa"/>
          </w:tcPr>
          <w:p w:rsidR="00184C5F" w:rsidRPr="0005120C" w:rsidRDefault="00184C5F" w:rsidP="007F5AB6">
            <w:pPr>
              <w:numPr>
                <w:ilvl w:val="0"/>
                <w:numId w:val="43"/>
              </w:numPr>
              <w:rPr>
                <w:sz w:val="20"/>
                <w:szCs w:val="20"/>
              </w:rPr>
            </w:pPr>
          </w:p>
        </w:tc>
        <w:tc>
          <w:tcPr>
            <w:tcW w:w="6276" w:type="dxa"/>
          </w:tcPr>
          <w:p w:rsidR="00184C5F" w:rsidRPr="0005120C" w:rsidRDefault="00184C5F" w:rsidP="007F5AB6">
            <w:pPr>
              <w:rPr>
                <w:sz w:val="20"/>
                <w:szCs w:val="20"/>
              </w:rPr>
            </w:pPr>
            <w:r w:rsidRPr="0005120C">
              <w:rPr>
                <w:sz w:val="20"/>
                <w:szCs w:val="20"/>
              </w:rPr>
              <w:t>The access code entered is already being used to rent a compartment.</w:t>
            </w:r>
          </w:p>
        </w:tc>
      </w:tr>
      <w:tr w:rsidR="00184C5F" w:rsidRPr="0005120C" w:rsidTr="00072955">
        <w:tc>
          <w:tcPr>
            <w:tcW w:w="1669" w:type="dxa"/>
          </w:tcPr>
          <w:p w:rsidR="00184C5F" w:rsidRPr="0005120C" w:rsidRDefault="00184C5F" w:rsidP="007F5AB6">
            <w:pPr>
              <w:rPr>
                <w:b/>
                <w:sz w:val="20"/>
                <w:szCs w:val="20"/>
              </w:rPr>
            </w:pPr>
          </w:p>
        </w:tc>
        <w:tc>
          <w:tcPr>
            <w:tcW w:w="551" w:type="dxa"/>
          </w:tcPr>
          <w:p w:rsidR="00184C5F" w:rsidRPr="0005120C" w:rsidRDefault="00184C5F" w:rsidP="007F5AB6">
            <w:pPr>
              <w:numPr>
                <w:ilvl w:val="0"/>
                <w:numId w:val="43"/>
              </w:numPr>
              <w:rPr>
                <w:sz w:val="20"/>
                <w:szCs w:val="20"/>
              </w:rPr>
            </w:pPr>
          </w:p>
        </w:tc>
        <w:tc>
          <w:tcPr>
            <w:tcW w:w="6276" w:type="dxa"/>
          </w:tcPr>
          <w:p w:rsidR="00184C5F" w:rsidRPr="0005120C" w:rsidRDefault="00184C5F" w:rsidP="007F5AB6">
            <w:pPr>
              <w:rPr>
                <w:sz w:val="20"/>
                <w:szCs w:val="20"/>
              </w:rPr>
            </w:pPr>
            <w:r w:rsidRPr="0005120C">
              <w:rPr>
                <w:sz w:val="20"/>
                <w:szCs w:val="20"/>
              </w:rPr>
              <w:t xml:space="preserve">The system displays the </w:t>
            </w:r>
            <w:hyperlink w:anchor="_Duplicate_Rental_Page" w:history="1">
              <w:r w:rsidRPr="0005120C">
                <w:rPr>
                  <w:color w:val="0000FF" w:themeColor="hyperlink"/>
                  <w:sz w:val="20"/>
                  <w:szCs w:val="20"/>
                  <w:u w:val="single"/>
                </w:rPr>
                <w:t>Duplicate Rental Page</w:t>
              </w:r>
            </w:hyperlink>
            <w:r w:rsidRPr="0005120C">
              <w:rPr>
                <w:sz w:val="20"/>
                <w:szCs w:val="20"/>
              </w:rPr>
              <w:t>.</w:t>
            </w:r>
          </w:p>
        </w:tc>
      </w:tr>
    </w:tbl>
    <w:p w:rsidR="00184C5F" w:rsidRPr="0005120C" w:rsidRDefault="00184C5F" w:rsidP="007F5AB6">
      <w:pPr>
        <w:rPr>
          <w:sz w:val="20"/>
          <w:szCs w:val="20"/>
        </w:rPr>
      </w:pPr>
    </w:p>
    <w:tbl>
      <w:tblPr>
        <w:tblW w:w="0" w:type="auto"/>
        <w:tblInd w:w="1080" w:type="dxa"/>
        <w:tblLook w:val="04A0"/>
      </w:tblPr>
      <w:tblGrid>
        <w:gridCol w:w="1668"/>
        <w:gridCol w:w="551"/>
        <w:gridCol w:w="6277"/>
      </w:tblGrid>
      <w:tr w:rsidR="00184C5F" w:rsidRPr="0005120C" w:rsidTr="00072955">
        <w:tc>
          <w:tcPr>
            <w:tcW w:w="1668" w:type="dxa"/>
          </w:tcPr>
          <w:p w:rsidR="00184C5F" w:rsidRPr="0005120C" w:rsidRDefault="00EF0143" w:rsidP="007F5AB6">
            <w:pPr>
              <w:rPr>
                <w:b/>
                <w:color w:val="0070C0"/>
                <w:sz w:val="20"/>
                <w:szCs w:val="20"/>
              </w:rPr>
            </w:pPr>
            <w:r w:rsidRPr="0005120C">
              <w:rPr>
                <w:b/>
                <w:color w:val="0070C0"/>
                <w:sz w:val="20"/>
                <w:szCs w:val="20"/>
              </w:rPr>
              <w:t>Action</w:t>
            </w:r>
            <w:r w:rsidR="00184C5F" w:rsidRPr="0005120C">
              <w:rPr>
                <w:b/>
                <w:color w:val="0070C0"/>
                <w:sz w:val="20"/>
                <w:szCs w:val="20"/>
              </w:rPr>
              <w:t>:</w:t>
            </w:r>
          </w:p>
        </w:tc>
        <w:tc>
          <w:tcPr>
            <w:tcW w:w="6828" w:type="dxa"/>
            <w:gridSpan w:val="2"/>
          </w:tcPr>
          <w:p w:rsidR="00184C5F" w:rsidRPr="0005120C" w:rsidRDefault="00184C5F" w:rsidP="007F5AB6">
            <w:pPr>
              <w:rPr>
                <w:sz w:val="20"/>
                <w:szCs w:val="20"/>
              </w:rPr>
            </w:pPr>
            <w:r w:rsidRPr="0005120C">
              <w:rPr>
                <w:sz w:val="20"/>
                <w:szCs w:val="20"/>
              </w:rPr>
              <w:t>Navigating to the Select Rental Type Page</w:t>
            </w:r>
          </w:p>
        </w:tc>
      </w:tr>
      <w:tr w:rsidR="00184C5F" w:rsidRPr="0005120C" w:rsidTr="00072955">
        <w:tc>
          <w:tcPr>
            <w:tcW w:w="1668" w:type="dxa"/>
          </w:tcPr>
          <w:p w:rsidR="00184C5F" w:rsidRPr="0005120C" w:rsidRDefault="00184C5F" w:rsidP="007F5AB6">
            <w:pPr>
              <w:rPr>
                <w:sz w:val="20"/>
                <w:szCs w:val="20"/>
              </w:rPr>
            </w:pPr>
            <w:r w:rsidRPr="0005120C">
              <w:rPr>
                <w:sz w:val="20"/>
                <w:szCs w:val="20"/>
              </w:rPr>
              <w:t>Description:</w:t>
            </w:r>
          </w:p>
        </w:tc>
        <w:tc>
          <w:tcPr>
            <w:tcW w:w="6828" w:type="dxa"/>
            <w:gridSpan w:val="2"/>
          </w:tcPr>
          <w:p w:rsidR="00184C5F" w:rsidRPr="0005120C" w:rsidRDefault="00184C5F" w:rsidP="007F5AB6">
            <w:pPr>
              <w:rPr>
                <w:sz w:val="20"/>
                <w:szCs w:val="20"/>
              </w:rPr>
            </w:pPr>
            <w:r w:rsidRPr="0005120C">
              <w:rPr>
                <w:sz w:val="20"/>
                <w:szCs w:val="20"/>
              </w:rPr>
              <w:t>Occurs when the back button is clicked.</w:t>
            </w:r>
          </w:p>
        </w:tc>
      </w:tr>
      <w:tr w:rsidR="00184C5F" w:rsidRPr="0005120C" w:rsidTr="00072955">
        <w:tc>
          <w:tcPr>
            <w:tcW w:w="1668" w:type="dxa"/>
          </w:tcPr>
          <w:p w:rsidR="00184C5F" w:rsidRPr="0005120C" w:rsidRDefault="00636222" w:rsidP="007F5AB6">
            <w:pPr>
              <w:rPr>
                <w:sz w:val="20"/>
                <w:szCs w:val="20"/>
              </w:rPr>
            </w:pPr>
            <w:r>
              <w:rPr>
                <w:sz w:val="20"/>
                <w:szCs w:val="20"/>
              </w:rPr>
              <w:t>Events</w:t>
            </w:r>
            <w:r w:rsidR="00184C5F" w:rsidRPr="0005120C">
              <w:rPr>
                <w:sz w:val="20"/>
                <w:szCs w:val="20"/>
              </w:rPr>
              <w:t>:</w:t>
            </w:r>
          </w:p>
        </w:tc>
        <w:tc>
          <w:tcPr>
            <w:tcW w:w="551" w:type="dxa"/>
          </w:tcPr>
          <w:p w:rsidR="00184C5F" w:rsidRPr="0005120C" w:rsidRDefault="00184C5F" w:rsidP="007F5AB6">
            <w:pPr>
              <w:numPr>
                <w:ilvl w:val="0"/>
                <w:numId w:val="52"/>
              </w:numPr>
              <w:rPr>
                <w:sz w:val="20"/>
                <w:szCs w:val="20"/>
              </w:rPr>
            </w:pPr>
          </w:p>
        </w:tc>
        <w:tc>
          <w:tcPr>
            <w:tcW w:w="6277" w:type="dxa"/>
          </w:tcPr>
          <w:p w:rsidR="00184C5F" w:rsidRPr="0005120C" w:rsidRDefault="00184C5F" w:rsidP="007F5AB6">
            <w:pPr>
              <w:rPr>
                <w:sz w:val="20"/>
                <w:szCs w:val="20"/>
              </w:rPr>
            </w:pPr>
            <w:r w:rsidRPr="0005120C">
              <w:rPr>
                <w:sz w:val="20"/>
                <w:szCs w:val="20"/>
              </w:rPr>
              <w:t>The user clicks the Back button.</w:t>
            </w:r>
          </w:p>
        </w:tc>
      </w:tr>
      <w:tr w:rsidR="00184C5F" w:rsidRPr="0005120C" w:rsidTr="00072955">
        <w:tc>
          <w:tcPr>
            <w:tcW w:w="1668" w:type="dxa"/>
          </w:tcPr>
          <w:p w:rsidR="00184C5F" w:rsidRPr="0005120C" w:rsidRDefault="00184C5F" w:rsidP="007F5AB6">
            <w:pPr>
              <w:rPr>
                <w:sz w:val="20"/>
                <w:szCs w:val="20"/>
              </w:rPr>
            </w:pPr>
          </w:p>
        </w:tc>
        <w:tc>
          <w:tcPr>
            <w:tcW w:w="551" w:type="dxa"/>
          </w:tcPr>
          <w:p w:rsidR="00184C5F" w:rsidRPr="0005120C" w:rsidRDefault="00184C5F" w:rsidP="007F5AB6">
            <w:pPr>
              <w:numPr>
                <w:ilvl w:val="0"/>
                <w:numId w:val="52"/>
              </w:numPr>
              <w:rPr>
                <w:sz w:val="20"/>
                <w:szCs w:val="20"/>
              </w:rPr>
            </w:pPr>
          </w:p>
        </w:tc>
        <w:tc>
          <w:tcPr>
            <w:tcW w:w="6277" w:type="dxa"/>
          </w:tcPr>
          <w:p w:rsidR="00184C5F" w:rsidRPr="0005120C" w:rsidRDefault="00184C5F" w:rsidP="007F5AB6">
            <w:pPr>
              <w:rPr>
                <w:sz w:val="20"/>
                <w:szCs w:val="20"/>
              </w:rPr>
            </w:pPr>
            <w:r w:rsidRPr="0005120C">
              <w:rPr>
                <w:sz w:val="20"/>
                <w:szCs w:val="20"/>
              </w:rPr>
              <w:t xml:space="preserve">The </w:t>
            </w:r>
            <w:hyperlink w:anchor="_Select_Rental_Type" w:history="1">
              <w:r w:rsidRPr="0005120C">
                <w:rPr>
                  <w:color w:val="0000FF" w:themeColor="hyperlink"/>
                  <w:sz w:val="20"/>
                  <w:szCs w:val="20"/>
                  <w:u w:val="single"/>
                </w:rPr>
                <w:t>Select Rental Type</w:t>
              </w:r>
            </w:hyperlink>
            <w:r w:rsidRPr="0005120C">
              <w:rPr>
                <w:sz w:val="20"/>
                <w:szCs w:val="20"/>
              </w:rPr>
              <w:t xml:space="preserve"> page appears. If the kiosk was configured using the Add/Edit Kiosk Tab to be in Complimentary Rental Mode, the </w:t>
            </w:r>
            <w:hyperlink w:anchor="_Select_Compartment_Type" w:history="1">
              <w:r w:rsidRPr="0005120C">
                <w:rPr>
                  <w:color w:val="0000FF" w:themeColor="hyperlink"/>
                  <w:sz w:val="20"/>
                  <w:szCs w:val="20"/>
                  <w:u w:val="single"/>
                </w:rPr>
                <w:t>Select Compartment Type Page</w:t>
              </w:r>
            </w:hyperlink>
            <w:r w:rsidRPr="0005120C">
              <w:rPr>
                <w:sz w:val="20"/>
                <w:szCs w:val="20"/>
              </w:rPr>
              <w:t xml:space="preserve"> appears. </w:t>
            </w:r>
          </w:p>
        </w:tc>
      </w:tr>
    </w:tbl>
    <w:p w:rsidR="00184C5F" w:rsidRPr="0005120C" w:rsidRDefault="00184C5F" w:rsidP="007F5AB6">
      <w:pPr>
        <w:rPr>
          <w:sz w:val="20"/>
          <w:szCs w:val="20"/>
        </w:rPr>
      </w:pPr>
    </w:p>
    <w:tbl>
      <w:tblPr>
        <w:tblW w:w="0" w:type="auto"/>
        <w:tblInd w:w="1080" w:type="dxa"/>
        <w:tblLook w:val="04A0"/>
      </w:tblPr>
      <w:tblGrid>
        <w:gridCol w:w="1671"/>
        <w:gridCol w:w="556"/>
        <w:gridCol w:w="6269"/>
      </w:tblGrid>
      <w:tr w:rsidR="00184C5F" w:rsidRPr="0005120C" w:rsidTr="00072955">
        <w:tc>
          <w:tcPr>
            <w:tcW w:w="1671" w:type="dxa"/>
          </w:tcPr>
          <w:p w:rsidR="00184C5F" w:rsidRPr="0005120C" w:rsidRDefault="00EF0143" w:rsidP="007F5AB6">
            <w:pPr>
              <w:rPr>
                <w:b/>
                <w:color w:val="0070C0"/>
                <w:sz w:val="20"/>
                <w:szCs w:val="20"/>
              </w:rPr>
            </w:pPr>
            <w:r w:rsidRPr="0005120C">
              <w:rPr>
                <w:b/>
                <w:color w:val="0070C0"/>
                <w:sz w:val="20"/>
                <w:szCs w:val="20"/>
              </w:rPr>
              <w:t>Action</w:t>
            </w:r>
            <w:r w:rsidR="00184C5F" w:rsidRPr="0005120C">
              <w:rPr>
                <w:b/>
                <w:color w:val="0070C0"/>
                <w:sz w:val="20"/>
                <w:szCs w:val="20"/>
              </w:rPr>
              <w:t>:</w:t>
            </w:r>
          </w:p>
        </w:tc>
        <w:tc>
          <w:tcPr>
            <w:tcW w:w="6825" w:type="dxa"/>
            <w:gridSpan w:val="2"/>
          </w:tcPr>
          <w:p w:rsidR="00184C5F" w:rsidRPr="0005120C" w:rsidRDefault="00184C5F" w:rsidP="007F5AB6">
            <w:pPr>
              <w:rPr>
                <w:sz w:val="20"/>
                <w:szCs w:val="20"/>
              </w:rPr>
            </w:pPr>
            <w:r w:rsidRPr="0005120C">
              <w:rPr>
                <w:sz w:val="20"/>
                <w:szCs w:val="20"/>
              </w:rPr>
              <w:t>The Page Times Out</w:t>
            </w:r>
          </w:p>
        </w:tc>
      </w:tr>
      <w:tr w:rsidR="00184C5F" w:rsidRPr="0005120C" w:rsidTr="00072955">
        <w:tc>
          <w:tcPr>
            <w:tcW w:w="1671" w:type="dxa"/>
          </w:tcPr>
          <w:p w:rsidR="00184C5F" w:rsidRPr="0005120C" w:rsidRDefault="00184C5F" w:rsidP="007F5AB6">
            <w:pPr>
              <w:rPr>
                <w:sz w:val="20"/>
                <w:szCs w:val="20"/>
              </w:rPr>
            </w:pPr>
            <w:r w:rsidRPr="0005120C">
              <w:rPr>
                <w:sz w:val="20"/>
                <w:szCs w:val="20"/>
              </w:rPr>
              <w:t>Description:</w:t>
            </w:r>
          </w:p>
        </w:tc>
        <w:tc>
          <w:tcPr>
            <w:tcW w:w="6825" w:type="dxa"/>
            <w:gridSpan w:val="2"/>
          </w:tcPr>
          <w:p w:rsidR="00184C5F" w:rsidRPr="0005120C" w:rsidRDefault="00184C5F" w:rsidP="007F5AB6">
            <w:pPr>
              <w:rPr>
                <w:sz w:val="20"/>
                <w:szCs w:val="20"/>
              </w:rPr>
            </w:pPr>
            <w:r w:rsidRPr="0005120C">
              <w:rPr>
                <w:sz w:val="20"/>
                <w:szCs w:val="20"/>
              </w:rPr>
              <w:t>Occurs when the user doesn’t interact with the page within a timeout period.</w:t>
            </w:r>
          </w:p>
        </w:tc>
      </w:tr>
      <w:tr w:rsidR="00184C5F" w:rsidRPr="0005120C" w:rsidTr="00072955">
        <w:tc>
          <w:tcPr>
            <w:tcW w:w="1671" w:type="dxa"/>
          </w:tcPr>
          <w:p w:rsidR="00184C5F" w:rsidRPr="0005120C" w:rsidRDefault="00636222" w:rsidP="007F5AB6">
            <w:pPr>
              <w:rPr>
                <w:sz w:val="20"/>
                <w:szCs w:val="20"/>
              </w:rPr>
            </w:pPr>
            <w:r>
              <w:rPr>
                <w:sz w:val="20"/>
                <w:szCs w:val="20"/>
              </w:rPr>
              <w:t>Events</w:t>
            </w:r>
            <w:r w:rsidR="00184C5F" w:rsidRPr="0005120C">
              <w:rPr>
                <w:sz w:val="20"/>
                <w:szCs w:val="20"/>
              </w:rPr>
              <w:t>:</w:t>
            </w:r>
          </w:p>
        </w:tc>
        <w:tc>
          <w:tcPr>
            <w:tcW w:w="556" w:type="dxa"/>
          </w:tcPr>
          <w:p w:rsidR="00184C5F" w:rsidRPr="0005120C" w:rsidRDefault="00184C5F" w:rsidP="007F5AB6">
            <w:pPr>
              <w:numPr>
                <w:ilvl w:val="0"/>
                <w:numId w:val="51"/>
              </w:numPr>
              <w:rPr>
                <w:sz w:val="20"/>
                <w:szCs w:val="20"/>
              </w:rPr>
            </w:pPr>
          </w:p>
        </w:tc>
        <w:tc>
          <w:tcPr>
            <w:tcW w:w="6269" w:type="dxa"/>
          </w:tcPr>
          <w:p w:rsidR="00184C5F" w:rsidRPr="0005120C" w:rsidRDefault="00184C5F" w:rsidP="007F5AB6">
            <w:pPr>
              <w:rPr>
                <w:sz w:val="20"/>
                <w:szCs w:val="20"/>
              </w:rPr>
            </w:pPr>
            <w:r w:rsidRPr="0005120C">
              <w:rPr>
                <w:sz w:val="20"/>
                <w:szCs w:val="20"/>
              </w:rPr>
              <w:t xml:space="preserve">The user leaves the page idle for the number of seconds configured in the “Time to swipe cards or scan bar codes” setting on the </w:t>
            </w:r>
            <w:hyperlink w:anchor="_Kiosk_Timeouts_Tab_1" w:history="1">
              <w:r w:rsidRPr="0005120C">
                <w:rPr>
                  <w:rStyle w:val="Hyperlink"/>
                  <w:sz w:val="20"/>
                  <w:szCs w:val="20"/>
                </w:rPr>
                <w:t>Kiosk Timeouts tab</w:t>
              </w:r>
            </w:hyperlink>
            <w:r w:rsidRPr="0005120C">
              <w:rPr>
                <w:sz w:val="20"/>
                <w:szCs w:val="20"/>
              </w:rPr>
              <w:t>.</w:t>
            </w:r>
          </w:p>
        </w:tc>
      </w:tr>
      <w:tr w:rsidR="00184C5F" w:rsidRPr="0005120C" w:rsidTr="00072955">
        <w:tc>
          <w:tcPr>
            <w:tcW w:w="1671" w:type="dxa"/>
          </w:tcPr>
          <w:p w:rsidR="00184C5F" w:rsidRPr="0005120C" w:rsidRDefault="00184C5F" w:rsidP="007F5AB6">
            <w:pPr>
              <w:rPr>
                <w:b/>
                <w:sz w:val="20"/>
                <w:szCs w:val="20"/>
              </w:rPr>
            </w:pPr>
          </w:p>
        </w:tc>
        <w:tc>
          <w:tcPr>
            <w:tcW w:w="556" w:type="dxa"/>
          </w:tcPr>
          <w:p w:rsidR="00184C5F" w:rsidRPr="0005120C" w:rsidRDefault="00184C5F" w:rsidP="007F5AB6">
            <w:pPr>
              <w:numPr>
                <w:ilvl w:val="0"/>
                <w:numId w:val="51"/>
              </w:numPr>
              <w:rPr>
                <w:sz w:val="20"/>
                <w:szCs w:val="20"/>
              </w:rPr>
            </w:pPr>
          </w:p>
        </w:tc>
        <w:tc>
          <w:tcPr>
            <w:tcW w:w="6269" w:type="dxa"/>
          </w:tcPr>
          <w:p w:rsidR="00184C5F" w:rsidRPr="0005120C" w:rsidRDefault="00184C5F" w:rsidP="007F5AB6">
            <w:pPr>
              <w:rPr>
                <w:sz w:val="20"/>
                <w:szCs w:val="20"/>
              </w:rPr>
            </w:pPr>
            <w:r w:rsidRPr="0005120C">
              <w:rPr>
                <w:sz w:val="20"/>
                <w:szCs w:val="20"/>
              </w:rPr>
              <w:t xml:space="preserve">The system displays the </w:t>
            </w:r>
            <w:hyperlink w:anchor="_Screen_Saver_Page" w:history="1">
              <w:r w:rsidRPr="0005120C">
                <w:rPr>
                  <w:rStyle w:val="Hyperlink"/>
                  <w:sz w:val="20"/>
                  <w:szCs w:val="20"/>
                </w:rPr>
                <w:t>Screen Saver Page</w:t>
              </w:r>
            </w:hyperlink>
            <w:r w:rsidRPr="0005120C">
              <w:rPr>
                <w:sz w:val="20"/>
                <w:szCs w:val="20"/>
              </w:rPr>
              <w:t>.</w:t>
            </w:r>
          </w:p>
        </w:tc>
      </w:tr>
    </w:tbl>
    <w:p w:rsidR="00EF0143" w:rsidRPr="0005120C" w:rsidRDefault="00EF0143" w:rsidP="007F5AB6">
      <w:pPr>
        <w:rPr>
          <w:rFonts w:eastAsiaTheme="majorEastAsia"/>
          <w:b/>
          <w:bCs/>
          <w:iCs/>
          <w:color w:val="4F81BD" w:themeColor="accent1"/>
          <w:sz w:val="20"/>
          <w:szCs w:val="20"/>
        </w:rPr>
      </w:pPr>
      <w:bookmarkStart w:id="15" w:name="_Duplicate_Rental_Page"/>
      <w:bookmarkEnd w:id="15"/>
    </w:p>
    <w:p w:rsidR="00184C5F" w:rsidRPr="0005120C" w:rsidRDefault="00184C5F" w:rsidP="007F5AB6">
      <w:pPr>
        <w:pStyle w:val="Heading4"/>
        <w:numPr>
          <w:ilvl w:val="3"/>
          <w:numId w:val="0"/>
        </w:numPr>
        <w:spacing w:before="0"/>
        <w:ind w:left="1080" w:hanging="1080"/>
        <w:rPr>
          <w:rFonts w:ascii="Times New Roman" w:hAnsi="Times New Roman" w:cs="Times New Roman"/>
          <w:i w:val="0"/>
          <w:sz w:val="20"/>
          <w:szCs w:val="20"/>
        </w:rPr>
      </w:pPr>
      <w:r w:rsidRPr="0005120C">
        <w:rPr>
          <w:rFonts w:ascii="Times New Roman" w:hAnsi="Times New Roman" w:cs="Times New Roman"/>
          <w:i w:val="0"/>
          <w:sz w:val="20"/>
          <w:szCs w:val="20"/>
        </w:rPr>
        <w:lastRenderedPageBreak/>
        <w:t>Duplicate Rental Page</w:t>
      </w:r>
    </w:p>
    <w:p w:rsidR="00EF0143" w:rsidRPr="0005120C" w:rsidRDefault="00EF0143" w:rsidP="007F5AB6">
      <w:pPr>
        <w:rPr>
          <w:sz w:val="20"/>
          <w:szCs w:val="20"/>
        </w:rPr>
      </w:pPr>
    </w:p>
    <w:p w:rsidR="00184C5F" w:rsidRPr="0005120C" w:rsidRDefault="00184C5F" w:rsidP="007F5AB6">
      <w:pPr>
        <w:ind w:left="1080"/>
        <w:rPr>
          <w:sz w:val="20"/>
          <w:szCs w:val="20"/>
        </w:rPr>
      </w:pPr>
      <w:r w:rsidRPr="0005120C">
        <w:rPr>
          <w:sz w:val="20"/>
          <w:szCs w:val="20"/>
        </w:rPr>
        <w:t>This page is displayed when the user attempts to rent a locker or compartment using a credential (credit card etc.) that is already being used in an active rental.</w:t>
      </w:r>
      <w:r w:rsidRPr="0005120C">
        <w:rPr>
          <w:sz w:val="20"/>
          <w:szCs w:val="20"/>
        </w:rPr>
        <w:br/>
      </w:r>
    </w:p>
    <w:p w:rsidR="00184C5F" w:rsidRPr="0005120C" w:rsidRDefault="00184C5F" w:rsidP="007F5AB6">
      <w:pPr>
        <w:keepNext/>
        <w:ind w:left="1080"/>
        <w:rPr>
          <w:sz w:val="20"/>
          <w:szCs w:val="20"/>
        </w:rPr>
      </w:pPr>
      <w:r w:rsidRPr="0005120C">
        <w:rPr>
          <w:noProof/>
          <w:sz w:val="20"/>
          <w:szCs w:val="20"/>
        </w:rPr>
        <w:drawing>
          <wp:inline distT="0" distB="0" distL="0" distR="0">
            <wp:extent cx="3617655" cy="2120348"/>
            <wp:effectExtent l="19050" t="0" r="1845" b="0"/>
            <wp:docPr id="17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stretch>
                      <a:fillRect/>
                    </a:stretch>
                  </pic:blipFill>
                  <pic:spPr>
                    <a:xfrm>
                      <a:off x="0" y="0"/>
                      <a:ext cx="3627962" cy="2126389"/>
                    </a:xfrm>
                    <a:prstGeom prst="rect">
                      <a:avLst/>
                    </a:prstGeom>
                  </pic:spPr>
                </pic:pic>
              </a:graphicData>
            </a:graphic>
          </wp:inline>
        </w:drawing>
      </w:r>
    </w:p>
    <w:p w:rsidR="00184C5F" w:rsidRPr="0005120C" w:rsidRDefault="00184C5F" w:rsidP="007F5AB6">
      <w:pPr>
        <w:pStyle w:val="Caption"/>
        <w:spacing w:after="0"/>
        <w:jc w:val="left"/>
        <w:rPr>
          <w:rFonts w:ascii="Times New Roman" w:hAnsi="Times New Roman" w:cs="Times New Roman"/>
          <w:sz w:val="20"/>
          <w:szCs w:val="20"/>
        </w:rPr>
      </w:pPr>
      <w:bookmarkStart w:id="16" w:name="_Toc385342061"/>
      <w:r w:rsidRPr="0005120C">
        <w:rPr>
          <w:rFonts w:ascii="Times New Roman" w:hAnsi="Times New Roman" w:cs="Times New Roman"/>
          <w:sz w:val="20"/>
          <w:szCs w:val="20"/>
        </w:rPr>
        <w:t xml:space="preserve">Figure </w:t>
      </w:r>
      <w:r w:rsidR="005D22B9" w:rsidRPr="0005120C">
        <w:rPr>
          <w:rFonts w:ascii="Times New Roman" w:hAnsi="Times New Roman" w:cs="Times New Roman"/>
          <w:sz w:val="20"/>
          <w:szCs w:val="20"/>
        </w:rPr>
        <w:fldChar w:fldCharType="begin"/>
      </w:r>
      <w:r w:rsidR="00294D1D" w:rsidRPr="0005120C">
        <w:rPr>
          <w:rFonts w:ascii="Times New Roman" w:hAnsi="Times New Roman" w:cs="Times New Roman"/>
          <w:sz w:val="20"/>
          <w:szCs w:val="20"/>
        </w:rPr>
        <w:instrText xml:space="preserve"> SEQ Figure \* ARABIC </w:instrText>
      </w:r>
      <w:r w:rsidR="005D22B9" w:rsidRPr="0005120C">
        <w:rPr>
          <w:rFonts w:ascii="Times New Roman" w:hAnsi="Times New Roman" w:cs="Times New Roman"/>
          <w:sz w:val="20"/>
          <w:szCs w:val="20"/>
        </w:rPr>
        <w:fldChar w:fldCharType="separate"/>
      </w:r>
      <w:r w:rsidRPr="0005120C">
        <w:rPr>
          <w:rFonts w:ascii="Times New Roman" w:hAnsi="Times New Roman" w:cs="Times New Roman"/>
          <w:noProof/>
          <w:sz w:val="20"/>
          <w:szCs w:val="20"/>
        </w:rPr>
        <w:t>9</w:t>
      </w:r>
      <w:r w:rsidR="005D22B9" w:rsidRPr="0005120C">
        <w:rPr>
          <w:rFonts w:ascii="Times New Roman" w:hAnsi="Times New Roman" w:cs="Times New Roman"/>
          <w:sz w:val="20"/>
          <w:szCs w:val="20"/>
        </w:rPr>
        <w:fldChar w:fldCharType="end"/>
      </w:r>
      <w:r w:rsidRPr="0005120C">
        <w:rPr>
          <w:rFonts w:ascii="Times New Roman" w:hAnsi="Times New Roman" w:cs="Times New Roman"/>
          <w:sz w:val="20"/>
          <w:szCs w:val="20"/>
        </w:rPr>
        <w:t>: Duplicate Rental page</w:t>
      </w:r>
      <w:bookmarkEnd w:id="16"/>
    </w:p>
    <w:p w:rsidR="00184C5F" w:rsidRPr="0005120C" w:rsidRDefault="00184C5F" w:rsidP="007F5AB6">
      <w:pPr>
        <w:ind w:left="1080"/>
        <w:rPr>
          <w:b/>
          <w:bCs/>
          <w:sz w:val="20"/>
          <w:szCs w:val="20"/>
        </w:rPr>
      </w:pPr>
    </w:p>
    <w:tbl>
      <w:tblPr>
        <w:tblW w:w="0" w:type="auto"/>
        <w:tblInd w:w="1080" w:type="dxa"/>
        <w:tblLook w:val="04A0"/>
      </w:tblPr>
      <w:tblGrid>
        <w:gridCol w:w="1669"/>
        <w:gridCol w:w="553"/>
        <w:gridCol w:w="6274"/>
      </w:tblGrid>
      <w:tr w:rsidR="00184C5F" w:rsidRPr="0005120C" w:rsidTr="00072955">
        <w:tc>
          <w:tcPr>
            <w:tcW w:w="1669" w:type="dxa"/>
          </w:tcPr>
          <w:p w:rsidR="00184C5F" w:rsidRPr="0005120C" w:rsidRDefault="00EF0143" w:rsidP="007F5AB6">
            <w:pPr>
              <w:rPr>
                <w:b/>
                <w:color w:val="0070C0"/>
                <w:sz w:val="20"/>
                <w:szCs w:val="20"/>
              </w:rPr>
            </w:pPr>
            <w:r w:rsidRPr="0005120C">
              <w:rPr>
                <w:b/>
                <w:color w:val="0070C0"/>
                <w:sz w:val="20"/>
                <w:szCs w:val="20"/>
              </w:rPr>
              <w:t>Action</w:t>
            </w:r>
            <w:r w:rsidR="00184C5F" w:rsidRPr="0005120C">
              <w:rPr>
                <w:b/>
                <w:color w:val="0070C0"/>
                <w:sz w:val="20"/>
                <w:szCs w:val="20"/>
              </w:rPr>
              <w:t>:</w:t>
            </w:r>
          </w:p>
        </w:tc>
        <w:tc>
          <w:tcPr>
            <w:tcW w:w="6827" w:type="dxa"/>
            <w:gridSpan w:val="2"/>
          </w:tcPr>
          <w:p w:rsidR="00184C5F" w:rsidRPr="0005120C" w:rsidRDefault="00184C5F" w:rsidP="007F5AB6">
            <w:pPr>
              <w:rPr>
                <w:sz w:val="20"/>
                <w:szCs w:val="20"/>
              </w:rPr>
            </w:pPr>
            <w:r w:rsidRPr="0005120C">
              <w:rPr>
                <w:sz w:val="20"/>
                <w:szCs w:val="20"/>
              </w:rPr>
              <w:t>Displaying the Duplicate Rental Page</w:t>
            </w:r>
          </w:p>
        </w:tc>
      </w:tr>
      <w:tr w:rsidR="00184C5F" w:rsidRPr="0005120C" w:rsidTr="00072955">
        <w:tc>
          <w:tcPr>
            <w:tcW w:w="1669" w:type="dxa"/>
          </w:tcPr>
          <w:p w:rsidR="00184C5F" w:rsidRPr="0005120C" w:rsidRDefault="00184C5F" w:rsidP="007F5AB6">
            <w:pPr>
              <w:rPr>
                <w:sz w:val="20"/>
                <w:szCs w:val="20"/>
              </w:rPr>
            </w:pPr>
            <w:r w:rsidRPr="0005120C">
              <w:rPr>
                <w:sz w:val="20"/>
                <w:szCs w:val="20"/>
              </w:rPr>
              <w:t>Description:</w:t>
            </w:r>
          </w:p>
        </w:tc>
        <w:tc>
          <w:tcPr>
            <w:tcW w:w="6827" w:type="dxa"/>
            <w:gridSpan w:val="2"/>
          </w:tcPr>
          <w:p w:rsidR="00184C5F" w:rsidRPr="0005120C" w:rsidRDefault="00184C5F" w:rsidP="007F5AB6">
            <w:pPr>
              <w:rPr>
                <w:sz w:val="20"/>
                <w:szCs w:val="20"/>
              </w:rPr>
            </w:pPr>
            <w:r w:rsidRPr="0005120C">
              <w:rPr>
                <w:sz w:val="20"/>
                <w:szCs w:val="20"/>
              </w:rPr>
              <w:t>Occurs when the renter attempts to use the same payment source to rent a compartment as one that is already in use for another rental at the kiosk.</w:t>
            </w:r>
          </w:p>
        </w:tc>
      </w:tr>
      <w:tr w:rsidR="00184C5F" w:rsidRPr="0005120C" w:rsidTr="00072955">
        <w:tc>
          <w:tcPr>
            <w:tcW w:w="1669" w:type="dxa"/>
          </w:tcPr>
          <w:p w:rsidR="00184C5F" w:rsidRPr="0005120C" w:rsidRDefault="00636222" w:rsidP="007F5AB6">
            <w:pPr>
              <w:rPr>
                <w:sz w:val="20"/>
                <w:szCs w:val="20"/>
              </w:rPr>
            </w:pPr>
            <w:r>
              <w:rPr>
                <w:sz w:val="20"/>
                <w:szCs w:val="20"/>
              </w:rPr>
              <w:t>Events</w:t>
            </w:r>
            <w:r w:rsidR="00184C5F" w:rsidRPr="0005120C">
              <w:rPr>
                <w:sz w:val="20"/>
                <w:szCs w:val="20"/>
              </w:rPr>
              <w:t>:</w:t>
            </w:r>
          </w:p>
        </w:tc>
        <w:tc>
          <w:tcPr>
            <w:tcW w:w="553" w:type="dxa"/>
          </w:tcPr>
          <w:p w:rsidR="00184C5F" w:rsidRPr="0005120C" w:rsidRDefault="00184C5F" w:rsidP="007F5AB6">
            <w:pPr>
              <w:numPr>
                <w:ilvl w:val="0"/>
                <w:numId w:val="38"/>
              </w:numPr>
              <w:rPr>
                <w:sz w:val="20"/>
                <w:szCs w:val="20"/>
              </w:rPr>
            </w:pPr>
          </w:p>
        </w:tc>
        <w:tc>
          <w:tcPr>
            <w:tcW w:w="6274" w:type="dxa"/>
          </w:tcPr>
          <w:p w:rsidR="00184C5F" w:rsidRPr="0005120C" w:rsidRDefault="00184C5F" w:rsidP="007F5AB6">
            <w:pPr>
              <w:rPr>
                <w:sz w:val="20"/>
                <w:szCs w:val="20"/>
              </w:rPr>
            </w:pPr>
            <w:r w:rsidRPr="0005120C">
              <w:rPr>
                <w:sz w:val="20"/>
                <w:szCs w:val="20"/>
              </w:rPr>
              <w:t xml:space="preserve">The retrieve button says “Retrieve Device” if the kiosk is configured to be the </w:t>
            </w:r>
            <w:proofErr w:type="spellStart"/>
            <w:r w:rsidRPr="0005120C">
              <w:rPr>
                <w:sz w:val="20"/>
                <w:szCs w:val="20"/>
              </w:rPr>
              <w:t>ChargeDaddy</w:t>
            </w:r>
            <w:proofErr w:type="spellEnd"/>
            <w:r w:rsidRPr="0005120C">
              <w:rPr>
                <w:sz w:val="20"/>
                <w:szCs w:val="20"/>
              </w:rPr>
              <w:t xml:space="preserve"> product, otherwise it says “Retrieve Items”. </w:t>
            </w:r>
          </w:p>
        </w:tc>
      </w:tr>
      <w:tr w:rsidR="00184C5F" w:rsidRPr="0005120C" w:rsidTr="00072955">
        <w:tc>
          <w:tcPr>
            <w:tcW w:w="1669" w:type="dxa"/>
          </w:tcPr>
          <w:p w:rsidR="00184C5F" w:rsidRPr="0005120C" w:rsidRDefault="00184C5F" w:rsidP="007F5AB6">
            <w:pPr>
              <w:rPr>
                <w:b/>
                <w:sz w:val="20"/>
                <w:szCs w:val="20"/>
              </w:rPr>
            </w:pPr>
          </w:p>
        </w:tc>
        <w:tc>
          <w:tcPr>
            <w:tcW w:w="553" w:type="dxa"/>
          </w:tcPr>
          <w:p w:rsidR="00184C5F" w:rsidRPr="0005120C" w:rsidRDefault="00184C5F" w:rsidP="007F5AB6">
            <w:pPr>
              <w:numPr>
                <w:ilvl w:val="0"/>
                <w:numId w:val="38"/>
              </w:numPr>
              <w:rPr>
                <w:sz w:val="20"/>
                <w:szCs w:val="20"/>
              </w:rPr>
            </w:pPr>
          </w:p>
        </w:tc>
        <w:tc>
          <w:tcPr>
            <w:tcW w:w="6274" w:type="dxa"/>
          </w:tcPr>
          <w:p w:rsidR="00184C5F" w:rsidRPr="0005120C" w:rsidRDefault="00184C5F" w:rsidP="007F5AB6">
            <w:pPr>
              <w:rPr>
                <w:sz w:val="20"/>
                <w:szCs w:val="20"/>
              </w:rPr>
            </w:pPr>
            <w:r w:rsidRPr="0005120C">
              <w:rPr>
                <w:sz w:val="20"/>
                <w:szCs w:val="20"/>
              </w:rPr>
              <w:t xml:space="preserve">The use a different source button says “Use a different card” if a credit card was swiped prior to displaying the page. If a bar code was used it says “Use a different bar code”. If a Micros </w:t>
            </w:r>
            <w:r w:rsidR="00195652">
              <w:rPr>
                <w:sz w:val="20"/>
                <w:szCs w:val="20"/>
              </w:rPr>
              <w:t>(or other 3</w:t>
            </w:r>
            <w:r w:rsidR="00195652" w:rsidRPr="008E4506">
              <w:rPr>
                <w:sz w:val="20"/>
                <w:szCs w:val="20"/>
                <w:vertAlign w:val="superscript"/>
              </w:rPr>
              <w:t>rd</w:t>
            </w:r>
            <w:r w:rsidR="00195652">
              <w:rPr>
                <w:sz w:val="20"/>
                <w:szCs w:val="20"/>
              </w:rPr>
              <w:t xml:space="preserve"> party) </w:t>
            </w:r>
            <w:r w:rsidRPr="0005120C">
              <w:rPr>
                <w:sz w:val="20"/>
                <w:szCs w:val="20"/>
              </w:rPr>
              <w:t xml:space="preserve">POS was used it says “use a different </w:t>
            </w:r>
            <w:r w:rsidR="00195652">
              <w:rPr>
                <w:sz w:val="20"/>
                <w:szCs w:val="20"/>
              </w:rPr>
              <w:t>form of ID</w:t>
            </w:r>
            <w:r w:rsidRPr="0005120C">
              <w:rPr>
                <w:sz w:val="20"/>
                <w:szCs w:val="20"/>
              </w:rPr>
              <w:t xml:space="preserve">”. If an access code was used it says “Use a different access code”. </w:t>
            </w:r>
          </w:p>
        </w:tc>
      </w:tr>
    </w:tbl>
    <w:p w:rsidR="00184C5F" w:rsidRPr="0005120C" w:rsidRDefault="00184C5F" w:rsidP="007F5AB6">
      <w:pPr>
        <w:rPr>
          <w:sz w:val="20"/>
          <w:szCs w:val="20"/>
        </w:rPr>
      </w:pPr>
    </w:p>
    <w:tbl>
      <w:tblPr>
        <w:tblW w:w="0" w:type="auto"/>
        <w:tblInd w:w="1080" w:type="dxa"/>
        <w:tblLook w:val="04A0"/>
      </w:tblPr>
      <w:tblGrid>
        <w:gridCol w:w="1673"/>
        <w:gridCol w:w="559"/>
        <w:gridCol w:w="6264"/>
      </w:tblGrid>
      <w:tr w:rsidR="00184C5F" w:rsidRPr="0005120C" w:rsidTr="00072955">
        <w:tc>
          <w:tcPr>
            <w:tcW w:w="1673" w:type="dxa"/>
          </w:tcPr>
          <w:p w:rsidR="00184C5F" w:rsidRPr="0005120C" w:rsidRDefault="00EF0143" w:rsidP="007F5AB6">
            <w:pPr>
              <w:rPr>
                <w:b/>
                <w:color w:val="0070C0"/>
                <w:sz w:val="20"/>
                <w:szCs w:val="20"/>
              </w:rPr>
            </w:pPr>
            <w:r w:rsidRPr="0005120C">
              <w:rPr>
                <w:b/>
                <w:color w:val="0070C0"/>
                <w:sz w:val="20"/>
                <w:szCs w:val="20"/>
              </w:rPr>
              <w:t>Action</w:t>
            </w:r>
            <w:r w:rsidR="00184C5F" w:rsidRPr="0005120C">
              <w:rPr>
                <w:b/>
                <w:color w:val="0070C0"/>
                <w:sz w:val="20"/>
                <w:szCs w:val="20"/>
              </w:rPr>
              <w:t>:</w:t>
            </w:r>
          </w:p>
        </w:tc>
        <w:tc>
          <w:tcPr>
            <w:tcW w:w="6823" w:type="dxa"/>
            <w:gridSpan w:val="2"/>
          </w:tcPr>
          <w:p w:rsidR="00184C5F" w:rsidRPr="0005120C" w:rsidRDefault="00184C5F" w:rsidP="007F5AB6">
            <w:pPr>
              <w:rPr>
                <w:sz w:val="20"/>
                <w:szCs w:val="20"/>
              </w:rPr>
            </w:pPr>
            <w:r w:rsidRPr="0005120C">
              <w:rPr>
                <w:sz w:val="20"/>
                <w:szCs w:val="20"/>
              </w:rPr>
              <w:t>Renter Initiates Retrieval of Device</w:t>
            </w:r>
          </w:p>
        </w:tc>
      </w:tr>
      <w:tr w:rsidR="00184C5F" w:rsidRPr="0005120C" w:rsidTr="00072955">
        <w:tc>
          <w:tcPr>
            <w:tcW w:w="1673" w:type="dxa"/>
          </w:tcPr>
          <w:p w:rsidR="00184C5F" w:rsidRPr="0005120C" w:rsidRDefault="00184C5F" w:rsidP="007F5AB6">
            <w:pPr>
              <w:rPr>
                <w:sz w:val="20"/>
                <w:szCs w:val="20"/>
              </w:rPr>
            </w:pPr>
            <w:r w:rsidRPr="0005120C">
              <w:rPr>
                <w:sz w:val="20"/>
                <w:szCs w:val="20"/>
              </w:rPr>
              <w:t>Description:</w:t>
            </w:r>
          </w:p>
        </w:tc>
        <w:tc>
          <w:tcPr>
            <w:tcW w:w="6823" w:type="dxa"/>
            <w:gridSpan w:val="2"/>
          </w:tcPr>
          <w:p w:rsidR="00184C5F" w:rsidRPr="0005120C" w:rsidRDefault="00184C5F" w:rsidP="007F5AB6">
            <w:pPr>
              <w:rPr>
                <w:sz w:val="20"/>
                <w:szCs w:val="20"/>
              </w:rPr>
            </w:pPr>
            <w:r w:rsidRPr="0005120C">
              <w:rPr>
                <w:sz w:val="20"/>
                <w:szCs w:val="20"/>
              </w:rPr>
              <w:t>Occurs when the renter clicks the retrieve button.</w:t>
            </w:r>
          </w:p>
        </w:tc>
      </w:tr>
      <w:tr w:rsidR="00184C5F" w:rsidRPr="0005120C" w:rsidTr="00072955">
        <w:tc>
          <w:tcPr>
            <w:tcW w:w="1673" w:type="dxa"/>
          </w:tcPr>
          <w:p w:rsidR="00184C5F" w:rsidRPr="0005120C" w:rsidRDefault="00636222" w:rsidP="007F5AB6">
            <w:pPr>
              <w:rPr>
                <w:sz w:val="20"/>
                <w:szCs w:val="20"/>
              </w:rPr>
            </w:pPr>
            <w:r>
              <w:rPr>
                <w:sz w:val="20"/>
                <w:szCs w:val="20"/>
              </w:rPr>
              <w:t>Events</w:t>
            </w:r>
            <w:r w:rsidR="00184C5F" w:rsidRPr="0005120C">
              <w:rPr>
                <w:sz w:val="20"/>
                <w:szCs w:val="20"/>
              </w:rPr>
              <w:t>:</w:t>
            </w:r>
          </w:p>
        </w:tc>
        <w:tc>
          <w:tcPr>
            <w:tcW w:w="559" w:type="dxa"/>
          </w:tcPr>
          <w:p w:rsidR="00184C5F" w:rsidRPr="0005120C" w:rsidRDefault="00184C5F" w:rsidP="007F5AB6">
            <w:pPr>
              <w:numPr>
                <w:ilvl w:val="0"/>
                <w:numId w:val="39"/>
              </w:numPr>
              <w:rPr>
                <w:sz w:val="20"/>
                <w:szCs w:val="20"/>
              </w:rPr>
            </w:pPr>
          </w:p>
        </w:tc>
        <w:tc>
          <w:tcPr>
            <w:tcW w:w="6264" w:type="dxa"/>
          </w:tcPr>
          <w:p w:rsidR="00184C5F" w:rsidRPr="0005120C" w:rsidRDefault="00184C5F" w:rsidP="007F5AB6">
            <w:pPr>
              <w:rPr>
                <w:sz w:val="20"/>
                <w:szCs w:val="20"/>
              </w:rPr>
            </w:pPr>
            <w:r w:rsidRPr="0005120C">
              <w:rPr>
                <w:sz w:val="20"/>
                <w:szCs w:val="20"/>
              </w:rPr>
              <w:t>The renter clicks the retrieve button.</w:t>
            </w:r>
          </w:p>
        </w:tc>
      </w:tr>
      <w:tr w:rsidR="00184C5F" w:rsidRPr="0005120C" w:rsidTr="00072955">
        <w:tc>
          <w:tcPr>
            <w:tcW w:w="1673" w:type="dxa"/>
          </w:tcPr>
          <w:p w:rsidR="00184C5F" w:rsidRPr="0005120C" w:rsidRDefault="00184C5F" w:rsidP="007F5AB6">
            <w:pPr>
              <w:rPr>
                <w:b/>
                <w:sz w:val="20"/>
                <w:szCs w:val="20"/>
              </w:rPr>
            </w:pPr>
          </w:p>
        </w:tc>
        <w:tc>
          <w:tcPr>
            <w:tcW w:w="559" w:type="dxa"/>
          </w:tcPr>
          <w:p w:rsidR="00184C5F" w:rsidRPr="0005120C" w:rsidRDefault="00184C5F" w:rsidP="007F5AB6">
            <w:pPr>
              <w:numPr>
                <w:ilvl w:val="0"/>
                <w:numId w:val="39"/>
              </w:numPr>
              <w:rPr>
                <w:sz w:val="20"/>
                <w:szCs w:val="20"/>
              </w:rPr>
            </w:pPr>
          </w:p>
        </w:tc>
        <w:tc>
          <w:tcPr>
            <w:tcW w:w="6264" w:type="dxa"/>
          </w:tcPr>
          <w:p w:rsidR="00184C5F" w:rsidRPr="0005120C" w:rsidRDefault="00184C5F" w:rsidP="007F5AB6">
            <w:pPr>
              <w:rPr>
                <w:sz w:val="20"/>
                <w:szCs w:val="20"/>
              </w:rPr>
            </w:pPr>
            <w:r w:rsidRPr="0005120C">
              <w:rPr>
                <w:sz w:val="20"/>
                <w:szCs w:val="20"/>
              </w:rPr>
              <w:t xml:space="preserve">The system displays the </w:t>
            </w:r>
            <w:hyperlink w:anchor="Lookup Rental page" w:history="1">
              <w:r w:rsidRPr="0005120C">
                <w:rPr>
                  <w:color w:val="0000FF" w:themeColor="hyperlink"/>
                  <w:sz w:val="20"/>
                  <w:szCs w:val="20"/>
                  <w:u w:val="single"/>
                </w:rPr>
                <w:t>Lookup Rental page</w:t>
              </w:r>
            </w:hyperlink>
            <w:r w:rsidRPr="0005120C">
              <w:rPr>
                <w:sz w:val="20"/>
                <w:szCs w:val="20"/>
              </w:rPr>
              <w:t>.</w:t>
            </w:r>
          </w:p>
        </w:tc>
      </w:tr>
    </w:tbl>
    <w:p w:rsidR="00184C5F" w:rsidRPr="0005120C" w:rsidRDefault="00184C5F" w:rsidP="007F5AB6">
      <w:pPr>
        <w:rPr>
          <w:sz w:val="20"/>
          <w:szCs w:val="20"/>
        </w:rPr>
      </w:pPr>
    </w:p>
    <w:tbl>
      <w:tblPr>
        <w:tblW w:w="0" w:type="auto"/>
        <w:tblInd w:w="1080" w:type="dxa"/>
        <w:tblLook w:val="04A0"/>
      </w:tblPr>
      <w:tblGrid>
        <w:gridCol w:w="1669"/>
        <w:gridCol w:w="553"/>
        <w:gridCol w:w="6274"/>
      </w:tblGrid>
      <w:tr w:rsidR="00184C5F" w:rsidRPr="0005120C" w:rsidTr="002965BA">
        <w:tc>
          <w:tcPr>
            <w:tcW w:w="1669" w:type="dxa"/>
          </w:tcPr>
          <w:p w:rsidR="00184C5F" w:rsidRPr="0005120C" w:rsidRDefault="00EF0143" w:rsidP="007F5AB6">
            <w:pPr>
              <w:rPr>
                <w:b/>
                <w:color w:val="0070C0"/>
                <w:sz w:val="20"/>
                <w:szCs w:val="20"/>
              </w:rPr>
            </w:pPr>
            <w:r w:rsidRPr="0005120C">
              <w:rPr>
                <w:b/>
                <w:color w:val="0070C0"/>
                <w:sz w:val="20"/>
                <w:szCs w:val="20"/>
              </w:rPr>
              <w:t>Action</w:t>
            </w:r>
            <w:r w:rsidR="00184C5F" w:rsidRPr="0005120C">
              <w:rPr>
                <w:b/>
                <w:color w:val="0070C0"/>
                <w:sz w:val="20"/>
                <w:szCs w:val="20"/>
              </w:rPr>
              <w:t>:</w:t>
            </w:r>
          </w:p>
        </w:tc>
        <w:tc>
          <w:tcPr>
            <w:tcW w:w="6827" w:type="dxa"/>
            <w:gridSpan w:val="2"/>
          </w:tcPr>
          <w:p w:rsidR="00184C5F" w:rsidRPr="0005120C" w:rsidRDefault="00184C5F" w:rsidP="007F5AB6">
            <w:pPr>
              <w:rPr>
                <w:sz w:val="20"/>
                <w:szCs w:val="20"/>
              </w:rPr>
            </w:pPr>
            <w:r w:rsidRPr="0005120C">
              <w:rPr>
                <w:sz w:val="20"/>
                <w:szCs w:val="20"/>
              </w:rPr>
              <w:t xml:space="preserve">Renter </w:t>
            </w:r>
            <w:r w:rsidR="00195652" w:rsidRPr="0005120C">
              <w:rPr>
                <w:sz w:val="20"/>
                <w:szCs w:val="20"/>
              </w:rPr>
              <w:t>Initiates</w:t>
            </w:r>
            <w:r w:rsidRPr="0005120C">
              <w:rPr>
                <w:sz w:val="20"/>
                <w:szCs w:val="20"/>
              </w:rPr>
              <w:t xml:space="preserve"> Renting another Compartment</w:t>
            </w:r>
          </w:p>
        </w:tc>
      </w:tr>
      <w:tr w:rsidR="00184C5F" w:rsidRPr="0005120C" w:rsidTr="002965BA">
        <w:tc>
          <w:tcPr>
            <w:tcW w:w="1669" w:type="dxa"/>
          </w:tcPr>
          <w:p w:rsidR="00184C5F" w:rsidRPr="0005120C" w:rsidRDefault="00184C5F" w:rsidP="007F5AB6">
            <w:pPr>
              <w:rPr>
                <w:sz w:val="20"/>
                <w:szCs w:val="20"/>
              </w:rPr>
            </w:pPr>
            <w:r w:rsidRPr="0005120C">
              <w:rPr>
                <w:sz w:val="20"/>
                <w:szCs w:val="20"/>
              </w:rPr>
              <w:t>Description:</w:t>
            </w:r>
          </w:p>
        </w:tc>
        <w:tc>
          <w:tcPr>
            <w:tcW w:w="6827" w:type="dxa"/>
            <w:gridSpan w:val="2"/>
          </w:tcPr>
          <w:p w:rsidR="00184C5F" w:rsidRPr="0005120C" w:rsidRDefault="00184C5F" w:rsidP="007F5AB6">
            <w:pPr>
              <w:rPr>
                <w:sz w:val="20"/>
                <w:szCs w:val="20"/>
              </w:rPr>
            </w:pPr>
            <w:r w:rsidRPr="0005120C">
              <w:rPr>
                <w:sz w:val="20"/>
                <w:szCs w:val="20"/>
              </w:rPr>
              <w:t>Occurs when the rent button is clicked.</w:t>
            </w:r>
          </w:p>
        </w:tc>
      </w:tr>
      <w:tr w:rsidR="00184C5F" w:rsidRPr="0005120C" w:rsidTr="002965BA">
        <w:tc>
          <w:tcPr>
            <w:tcW w:w="1669" w:type="dxa"/>
          </w:tcPr>
          <w:p w:rsidR="00184C5F" w:rsidRPr="0005120C" w:rsidRDefault="00636222" w:rsidP="007F5AB6">
            <w:pPr>
              <w:rPr>
                <w:sz w:val="20"/>
                <w:szCs w:val="20"/>
              </w:rPr>
            </w:pPr>
            <w:r>
              <w:rPr>
                <w:sz w:val="20"/>
                <w:szCs w:val="20"/>
              </w:rPr>
              <w:t>Events</w:t>
            </w:r>
            <w:r w:rsidR="00184C5F" w:rsidRPr="0005120C">
              <w:rPr>
                <w:sz w:val="20"/>
                <w:szCs w:val="20"/>
              </w:rPr>
              <w:t>:</w:t>
            </w:r>
          </w:p>
        </w:tc>
        <w:tc>
          <w:tcPr>
            <w:tcW w:w="553" w:type="dxa"/>
          </w:tcPr>
          <w:p w:rsidR="00184C5F" w:rsidRPr="0005120C" w:rsidRDefault="00184C5F" w:rsidP="007F5AB6">
            <w:pPr>
              <w:numPr>
                <w:ilvl w:val="0"/>
                <w:numId w:val="42"/>
              </w:numPr>
              <w:rPr>
                <w:sz w:val="20"/>
                <w:szCs w:val="20"/>
              </w:rPr>
            </w:pPr>
          </w:p>
        </w:tc>
        <w:tc>
          <w:tcPr>
            <w:tcW w:w="6274" w:type="dxa"/>
          </w:tcPr>
          <w:p w:rsidR="00184C5F" w:rsidRPr="0005120C" w:rsidRDefault="00184C5F" w:rsidP="007F5AB6">
            <w:pPr>
              <w:rPr>
                <w:sz w:val="20"/>
                <w:szCs w:val="20"/>
              </w:rPr>
            </w:pPr>
            <w:r w:rsidRPr="0005120C">
              <w:rPr>
                <w:sz w:val="20"/>
                <w:szCs w:val="20"/>
              </w:rPr>
              <w:t>The user clicks the Rent button.</w:t>
            </w:r>
          </w:p>
        </w:tc>
      </w:tr>
      <w:tr w:rsidR="00184C5F" w:rsidRPr="0005120C" w:rsidTr="002965BA">
        <w:tc>
          <w:tcPr>
            <w:tcW w:w="1669" w:type="dxa"/>
          </w:tcPr>
          <w:p w:rsidR="00184C5F" w:rsidRPr="0005120C" w:rsidRDefault="00184C5F" w:rsidP="007F5AB6">
            <w:pPr>
              <w:rPr>
                <w:b/>
                <w:sz w:val="20"/>
                <w:szCs w:val="20"/>
              </w:rPr>
            </w:pPr>
          </w:p>
        </w:tc>
        <w:tc>
          <w:tcPr>
            <w:tcW w:w="553" w:type="dxa"/>
          </w:tcPr>
          <w:p w:rsidR="00184C5F" w:rsidRPr="0005120C" w:rsidRDefault="00184C5F" w:rsidP="007F5AB6">
            <w:pPr>
              <w:numPr>
                <w:ilvl w:val="0"/>
                <w:numId w:val="42"/>
              </w:numPr>
              <w:rPr>
                <w:sz w:val="20"/>
                <w:szCs w:val="20"/>
              </w:rPr>
            </w:pPr>
          </w:p>
        </w:tc>
        <w:tc>
          <w:tcPr>
            <w:tcW w:w="6274" w:type="dxa"/>
          </w:tcPr>
          <w:p w:rsidR="00184C5F" w:rsidRPr="0005120C" w:rsidRDefault="00184C5F" w:rsidP="007F5AB6">
            <w:pPr>
              <w:rPr>
                <w:sz w:val="20"/>
                <w:szCs w:val="20"/>
              </w:rPr>
            </w:pPr>
            <w:r w:rsidRPr="0005120C">
              <w:rPr>
                <w:sz w:val="20"/>
                <w:szCs w:val="20"/>
              </w:rPr>
              <w:t xml:space="preserve">The </w:t>
            </w:r>
            <w:hyperlink w:anchor="Select Compartment Type Page" w:history="1">
              <w:r w:rsidRPr="0005120C">
                <w:rPr>
                  <w:color w:val="0000FF" w:themeColor="hyperlink"/>
                  <w:sz w:val="20"/>
                  <w:szCs w:val="20"/>
                  <w:u w:val="single"/>
                </w:rPr>
                <w:t>Select Compartment Type page</w:t>
              </w:r>
            </w:hyperlink>
            <w:r w:rsidRPr="0005120C">
              <w:rPr>
                <w:sz w:val="20"/>
                <w:szCs w:val="20"/>
              </w:rPr>
              <w:t xml:space="preserve"> appears. </w:t>
            </w:r>
          </w:p>
        </w:tc>
      </w:tr>
    </w:tbl>
    <w:p w:rsidR="00184C5F" w:rsidRPr="0005120C" w:rsidRDefault="00184C5F" w:rsidP="007F5AB6">
      <w:pPr>
        <w:ind w:left="1080"/>
        <w:rPr>
          <w:b/>
          <w:bCs/>
          <w:sz w:val="20"/>
          <w:szCs w:val="20"/>
        </w:rPr>
      </w:pPr>
    </w:p>
    <w:tbl>
      <w:tblPr>
        <w:tblW w:w="0" w:type="auto"/>
        <w:tblInd w:w="1080" w:type="dxa"/>
        <w:tblLook w:val="04A0"/>
      </w:tblPr>
      <w:tblGrid>
        <w:gridCol w:w="1671"/>
        <w:gridCol w:w="556"/>
        <w:gridCol w:w="6269"/>
      </w:tblGrid>
      <w:tr w:rsidR="00184C5F" w:rsidRPr="0005120C" w:rsidTr="002965BA">
        <w:tc>
          <w:tcPr>
            <w:tcW w:w="1671" w:type="dxa"/>
          </w:tcPr>
          <w:p w:rsidR="00184C5F" w:rsidRPr="0005120C" w:rsidRDefault="00EF0143" w:rsidP="007F5AB6">
            <w:pPr>
              <w:rPr>
                <w:b/>
                <w:color w:val="0070C0"/>
                <w:sz w:val="20"/>
                <w:szCs w:val="20"/>
              </w:rPr>
            </w:pPr>
            <w:r w:rsidRPr="0005120C">
              <w:rPr>
                <w:b/>
                <w:color w:val="0070C0"/>
                <w:sz w:val="20"/>
                <w:szCs w:val="20"/>
              </w:rPr>
              <w:t>Action</w:t>
            </w:r>
            <w:r w:rsidR="00184C5F" w:rsidRPr="0005120C">
              <w:rPr>
                <w:b/>
                <w:color w:val="0070C0"/>
                <w:sz w:val="20"/>
                <w:szCs w:val="20"/>
              </w:rPr>
              <w:t>:</w:t>
            </w:r>
          </w:p>
        </w:tc>
        <w:tc>
          <w:tcPr>
            <w:tcW w:w="6825" w:type="dxa"/>
            <w:gridSpan w:val="2"/>
          </w:tcPr>
          <w:p w:rsidR="00184C5F" w:rsidRPr="0005120C" w:rsidRDefault="00184C5F" w:rsidP="007F5AB6">
            <w:pPr>
              <w:rPr>
                <w:sz w:val="20"/>
                <w:szCs w:val="20"/>
              </w:rPr>
            </w:pPr>
            <w:r w:rsidRPr="0005120C">
              <w:rPr>
                <w:sz w:val="20"/>
                <w:szCs w:val="20"/>
              </w:rPr>
              <w:t>The Page Times Out</w:t>
            </w:r>
          </w:p>
        </w:tc>
      </w:tr>
      <w:tr w:rsidR="00184C5F" w:rsidRPr="0005120C" w:rsidTr="002965BA">
        <w:tc>
          <w:tcPr>
            <w:tcW w:w="1671" w:type="dxa"/>
          </w:tcPr>
          <w:p w:rsidR="00184C5F" w:rsidRPr="0005120C" w:rsidRDefault="00184C5F" w:rsidP="007F5AB6">
            <w:pPr>
              <w:rPr>
                <w:sz w:val="20"/>
                <w:szCs w:val="20"/>
              </w:rPr>
            </w:pPr>
            <w:r w:rsidRPr="0005120C">
              <w:rPr>
                <w:sz w:val="20"/>
                <w:szCs w:val="20"/>
              </w:rPr>
              <w:t>Description:</w:t>
            </w:r>
          </w:p>
        </w:tc>
        <w:tc>
          <w:tcPr>
            <w:tcW w:w="6825" w:type="dxa"/>
            <w:gridSpan w:val="2"/>
          </w:tcPr>
          <w:p w:rsidR="00184C5F" w:rsidRPr="0005120C" w:rsidRDefault="00184C5F" w:rsidP="007F5AB6">
            <w:pPr>
              <w:rPr>
                <w:sz w:val="20"/>
                <w:szCs w:val="20"/>
              </w:rPr>
            </w:pPr>
            <w:r w:rsidRPr="0005120C">
              <w:rPr>
                <w:sz w:val="20"/>
                <w:szCs w:val="20"/>
              </w:rPr>
              <w:t>Occurs when the user doesn’t interact with the page within a timeout period.</w:t>
            </w:r>
          </w:p>
        </w:tc>
      </w:tr>
      <w:tr w:rsidR="00184C5F" w:rsidRPr="0005120C" w:rsidTr="002965BA">
        <w:tc>
          <w:tcPr>
            <w:tcW w:w="1671" w:type="dxa"/>
          </w:tcPr>
          <w:p w:rsidR="00184C5F" w:rsidRPr="0005120C" w:rsidRDefault="00636222" w:rsidP="007F5AB6">
            <w:pPr>
              <w:rPr>
                <w:sz w:val="20"/>
                <w:szCs w:val="20"/>
              </w:rPr>
            </w:pPr>
            <w:r>
              <w:rPr>
                <w:sz w:val="20"/>
                <w:szCs w:val="20"/>
              </w:rPr>
              <w:t>Events</w:t>
            </w:r>
            <w:r w:rsidR="00184C5F" w:rsidRPr="0005120C">
              <w:rPr>
                <w:sz w:val="20"/>
                <w:szCs w:val="20"/>
              </w:rPr>
              <w:t>:</w:t>
            </w:r>
          </w:p>
        </w:tc>
        <w:tc>
          <w:tcPr>
            <w:tcW w:w="556" w:type="dxa"/>
          </w:tcPr>
          <w:p w:rsidR="00184C5F" w:rsidRPr="0005120C" w:rsidRDefault="00184C5F" w:rsidP="007F5AB6">
            <w:pPr>
              <w:numPr>
                <w:ilvl w:val="0"/>
                <w:numId w:val="57"/>
              </w:numPr>
              <w:rPr>
                <w:sz w:val="20"/>
                <w:szCs w:val="20"/>
              </w:rPr>
            </w:pPr>
          </w:p>
        </w:tc>
        <w:tc>
          <w:tcPr>
            <w:tcW w:w="6269" w:type="dxa"/>
          </w:tcPr>
          <w:p w:rsidR="00184C5F" w:rsidRPr="0005120C" w:rsidRDefault="00184C5F" w:rsidP="007F5AB6">
            <w:pPr>
              <w:rPr>
                <w:sz w:val="20"/>
                <w:szCs w:val="20"/>
              </w:rPr>
            </w:pPr>
            <w:r w:rsidRPr="0005120C">
              <w:rPr>
                <w:sz w:val="20"/>
                <w:szCs w:val="20"/>
              </w:rPr>
              <w:t xml:space="preserve">The user leaves the page idle for the number of seconds configured in the “Time to make selections” setting on the </w:t>
            </w:r>
            <w:hyperlink w:anchor="_Kiosk_Timeouts_Tab_1" w:history="1">
              <w:r w:rsidRPr="0005120C">
                <w:rPr>
                  <w:rStyle w:val="Hyperlink"/>
                  <w:sz w:val="20"/>
                  <w:szCs w:val="20"/>
                </w:rPr>
                <w:t>Kiosk Timeouts tab</w:t>
              </w:r>
            </w:hyperlink>
            <w:r w:rsidRPr="0005120C">
              <w:rPr>
                <w:sz w:val="20"/>
                <w:szCs w:val="20"/>
              </w:rPr>
              <w:t>.</w:t>
            </w:r>
          </w:p>
        </w:tc>
      </w:tr>
      <w:tr w:rsidR="00184C5F" w:rsidRPr="0005120C" w:rsidTr="002965BA">
        <w:tc>
          <w:tcPr>
            <w:tcW w:w="1671" w:type="dxa"/>
          </w:tcPr>
          <w:p w:rsidR="00184C5F" w:rsidRPr="0005120C" w:rsidRDefault="00184C5F" w:rsidP="007F5AB6">
            <w:pPr>
              <w:rPr>
                <w:b/>
                <w:sz w:val="20"/>
                <w:szCs w:val="20"/>
              </w:rPr>
            </w:pPr>
          </w:p>
        </w:tc>
        <w:tc>
          <w:tcPr>
            <w:tcW w:w="556" w:type="dxa"/>
          </w:tcPr>
          <w:p w:rsidR="00184C5F" w:rsidRPr="0005120C" w:rsidRDefault="00184C5F" w:rsidP="007F5AB6">
            <w:pPr>
              <w:numPr>
                <w:ilvl w:val="0"/>
                <w:numId w:val="57"/>
              </w:numPr>
              <w:rPr>
                <w:sz w:val="20"/>
                <w:szCs w:val="20"/>
              </w:rPr>
            </w:pPr>
          </w:p>
        </w:tc>
        <w:tc>
          <w:tcPr>
            <w:tcW w:w="6269" w:type="dxa"/>
          </w:tcPr>
          <w:p w:rsidR="00184C5F" w:rsidRPr="0005120C" w:rsidRDefault="00184C5F" w:rsidP="007F5AB6">
            <w:pPr>
              <w:rPr>
                <w:sz w:val="20"/>
                <w:szCs w:val="20"/>
              </w:rPr>
            </w:pPr>
            <w:r w:rsidRPr="0005120C">
              <w:rPr>
                <w:sz w:val="20"/>
                <w:szCs w:val="20"/>
              </w:rPr>
              <w:t xml:space="preserve">The system displays the </w:t>
            </w:r>
            <w:hyperlink w:anchor="_Screen_Saver_Page" w:history="1">
              <w:r w:rsidRPr="0005120C">
                <w:rPr>
                  <w:rStyle w:val="Hyperlink"/>
                  <w:sz w:val="20"/>
                  <w:szCs w:val="20"/>
                </w:rPr>
                <w:t>Screen Saver Page</w:t>
              </w:r>
            </w:hyperlink>
            <w:r w:rsidRPr="0005120C">
              <w:rPr>
                <w:sz w:val="20"/>
                <w:szCs w:val="20"/>
              </w:rPr>
              <w:t>.</w:t>
            </w:r>
          </w:p>
        </w:tc>
      </w:tr>
    </w:tbl>
    <w:p w:rsidR="00EF0143" w:rsidRPr="0005120C" w:rsidRDefault="00EF0143" w:rsidP="007F5AB6">
      <w:pPr>
        <w:ind w:left="1080"/>
        <w:rPr>
          <w:b/>
          <w:bCs/>
          <w:sz w:val="20"/>
          <w:szCs w:val="20"/>
        </w:rPr>
      </w:pPr>
      <w:bookmarkStart w:id="17" w:name="_Deposit_Additional_Bills"/>
      <w:bookmarkEnd w:id="17"/>
    </w:p>
    <w:p w:rsidR="00C17901" w:rsidRDefault="00C17901" w:rsidP="007F5AB6">
      <w:pPr>
        <w:rPr>
          <w:rFonts w:eastAsiaTheme="majorEastAsia"/>
          <w:b/>
          <w:bCs/>
          <w:iCs/>
          <w:color w:val="4F81BD" w:themeColor="accent1"/>
          <w:sz w:val="20"/>
          <w:szCs w:val="20"/>
        </w:rPr>
      </w:pPr>
      <w:r>
        <w:rPr>
          <w:i/>
          <w:sz w:val="20"/>
          <w:szCs w:val="20"/>
        </w:rPr>
        <w:br w:type="page"/>
      </w:r>
    </w:p>
    <w:p w:rsidR="00184C5F" w:rsidRPr="0005120C" w:rsidRDefault="00184C5F" w:rsidP="007F5AB6">
      <w:pPr>
        <w:pStyle w:val="Heading4"/>
        <w:numPr>
          <w:ilvl w:val="3"/>
          <w:numId w:val="0"/>
        </w:numPr>
        <w:spacing w:before="0"/>
        <w:ind w:left="1080" w:hanging="1080"/>
        <w:rPr>
          <w:rFonts w:ascii="Times New Roman" w:hAnsi="Times New Roman" w:cs="Times New Roman"/>
          <w:i w:val="0"/>
          <w:sz w:val="20"/>
          <w:szCs w:val="20"/>
        </w:rPr>
      </w:pPr>
      <w:r w:rsidRPr="0005120C">
        <w:rPr>
          <w:rFonts w:ascii="Times New Roman" w:hAnsi="Times New Roman" w:cs="Times New Roman"/>
          <w:i w:val="0"/>
          <w:sz w:val="20"/>
          <w:szCs w:val="20"/>
        </w:rPr>
        <w:lastRenderedPageBreak/>
        <w:t>Deposit Additional Bills Page</w:t>
      </w:r>
    </w:p>
    <w:p w:rsidR="00EF0143" w:rsidRPr="0005120C" w:rsidRDefault="00EF0143" w:rsidP="007F5AB6">
      <w:pPr>
        <w:rPr>
          <w:sz w:val="20"/>
          <w:szCs w:val="20"/>
        </w:rPr>
      </w:pPr>
    </w:p>
    <w:p w:rsidR="00184C5F" w:rsidRPr="0005120C" w:rsidRDefault="00184C5F" w:rsidP="007F5AB6">
      <w:pPr>
        <w:ind w:left="1080"/>
        <w:rPr>
          <w:sz w:val="20"/>
          <w:szCs w:val="20"/>
        </w:rPr>
      </w:pPr>
      <w:r w:rsidRPr="0005120C">
        <w:rPr>
          <w:sz w:val="20"/>
          <w:szCs w:val="20"/>
        </w:rPr>
        <w:t>This page is displayed when the user must deposit additional bills to cover the cost of renting a compartment or locker.</w:t>
      </w:r>
    </w:p>
    <w:p w:rsidR="00184C5F" w:rsidRPr="0005120C" w:rsidRDefault="00184C5F" w:rsidP="007F5AB6">
      <w:pPr>
        <w:keepNext/>
        <w:ind w:left="1080"/>
        <w:rPr>
          <w:sz w:val="20"/>
          <w:szCs w:val="20"/>
        </w:rPr>
      </w:pPr>
      <w:r w:rsidRPr="0005120C">
        <w:rPr>
          <w:sz w:val="20"/>
          <w:szCs w:val="20"/>
        </w:rPr>
        <w:br/>
      </w:r>
      <w:r w:rsidRPr="0005120C">
        <w:rPr>
          <w:noProof/>
          <w:sz w:val="20"/>
          <w:szCs w:val="20"/>
        </w:rPr>
        <w:drawing>
          <wp:inline distT="0" distB="0" distL="0" distR="0">
            <wp:extent cx="3618672" cy="2120258"/>
            <wp:effectExtent l="19050" t="0" r="828" b="0"/>
            <wp:docPr id="173" name="Picture 54" descr="C:\Users\jedwards\AppData\Local\Temp\fla72C3.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edwards\AppData\Local\Temp\fla72C3.tmp\Snapshot.png"/>
                    <pic:cNvPicPr>
                      <a:picLocks noChangeAspect="1" noChangeArrowheads="1"/>
                    </pic:cNvPicPr>
                  </pic:nvPicPr>
                  <pic:blipFill>
                    <a:blip r:embed="rId17"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627029" cy="2125155"/>
                    </a:xfrm>
                    <a:prstGeom prst="rect">
                      <a:avLst/>
                    </a:prstGeom>
                    <a:noFill/>
                    <a:ln>
                      <a:noFill/>
                    </a:ln>
                  </pic:spPr>
                </pic:pic>
              </a:graphicData>
            </a:graphic>
          </wp:inline>
        </w:drawing>
      </w:r>
    </w:p>
    <w:p w:rsidR="00184C5F" w:rsidRPr="0005120C" w:rsidRDefault="00184C5F" w:rsidP="007F5AB6">
      <w:pPr>
        <w:pStyle w:val="Caption"/>
        <w:spacing w:after="0"/>
        <w:jc w:val="left"/>
        <w:rPr>
          <w:rFonts w:ascii="Times New Roman" w:hAnsi="Times New Roman" w:cs="Times New Roman"/>
          <w:sz w:val="20"/>
          <w:szCs w:val="20"/>
        </w:rPr>
      </w:pPr>
      <w:bookmarkStart w:id="18" w:name="_Toc385342062"/>
      <w:r w:rsidRPr="0005120C">
        <w:rPr>
          <w:rFonts w:ascii="Times New Roman" w:hAnsi="Times New Roman" w:cs="Times New Roman"/>
          <w:sz w:val="20"/>
          <w:szCs w:val="20"/>
        </w:rPr>
        <w:t xml:space="preserve">Figure </w:t>
      </w:r>
      <w:r w:rsidR="005D22B9" w:rsidRPr="0005120C">
        <w:rPr>
          <w:rFonts w:ascii="Times New Roman" w:hAnsi="Times New Roman" w:cs="Times New Roman"/>
          <w:sz w:val="20"/>
          <w:szCs w:val="20"/>
        </w:rPr>
        <w:fldChar w:fldCharType="begin"/>
      </w:r>
      <w:r w:rsidR="00294D1D" w:rsidRPr="0005120C">
        <w:rPr>
          <w:rFonts w:ascii="Times New Roman" w:hAnsi="Times New Roman" w:cs="Times New Roman"/>
          <w:sz w:val="20"/>
          <w:szCs w:val="20"/>
        </w:rPr>
        <w:instrText xml:space="preserve"> SEQ Figure \* ARABIC </w:instrText>
      </w:r>
      <w:r w:rsidR="005D22B9" w:rsidRPr="0005120C">
        <w:rPr>
          <w:rFonts w:ascii="Times New Roman" w:hAnsi="Times New Roman" w:cs="Times New Roman"/>
          <w:sz w:val="20"/>
          <w:szCs w:val="20"/>
        </w:rPr>
        <w:fldChar w:fldCharType="separate"/>
      </w:r>
      <w:r w:rsidRPr="0005120C">
        <w:rPr>
          <w:rFonts w:ascii="Times New Roman" w:hAnsi="Times New Roman" w:cs="Times New Roman"/>
          <w:noProof/>
          <w:sz w:val="20"/>
          <w:szCs w:val="20"/>
        </w:rPr>
        <w:t>10</w:t>
      </w:r>
      <w:r w:rsidR="005D22B9" w:rsidRPr="0005120C">
        <w:rPr>
          <w:rFonts w:ascii="Times New Roman" w:hAnsi="Times New Roman" w:cs="Times New Roman"/>
          <w:sz w:val="20"/>
          <w:szCs w:val="20"/>
        </w:rPr>
        <w:fldChar w:fldCharType="end"/>
      </w:r>
      <w:r w:rsidRPr="0005120C">
        <w:rPr>
          <w:rFonts w:ascii="Times New Roman" w:hAnsi="Times New Roman" w:cs="Times New Roman"/>
          <w:sz w:val="20"/>
          <w:szCs w:val="20"/>
        </w:rPr>
        <w:t>: Deposit Additional Bills page</w:t>
      </w:r>
      <w:bookmarkEnd w:id="18"/>
    </w:p>
    <w:p w:rsidR="00184C5F" w:rsidRPr="0005120C" w:rsidRDefault="00184C5F" w:rsidP="007F5AB6">
      <w:pPr>
        <w:ind w:left="1080"/>
        <w:rPr>
          <w:sz w:val="20"/>
          <w:szCs w:val="20"/>
        </w:rPr>
      </w:pPr>
    </w:p>
    <w:tbl>
      <w:tblPr>
        <w:tblW w:w="0" w:type="auto"/>
        <w:tblInd w:w="1080" w:type="dxa"/>
        <w:tblLook w:val="04A0"/>
      </w:tblPr>
      <w:tblGrid>
        <w:gridCol w:w="1669"/>
        <w:gridCol w:w="551"/>
        <w:gridCol w:w="6276"/>
      </w:tblGrid>
      <w:tr w:rsidR="00184C5F" w:rsidRPr="0005120C" w:rsidTr="002965BA">
        <w:tc>
          <w:tcPr>
            <w:tcW w:w="1669" w:type="dxa"/>
          </w:tcPr>
          <w:p w:rsidR="00184C5F" w:rsidRPr="0005120C" w:rsidRDefault="00EF0143" w:rsidP="007F5AB6">
            <w:pPr>
              <w:rPr>
                <w:b/>
                <w:color w:val="0070C0"/>
                <w:sz w:val="20"/>
                <w:szCs w:val="20"/>
              </w:rPr>
            </w:pPr>
            <w:r w:rsidRPr="0005120C">
              <w:rPr>
                <w:b/>
                <w:color w:val="0070C0"/>
                <w:sz w:val="20"/>
                <w:szCs w:val="20"/>
              </w:rPr>
              <w:t>Action</w:t>
            </w:r>
            <w:r w:rsidR="00184C5F" w:rsidRPr="0005120C">
              <w:rPr>
                <w:b/>
                <w:color w:val="0070C0"/>
                <w:sz w:val="20"/>
                <w:szCs w:val="20"/>
              </w:rPr>
              <w:t>:</w:t>
            </w:r>
          </w:p>
        </w:tc>
        <w:tc>
          <w:tcPr>
            <w:tcW w:w="6827" w:type="dxa"/>
            <w:gridSpan w:val="2"/>
          </w:tcPr>
          <w:p w:rsidR="00184C5F" w:rsidRPr="0005120C" w:rsidRDefault="00184C5F" w:rsidP="007F5AB6">
            <w:pPr>
              <w:rPr>
                <w:sz w:val="20"/>
                <w:szCs w:val="20"/>
              </w:rPr>
            </w:pPr>
            <w:r w:rsidRPr="0005120C">
              <w:rPr>
                <w:sz w:val="20"/>
                <w:szCs w:val="20"/>
              </w:rPr>
              <w:t>Displaying the Deposit Additional Bills Page</w:t>
            </w:r>
          </w:p>
        </w:tc>
      </w:tr>
      <w:tr w:rsidR="00EF0143" w:rsidRPr="0005120C" w:rsidTr="008551A5">
        <w:tc>
          <w:tcPr>
            <w:tcW w:w="1669" w:type="dxa"/>
          </w:tcPr>
          <w:p w:rsidR="00EF0143" w:rsidRPr="0005120C" w:rsidRDefault="00EF0143" w:rsidP="007F5AB6">
            <w:pPr>
              <w:rPr>
                <w:sz w:val="20"/>
                <w:szCs w:val="20"/>
              </w:rPr>
            </w:pPr>
            <w:r w:rsidRPr="0005120C">
              <w:rPr>
                <w:sz w:val="20"/>
                <w:szCs w:val="20"/>
              </w:rPr>
              <w:t>Description:</w:t>
            </w:r>
          </w:p>
        </w:tc>
        <w:tc>
          <w:tcPr>
            <w:tcW w:w="6827" w:type="dxa"/>
            <w:gridSpan w:val="2"/>
          </w:tcPr>
          <w:p w:rsidR="00EF0143" w:rsidRPr="0005120C" w:rsidRDefault="00EF0143" w:rsidP="007F5AB6">
            <w:pPr>
              <w:rPr>
                <w:sz w:val="20"/>
                <w:szCs w:val="20"/>
              </w:rPr>
            </w:pPr>
            <w:r w:rsidRPr="0005120C">
              <w:rPr>
                <w:sz w:val="20"/>
                <w:szCs w:val="20"/>
              </w:rPr>
              <w:t>Occurs when the deposit additional bills page is first displayed.</w:t>
            </w:r>
          </w:p>
        </w:tc>
      </w:tr>
      <w:tr w:rsidR="00184C5F" w:rsidRPr="0005120C" w:rsidTr="002965BA">
        <w:tc>
          <w:tcPr>
            <w:tcW w:w="1669" w:type="dxa"/>
          </w:tcPr>
          <w:p w:rsidR="00184C5F" w:rsidRPr="0005120C" w:rsidRDefault="00636222" w:rsidP="007F5AB6">
            <w:pPr>
              <w:rPr>
                <w:sz w:val="20"/>
                <w:szCs w:val="20"/>
              </w:rPr>
            </w:pPr>
            <w:r>
              <w:rPr>
                <w:sz w:val="20"/>
                <w:szCs w:val="20"/>
              </w:rPr>
              <w:t>Events</w:t>
            </w:r>
            <w:r w:rsidR="00184C5F" w:rsidRPr="0005120C">
              <w:rPr>
                <w:sz w:val="20"/>
                <w:szCs w:val="20"/>
              </w:rPr>
              <w:t>:</w:t>
            </w:r>
          </w:p>
        </w:tc>
        <w:tc>
          <w:tcPr>
            <w:tcW w:w="551" w:type="dxa"/>
          </w:tcPr>
          <w:p w:rsidR="00184C5F" w:rsidRPr="0005120C" w:rsidRDefault="00184C5F" w:rsidP="007F5AB6">
            <w:pPr>
              <w:numPr>
                <w:ilvl w:val="0"/>
                <w:numId w:val="61"/>
              </w:numPr>
              <w:rPr>
                <w:sz w:val="20"/>
                <w:szCs w:val="20"/>
              </w:rPr>
            </w:pPr>
          </w:p>
        </w:tc>
        <w:tc>
          <w:tcPr>
            <w:tcW w:w="6276" w:type="dxa"/>
          </w:tcPr>
          <w:p w:rsidR="00184C5F" w:rsidRPr="0005120C" w:rsidRDefault="00184C5F" w:rsidP="007F5AB6">
            <w:pPr>
              <w:rPr>
                <w:sz w:val="20"/>
                <w:szCs w:val="20"/>
              </w:rPr>
            </w:pPr>
            <w:r w:rsidRPr="0005120C">
              <w:rPr>
                <w:sz w:val="20"/>
                <w:szCs w:val="20"/>
              </w:rPr>
              <w:t xml:space="preserve">The amount deposited with the first bill on the </w:t>
            </w:r>
            <w:hyperlink w:anchor="_Authorize_Payment_Page" w:history="1">
              <w:r w:rsidRPr="0005120C">
                <w:rPr>
                  <w:color w:val="0000FF" w:themeColor="hyperlink"/>
                  <w:sz w:val="20"/>
                  <w:szCs w:val="20"/>
                  <w:u w:val="single"/>
                </w:rPr>
                <w:t>Authorize Payment Page</w:t>
              </w:r>
            </w:hyperlink>
            <w:r w:rsidRPr="0005120C">
              <w:rPr>
                <w:sz w:val="20"/>
                <w:szCs w:val="20"/>
              </w:rPr>
              <w:t xml:space="preserve"> is displayed in the currency as configured by the </w:t>
            </w:r>
            <w:hyperlink w:anchor="_Kiosk_Pricing_Tab" w:history="1">
              <w:r w:rsidRPr="0005120C">
                <w:rPr>
                  <w:color w:val="0000FF" w:themeColor="hyperlink"/>
                  <w:sz w:val="20"/>
                  <w:szCs w:val="20"/>
                  <w:u w:val="single"/>
                </w:rPr>
                <w:t>Kiosk Pricing Tab</w:t>
              </w:r>
            </w:hyperlink>
            <w:r w:rsidRPr="0005120C">
              <w:rPr>
                <w:sz w:val="20"/>
                <w:szCs w:val="20"/>
              </w:rPr>
              <w:t xml:space="preserve"> of the Administrative Website for this kiosk.</w:t>
            </w:r>
          </w:p>
        </w:tc>
      </w:tr>
      <w:tr w:rsidR="00184C5F" w:rsidRPr="0005120C" w:rsidTr="002965BA">
        <w:tc>
          <w:tcPr>
            <w:tcW w:w="1669" w:type="dxa"/>
          </w:tcPr>
          <w:p w:rsidR="00184C5F" w:rsidRPr="0005120C" w:rsidRDefault="00184C5F" w:rsidP="007F5AB6">
            <w:pPr>
              <w:rPr>
                <w:sz w:val="20"/>
                <w:szCs w:val="20"/>
              </w:rPr>
            </w:pPr>
          </w:p>
        </w:tc>
        <w:tc>
          <w:tcPr>
            <w:tcW w:w="551" w:type="dxa"/>
          </w:tcPr>
          <w:p w:rsidR="00184C5F" w:rsidRPr="0005120C" w:rsidRDefault="00184C5F" w:rsidP="007F5AB6">
            <w:pPr>
              <w:numPr>
                <w:ilvl w:val="0"/>
                <w:numId w:val="61"/>
              </w:numPr>
              <w:rPr>
                <w:sz w:val="20"/>
                <w:szCs w:val="20"/>
              </w:rPr>
            </w:pPr>
          </w:p>
        </w:tc>
        <w:tc>
          <w:tcPr>
            <w:tcW w:w="6276" w:type="dxa"/>
          </w:tcPr>
          <w:p w:rsidR="00184C5F" w:rsidRPr="0005120C" w:rsidRDefault="00184C5F" w:rsidP="007F5AB6">
            <w:pPr>
              <w:rPr>
                <w:sz w:val="20"/>
                <w:szCs w:val="20"/>
              </w:rPr>
            </w:pPr>
            <w:r w:rsidRPr="0005120C">
              <w:rPr>
                <w:sz w:val="20"/>
                <w:szCs w:val="20"/>
              </w:rPr>
              <w:t xml:space="preserve">The difference between the amount entered initially and the total cost required to cover the rental options selected via the </w:t>
            </w:r>
            <w:hyperlink w:anchor="_Select_Rental_Type" w:history="1">
              <w:r w:rsidRPr="0005120C">
                <w:rPr>
                  <w:color w:val="0000FF" w:themeColor="hyperlink"/>
                  <w:sz w:val="20"/>
                  <w:szCs w:val="20"/>
                  <w:u w:val="single"/>
                </w:rPr>
                <w:t>Select Rental Type page</w:t>
              </w:r>
            </w:hyperlink>
            <w:r w:rsidRPr="0005120C">
              <w:rPr>
                <w:sz w:val="20"/>
                <w:szCs w:val="20"/>
              </w:rPr>
              <w:t xml:space="preserve"> is displayed in the currency as configured by the </w:t>
            </w:r>
            <w:hyperlink w:anchor="_Kiosk_Pricing_Tab" w:history="1">
              <w:r w:rsidRPr="0005120C">
                <w:rPr>
                  <w:color w:val="0000FF" w:themeColor="hyperlink"/>
                  <w:sz w:val="20"/>
                  <w:szCs w:val="20"/>
                  <w:u w:val="single"/>
                </w:rPr>
                <w:t>Kiosk Pricing Tab</w:t>
              </w:r>
            </w:hyperlink>
            <w:r w:rsidRPr="0005120C">
              <w:rPr>
                <w:sz w:val="20"/>
                <w:szCs w:val="20"/>
              </w:rPr>
              <w:t xml:space="preserve"> of the Administrative Website for this kiosk.</w:t>
            </w:r>
          </w:p>
        </w:tc>
      </w:tr>
    </w:tbl>
    <w:p w:rsidR="00184C5F" w:rsidRPr="0005120C" w:rsidRDefault="00184C5F" w:rsidP="007F5AB6">
      <w:pPr>
        <w:rPr>
          <w:sz w:val="20"/>
          <w:szCs w:val="20"/>
        </w:rPr>
      </w:pPr>
    </w:p>
    <w:tbl>
      <w:tblPr>
        <w:tblW w:w="0" w:type="auto"/>
        <w:tblInd w:w="1080" w:type="dxa"/>
        <w:tblLook w:val="04A0"/>
      </w:tblPr>
      <w:tblGrid>
        <w:gridCol w:w="1669"/>
        <w:gridCol w:w="551"/>
        <w:gridCol w:w="6276"/>
      </w:tblGrid>
      <w:tr w:rsidR="00184C5F" w:rsidRPr="0005120C" w:rsidTr="002965BA">
        <w:tc>
          <w:tcPr>
            <w:tcW w:w="1669" w:type="dxa"/>
          </w:tcPr>
          <w:p w:rsidR="00184C5F" w:rsidRPr="0005120C" w:rsidRDefault="00EF0143" w:rsidP="007F5AB6">
            <w:pPr>
              <w:rPr>
                <w:b/>
                <w:color w:val="0070C0"/>
                <w:sz w:val="20"/>
                <w:szCs w:val="20"/>
              </w:rPr>
            </w:pPr>
            <w:r w:rsidRPr="0005120C">
              <w:rPr>
                <w:b/>
                <w:color w:val="0070C0"/>
                <w:sz w:val="20"/>
                <w:szCs w:val="20"/>
              </w:rPr>
              <w:t>Action</w:t>
            </w:r>
            <w:r w:rsidR="00184C5F" w:rsidRPr="0005120C">
              <w:rPr>
                <w:b/>
                <w:color w:val="0070C0"/>
                <w:sz w:val="20"/>
                <w:szCs w:val="20"/>
              </w:rPr>
              <w:t>:</w:t>
            </w:r>
          </w:p>
        </w:tc>
        <w:tc>
          <w:tcPr>
            <w:tcW w:w="6827" w:type="dxa"/>
            <w:gridSpan w:val="2"/>
          </w:tcPr>
          <w:p w:rsidR="00184C5F" w:rsidRPr="0005120C" w:rsidRDefault="00184C5F" w:rsidP="007F5AB6">
            <w:pPr>
              <w:rPr>
                <w:sz w:val="20"/>
                <w:szCs w:val="20"/>
              </w:rPr>
            </w:pPr>
            <w:r w:rsidRPr="0005120C">
              <w:rPr>
                <w:sz w:val="20"/>
                <w:szCs w:val="20"/>
              </w:rPr>
              <w:t>Renter Deposits Additional Bills</w:t>
            </w:r>
          </w:p>
        </w:tc>
      </w:tr>
      <w:tr w:rsidR="00184C5F" w:rsidRPr="0005120C" w:rsidTr="002965BA">
        <w:tc>
          <w:tcPr>
            <w:tcW w:w="1669" w:type="dxa"/>
          </w:tcPr>
          <w:p w:rsidR="00184C5F" w:rsidRPr="0005120C" w:rsidRDefault="00184C5F" w:rsidP="007F5AB6">
            <w:pPr>
              <w:rPr>
                <w:sz w:val="20"/>
                <w:szCs w:val="20"/>
              </w:rPr>
            </w:pPr>
            <w:r w:rsidRPr="0005120C">
              <w:rPr>
                <w:sz w:val="20"/>
                <w:szCs w:val="20"/>
              </w:rPr>
              <w:t>Description:</w:t>
            </w:r>
          </w:p>
        </w:tc>
        <w:tc>
          <w:tcPr>
            <w:tcW w:w="6827" w:type="dxa"/>
            <w:gridSpan w:val="2"/>
          </w:tcPr>
          <w:p w:rsidR="00184C5F" w:rsidRPr="0005120C" w:rsidRDefault="00184C5F" w:rsidP="007F5AB6">
            <w:pPr>
              <w:rPr>
                <w:sz w:val="20"/>
                <w:szCs w:val="20"/>
              </w:rPr>
            </w:pPr>
            <w:r w:rsidRPr="0005120C">
              <w:rPr>
                <w:sz w:val="20"/>
                <w:szCs w:val="20"/>
              </w:rPr>
              <w:t>Occurs when the renter deposits additional bills.</w:t>
            </w:r>
          </w:p>
        </w:tc>
      </w:tr>
      <w:tr w:rsidR="00184C5F" w:rsidRPr="0005120C" w:rsidTr="002965BA">
        <w:tc>
          <w:tcPr>
            <w:tcW w:w="1669" w:type="dxa"/>
          </w:tcPr>
          <w:p w:rsidR="00184C5F" w:rsidRPr="0005120C" w:rsidRDefault="00636222" w:rsidP="007F5AB6">
            <w:pPr>
              <w:rPr>
                <w:sz w:val="20"/>
                <w:szCs w:val="20"/>
              </w:rPr>
            </w:pPr>
            <w:r>
              <w:rPr>
                <w:sz w:val="20"/>
                <w:szCs w:val="20"/>
              </w:rPr>
              <w:t>Events</w:t>
            </w:r>
            <w:r w:rsidR="00184C5F" w:rsidRPr="0005120C">
              <w:rPr>
                <w:sz w:val="20"/>
                <w:szCs w:val="20"/>
              </w:rPr>
              <w:t>:</w:t>
            </w:r>
          </w:p>
        </w:tc>
        <w:tc>
          <w:tcPr>
            <w:tcW w:w="551" w:type="dxa"/>
          </w:tcPr>
          <w:p w:rsidR="00184C5F" w:rsidRPr="0005120C" w:rsidRDefault="00184C5F" w:rsidP="007F5AB6">
            <w:pPr>
              <w:numPr>
                <w:ilvl w:val="0"/>
                <w:numId w:val="58"/>
              </w:numPr>
              <w:rPr>
                <w:sz w:val="20"/>
                <w:szCs w:val="20"/>
              </w:rPr>
            </w:pPr>
          </w:p>
        </w:tc>
        <w:tc>
          <w:tcPr>
            <w:tcW w:w="6276" w:type="dxa"/>
          </w:tcPr>
          <w:p w:rsidR="00184C5F" w:rsidRPr="0005120C" w:rsidRDefault="00184C5F" w:rsidP="007F5AB6">
            <w:pPr>
              <w:rPr>
                <w:sz w:val="20"/>
                <w:szCs w:val="20"/>
              </w:rPr>
            </w:pPr>
            <w:r w:rsidRPr="0005120C">
              <w:rPr>
                <w:sz w:val="20"/>
                <w:szCs w:val="20"/>
              </w:rPr>
              <w:t>The renter deposits a bill large enough to cover the cost of the rental when combined with the amount already deposited.</w:t>
            </w:r>
          </w:p>
        </w:tc>
      </w:tr>
      <w:tr w:rsidR="00184C5F" w:rsidRPr="0005120C" w:rsidTr="002965BA">
        <w:tc>
          <w:tcPr>
            <w:tcW w:w="1669" w:type="dxa"/>
          </w:tcPr>
          <w:p w:rsidR="00184C5F" w:rsidRPr="0005120C" w:rsidRDefault="00184C5F" w:rsidP="007F5AB6">
            <w:pPr>
              <w:rPr>
                <w:sz w:val="20"/>
                <w:szCs w:val="20"/>
              </w:rPr>
            </w:pPr>
          </w:p>
        </w:tc>
        <w:tc>
          <w:tcPr>
            <w:tcW w:w="551" w:type="dxa"/>
          </w:tcPr>
          <w:p w:rsidR="00184C5F" w:rsidRPr="0005120C" w:rsidRDefault="00184C5F" w:rsidP="007F5AB6">
            <w:pPr>
              <w:numPr>
                <w:ilvl w:val="0"/>
                <w:numId w:val="58"/>
              </w:numPr>
              <w:rPr>
                <w:sz w:val="20"/>
                <w:szCs w:val="20"/>
              </w:rPr>
            </w:pPr>
          </w:p>
        </w:tc>
        <w:tc>
          <w:tcPr>
            <w:tcW w:w="6276" w:type="dxa"/>
          </w:tcPr>
          <w:p w:rsidR="00184C5F" w:rsidRPr="0005120C" w:rsidRDefault="00184C5F" w:rsidP="007F5AB6">
            <w:pPr>
              <w:rPr>
                <w:sz w:val="20"/>
                <w:szCs w:val="20"/>
              </w:rPr>
            </w:pPr>
            <w:r w:rsidRPr="0005120C">
              <w:rPr>
                <w:sz w:val="20"/>
                <w:szCs w:val="20"/>
              </w:rPr>
              <w:t xml:space="preserve">The system displays the </w:t>
            </w:r>
            <w:hyperlink w:anchor="_Choose_PIN_Page" w:history="1">
              <w:r w:rsidRPr="0005120C">
                <w:rPr>
                  <w:color w:val="0000FF" w:themeColor="hyperlink"/>
                  <w:sz w:val="20"/>
                  <w:szCs w:val="20"/>
                  <w:u w:val="single"/>
                </w:rPr>
                <w:t>Choose PIN Page</w:t>
              </w:r>
            </w:hyperlink>
            <w:r w:rsidRPr="0005120C">
              <w:rPr>
                <w:sz w:val="20"/>
                <w:szCs w:val="20"/>
              </w:rPr>
              <w:t xml:space="preserve">. </w:t>
            </w:r>
          </w:p>
        </w:tc>
      </w:tr>
      <w:tr w:rsidR="00184C5F" w:rsidRPr="0005120C" w:rsidTr="002965BA">
        <w:tc>
          <w:tcPr>
            <w:tcW w:w="1669" w:type="dxa"/>
          </w:tcPr>
          <w:p w:rsidR="00184C5F" w:rsidRPr="0005120C" w:rsidRDefault="00184C5F" w:rsidP="007F5AB6">
            <w:pPr>
              <w:rPr>
                <w:sz w:val="20"/>
                <w:szCs w:val="20"/>
              </w:rPr>
            </w:pPr>
            <w:r w:rsidRPr="0005120C">
              <w:rPr>
                <w:sz w:val="20"/>
                <w:szCs w:val="20"/>
              </w:rPr>
              <w:t>Alternate Path:</w:t>
            </w:r>
          </w:p>
        </w:tc>
        <w:tc>
          <w:tcPr>
            <w:tcW w:w="6827" w:type="dxa"/>
            <w:gridSpan w:val="2"/>
          </w:tcPr>
          <w:p w:rsidR="00184C5F" w:rsidRPr="0005120C" w:rsidRDefault="00184C5F" w:rsidP="007F5AB6">
            <w:pPr>
              <w:rPr>
                <w:sz w:val="20"/>
                <w:szCs w:val="20"/>
              </w:rPr>
            </w:pPr>
            <w:r w:rsidRPr="0005120C">
              <w:rPr>
                <w:sz w:val="20"/>
                <w:szCs w:val="20"/>
              </w:rPr>
              <w:t>The bill was not large enough to cover the rental when combined with the amount already deposited</w:t>
            </w:r>
          </w:p>
        </w:tc>
      </w:tr>
      <w:tr w:rsidR="00184C5F" w:rsidRPr="0005120C" w:rsidTr="002965BA">
        <w:tc>
          <w:tcPr>
            <w:tcW w:w="1669" w:type="dxa"/>
          </w:tcPr>
          <w:p w:rsidR="00184C5F" w:rsidRPr="0005120C" w:rsidRDefault="00184C5F" w:rsidP="007F5AB6">
            <w:pPr>
              <w:rPr>
                <w:b/>
                <w:sz w:val="20"/>
                <w:szCs w:val="20"/>
              </w:rPr>
            </w:pPr>
          </w:p>
        </w:tc>
        <w:tc>
          <w:tcPr>
            <w:tcW w:w="551" w:type="dxa"/>
          </w:tcPr>
          <w:p w:rsidR="00184C5F" w:rsidRPr="0005120C" w:rsidRDefault="00184C5F" w:rsidP="007F5AB6">
            <w:pPr>
              <w:numPr>
                <w:ilvl w:val="0"/>
                <w:numId w:val="79"/>
              </w:numPr>
              <w:rPr>
                <w:sz w:val="20"/>
                <w:szCs w:val="20"/>
              </w:rPr>
            </w:pPr>
          </w:p>
        </w:tc>
        <w:tc>
          <w:tcPr>
            <w:tcW w:w="6276" w:type="dxa"/>
          </w:tcPr>
          <w:p w:rsidR="00184C5F" w:rsidRPr="0005120C" w:rsidRDefault="00184C5F" w:rsidP="007F5AB6">
            <w:pPr>
              <w:rPr>
                <w:sz w:val="20"/>
                <w:szCs w:val="20"/>
              </w:rPr>
            </w:pPr>
            <w:r w:rsidRPr="0005120C">
              <w:rPr>
                <w:sz w:val="20"/>
                <w:szCs w:val="20"/>
              </w:rPr>
              <w:t>The fields on the page update to represent the total amount deposited combining all bills that were deposited as part of the rental</w:t>
            </w:r>
          </w:p>
        </w:tc>
      </w:tr>
      <w:tr w:rsidR="00184C5F" w:rsidRPr="0005120C" w:rsidTr="002965BA">
        <w:tc>
          <w:tcPr>
            <w:tcW w:w="1669" w:type="dxa"/>
          </w:tcPr>
          <w:p w:rsidR="00184C5F" w:rsidRPr="0005120C" w:rsidRDefault="00184C5F" w:rsidP="007F5AB6">
            <w:pPr>
              <w:rPr>
                <w:sz w:val="20"/>
                <w:szCs w:val="20"/>
              </w:rPr>
            </w:pPr>
            <w:r w:rsidRPr="0005120C">
              <w:rPr>
                <w:sz w:val="20"/>
                <w:szCs w:val="20"/>
              </w:rPr>
              <w:t>Alternate Path:</w:t>
            </w:r>
          </w:p>
        </w:tc>
        <w:tc>
          <w:tcPr>
            <w:tcW w:w="6827" w:type="dxa"/>
            <w:gridSpan w:val="2"/>
          </w:tcPr>
          <w:p w:rsidR="00184C5F" w:rsidRPr="0005120C" w:rsidRDefault="00184C5F" w:rsidP="007F5AB6">
            <w:pPr>
              <w:rPr>
                <w:sz w:val="20"/>
                <w:szCs w:val="20"/>
              </w:rPr>
            </w:pPr>
            <w:r w:rsidRPr="0005120C">
              <w:rPr>
                <w:sz w:val="20"/>
                <w:szCs w:val="20"/>
              </w:rPr>
              <w:t>The page times out</w:t>
            </w:r>
          </w:p>
        </w:tc>
      </w:tr>
      <w:tr w:rsidR="00184C5F" w:rsidRPr="0005120C" w:rsidTr="002965BA">
        <w:tc>
          <w:tcPr>
            <w:tcW w:w="1669" w:type="dxa"/>
          </w:tcPr>
          <w:p w:rsidR="00184C5F" w:rsidRPr="0005120C" w:rsidRDefault="00184C5F" w:rsidP="007F5AB6">
            <w:pPr>
              <w:rPr>
                <w:sz w:val="20"/>
                <w:szCs w:val="20"/>
              </w:rPr>
            </w:pPr>
          </w:p>
        </w:tc>
        <w:tc>
          <w:tcPr>
            <w:tcW w:w="551" w:type="dxa"/>
          </w:tcPr>
          <w:p w:rsidR="00184C5F" w:rsidRPr="0005120C" w:rsidRDefault="00184C5F" w:rsidP="007F5AB6">
            <w:pPr>
              <w:numPr>
                <w:ilvl w:val="0"/>
                <w:numId w:val="41"/>
              </w:numPr>
              <w:rPr>
                <w:sz w:val="20"/>
                <w:szCs w:val="20"/>
              </w:rPr>
            </w:pPr>
          </w:p>
        </w:tc>
        <w:tc>
          <w:tcPr>
            <w:tcW w:w="6276" w:type="dxa"/>
          </w:tcPr>
          <w:p w:rsidR="00184C5F" w:rsidRPr="0005120C" w:rsidRDefault="00184C5F" w:rsidP="007F5AB6">
            <w:pPr>
              <w:rPr>
                <w:sz w:val="20"/>
                <w:szCs w:val="20"/>
              </w:rPr>
            </w:pPr>
            <w:r w:rsidRPr="0005120C">
              <w:rPr>
                <w:sz w:val="20"/>
                <w:szCs w:val="20"/>
              </w:rPr>
              <w:t>The user leaves the page idle for the period configured in the Kiosk Timeouts Tab of the Administrative Website.</w:t>
            </w:r>
          </w:p>
        </w:tc>
      </w:tr>
      <w:tr w:rsidR="00184C5F" w:rsidRPr="0005120C" w:rsidTr="002965BA">
        <w:tc>
          <w:tcPr>
            <w:tcW w:w="1669" w:type="dxa"/>
          </w:tcPr>
          <w:p w:rsidR="00184C5F" w:rsidRPr="0005120C" w:rsidRDefault="00184C5F" w:rsidP="007F5AB6">
            <w:pPr>
              <w:rPr>
                <w:sz w:val="20"/>
                <w:szCs w:val="20"/>
              </w:rPr>
            </w:pPr>
          </w:p>
        </w:tc>
        <w:tc>
          <w:tcPr>
            <w:tcW w:w="551" w:type="dxa"/>
          </w:tcPr>
          <w:p w:rsidR="00184C5F" w:rsidRPr="0005120C" w:rsidRDefault="00184C5F" w:rsidP="007F5AB6">
            <w:pPr>
              <w:numPr>
                <w:ilvl w:val="0"/>
                <w:numId w:val="41"/>
              </w:numPr>
              <w:rPr>
                <w:sz w:val="20"/>
                <w:szCs w:val="20"/>
              </w:rPr>
            </w:pPr>
          </w:p>
        </w:tc>
        <w:tc>
          <w:tcPr>
            <w:tcW w:w="6276" w:type="dxa"/>
          </w:tcPr>
          <w:p w:rsidR="00184C5F" w:rsidRPr="0005120C" w:rsidRDefault="00184C5F" w:rsidP="007F5AB6">
            <w:pPr>
              <w:rPr>
                <w:sz w:val="20"/>
                <w:szCs w:val="20"/>
              </w:rPr>
            </w:pPr>
            <w:r w:rsidRPr="0005120C">
              <w:rPr>
                <w:sz w:val="20"/>
                <w:szCs w:val="20"/>
              </w:rPr>
              <w:t xml:space="preserve">The system displays the </w:t>
            </w:r>
            <w:hyperlink w:anchor="_Screen_Saver_Page" w:history="1">
              <w:r w:rsidRPr="0005120C">
                <w:rPr>
                  <w:color w:val="0000FF" w:themeColor="hyperlink"/>
                  <w:sz w:val="20"/>
                  <w:szCs w:val="20"/>
                  <w:u w:val="single"/>
                </w:rPr>
                <w:t>Screen Saver Page</w:t>
              </w:r>
            </w:hyperlink>
            <w:r w:rsidRPr="0005120C">
              <w:rPr>
                <w:sz w:val="20"/>
                <w:szCs w:val="20"/>
              </w:rPr>
              <w:t>.</w:t>
            </w:r>
          </w:p>
        </w:tc>
      </w:tr>
      <w:tr w:rsidR="00184C5F" w:rsidRPr="0005120C" w:rsidTr="002965BA">
        <w:tc>
          <w:tcPr>
            <w:tcW w:w="1669" w:type="dxa"/>
          </w:tcPr>
          <w:p w:rsidR="00184C5F" w:rsidRPr="0005120C" w:rsidRDefault="00184C5F" w:rsidP="007F5AB6">
            <w:pPr>
              <w:rPr>
                <w:sz w:val="20"/>
                <w:szCs w:val="20"/>
              </w:rPr>
            </w:pPr>
            <w:r w:rsidRPr="0005120C">
              <w:rPr>
                <w:sz w:val="20"/>
                <w:szCs w:val="20"/>
              </w:rPr>
              <w:t>Notes:</w:t>
            </w:r>
          </w:p>
        </w:tc>
        <w:tc>
          <w:tcPr>
            <w:tcW w:w="6827" w:type="dxa"/>
            <w:gridSpan w:val="2"/>
          </w:tcPr>
          <w:p w:rsidR="00184C5F" w:rsidRPr="0005120C" w:rsidRDefault="00184C5F" w:rsidP="007F5AB6">
            <w:pPr>
              <w:rPr>
                <w:sz w:val="20"/>
                <w:szCs w:val="20"/>
              </w:rPr>
            </w:pPr>
            <w:r w:rsidRPr="0005120C">
              <w:rPr>
                <w:sz w:val="20"/>
                <w:szCs w:val="20"/>
              </w:rPr>
              <w:t>Every time you enter a bill the timeout restarts.</w:t>
            </w:r>
          </w:p>
        </w:tc>
      </w:tr>
    </w:tbl>
    <w:p w:rsidR="00184C5F" w:rsidRPr="0005120C" w:rsidRDefault="00184C5F" w:rsidP="007F5AB6">
      <w:pPr>
        <w:rPr>
          <w:sz w:val="20"/>
          <w:szCs w:val="20"/>
        </w:rPr>
      </w:pPr>
    </w:p>
    <w:tbl>
      <w:tblPr>
        <w:tblW w:w="0" w:type="auto"/>
        <w:tblInd w:w="1080" w:type="dxa"/>
        <w:tblLook w:val="04A0"/>
      </w:tblPr>
      <w:tblGrid>
        <w:gridCol w:w="1672"/>
        <w:gridCol w:w="557"/>
        <w:gridCol w:w="6267"/>
      </w:tblGrid>
      <w:tr w:rsidR="00184C5F" w:rsidRPr="0005120C" w:rsidTr="002965BA">
        <w:tc>
          <w:tcPr>
            <w:tcW w:w="1672" w:type="dxa"/>
          </w:tcPr>
          <w:p w:rsidR="00184C5F" w:rsidRPr="0005120C" w:rsidRDefault="00EF0143" w:rsidP="007F5AB6">
            <w:pPr>
              <w:rPr>
                <w:b/>
                <w:color w:val="0070C0"/>
                <w:sz w:val="20"/>
                <w:szCs w:val="20"/>
              </w:rPr>
            </w:pPr>
            <w:r w:rsidRPr="0005120C">
              <w:rPr>
                <w:b/>
                <w:color w:val="0070C0"/>
                <w:sz w:val="20"/>
                <w:szCs w:val="20"/>
              </w:rPr>
              <w:t>Action</w:t>
            </w:r>
            <w:r w:rsidR="00184C5F" w:rsidRPr="0005120C">
              <w:rPr>
                <w:b/>
                <w:color w:val="0070C0"/>
                <w:sz w:val="20"/>
                <w:szCs w:val="20"/>
              </w:rPr>
              <w:t>:</w:t>
            </w:r>
          </w:p>
        </w:tc>
        <w:tc>
          <w:tcPr>
            <w:tcW w:w="6824" w:type="dxa"/>
            <w:gridSpan w:val="2"/>
          </w:tcPr>
          <w:p w:rsidR="00184C5F" w:rsidRPr="0005120C" w:rsidRDefault="00184C5F" w:rsidP="007F5AB6">
            <w:pPr>
              <w:rPr>
                <w:sz w:val="20"/>
                <w:szCs w:val="20"/>
              </w:rPr>
            </w:pPr>
            <w:r w:rsidRPr="0005120C">
              <w:rPr>
                <w:sz w:val="20"/>
                <w:szCs w:val="20"/>
              </w:rPr>
              <w:t>Navigating to the Authorize Payment Page</w:t>
            </w:r>
          </w:p>
        </w:tc>
      </w:tr>
      <w:tr w:rsidR="00184C5F" w:rsidRPr="0005120C" w:rsidTr="002965BA">
        <w:tc>
          <w:tcPr>
            <w:tcW w:w="1672" w:type="dxa"/>
          </w:tcPr>
          <w:p w:rsidR="00184C5F" w:rsidRPr="0005120C" w:rsidRDefault="00184C5F" w:rsidP="007F5AB6">
            <w:pPr>
              <w:rPr>
                <w:sz w:val="20"/>
                <w:szCs w:val="20"/>
              </w:rPr>
            </w:pPr>
            <w:r w:rsidRPr="0005120C">
              <w:rPr>
                <w:sz w:val="20"/>
                <w:szCs w:val="20"/>
              </w:rPr>
              <w:t>Description:</w:t>
            </w:r>
          </w:p>
        </w:tc>
        <w:tc>
          <w:tcPr>
            <w:tcW w:w="6824" w:type="dxa"/>
            <w:gridSpan w:val="2"/>
          </w:tcPr>
          <w:p w:rsidR="00184C5F" w:rsidRPr="0005120C" w:rsidRDefault="00184C5F" w:rsidP="007F5AB6">
            <w:pPr>
              <w:rPr>
                <w:sz w:val="20"/>
                <w:szCs w:val="20"/>
              </w:rPr>
            </w:pPr>
            <w:r w:rsidRPr="0005120C">
              <w:rPr>
                <w:sz w:val="20"/>
                <w:szCs w:val="20"/>
              </w:rPr>
              <w:t>Occurs when the back button is clicked.</w:t>
            </w:r>
          </w:p>
        </w:tc>
      </w:tr>
      <w:tr w:rsidR="00184C5F" w:rsidRPr="0005120C" w:rsidTr="002965BA">
        <w:tc>
          <w:tcPr>
            <w:tcW w:w="1672" w:type="dxa"/>
          </w:tcPr>
          <w:p w:rsidR="00184C5F" w:rsidRPr="0005120C" w:rsidRDefault="00636222" w:rsidP="007F5AB6">
            <w:pPr>
              <w:rPr>
                <w:sz w:val="20"/>
                <w:szCs w:val="20"/>
              </w:rPr>
            </w:pPr>
            <w:r>
              <w:rPr>
                <w:sz w:val="20"/>
                <w:szCs w:val="20"/>
              </w:rPr>
              <w:t>Events</w:t>
            </w:r>
            <w:r w:rsidR="00184C5F" w:rsidRPr="0005120C">
              <w:rPr>
                <w:sz w:val="20"/>
                <w:szCs w:val="20"/>
              </w:rPr>
              <w:t>:</w:t>
            </w:r>
          </w:p>
        </w:tc>
        <w:tc>
          <w:tcPr>
            <w:tcW w:w="557" w:type="dxa"/>
          </w:tcPr>
          <w:p w:rsidR="00184C5F" w:rsidRPr="0005120C" w:rsidRDefault="00184C5F" w:rsidP="007F5AB6">
            <w:pPr>
              <w:numPr>
                <w:ilvl w:val="0"/>
                <w:numId w:val="59"/>
              </w:numPr>
              <w:rPr>
                <w:sz w:val="20"/>
                <w:szCs w:val="20"/>
              </w:rPr>
            </w:pPr>
          </w:p>
        </w:tc>
        <w:tc>
          <w:tcPr>
            <w:tcW w:w="6267" w:type="dxa"/>
          </w:tcPr>
          <w:p w:rsidR="00184C5F" w:rsidRPr="0005120C" w:rsidRDefault="00184C5F" w:rsidP="007F5AB6">
            <w:pPr>
              <w:rPr>
                <w:sz w:val="20"/>
                <w:szCs w:val="20"/>
              </w:rPr>
            </w:pPr>
            <w:r w:rsidRPr="0005120C">
              <w:rPr>
                <w:sz w:val="20"/>
                <w:szCs w:val="20"/>
              </w:rPr>
              <w:t>The user clicks the Back button.</w:t>
            </w:r>
          </w:p>
        </w:tc>
      </w:tr>
      <w:tr w:rsidR="00184C5F" w:rsidRPr="0005120C" w:rsidTr="002965BA">
        <w:tc>
          <w:tcPr>
            <w:tcW w:w="1672" w:type="dxa"/>
          </w:tcPr>
          <w:p w:rsidR="00184C5F" w:rsidRPr="0005120C" w:rsidRDefault="00184C5F" w:rsidP="007F5AB6">
            <w:pPr>
              <w:rPr>
                <w:b/>
                <w:sz w:val="20"/>
                <w:szCs w:val="20"/>
              </w:rPr>
            </w:pPr>
          </w:p>
        </w:tc>
        <w:tc>
          <w:tcPr>
            <w:tcW w:w="557" w:type="dxa"/>
          </w:tcPr>
          <w:p w:rsidR="00184C5F" w:rsidRPr="0005120C" w:rsidRDefault="00184C5F" w:rsidP="007F5AB6">
            <w:pPr>
              <w:numPr>
                <w:ilvl w:val="0"/>
                <w:numId w:val="59"/>
              </w:numPr>
              <w:rPr>
                <w:sz w:val="20"/>
                <w:szCs w:val="20"/>
              </w:rPr>
            </w:pPr>
          </w:p>
        </w:tc>
        <w:tc>
          <w:tcPr>
            <w:tcW w:w="6267" w:type="dxa"/>
          </w:tcPr>
          <w:p w:rsidR="00184C5F" w:rsidRPr="0005120C" w:rsidRDefault="00184C5F" w:rsidP="007F5AB6">
            <w:pPr>
              <w:rPr>
                <w:sz w:val="20"/>
                <w:szCs w:val="20"/>
              </w:rPr>
            </w:pPr>
            <w:r w:rsidRPr="0005120C">
              <w:rPr>
                <w:sz w:val="20"/>
                <w:szCs w:val="20"/>
              </w:rPr>
              <w:t xml:space="preserve">The </w:t>
            </w:r>
            <w:hyperlink w:anchor="Authorize Payment Page" w:history="1">
              <w:r w:rsidRPr="0005120C">
                <w:rPr>
                  <w:color w:val="0000FF" w:themeColor="hyperlink"/>
                  <w:sz w:val="20"/>
                  <w:szCs w:val="20"/>
                  <w:u w:val="single"/>
                </w:rPr>
                <w:t>Authorize Payment page</w:t>
              </w:r>
            </w:hyperlink>
            <w:r w:rsidRPr="0005120C">
              <w:rPr>
                <w:sz w:val="20"/>
                <w:szCs w:val="20"/>
              </w:rPr>
              <w:t xml:space="preserve"> appears.</w:t>
            </w:r>
          </w:p>
        </w:tc>
      </w:tr>
    </w:tbl>
    <w:p w:rsidR="00184C5F" w:rsidRPr="0005120C" w:rsidRDefault="00184C5F" w:rsidP="007F5AB6">
      <w:pPr>
        <w:pStyle w:val="BodyText"/>
        <w:spacing w:after="0"/>
        <w:rPr>
          <w:rFonts w:ascii="Times New Roman" w:hAnsi="Times New Roman" w:cs="Times New Roman"/>
          <w:sz w:val="20"/>
          <w:szCs w:val="20"/>
        </w:rPr>
      </w:pPr>
    </w:p>
    <w:tbl>
      <w:tblPr>
        <w:tblW w:w="0" w:type="auto"/>
        <w:tblInd w:w="1080" w:type="dxa"/>
        <w:tblLook w:val="04A0"/>
      </w:tblPr>
      <w:tblGrid>
        <w:gridCol w:w="1671"/>
        <w:gridCol w:w="556"/>
        <w:gridCol w:w="6269"/>
      </w:tblGrid>
      <w:tr w:rsidR="00184C5F" w:rsidRPr="0005120C" w:rsidTr="002965BA">
        <w:tc>
          <w:tcPr>
            <w:tcW w:w="1671" w:type="dxa"/>
          </w:tcPr>
          <w:p w:rsidR="00184C5F" w:rsidRPr="0005120C" w:rsidRDefault="00EF0143" w:rsidP="007F5AB6">
            <w:pPr>
              <w:rPr>
                <w:b/>
                <w:color w:val="0070C0"/>
                <w:sz w:val="20"/>
                <w:szCs w:val="20"/>
              </w:rPr>
            </w:pPr>
            <w:r w:rsidRPr="0005120C">
              <w:rPr>
                <w:b/>
                <w:color w:val="0070C0"/>
                <w:sz w:val="20"/>
                <w:szCs w:val="20"/>
              </w:rPr>
              <w:t>Action</w:t>
            </w:r>
            <w:r w:rsidR="00184C5F" w:rsidRPr="0005120C">
              <w:rPr>
                <w:b/>
                <w:color w:val="0070C0"/>
                <w:sz w:val="20"/>
                <w:szCs w:val="20"/>
              </w:rPr>
              <w:t>:</w:t>
            </w:r>
          </w:p>
        </w:tc>
        <w:tc>
          <w:tcPr>
            <w:tcW w:w="6825" w:type="dxa"/>
            <w:gridSpan w:val="2"/>
          </w:tcPr>
          <w:p w:rsidR="00184C5F" w:rsidRPr="0005120C" w:rsidRDefault="00184C5F" w:rsidP="007F5AB6">
            <w:pPr>
              <w:rPr>
                <w:sz w:val="20"/>
                <w:szCs w:val="20"/>
              </w:rPr>
            </w:pPr>
            <w:r w:rsidRPr="0005120C">
              <w:rPr>
                <w:sz w:val="20"/>
                <w:szCs w:val="20"/>
              </w:rPr>
              <w:t>The Page Times Out</w:t>
            </w:r>
          </w:p>
        </w:tc>
      </w:tr>
      <w:tr w:rsidR="00184C5F" w:rsidRPr="0005120C" w:rsidTr="002965BA">
        <w:tc>
          <w:tcPr>
            <w:tcW w:w="1671" w:type="dxa"/>
          </w:tcPr>
          <w:p w:rsidR="00184C5F" w:rsidRPr="0005120C" w:rsidRDefault="00184C5F" w:rsidP="007F5AB6">
            <w:pPr>
              <w:rPr>
                <w:sz w:val="20"/>
                <w:szCs w:val="20"/>
              </w:rPr>
            </w:pPr>
            <w:r w:rsidRPr="0005120C">
              <w:rPr>
                <w:sz w:val="20"/>
                <w:szCs w:val="20"/>
              </w:rPr>
              <w:t>Description:</w:t>
            </w:r>
          </w:p>
        </w:tc>
        <w:tc>
          <w:tcPr>
            <w:tcW w:w="6825" w:type="dxa"/>
            <w:gridSpan w:val="2"/>
          </w:tcPr>
          <w:p w:rsidR="00184C5F" w:rsidRPr="0005120C" w:rsidRDefault="00184C5F" w:rsidP="007F5AB6">
            <w:pPr>
              <w:rPr>
                <w:sz w:val="20"/>
                <w:szCs w:val="20"/>
              </w:rPr>
            </w:pPr>
            <w:r w:rsidRPr="0005120C">
              <w:rPr>
                <w:sz w:val="20"/>
                <w:szCs w:val="20"/>
              </w:rPr>
              <w:t>Occurs when the user doesn’t interact with the page within a timeout period.</w:t>
            </w:r>
          </w:p>
        </w:tc>
      </w:tr>
      <w:tr w:rsidR="00184C5F" w:rsidRPr="0005120C" w:rsidTr="002965BA">
        <w:tc>
          <w:tcPr>
            <w:tcW w:w="1671" w:type="dxa"/>
          </w:tcPr>
          <w:p w:rsidR="00184C5F" w:rsidRPr="0005120C" w:rsidRDefault="00636222" w:rsidP="007F5AB6">
            <w:pPr>
              <w:rPr>
                <w:sz w:val="20"/>
                <w:szCs w:val="20"/>
              </w:rPr>
            </w:pPr>
            <w:r>
              <w:rPr>
                <w:sz w:val="20"/>
                <w:szCs w:val="20"/>
              </w:rPr>
              <w:lastRenderedPageBreak/>
              <w:t>Events</w:t>
            </w:r>
            <w:r w:rsidR="00184C5F" w:rsidRPr="0005120C">
              <w:rPr>
                <w:sz w:val="20"/>
                <w:szCs w:val="20"/>
              </w:rPr>
              <w:t>:</w:t>
            </w:r>
          </w:p>
        </w:tc>
        <w:tc>
          <w:tcPr>
            <w:tcW w:w="556" w:type="dxa"/>
          </w:tcPr>
          <w:p w:rsidR="00184C5F" w:rsidRPr="0005120C" w:rsidRDefault="00184C5F" w:rsidP="007F5AB6">
            <w:pPr>
              <w:numPr>
                <w:ilvl w:val="0"/>
                <w:numId w:val="60"/>
              </w:numPr>
              <w:rPr>
                <w:sz w:val="20"/>
                <w:szCs w:val="20"/>
              </w:rPr>
            </w:pPr>
          </w:p>
        </w:tc>
        <w:tc>
          <w:tcPr>
            <w:tcW w:w="6269" w:type="dxa"/>
          </w:tcPr>
          <w:p w:rsidR="00184C5F" w:rsidRPr="0005120C" w:rsidRDefault="00184C5F" w:rsidP="007F5AB6">
            <w:pPr>
              <w:rPr>
                <w:sz w:val="20"/>
                <w:szCs w:val="20"/>
              </w:rPr>
            </w:pPr>
            <w:r w:rsidRPr="0005120C">
              <w:rPr>
                <w:sz w:val="20"/>
                <w:szCs w:val="20"/>
              </w:rPr>
              <w:t xml:space="preserve">The user leaves the page idle for the number of seconds configured in the “Time to swipe cards and scan bar codes” setting on the </w:t>
            </w:r>
            <w:hyperlink w:anchor="_Kiosk_Timeouts_Tab_1" w:history="1">
              <w:r w:rsidRPr="0005120C">
                <w:rPr>
                  <w:rStyle w:val="Hyperlink"/>
                  <w:sz w:val="20"/>
                  <w:szCs w:val="20"/>
                </w:rPr>
                <w:t>Kiosk Timeouts tab</w:t>
              </w:r>
            </w:hyperlink>
            <w:r w:rsidRPr="0005120C">
              <w:rPr>
                <w:sz w:val="20"/>
                <w:szCs w:val="20"/>
              </w:rPr>
              <w:t>.</w:t>
            </w:r>
          </w:p>
        </w:tc>
      </w:tr>
      <w:tr w:rsidR="00184C5F" w:rsidRPr="0005120C" w:rsidTr="002965BA">
        <w:tc>
          <w:tcPr>
            <w:tcW w:w="1671" w:type="dxa"/>
          </w:tcPr>
          <w:p w:rsidR="00184C5F" w:rsidRPr="0005120C" w:rsidRDefault="00184C5F" w:rsidP="007F5AB6">
            <w:pPr>
              <w:rPr>
                <w:b/>
                <w:sz w:val="20"/>
                <w:szCs w:val="20"/>
              </w:rPr>
            </w:pPr>
          </w:p>
        </w:tc>
        <w:tc>
          <w:tcPr>
            <w:tcW w:w="556" w:type="dxa"/>
          </w:tcPr>
          <w:p w:rsidR="00184C5F" w:rsidRPr="0005120C" w:rsidRDefault="00184C5F" w:rsidP="007F5AB6">
            <w:pPr>
              <w:numPr>
                <w:ilvl w:val="0"/>
                <w:numId w:val="60"/>
              </w:numPr>
              <w:rPr>
                <w:sz w:val="20"/>
                <w:szCs w:val="20"/>
              </w:rPr>
            </w:pPr>
          </w:p>
        </w:tc>
        <w:tc>
          <w:tcPr>
            <w:tcW w:w="6269" w:type="dxa"/>
          </w:tcPr>
          <w:p w:rsidR="00184C5F" w:rsidRPr="0005120C" w:rsidRDefault="00184C5F" w:rsidP="007F5AB6">
            <w:pPr>
              <w:rPr>
                <w:sz w:val="20"/>
                <w:szCs w:val="20"/>
              </w:rPr>
            </w:pPr>
            <w:r w:rsidRPr="0005120C">
              <w:rPr>
                <w:sz w:val="20"/>
                <w:szCs w:val="20"/>
              </w:rPr>
              <w:t xml:space="preserve">The system displays the </w:t>
            </w:r>
            <w:hyperlink w:anchor="_Screen_Saver_Page" w:history="1">
              <w:r w:rsidRPr="0005120C">
                <w:rPr>
                  <w:rStyle w:val="Hyperlink"/>
                  <w:sz w:val="20"/>
                  <w:szCs w:val="20"/>
                </w:rPr>
                <w:t>Screen Saver Page</w:t>
              </w:r>
            </w:hyperlink>
            <w:r w:rsidRPr="0005120C">
              <w:rPr>
                <w:sz w:val="20"/>
                <w:szCs w:val="20"/>
              </w:rPr>
              <w:t>.</w:t>
            </w:r>
          </w:p>
        </w:tc>
      </w:tr>
    </w:tbl>
    <w:p w:rsidR="00C17901" w:rsidRDefault="00C17901" w:rsidP="007F5AB6">
      <w:pPr>
        <w:pStyle w:val="Heading4"/>
        <w:numPr>
          <w:ilvl w:val="3"/>
          <w:numId w:val="0"/>
        </w:numPr>
        <w:spacing w:before="0"/>
        <w:ind w:left="1080" w:hanging="1080"/>
        <w:rPr>
          <w:rFonts w:ascii="Times New Roman" w:hAnsi="Times New Roman" w:cs="Times New Roman"/>
          <w:i w:val="0"/>
          <w:sz w:val="20"/>
          <w:szCs w:val="20"/>
        </w:rPr>
      </w:pPr>
      <w:bookmarkStart w:id="19" w:name="_Choose_PIN_Page"/>
      <w:bookmarkEnd w:id="19"/>
    </w:p>
    <w:p w:rsidR="00C17901" w:rsidRDefault="00C17901" w:rsidP="007F5AB6">
      <w:pPr>
        <w:rPr>
          <w:rFonts w:eastAsiaTheme="majorEastAsia"/>
          <w:color w:val="4F81BD" w:themeColor="accent1"/>
        </w:rPr>
      </w:pPr>
      <w:r>
        <w:br w:type="page"/>
      </w:r>
    </w:p>
    <w:p w:rsidR="00184C5F" w:rsidRPr="0005120C" w:rsidRDefault="00184C5F" w:rsidP="007F5AB6">
      <w:pPr>
        <w:pStyle w:val="Heading4"/>
        <w:numPr>
          <w:ilvl w:val="3"/>
          <w:numId w:val="0"/>
        </w:numPr>
        <w:spacing w:before="0"/>
        <w:ind w:left="1080" w:hanging="1080"/>
        <w:rPr>
          <w:rFonts w:ascii="Times New Roman" w:hAnsi="Times New Roman" w:cs="Times New Roman"/>
          <w:i w:val="0"/>
          <w:sz w:val="20"/>
          <w:szCs w:val="20"/>
        </w:rPr>
      </w:pPr>
      <w:r w:rsidRPr="0005120C">
        <w:rPr>
          <w:rFonts w:ascii="Times New Roman" w:hAnsi="Times New Roman" w:cs="Times New Roman"/>
          <w:i w:val="0"/>
          <w:sz w:val="20"/>
          <w:szCs w:val="20"/>
        </w:rPr>
        <w:lastRenderedPageBreak/>
        <w:t>Choose PIN Page</w:t>
      </w:r>
    </w:p>
    <w:p w:rsidR="00EF0143" w:rsidRPr="0005120C" w:rsidRDefault="00EF0143" w:rsidP="007F5AB6">
      <w:pPr>
        <w:rPr>
          <w:sz w:val="20"/>
          <w:szCs w:val="20"/>
        </w:rPr>
      </w:pPr>
    </w:p>
    <w:p w:rsidR="00184C5F" w:rsidRPr="0005120C" w:rsidRDefault="00184C5F" w:rsidP="007F5AB6">
      <w:pPr>
        <w:pStyle w:val="BodyText"/>
        <w:keepNext/>
        <w:spacing w:after="0"/>
        <w:rPr>
          <w:rFonts w:ascii="Times New Roman" w:hAnsi="Times New Roman" w:cs="Times New Roman"/>
          <w:sz w:val="20"/>
          <w:szCs w:val="20"/>
        </w:rPr>
      </w:pPr>
      <w:r w:rsidRPr="0005120C">
        <w:rPr>
          <w:rFonts w:ascii="Times New Roman" w:hAnsi="Times New Roman" w:cs="Times New Roman"/>
          <w:sz w:val="20"/>
          <w:szCs w:val="20"/>
        </w:rPr>
        <w:t>This page is displayed if the system is configured to allow the renter to choose a PIN they can use to access the compartment when they return.</w:t>
      </w:r>
      <w:r w:rsidRPr="0005120C">
        <w:rPr>
          <w:rFonts w:ascii="Times New Roman" w:hAnsi="Times New Roman" w:cs="Times New Roman"/>
          <w:sz w:val="20"/>
          <w:szCs w:val="20"/>
        </w:rPr>
        <w:br/>
      </w:r>
      <w:r w:rsidRPr="0005120C">
        <w:rPr>
          <w:rFonts w:ascii="Times New Roman" w:hAnsi="Times New Roman" w:cs="Times New Roman"/>
          <w:sz w:val="20"/>
          <w:szCs w:val="20"/>
        </w:rPr>
        <w:br/>
      </w:r>
      <w:r w:rsidRPr="0005120C">
        <w:rPr>
          <w:rFonts w:ascii="Times New Roman" w:hAnsi="Times New Roman" w:cs="Times New Roman"/>
          <w:noProof/>
          <w:sz w:val="20"/>
          <w:szCs w:val="20"/>
          <w:lang w:bidi="ar-SA"/>
        </w:rPr>
        <w:drawing>
          <wp:inline distT="0" distB="0" distL="0" distR="0">
            <wp:extent cx="3625298" cy="2123784"/>
            <wp:effectExtent l="19050" t="0" r="0" b="0"/>
            <wp:docPr id="174" name="Picture 65" descr="C:\Users\jedwards\AppData\Local\Temp\fla6BAA.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jedwards\AppData\Local\Temp\fla6BAA.tmp\Snapshot.png"/>
                    <pic:cNvPicPr>
                      <a:picLocks noChangeAspect="1" noChangeArrowheads="1"/>
                    </pic:cNvPicPr>
                  </pic:nvPicPr>
                  <pic:blipFill>
                    <a:blip r:embed="rId1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634428" cy="2129133"/>
                    </a:xfrm>
                    <a:prstGeom prst="rect">
                      <a:avLst/>
                    </a:prstGeom>
                    <a:noFill/>
                    <a:ln>
                      <a:noFill/>
                    </a:ln>
                  </pic:spPr>
                </pic:pic>
              </a:graphicData>
            </a:graphic>
          </wp:inline>
        </w:drawing>
      </w:r>
    </w:p>
    <w:p w:rsidR="00184C5F" w:rsidRPr="0005120C" w:rsidRDefault="00184C5F" w:rsidP="007F5AB6">
      <w:pPr>
        <w:pStyle w:val="Caption"/>
        <w:spacing w:after="0"/>
        <w:jc w:val="left"/>
        <w:rPr>
          <w:rFonts w:ascii="Times New Roman" w:hAnsi="Times New Roman" w:cs="Times New Roman"/>
          <w:sz w:val="20"/>
          <w:szCs w:val="20"/>
        </w:rPr>
      </w:pPr>
      <w:bookmarkStart w:id="20" w:name="_Toc385342063"/>
      <w:r w:rsidRPr="0005120C">
        <w:rPr>
          <w:rFonts w:ascii="Times New Roman" w:hAnsi="Times New Roman" w:cs="Times New Roman"/>
          <w:sz w:val="20"/>
          <w:szCs w:val="20"/>
        </w:rPr>
        <w:t xml:space="preserve">Figure </w:t>
      </w:r>
      <w:r w:rsidR="005D22B9" w:rsidRPr="0005120C">
        <w:rPr>
          <w:rFonts w:ascii="Times New Roman" w:hAnsi="Times New Roman" w:cs="Times New Roman"/>
          <w:sz w:val="20"/>
          <w:szCs w:val="20"/>
        </w:rPr>
        <w:fldChar w:fldCharType="begin"/>
      </w:r>
      <w:r w:rsidR="00294D1D" w:rsidRPr="0005120C">
        <w:rPr>
          <w:rFonts w:ascii="Times New Roman" w:hAnsi="Times New Roman" w:cs="Times New Roman"/>
          <w:sz w:val="20"/>
          <w:szCs w:val="20"/>
        </w:rPr>
        <w:instrText xml:space="preserve"> SEQ Figure \* ARABIC </w:instrText>
      </w:r>
      <w:r w:rsidR="005D22B9" w:rsidRPr="0005120C">
        <w:rPr>
          <w:rFonts w:ascii="Times New Roman" w:hAnsi="Times New Roman" w:cs="Times New Roman"/>
          <w:sz w:val="20"/>
          <w:szCs w:val="20"/>
        </w:rPr>
        <w:fldChar w:fldCharType="separate"/>
      </w:r>
      <w:r w:rsidRPr="0005120C">
        <w:rPr>
          <w:rFonts w:ascii="Times New Roman" w:hAnsi="Times New Roman" w:cs="Times New Roman"/>
          <w:noProof/>
          <w:sz w:val="20"/>
          <w:szCs w:val="20"/>
        </w:rPr>
        <w:t>11</w:t>
      </w:r>
      <w:r w:rsidR="005D22B9" w:rsidRPr="0005120C">
        <w:rPr>
          <w:rFonts w:ascii="Times New Roman" w:hAnsi="Times New Roman" w:cs="Times New Roman"/>
          <w:sz w:val="20"/>
          <w:szCs w:val="20"/>
        </w:rPr>
        <w:fldChar w:fldCharType="end"/>
      </w:r>
      <w:r w:rsidRPr="0005120C">
        <w:rPr>
          <w:rFonts w:ascii="Times New Roman" w:hAnsi="Times New Roman" w:cs="Times New Roman"/>
          <w:sz w:val="20"/>
          <w:szCs w:val="20"/>
        </w:rPr>
        <w:t>: Choose PIN page</w:t>
      </w:r>
      <w:bookmarkEnd w:id="20"/>
    </w:p>
    <w:p w:rsidR="00184C5F" w:rsidRPr="0005120C" w:rsidRDefault="00184C5F" w:rsidP="007F5AB6">
      <w:pPr>
        <w:pStyle w:val="BodyText"/>
        <w:spacing w:after="0"/>
        <w:rPr>
          <w:rFonts w:ascii="Times New Roman" w:hAnsi="Times New Roman" w:cs="Times New Roman"/>
          <w:sz w:val="20"/>
          <w:szCs w:val="20"/>
        </w:rPr>
      </w:pPr>
    </w:p>
    <w:tbl>
      <w:tblPr>
        <w:tblW w:w="0" w:type="auto"/>
        <w:tblInd w:w="1080" w:type="dxa"/>
        <w:tblLook w:val="04A0"/>
      </w:tblPr>
      <w:tblGrid>
        <w:gridCol w:w="1669"/>
        <w:gridCol w:w="551"/>
        <w:gridCol w:w="6276"/>
      </w:tblGrid>
      <w:tr w:rsidR="00184C5F" w:rsidRPr="0005120C" w:rsidTr="002965BA">
        <w:tc>
          <w:tcPr>
            <w:tcW w:w="1669" w:type="dxa"/>
          </w:tcPr>
          <w:p w:rsidR="00184C5F" w:rsidRPr="00DC779D" w:rsidRDefault="00EF0143" w:rsidP="007F5AB6">
            <w:pPr>
              <w:rPr>
                <w:b/>
                <w:color w:val="365F91" w:themeColor="accent1" w:themeShade="BF"/>
                <w:sz w:val="20"/>
                <w:szCs w:val="20"/>
              </w:rPr>
            </w:pPr>
            <w:r w:rsidRPr="00DC779D">
              <w:rPr>
                <w:b/>
                <w:color w:val="365F91" w:themeColor="accent1" w:themeShade="BF"/>
                <w:sz w:val="20"/>
                <w:szCs w:val="20"/>
              </w:rPr>
              <w:t>Action</w:t>
            </w:r>
            <w:r w:rsidR="00184C5F" w:rsidRPr="00DC779D">
              <w:rPr>
                <w:b/>
                <w:color w:val="365F91" w:themeColor="accent1" w:themeShade="BF"/>
                <w:sz w:val="20"/>
                <w:szCs w:val="20"/>
              </w:rPr>
              <w:t>:</w:t>
            </w:r>
          </w:p>
        </w:tc>
        <w:tc>
          <w:tcPr>
            <w:tcW w:w="6827" w:type="dxa"/>
            <w:gridSpan w:val="2"/>
          </w:tcPr>
          <w:p w:rsidR="00184C5F" w:rsidRPr="0005120C" w:rsidRDefault="00184C5F" w:rsidP="007F5AB6">
            <w:pPr>
              <w:rPr>
                <w:sz w:val="20"/>
                <w:szCs w:val="20"/>
              </w:rPr>
            </w:pPr>
            <w:r w:rsidRPr="0005120C">
              <w:rPr>
                <w:sz w:val="20"/>
                <w:szCs w:val="20"/>
              </w:rPr>
              <w:t>Displaying the Choose PIN Page</w:t>
            </w:r>
          </w:p>
        </w:tc>
      </w:tr>
      <w:tr w:rsidR="00184C5F" w:rsidRPr="0005120C" w:rsidTr="002965BA">
        <w:tc>
          <w:tcPr>
            <w:tcW w:w="1669" w:type="dxa"/>
          </w:tcPr>
          <w:p w:rsidR="00184C5F" w:rsidRPr="0005120C" w:rsidRDefault="00184C5F" w:rsidP="007F5AB6">
            <w:pPr>
              <w:rPr>
                <w:sz w:val="20"/>
                <w:szCs w:val="20"/>
              </w:rPr>
            </w:pPr>
            <w:r w:rsidRPr="0005120C">
              <w:rPr>
                <w:sz w:val="20"/>
                <w:szCs w:val="20"/>
              </w:rPr>
              <w:t>Description:</w:t>
            </w:r>
          </w:p>
        </w:tc>
        <w:tc>
          <w:tcPr>
            <w:tcW w:w="6827" w:type="dxa"/>
            <w:gridSpan w:val="2"/>
          </w:tcPr>
          <w:p w:rsidR="00184C5F" w:rsidRPr="0005120C" w:rsidRDefault="00184C5F" w:rsidP="007F5AB6">
            <w:pPr>
              <w:rPr>
                <w:sz w:val="20"/>
                <w:szCs w:val="20"/>
              </w:rPr>
            </w:pPr>
            <w:r w:rsidRPr="0005120C">
              <w:rPr>
                <w:sz w:val="20"/>
                <w:szCs w:val="20"/>
              </w:rPr>
              <w:t>Occurs when the choose PIN page is first displayed.</w:t>
            </w:r>
          </w:p>
        </w:tc>
      </w:tr>
      <w:tr w:rsidR="00184C5F" w:rsidRPr="0005120C" w:rsidTr="002965BA">
        <w:tc>
          <w:tcPr>
            <w:tcW w:w="1669" w:type="dxa"/>
          </w:tcPr>
          <w:p w:rsidR="00184C5F" w:rsidRPr="0005120C" w:rsidRDefault="00636222" w:rsidP="007F5AB6">
            <w:pPr>
              <w:rPr>
                <w:sz w:val="20"/>
                <w:szCs w:val="20"/>
              </w:rPr>
            </w:pPr>
            <w:r>
              <w:rPr>
                <w:sz w:val="20"/>
                <w:szCs w:val="20"/>
              </w:rPr>
              <w:t>Events</w:t>
            </w:r>
            <w:r w:rsidR="00184C5F" w:rsidRPr="0005120C">
              <w:rPr>
                <w:sz w:val="20"/>
                <w:szCs w:val="20"/>
              </w:rPr>
              <w:t>:</w:t>
            </w:r>
          </w:p>
        </w:tc>
        <w:tc>
          <w:tcPr>
            <w:tcW w:w="551" w:type="dxa"/>
          </w:tcPr>
          <w:p w:rsidR="00184C5F" w:rsidRPr="0005120C" w:rsidRDefault="00184C5F" w:rsidP="007F5AB6">
            <w:pPr>
              <w:numPr>
                <w:ilvl w:val="0"/>
                <w:numId w:val="44"/>
              </w:numPr>
              <w:rPr>
                <w:sz w:val="20"/>
                <w:szCs w:val="20"/>
              </w:rPr>
            </w:pPr>
          </w:p>
        </w:tc>
        <w:tc>
          <w:tcPr>
            <w:tcW w:w="6276" w:type="dxa"/>
          </w:tcPr>
          <w:p w:rsidR="00184C5F" w:rsidRPr="0005120C" w:rsidRDefault="00184C5F" w:rsidP="007F5AB6">
            <w:pPr>
              <w:rPr>
                <w:sz w:val="20"/>
                <w:szCs w:val="20"/>
              </w:rPr>
            </w:pPr>
            <w:r w:rsidRPr="0005120C">
              <w:rPr>
                <w:sz w:val="20"/>
                <w:szCs w:val="20"/>
              </w:rPr>
              <w:t>The user enters a PIN code to use to retrieve the contents of their locker or compartment at a later time.</w:t>
            </w:r>
          </w:p>
        </w:tc>
      </w:tr>
      <w:tr w:rsidR="00184C5F" w:rsidRPr="0005120C" w:rsidTr="002965BA">
        <w:tc>
          <w:tcPr>
            <w:tcW w:w="1669" w:type="dxa"/>
          </w:tcPr>
          <w:p w:rsidR="00184C5F" w:rsidRPr="0005120C" w:rsidRDefault="00184C5F" w:rsidP="007F5AB6">
            <w:pPr>
              <w:rPr>
                <w:sz w:val="20"/>
                <w:szCs w:val="20"/>
              </w:rPr>
            </w:pPr>
          </w:p>
        </w:tc>
        <w:tc>
          <w:tcPr>
            <w:tcW w:w="551" w:type="dxa"/>
          </w:tcPr>
          <w:p w:rsidR="00184C5F" w:rsidRPr="0005120C" w:rsidRDefault="00184C5F" w:rsidP="007F5AB6">
            <w:pPr>
              <w:numPr>
                <w:ilvl w:val="0"/>
                <w:numId w:val="44"/>
              </w:numPr>
              <w:rPr>
                <w:sz w:val="20"/>
                <w:szCs w:val="20"/>
              </w:rPr>
            </w:pPr>
          </w:p>
        </w:tc>
        <w:tc>
          <w:tcPr>
            <w:tcW w:w="6276" w:type="dxa"/>
          </w:tcPr>
          <w:p w:rsidR="00184C5F" w:rsidRPr="0005120C" w:rsidRDefault="00184C5F" w:rsidP="007F5AB6">
            <w:pPr>
              <w:rPr>
                <w:sz w:val="20"/>
                <w:szCs w:val="20"/>
              </w:rPr>
            </w:pPr>
            <w:r w:rsidRPr="0005120C">
              <w:rPr>
                <w:sz w:val="20"/>
                <w:szCs w:val="20"/>
              </w:rPr>
              <w:t xml:space="preserve">The system displays the </w:t>
            </w:r>
            <w:hyperlink w:anchor="_Compartment_Is_Open" w:history="1">
              <w:r w:rsidRPr="0005120C">
                <w:rPr>
                  <w:rStyle w:val="Hyperlink"/>
                  <w:sz w:val="20"/>
                  <w:szCs w:val="20"/>
                </w:rPr>
                <w:t>Compartment Is Open Page</w:t>
              </w:r>
            </w:hyperlink>
            <w:r w:rsidRPr="0005120C">
              <w:rPr>
                <w:sz w:val="20"/>
                <w:szCs w:val="20"/>
              </w:rPr>
              <w:t>.</w:t>
            </w:r>
          </w:p>
        </w:tc>
      </w:tr>
      <w:tr w:rsidR="00184C5F" w:rsidRPr="0005120C" w:rsidTr="002965BA">
        <w:tc>
          <w:tcPr>
            <w:tcW w:w="1669" w:type="dxa"/>
          </w:tcPr>
          <w:p w:rsidR="00184C5F" w:rsidRPr="0005120C" w:rsidRDefault="00184C5F" w:rsidP="007F5AB6">
            <w:pPr>
              <w:rPr>
                <w:sz w:val="20"/>
                <w:szCs w:val="20"/>
              </w:rPr>
            </w:pPr>
            <w:r w:rsidRPr="0005120C">
              <w:rPr>
                <w:sz w:val="20"/>
                <w:szCs w:val="20"/>
              </w:rPr>
              <w:t>Alternate Path:</w:t>
            </w:r>
          </w:p>
        </w:tc>
        <w:tc>
          <w:tcPr>
            <w:tcW w:w="6827" w:type="dxa"/>
            <w:gridSpan w:val="2"/>
          </w:tcPr>
          <w:p w:rsidR="00184C5F" w:rsidRPr="0005120C" w:rsidRDefault="00184C5F" w:rsidP="007F5AB6">
            <w:pPr>
              <w:rPr>
                <w:sz w:val="20"/>
                <w:szCs w:val="20"/>
              </w:rPr>
            </w:pPr>
            <w:r w:rsidRPr="0005120C">
              <w:rPr>
                <w:sz w:val="20"/>
                <w:szCs w:val="20"/>
              </w:rPr>
              <w:t>The PIN code entered was not at least 5 digits in length</w:t>
            </w:r>
          </w:p>
        </w:tc>
      </w:tr>
      <w:tr w:rsidR="00184C5F" w:rsidRPr="0005120C" w:rsidTr="002965BA">
        <w:tc>
          <w:tcPr>
            <w:tcW w:w="1669" w:type="dxa"/>
          </w:tcPr>
          <w:p w:rsidR="00184C5F" w:rsidRPr="0005120C" w:rsidRDefault="00184C5F" w:rsidP="007F5AB6">
            <w:pPr>
              <w:rPr>
                <w:b/>
                <w:sz w:val="20"/>
                <w:szCs w:val="20"/>
              </w:rPr>
            </w:pPr>
          </w:p>
        </w:tc>
        <w:tc>
          <w:tcPr>
            <w:tcW w:w="551" w:type="dxa"/>
          </w:tcPr>
          <w:p w:rsidR="00184C5F" w:rsidRPr="0005120C" w:rsidRDefault="00184C5F" w:rsidP="007F5AB6">
            <w:pPr>
              <w:numPr>
                <w:ilvl w:val="0"/>
                <w:numId w:val="80"/>
              </w:numPr>
              <w:rPr>
                <w:sz w:val="20"/>
                <w:szCs w:val="20"/>
              </w:rPr>
            </w:pPr>
          </w:p>
        </w:tc>
        <w:tc>
          <w:tcPr>
            <w:tcW w:w="6276" w:type="dxa"/>
          </w:tcPr>
          <w:p w:rsidR="00184C5F" w:rsidRPr="0005120C" w:rsidRDefault="00184C5F" w:rsidP="007F5AB6">
            <w:pPr>
              <w:rPr>
                <w:sz w:val="20"/>
                <w:szCs w:val="20"/>
              </w:rPr>
            </w:pPr>
            <w:r w:rsidRPr="0005120C">
              <w:rPr>
                <w:sz w:val="20"/>
                <w:szCs w:val="20"/>
              </w:rPr>
              <w:t>The user is notified through a popover dialog that the PIN must be at least 5 digits in length</w:t>
            </w:r>
          </w:p>
        </w:tc>
      </w:tr>
    </w:tbl>
    <w:p w:rsidR="00184C5F" w:rsidRPr="0005120C" w:rsidRDefault="00184C5F" w:rsidP="007F5AB6">
      <w:pPr>
        <w:rPr>
          <w:sz w:val="20"/>
          <w:szCs w:val="20"/>
        </w:rPr>
      </w:pPr>
    </w:p>
    <w:tbl>
      <w:tblPr>
        <w:tblW w:w="0" w:type="auto"/>
        <w:tblInd w:w="1080" w:type="dxa"/>
        <w:tblLook w:val="04A0"/>
      </w:tblPr>
      <w:tblGrid>
        <w:gridCol w:w="1672"/>
        <w:gridCol w:w="557"/>
        <w:gridCol w:w="6267"/>
      </w:tblGrid>
      <w:tr w:rsidR="00184C5F" w:rsidRPr="0005120C" w:rsidTr="002965BA">
        <w:tc>
          <w:tcPr>
            <w:tcW w:w="1672" w:type="dxa"/>
          </w:tcPr>
          <w:p w:rsidR="00184C5F" w:rsidRPr="00DC779D" w:rsidRDefault="00EF0143" w:rsidP="007F5AB6">
            <w:pPr>
              <w:rPr>
                <w:b/>
                <w:color w:val="365F91" w:themeColor="accent1" w:themeShade="BF"/>
                <w:sz w:val="20"/>
                <w:szCs w:val="20"/>
              </w:rPr>
            </w:pPr>
            <w:r w:rsidRPr="00DC779D">
              <w:rPr>
                <w:b/>
                <w:color w:val="365F91" w:themeColor="accent1" w:themeShade="BF"/>
                <w:sz w:val="20"/>
                <w:szCs w:val="20"/>
              </w:rPr>
              <w:t>Action</w:t>
            </w:r>
            <w:r w:rsidR="00184C5F" w:rsidRPr="00DC779D">
              <w:rPr>
                <w:b/>
                <w:color w:val="365F91" w:themeColor="accent1" w:themeShade="BF"/>
                <w:sz w:val="20"/>
                <w:szCs w:val="20"/>
              </w:rPr>
              <w:t>:</w:t>
            </w:r>
          </w:p>
        </w:tc>
        <w:tc>
          <w:tcPr>
            <w:tcW w:w="6824" w:type="dxa"/>
            <w:gridSpan w:val="2"/>
          </w:tcPr>
          <w:p w:rsidR="00184C5F" w:rsidRPr="0005120C" w:rsidRDefault="00184C5F" w:rsidP="007F5AB6">
            <w:pPr>
              <w:rPr>
                <w:sz w:val="20"/>
                <w:szCs w:val="20"/>
              </w:rPr>
            </w:pPr>
            <w:r w:rsidRPr="0005120C">
              <w:rPr>
                <w:sz w:val="20"/>
                <w:szCs w:val="20"/>
              </w:rPr>
              <w:t>Navigating to the Authorize Payment Page</w:t>
            </w:r>
          </w:p>
        </w:tc>
      </w:tr>
      <w:tr w:rsidR="00184C5F" w:rsidRPr="0005120C" w:rsidTr="002965BA">
        <w:tc>
          <w:tcPr>
            <w:tcW w:w="1672" w:type="dxa"/>
          </w:tcPr>
          <w:p w:rsidR="00184C5F" w:rsidRPr="0005120C" w:rsidRDefault="00184C5F" w:rsidP="007F5AB6">
            <w:pPr>
              <w:rPr>
                <w:sz w:val="20"/>
                <w:szCs w:val="20"/>
              </w:rPr>
            </w:pPr>
            <w:r w:rsidRPr="0005120C">
              <w:rPr>
                <w:sz w:val="20"/>
                <w:szCs w:val="20"/>
              </w:rPr>
              <w:t>Description:</w:t>
            </w:r>
          </w:p>
        </w:tc>
        <w:tc>
          <w:tcPr>
            <w:tcW w:w="6824" w:type="dxa"/>
            <w:gridSpan w:val="2"/>
          </w:tcPr>
          <w:p w:rsidR="00184C5F" w:rsidRPr="0005120C" w:rsidRDefault="00184C5F" w:rsidP="007F5AB6">
            <w:pPr>
              <w:rPr>
                <w:sz w:val="20"/>
                <w:szCs w:val="20"/>
              </w:rPr>
            </w:pPr>
            <w:r w:rsidRPr="0005120C">
              <w:rPr>
                <w:sz w:val="20"/>
                <w:szCs w:val="20"/>
              </w:rPr>
              <w:t>Occurs when the back button is clicked.</w:t>
            </w:r>
          </w:p>
        </w:tc>
      </w:tr>
      <w:tr w:rsidR="00184C5F" w:rsidRPr="0005120C" w:rsidTr="002965BA">
        <w:tc>
          <w:tcPr>
            <w:tcW w:w="1672" w:type="dxa"/>
          </w:tcPr>
          <w:p w:rsidR="00184C5F" w:rsidRPr="0005120C" w:rsidRDefault="00636222" w:rsidP="007F5AB6">
            <w:pPr>
              <w:rPr>
                <w:sz w:val="20"/>
                <w:szCs w:val="20"/>
              </w:rPr>
            </w:pPr>
            <w:r>
              <w:rPr>
                <w:sz w:val="20"/>
                <w:szCs w:val="20"/>
              </w:rPr>
              <w:t>Events</w:t>
            </w:r>
            <w:r w:rsidR="00184C5F" w:rsidRPr="0005120C">
              <w:rPr>
                <w:sz w:val="20"/>
                <w:szCs w:val="20"/>
              </w:rPr>
              <w:t>:</w:t>
            </w:r>
          </w:p>
        </w:tc>
        <w:tc>
          <w:tcPr>
            <w:tcW w:w="557" w:type="dxa"/>
          </w:tcPr>
          <w:p w:rsidR="00184C5F" w:rsidRPr="0005120C" w:rsidRDefault="00184C5F" w:rsidP="007F5AB6">
            <w:pPr>
              <w:numPr>
                <w:ilvl w:val="0"/>
                <w:numId w:val="48"/>
              </w:numPr>
              <w:rPr>
                <w:sz w:val="20"/>
                <w:szCs w:val="20"/>
              </w:rPr>
            </w:pPr>
          </w:p>
        </w:tc>
        <w:tc>
          <w:tcPr>
            <w:tcW w:w="6267" w:type="dxa"/>
          </w:tcPr>
          <w:p w:rsidR="00184C5F" w:rsidRPr="0005120C" w:rsidRDefault="00184C5F" w:rsidP="007F5AB6">
            <w:pPr>
              <w:rPr>
                <w:sz w:val="20"/>
                <w:szCs w:val="20"/>
              </w:rPr>
            </w:pPr>
            <w:r w:rsidRPr="0005120C">
              <w:rPr>
                <w:sz w:val="20"/>
                <w:szCs w:val="20"/>
              </w:rPr>
              <w:t>The user clicks the Back button.</w:t>
            </w:r>
          </w:p>
        </w:tc>
      </w:tr>
      <w:tr w:rsidR="00184C5F" w:rsidRPr="0005120C" w:rsidTr="002965BA">
        <w:tc>
          <w:tcPr>
            <w:tcW w:w="1672" w:type="dxa"/>
          </w:tcPr>
          <w:p w:rsidR="00184C5F" w:rsidRPr="0005120C" w:rsidRDefault="00184C5F" w:rsidP="007F5AB6">
            <w:pPr>
              <w:rPr>
                <w:b/>
                <w:sz w:val="20"/>
                <w:szCs w:val="20"/>
              </w:rPr>
            </w:pPr>
          </w:p>
        </w:tc>
        <w:tc>
          <w:tcPr>
            <w:tcW w:w="557" w:type="dxa"/>
          </w:tcPr>
          <w:p w:rsidR="00184C5F" w:rsidRPr="0005120C" w:rsidRDefault="00184C5F" w:rsidP="007F5AB6">
            <w:pPr>
              <w:numPr>
                <w:ilvl w:val="0"/>
                <w:numId w:val="48"/>
              </w:numPr>
              <w:rPr>
                <w:sz w:val="20"/>
                <w:szCs w:val="20"/>
              </w:rPr>
            </w:pPr>
          </w:p>
        </w:tc>
        <w:tc>
          <w:tcPr>
            <w:tcW w:w="6267" w:type="dxa"/>
          </w:tcPr>
          <w:p w:rsidR="00184C5F" w:rsidRPr="0005120C" w:rsidRDefault="00184C5F" w:rsidP="007F5AB6">
            <w:pPr>
              <w:rPr>
                <w:sz w:val="20"/>
                <w:szCs w:val="20"/>
              </w:rPr>
            </w:pPr>
            <w:r w:rsidRPr="0005120C">
              <w:rPr>
                <w:sz w:val="20"/>
                <w:szCs w:val="20"/>
              </w:rPr>
              <w:t xml:space="preserve">The </w:t>
            </w:r>
            <w:hyperlink w:anchor="Authorize Payment Page" w:history="1">
              <w:r w:rsidRPr="0005120C">
                <w:rPr>
                  <w:color w:val="0000FF" w:themeColor="hyperlink"/>
                  <w:sz w:val="20"/>
                  <w:szCs w:val="20"/>
                  <w:u w:val="single"/>
                </w:rPr>
                <w:t>Authorize Payment page</w:t>
              </w:r>
            </w:hyperlink>
            <w:r w:rsidRPr="0005120C">
              <w:rPr>
                <w:sz w:val="20"/>
                <w:szCs w:val="20"/>
              </w:rPr>
              <w:t xml:space="preserve"> appears.</w:t>
            </w:r>
          </w:p>
        </w:tc>
      </w:tr>
    </w:tbl>
    <w:p w:rsidR="00184C5F" w:rsidRPr="0005120C" w:rsidRDefault="00184C5F" w:rsidP="007F5AB6">
      <w:pPr>
        <w:pStyle w:val="BodyText"/>
        <w:spacing w:after="0"/>
        <w:ind w:left="0"/>
        <w:rPr>
          <w:rFonts w:ascii="Times New Roman" w:hAnsi="Times New Roman" w:cs="Times New Roman"/>
          <w:sz w:val="20"/>
          <w:szCs w:val="20"/>
        </w:rPr>
      </w:pPr>
    </w:p>
    <w:p w:rsidR="0005120C" w:rsidRPr="0005120C" w:rsidRDefault="0005120C" w:rsidP="007F5AB6">
      <w:pPr>
        <w:rPr>
          <w:rFonts w:eastAsiaTheme="majorEastAsia"/>
          <w:b/>
          <w:bCs/>
          <w:iCs/>
          <w:color w:val="4F81BD" w:themeColor="accent1"/>
          <w:sz w:val="20"/>
          <w:szCs w:val="20"/>
        </w:rPr>
      </w:pPr>
      <w:bookmarkStart w:id="21" w:name="_Open_Compartment_Page"/>
      <w:bookmarkEnd w:id="21"/>
    </w:p>
    <w:p w:rsidR="0059363A" w:rsidRDefault="0059363A" w:rsidP="007F5AB6">
      <w:pPr>
        <w:rPr>
          <w:rFonts w:eastAsiaTheme="majorEastAsia"/>
          <w:b/>
          <w:bCs/>
          <w:iCs/>
          <w:color w:val="4F81BD" w:themeColor="accent1"/>
          <w:sz w:val="20"/>
          <w:szCs w:val="20"/>
        </w:rPr>
      </w:pPr>
      <w:r>
        <w:rPr>
          <w:i/>
          <w:sz w:val="20"/>
          <w:szCs w:val="20"/>
        </w:rPr>
        <w:br w:type="page"/>
      </w:r>
    </w:p>
    <w:p w:rsidR="00184C5F" w:rsidRPr="0005120C" w:rsidRDefault="00184C5F" w:rsidP="007F5AB6">
      <w:pPr>
        <w:pStyle w:val="Heading4"/>
        <w:numPr>
          <w:ilvl w:val="3"/>
          <w:numId w:val="0"/>
        </w:numPr>
        <w:spacing w:before="0"/>
        <w:ind w:left="1080" w:hanging="1080"/>
        <w:rPr>
          <w:rFonts w:ascii="Times New Roman" w:hAnsi="Times New Roman" w:cs="Times New Roman"/>
          <w:i w:val="0"/>
          <w:sz w:val="20"/>
          <w:szCs w:val="20"/>
        </w:rPr>
      </w:pPr>
      <w:r w:rsidRPr="0005120C">
        <w:rPr>
          <w:rFonts w:ascii="Times New Roman" w:hAnsi="Times New Roman" w:cs="Times New Roman"/>
          <w:i w:val="0"/>
          <w:sz w:val="20"/>
          <w:szCs w:val="20"/>
        </w:rPr>
        <w:lastRenderedPageBreak/>
        <w:t>Open Compartment Page</w:t>
      </w:r>
    </w:p>
    <w:p w:rsidR="00A77876" w:rsidRPr="0005120C" w:rsidRDefault="00A77876" w:rsidP="007F5AB6">
      <w:pPr>
        <w:rPr>
          <w:sz w:val="20"/>
          <w:szCs w:val="20"/>
        </w:rPr>
      </w:pPr>
    </w:p>
    <w:p w:rsidR="000B268A" w:rsidRDefault="00184C5F" w:rsidP="007F5AB6">
      <w:pPr>
        <w:pStyle w:val="BodyText"/>
        <w:spacing w:after="0"/>
        <w:rPr>
          <w:rFonts w:ascii="Times New Roman" w:hAnsi="Times New Roman" w:cs="Times New Roman"/>
          <w:sz w:val="20"/>
          <w:szCs w:val="20"/>
        </w:rPr>
      </w:pPr>
      <w:r w:rsidRPr="0005120C">
        <w:rPr>
          <w:rFonts w:ascii="Times New Roman" w:hAnsi="Times New Roman" w:cs="Times New Roman"/>
          <w:sz w:val="20"/>
          <w:szCs w:val="20"/>
        </w:rPr>
        <w:t>This page is displayed to notify the user that the component they have rented is open and instructs them to deposit their contents into the compartment to continue.</w:t>
      </w:r>
    </w:p>
    <w:p w:rsidR="00184C5F" w:rsidRDefault="00184C5F" w:rsidP="007F5AB6">
      <w:pPr>
        <w:pStyle w:val="BodyText"/>
        <w:spacing w:after="0"/>
        <w:rPr>
          <w:rFonts w:ascii="Times New Roman" w:hAnsi="Times New Roman" w:cs="Times New Roman"/>
          <w:sz w:val="20"/>
          <w:szCs w:val="20"/>
        </w:rPr>
      </w:pPr>
      <w:r w:rsidRPr="0005120C">
        <w:rPr>
          <w:rFonts w:ascii="Times New Roman" w:hAnsi="Times New Roman" w:cs="Times New Roman"/>
          <w:sz w:val="20"/>
          <w:szCs w:val="20"/>
        </w:rPr>
        <w:br/>
      </w:r>
      <w:r w:rsidR="000B268A" w:rsidRPr="000B268A">
        <w:rPr>
          <w:rFonts w:ascii="Times New Roman" w:hAnsi="Times New Roman" w:cs="Times New Roman"/>
          <w:noProof/>
          <w:sz w:val="20"/>
          <w:szCs w:val="20"/>
          <w:lang w:bidi="ar-SA"/>
        </w:rPr>
        <w:drawing>
          <wp:inline distT="0" distB="0" distL="0" distR="0">
            <wp:extent cx="3657600" cy="2162175"/>
            <wp:effectExtent l="19050" t="0" r="0" b="0"/>
            <wp:docPr id="9" name="Picture 7" descr="Open Compart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Compartment.png"/>
                    <pic:cNvPicPr/>
                  </pic:nvPicPr>
                  <pic:blipFill>
                    <a:blip r:embed="rId19" cstate="print"/>
                    <a:stretch>
                      <a:fillRect/>
                    </a:stretch>
                  </pic:blipFill>
                  <pic:spPr>
                    <a:xfrm>
                      <a:off x="0" y="0"/>
                      <a:ext cx="3657600" cy="2162175"/>
                    </a:xfrm>
                    <a:prstGeom prst="rect">
                      <a:avLst/>
                    </a:prstGeom>
                  </pic:spPr>
                </pic:pic>
              </a:graphicData>
            </a:graphic>
          </wp:inline>
        </w:drawing>
      </w:r>
    </w:p>
    <w:p w:rsidR="000B268A" w:rsidRDefault="000B268A" w:rsidP="000B268A">
      <w:pPr>
        <w:pStyle w:val="Caption"/>
        <w:spacing w:after="0"/>
        <w:jc w:val="left"/>
        <w:rPr>
          <w:rFonts w:ascii="Times New Roman" w:hAnsi="Times New Roman" w:cs="Times New Roman"/>
          <w:sz w:val="20"/>
          <w:szCs w:val="20"/>
        </w:rPr>
      </w:pPr>
      <w:r w:rsidRPr="0005120C">
        <w:rPr>
          <w:rFonts w:ascii="Times New Roman" w:hAnsi="Times New Roman" w:cs="Times New Roman"/>
          <w:sz w:val="20"/>
          <w:szCs w:val="20"/>
        </w:rPr>
        <w:t xml:space="preserve">Figure </w:t>
      </w:r>
      <w:r w:rsidR="005D22B9" w:rsidRPr="0005120C">
        <w:rPr>
          <w:rFonts w:ascii="Times New Roman" w:hAnsi="Times New Roman" w:cs="Times New Roman"/>
          <w:sz w:val="20"/>
          <w:szCs w:val="20"/>
        </w:rPr>
        <w:fldChar w:fldCharType="begin"/>
      </w:r>
      <w:r w:rsidRPr="0005120C">
        <w:rPr>
          <w:rFonts w:ascii="Times New Roman" w:hAnsi="Times New Roman" w:cs="Times New Roman"/>
          <w:sz w:val="20"/>
          <w:szCs w:val="20"/>
        </w:rPr>
        <w:instrText xml:space="preserve"> SEQ Figure \* ARABIC </w:instrText>
      </w:r>
      <w:r w:rsidR="005D22B9" w:rsidRPr="0005120C">
        <w:rPr>
          <w:rFonts w:ascii="Times New Roman" w:hAnsi="Times New Roman" w:cs="Times New Roman"/>
          <w:sz w:val="20"/>
          <w:szCs w:val="20"/>
        </w:rPr>
        <w:fldChar w:fldCharType="separate"/>
      </w:r>
      <w:r w:rsidRPr="0005120C">
        <w:rPr>
          <w:rFonts w:ascii="Times New Roman" w:hAnsi="Times New Roman" w:cs="Times New Roman"/>
          <w:noProof/>
          <w:sz w:val="20"/>
          <w:szCs w:val="20"/>
        </w:rPr>
        <w:t>12</w:t>
      </w:r>
      <w:r w:rsidR="005D22B9" w:rsidRPr="0005120C">
        <w:rPr>
          <w:rFonts w:ascii="Times New Roman" w:hAnsi="Times New Roman" w:cs="Times New Roman"/>
          <w:sz w:val="20"/>
          <w:szCs w:val="20"/>
        </w:rPr>
        <w:fldChar w:fldCharType="end"/>
      </w:r>
      <w:r>
        <w:rPr>
          <w:rFonts w:ascii="Times New Roman" w:hAnsi="Times New Roman" w:cs="Times New Roman"/>
          <w:sz w:val="20"/>
          <w:szCs w:val="20"/>
        </w:rPr>
        <w:t>a</w:t>
      </w:r>
      <w:r w:rsidRPr="0005120C">
        <w:rPr>
          <w:rFonts w:ascii="Times New Roman" w:hAnsi="Times New Roman" w:cs="Times New Roman"/>
          <w:sz w:val="20"/>
          <w:szCs w:val="20"/>
        </w:rPr>
        <w:t xml:space="preserve">: </w:t>
      </w:r>
      <w:r>
        <w:rPr>
          <w:rFonts w:ascii="Times New Roman" w:hAnsi="Times New Roman" w:cs="Times New Roman"/>
          <w:sz w:val="20"/>
          <w:szCs w:val="20"/>
        </w:rPr>
        <w:t xml:space="preserve">Charge Daddy </w:t>
      </w:r>
      <w:r w:rsidRPr="0005120C">
        <w:rPr>
          <w:rFonts w:ascii="Times New Roman" w:hAnsi="Times New Roman" w:cs="Times New Roman"/>
          <w:sz w:val="20"/>
          <w:szCs w:val="20"/>
        </w:rPr>
        <w:t>Open Compartment Page</w:t>
      </w:r>
    </w:p>
    <w:p w:rsidR="000B268A" w:rsidRPr="0005120C" w:rsidRDefault="000B268A" w:rsidP="007F5AB6">
      <w:pPr>
        <w:pStyle w:val="BodyText"/>
        <w:spacing w:after="0"/>
        <w:rPr>
          <w:rFonts w:ascii="Times New Roman" w:hAnsi="Times New Roman" w:cs="Times New Roman"/>
          <w:sz w:val="20"/>
          <w:szCs w:val="20"/>
        </w:rPr>
      </w:pPr>
    </w:p>
    <w:p w:rsidR="00184C5F" w:rsidRPr="0005120C" w:rsidRDefault="00184C5F" w:rsidP="007F5AB6">
      <w:pPr>
        <w:pStyle w:val="BodyText"/>
        <w:keepNext/>
        <w:spacing w:after="0"/>
        <w:rPr>
          <w:rFonts w:ascii="Times New Roman" w:hAnsi="Times New Roman" w:cs="Times New Roman"/>
          <w:sz w:val="20"/>
          <w:szCs w:val="20"/>
        </w:rPr>
      </w:pPr>
      <w:r w:rsidRPr="0005120C">
        <w:rPr>
          <w:rFonts w:ascii="Times New Roman" w:hAnsi="Times New Roman" w:cs="Times New Roman"/>
          <w:noProof/>
          <w:sz w:val="20"/>
          <w:szCs w:val="20"/>
          <w:lang w:bidi="ar-SA"/>
        </w:rPr>
        <w:drawing>
          <wp:inline distT="0" distB="0" distL="0" distR="0">
            <wp:extent cx="3618672" cy="2120316"/>
            <wp:effectExtent l="19050" t="0" r="828" b="0"/>
            <wp:docPr id="175" name="Picture 84" descr="C:\Users\jedwards\AppData\Local\Temp\fla3501.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edwards\AppData\Local\Temp\fla3501.tmp\Snapshot.png"/>
                    <pic:cNvPicPr>
                      <a:picLocks noChangeAspect="1" noChangeArrowheads="1"/>
                    </pic:cNvPicPr>
                  </pic:nvPicPr>
                  <pic:blipFill>
                    <a:blip r:embed="rId20"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626163" cy="2124705"/>
                    </a:xfrm>
                    <a:prstGeom prst="rect">
                      <a:avLst/>
                    </a:prstGeom>
                    <a:noFill/>
                    <a:ln>
                      <a:noFill/>
                    </a:ln>
                  </pic:spPr>
                </pic:pic>
              </a:graphicData>
            </a:graphic>
          </wp:inline>
        </w:drawing>
      </w:r>
    </w:p>
    <w:p w:rsidR="00184C5F" w:rsidRDefault="00184C5F" w:rsidP="007F5AB6">
      <w:pPr>
        <w:pStyle w:val="Caption"/>
        <w:spacing w:after="0"/>
        <w:jc w:val="left"/>
        <w:rPr>
          <w:rFonts w:ascii="Times New Roman" w:hAnsi="Times New Roman" w:cs="Times New Roman"/>
          <w:sz w:val="20"/>
          <w:szCs w:val="20"/>
        </w:rPr>
      </w:pPr>
      <w:bookmarkStart w:id="22" w:name="_Toc385342064"/>
      <w:r w:rsidRPr="0005120C">
        <w:rPr>
          <w:rFonts w:ascii="Times New Roman" w:hAnsi="Times New Roman" w:cs="Times New Roman"/>
          <w:sz w:val="20"/>
          <w:szCs w:val="20"/>
        </w:rPr>
        <w:t xml:space="preserve">Figure </w:t>
      </w:r>
      <w:r w:rsidR="005D22B9" w:rsidRPr="0005120C">
        <w:rPr>
          <w:rFonts w:ascii="Times New Roman" w:hAnsi="Times New Roman" w:cs="Times New Roman"/>
          <w:sz w:val="20"/>
          <w:szCs w:val="20"/>
        </w:rPr>
        <w:fldChar w:fldCharType="begin"/>
      </w:r>
      <w:r w:rsidR="00294D1D" w:rsidRPr="0005120C">
        <w:rPr>
          <w:rFonts w:ascii="Times New Roman" w:hAnsi="Times New Roman" w:cs="Times New Roman"/>
          <w:sz w:val="20"/>
          <w:szCs w:val="20"/>
        </w:rPr>
        <w:instrText xml:space="preserve"> SEQ Figure \* ARABIC </w:instrText>
      </w:r>
      <w:r w:rsidR="005D22B9" w:rsidRPr="0005120C">
        <w:rPr>
          <w:rFonts w:ascii="Times New Roman" w:hAnsi="Times New Roman" w:cs="Times New Roman"/>
          <w:sz w:val="20"/>
          <w:szCs w:val="20"/>
        </w:rPr>
        <w:fldChar w:fldCharType="separate"/>
      </w:r>
      <w:r w:rsidRPr="0005120C">
        <w:rPr>
          <w:rFonts w:ascii="Times New Roman" w:hAnsi="Times New Roman" w:cs="Times New Roman"/>
          <w:noProof/>
          <w:sz w:val="20"/>
          <w:szCs w:val="20"/>
        </w:rPr>
        <w:t>12</w:t>
      </w:r>
      <w:r w:rsidR="005D22B9" w:rsidRPr="0005120C">
        <w:rPr>
          <w:rFonts w:ascii="Times New Roman" w:hAnsi="Times New Roman" w:cs="Times New Roman"/>
          <w:sz w:val="20"/>
          <w:szCs w:val="20"/>
        </w:rPr>
        <w:fldChar w:fldCharType="end"/>
      </w:r>
      <w:r w:rsidR="000B268A">
        <w:rPr>
          <w:rFonts w:ascii="Times New Roman" w:hAnsi="Times New Roman" w:cs="Times New Roman"/>
          <w:sz w:val="20"/>
          <w:szCs w:val="20"/>
        </w:rPr>
        <w:t>b</w:t>
      </w:r>
      <w:r w:rsidRPr="0005120C">
        <w:rPr>
          <w:rFonts w:ascii="Times New Roman" w:hAnsi="Times New Roman" w:cs="Times New Roman"/>
          <w:sz w:val="20"/>
          <w:szCs w:val="20"/>
        </w:rPr>
        <w:t xml:space="preserve">: </w:t>
      </w:r>
      <w:r w:rsidR="00D87F4F">
        <w:rPr>
          <w:rFonts w:ascii="Times New Roman" w:hAnsi="Times New Roman" w:cs="Times New Roman"/>
          <w:sz w:val="20"/>
          <w:szCs w:val="20"/>
        </w:rPr>
        <w:t xml:space="preserve">Electronic Locker </w:t>
      </w:r>
      <w:r w:rsidRPr="0005120C">
        <w:rPr>
          <w:rFonts w:ascii="Times New Roman" w:hAnsi="Times New Roman" w:cs="Times New Roman"/>
          <w:sz w:val="20"/>
          <w:szCs w:val="20"/>
        </w:rPr>
        <w:t>Open Compartment Page</w:t>
      </w:r>
      <w:bookmarkEnd w:id="22"/>
    </w:p>
    <w:p w:rsidR="00D87F4F" w:rsidRPr="0005120C" w:rsidRDefault="00D87F4F" w:rsidP="007F5AB6">
      <w:pPr>
        <w:pStyle w:val="UseCasesHeader"/>
        <w:spacing w:after="0"/>
        <w:rPr>
          <w:rFonts w:ascii="Times New Roman" w:hAnsi="Times New Roman" w:cs="Times New Roman"/>
          <w:sz w:val="20"/>
          <w:szCs w:val="20"/>
        </w:rPr>
      </w:pPr>
    </w:p>
    <w:tbl>
      <w:tblPr>
        <w:tblW w:w="0" w:type="auto"/>
        <w:tblInd w:w="1080" w:type="dxa"/>
        <w:tblLook w:val="04A0"/>
      </w:tblPr>
      <w:tblGrid>
        <w:gridCol w:w="1634"/>
        <w:gridCol w:w="678"/>
        <w:gridCol w:w="6184"/>
      </w:tblGrid>
      <w:tr w:rsidR="00184C5F" w:rsidRPr="0005120C" w:rsidTr="00CD1D5C">
        <w:tc>
          <w:tcPr>
            <w:tcW w:w="1634" w:type="dxa"/>
          </w:tcPr>
          <w:p w:rsidR="00184C5F" w:rsidRPr="00130463" w:rsidRDefault="00EF0143" w:rsidP="007F5AB6">
            <w:pPr>
              <w:pStyle w:val="BodyText"/>
              <w:spacing w:after="0"/>
              <w:ind w:left="0"/>
              <w:rPr>
                <w:rStyle w:val="PlaceholderText"/>
                <w:rFonts w:ascii="Times New Roman" w:hAnsi="Times New Roman" w:cs="Times New Roman"/>
                <w:b/>
                <w:color w:val="365F91" w:themeColor="accent1" w:themeShade="BF"/>
                <w:sz w:val="20"/>
                <w:szCs w:val="20"/>
              </w:rPr>
            </w:pPr>
            <w:r w:rsidRPr="00130463">
              <w:rPr>
                <w:rStyle w:val="PlaceholderText"/>
                <w:rFonts w:ascii="Times New Roman" w:hAnsi="Times New Roman" w:cs="Times New Roman"/>
                <w:b/>
                <w:color w:val="365F91" w:themeColor="accent1" w:themeShade="BF"/>
                <w:sz w:val="20"/>
                <w:szCs w:val="20"/>
              </w:rPr>
              <w:t>Action</w:t>
            </w:r>
            <w:r w:rsidR="00184C5F" w:rsidRPr="00130463">
              <w:rPr>
                <w:rStyle w:val="PlaceholderText"/>
                <w:rFonts w:ascii="Times New Roman" w:hAnsi="Times New Roman" w:cs="Times New Roman"/>
                <w:b/>
                <w:color w:val="365F91" w:themeColor="accent1" w:themeShade="BF"/>
                <w:sz w:val="20"/>
                <w:szCs w:val="20"/>
              </w:rPr>
              <w:t>:</w:t>
            </w:r>
          </w:p>
        </w:tc>
        <w:tc>
          <w:tcPr>
            <w:tcW w:w="6862" w:type="dxa"/>
            <w:gridSpan w:val="2"/>
          </w:tcPr>
          <w:p w:rsidR="00184C5F" w:rsidRPr="0005120C" w:rsidRDefault="00184C5F" w:rsidP="007F5AB6">
            <w:pPr>
              <w:pStyle w:val="BodyText"/>
              <w:spacing w:after="0"/>
              <w:ind w:left="0"/>
              <w:rPr>
                <w:rStyle w:val="PlaceholderText"/>
                <w:rFonts w:ascii="Times New Roman" w:hAnsi="Times New Roman" w:cs="Times New Roman"/>
                <w:color w:val="auto"/>
                <w:sz w:val="20"/>
                <w:szCs w:val="20"/>
              </w:rPr>
            </w:pPr>
            <w:r w:rsidRPr="0005120C">
              <w:rPr>
                <w:rStyle w:val="PlaceholderText"/>
                <w:rFonts w:ascii="Times New Roman" w:hAnsi="Times New Roman" w:cs="Times New Roman"/>
                <w:color w:val="auto"/>
                <w:sz w:val="20"/>
                <w:szCs w:val="20"/>
              </w:rPr>
              <w:t>Compartment Unlocked to Deposit Contents</w:t>
            </w:r>
          </w:p>
        </w:tc>
      </w:tr>
      <w:tr w:rsidR="00184C5F" w:rsidRPr="0005120C" w:rsidTr="00CD1D5C">
        <w:tc>
          <w:tcPr>
            <w:tcW w:w="1634" w:type="dxa"/>
          </w:tcPr>
          <w:p w:rsidR="00184C5F" w:rsidRPr="00130463" w:rsidRDefault="00184C5F" w:rsidP="007F5AB6">
            <w:pPr>
              <w:pStyle w:val="BodyText"/>
              <w:spacing w:after="0"/>
              <w:ind w:left="0"/>
              <w:rPr>
                <w:rStyle w:val="PlaceholderText"/>
                <w:rFonts w:ascii="Times New Roman" w:hAnsi="Times New Roman" w:cs="Times New Roman"/>
                <w:color w:val="auto"/>
                <w:sz w:val="20"/>
                <w:szCs w:val="20"/>
              </w:rPr>
            </w:pPr>
            <w:r w:rsidRPr="00130463">
              <w:rPr>
                <w:rStyle w:val="PlaceholderText"/>
                <w:rFonts w:ascii="Times New Roman" w:hAnsi="Times New Roman" w:cs="Times New Roman"/>
                <w:color w:val="auto"/>
                <w:sz w:val="20"/>
                <w:szCs w:val="20"/>
              </w:rPr>
              <w:t>Description:</w:t>
            </w:r>
          </w:p>
        </w:tc>
        <w:tc>
          <w:tcPr>
            <w:tcW w:w="6862" w:type="dxa"/>
            <w:gridSpan w:val="2"/>
          </w:tcPr>
          <w:p w:rsidR="00184C5F" w:rsidRPr="0005120C" w:rsidRDefault="00184C5F" w:rsidP="007F5AB6">
            <w:pPr>
              <w:pStyle w:val="BodyText"/>
              <w:spacing w:after="0"/>
              <w:ind w:left="0"/>
              <w:rPr>
                <w:rStyle w:val="PlaceholderText"/>
                <w:rFonts w:ascii="Times New Roman" w:hAnsi="Times New Roman" w:cs="Times New Roman"/>
                <w:color w:val="auto"/>
                <w:sz w:val="20"/>
                <w:szCs w:val="20"/>
              </w:rPr>
            </w:pPr>
            <w:r w:rsidRPr="0005120C">
              <w:rPr>
                <w:rStyle w:val="PlaceholderText"/>
                <w:rFonts w:ascii="Times New Roman" w:hAnsi="Times New Roman" w:cs="Times New Roman"/>
                <w:color w:val="auto"/>
                <w:sz w:val="20"/>
                <w:szCs w:val="20"/>
              </w:rPr>
              <w:t xml:space="preserve">This case occurs when the user navigates to this page during the rental process.  </w:t>
            </w:r>
          </w:p>
        </w:tc>
      </w:tr>
      <w:tr w:rsidR="00184C5F" w:rsidRPr="0005120C" w:rsidTr="00CD1D5C">
        <w:tc>
          <w:tcPr>
            <w:tcW w:w="1634" w:type="dxa"/>
          </w:tcPr>
          <w:p w:rsidR="00184C5F" w:rsidRPr="00130463" w:rsidRDefault="00184C5F" w:rsidP="007F5AB6">
            <w:pPr>
              <w:pStyle w:val="BodyText"/>
              <w:spacing w:after="0"/>
              <w:ind w:left="0"/>
              <w:rPr>
                <w:rStyle w:val="PlaceholderText"/>
                <w:rFonts w:ascii="Times New Roman" w:hAnsi="Times New Roman" w:cs="Times New Roman"/>
                <w:color w:val="auto"/>
                <w:sz w:val="20"/>
                <w:szCs w:val="20"/>
              </w:rPr>
            </w:pPr>
            <w:r w:rsidRPr="00130463">
              <w:rPr>
                <w:rStyle w:val="PlaceholderText"/>
                <w:rFonts w:ascii="Times New Roman" w:hAnsi="Times New Roman" w:cs="Times New Roman"/>
                <w:color w:val="auto"/>
                <w:sz w:val="20"/>
                <w:szCs w:val="20"/>
              </w:rPr>
              <w:t>Pre-Conditions:</w:t>
            </w:r>
          </w:p>
        </w:tc>
        <w:tc>
          <w:tcPr>
            <w:tcW w:w="6862" w:type="dxa"/>
            <w:gridSpan w:val="2"/>
          </w:tcPr>
          <w:p w:rsidR="00184C5F" w:rsidRPr="0005120C" w:rsidRDefault="00184C5F" w:rsidP="007F5AB6">
            <w:pPr>
              <w:pStyle w:val="BodyText"/>
              <w:spacing w:after="0"/>
              <w:ind w:left="0"/>
              <w:rPr>
                <w:rStyle w:val="PlaceholderText"/>
                <w:rFonts w:ascii="Times New Roman" w:hAnsi="Times New Roman" w:cs="Times New Roman"/>
                <w:color w:val="auto"/>
                <w:sz w:val="20"/>
                <w:szCs w:val="20"/>
              </w:rPr>
            </w:pPr>
            <w:r w:rsidRPr="0005120C">
              <w:rPr>
                <w:rStyle w:val="PlaceholderText"/>
                <w:rFonts w:ascii="Times New Roman" w:hAnsi="Times New Roman" w:cs="Times New Roman"/>
                <w:color w:val="auto"/>
                <w:sz w:val="20"/>
                <w:szCs w:val="20"/>
              </w:rPr>
              <w:t>The renter initiated rental of their contents.</w:t>
            </w:r>
          </w:p>
        </w:tc>
      </w:tr>
      <w:tr w:rsidR="00184C5F" w:rsidRPr="0005120C" w:rsidTr="00CD1D5C">
        <w:tc>
          <w:tcPr>
            <w:tcW w:w="1634" w:type="dxa"/>
          </w:tcPr>
          <w:p w:rsidR="00184C5F" w:rsidRPr="00130463" w:rsidRDefault="00636222" w:rsidP="007F5AB6">
            <w:pPr>
              <w:pStyle w:val="BodyText"/>
              <w:spacing w:after="0"/>
              <w:ind w:left="0"/>
              <w:rPr>
                <w:rStyle w:val="PlaceholderText"/>
                <w:rFonts w:ascii="Times New Roman" w:hAnsi="Times New Roman" w:cs="Times New Roman"/>
                <w:color w:val="auto"/>
                <w:sz w:val="20"/>
                <w:szCs w:val="20"/>
              </w:rPr>
            </w:pPr>
            <w:r>
              <w:rPr>
                <w:rStyle w:val="PlaceholderText"/>
                <w:rFonts w:ascii="Times New Roman" w:hAnsi="Times New Roman" w:cs="Times New Roman"/>
                <w:color w:val="auto"/>
                <w:sz w:val="20"/>
                <w:szCs w:val="20"/>
              </w:rPr>
              <w:t>Events</w:t>
            </w:r>
            <w:r w:rsidR="00184C5F" w:rsidRPr="00130463">
              <w:rPr>
                <w:rStyle w:val="PlaceholderText"/>
                <w:rFonts w:ascii="Times New Roman" w:hAnsi="Times New Roman" w:cs="Times New Roman"/>
                <w:color w:val="auto"/>
                <w:sz w:val="20"/>
                <w:szCs w:val="20"/>
              </w:rPr>
              <w:t>:</w:t>
            </w:r>
          </w:p>
        </w:tc>
        <w:tc>
          <w:tcPr>
            <w:tcW w:w="678" w:type="dxa"/>
          </w:tcPr>
          <w:p w:rsidR="00184C5F" w:rsidRPr="0005120C" w:rsidRDefault="00184C5F" w:rsidP="007F5AB6">
            <w:pPr>
              <w:pStyle w:val="BodyText"/>
              <w:numPr>
                <w:ilvl w:val="0"/>
                <w:numId w:val="62"/>
              </w:numPr>
              <w:spacing w:after="0"/>
              <w:rPr>
                <w:rStyle w:val="PlaceholderText"/>
                <w:rFonts w:ascii="Times New Roman" w:hAnsi="Times New Roman" w:cs="Times New Roman"/>
                <w:color w:val="auto"/>
                <w:sz w:val="20"/>
                <w:szCs w:val="20"/>
              </w:rPr>
            </w:pPr>
          </w:p>
        </w:tc>
        <w:tc>
          <w:tcPr>
            <w:tcW w:w="6184" w:type="dxa"/>
          </w:tcPr>
          <w:p w:rsidR="00184C5F" w:rsidRPr="0005120C" w:rsidRDefault="00184C5F" w:rsidP="007F5AB6">
            <w:pPr>
              <w:rPr>
                <w:rStyle w:val="PlaceholderText"/>
                <w:color w:val="auto"/>
                <w:sz w:val="20"/>
                <w:szCs w:val="20"/>
              </w:rPr>
            </w:pPr>
            <w:r w:rsidRPr="0005120C">
              <w:rPr>
                <w:rStyle w:val="PlaceholderText"/>
                <w:color w:val="auto"/>
                <w:sz w:val="20"/>
                <w:szCs w:val="20"/>
              </w:rPr>
              <w:t xml:space="preserve">The page title reads “Your compartment is now unlocked” for </w:t>
            </w:r>
            <w:proofErr w:type="spellStart"/>
            <w:r w:rsidRPr="0005120C">
              <w:rPr>
                <w:rStyle w:val="PlaceholderText"/>
                <w:color w:val="auto"/>
                <w:sz w:val="20"/>
                <w:szCs w:val="20"/>
              </w:rPr>
              <w:t>ChargeDaddy</w:t>
            </w:r>
            <w:proofErr w:type="spellEnd"/>
            <w:r w:rsidRPr="0005120C">
              <w:rPr>
                <w:rStyle w:val="PlaceholderText"/>
                <w:color w:val="auto"/>
                <w:sz w:val="20"/>
                <w:szCs w:val="20"/>
              </w:rPr>
              <w:t xml:space="preserve"> and “You</w:t>
            </w:r>
            <w:r w:rsidR="000B268A">
              <w:rPr>
                <w:rStyle w:val="PlaceholderText"/>
                <w:color w:val="auto"/>
                <w:sz w:val="20"/>
                <w:szCs w:val="20"/>
              </w:rPr>
              <w:t>r</w:t>
            </w:r>
            <w:r w:rsidRPr="0005120C">
              <w:rPr>
                <w:rStyle w:val="PlaceholderText"/>
                <w:color w:val="auto"/>
                <w:sz w:val="20"/>
                <w:szCs w:val="20"/>
              </w:rPr>
              <w:t xml:space="preserve"> locker is now unlocked” for </w:t>
            </w:r>
            <w:r w:rsidR="00B90142">
              <w:rPr>
                <w:rStyle w:val="PlaceholderText"/>
                <w:color w:val="auto"/>
                <w:sz w:val="20"/>
                <w:szCs w:val="20"/>
              </w:rPr>
              <w:t xml:space="preserve">the </w:t>
            </w:r>
            <w:r w:rsidR="00072955" w:rsidRPr="0005120C">
              <w:rPr>
                <w:rStyle w:val="PlaceholderText"/>
                <w:color w:val="auto"/>
                <w:sz w:val="20"/>
                <w:szCs w:val="20"/>
              </w:rPr>
              <w:t>Electronic Locker</w:t>
            </w:r>
            <w:r w:rsidRPr="0005120C">
              <w:rPr>
                <w:rStyle w:val="PlaceholderText"/>
                <w:color w:val="auto"/>
                <w:sz w:val="20"/>
                <w:szCs w:val="20"/>
              </w:rPr>
              <w:t xml:space="preserve">. </w:t>
            </w:r>
          </w:p>
        </w:tc>
      </w:tr>
      <w:tr w:rsidR="00184C5F" w:rsidRPr="0005120C" w:rsidTr="00CD1D5C">
        <w:tc>
          <w:tcPr>
            <w:tcW w:w="1634" w:type="dxa"/>
          </w:tcPr>
          <w:p w:rsidR="00184C5F" w:rsidRPr="0005120C" w:rsidRDefault="00184C5F" w:rsidP="007F5AB6">
            <w:pPr>
              <w:pStyle w:val="BodyText"/>
              <w:spacing w:after="0"/>
              <w:ind w:left="0"/>
              <w:rPr>
                <w:rStyle w:val="PlaceholderText"/>
                <w:rFonts w:ascii="Times New Roman" w:hAnsi="Times New Roman" w:cs="Times New Roman"/>
                <w:b/>
                <w:color w:val="auto"/>
                <w:sz w:val="20"/>
                <w:szCs w:val="20"/>
              </w:rPr>
            </w:pPr>
          </w:p>
        </w:tc>
        <w:tc>
          <w:tcPr>
            <w:tcW w:w="678" w:type="dxa"/>
          </w:tcPr>
          <w:p w:rsidR="00184C5F" w:rsidRPr="0005120C" w:rsidRDefault="00184C5F" w:rsidP="007F5AB6">
            <w:pPr>
              <w:pStyle w:val="BodyText"/>
              <w:numPr>
                <w:ilvl w:val="0"/>
                <w:numId w:val="62"/>
              </w:numPr>
              <w:spacing w:after="0"/>
              <w:rPr>
                <w:rStyle w:val="PlaceholderText"/>
                <w:rFonts w:ascii="Times New Roman" w:hAnsi="Times New Roman" w:cs="Times New Roman"/>
                <w:color w:val="auto"/>
                <w:sz w:val="20"/>
                <w:szCs w:val="20"/>
              </w:rPr>
            </w:pPr>
          </w:p>
        </w:tc>
        <w:tc>
          <w:tcPr>
            <w:tcW w:w="6184" w:type="dxa"/>
          </w:tcPr>
          <w:p w:rsidR="00184C5F" w:rsidRPr="0005120C" w:rsidRDefault="00184C5F" w:rsidP="00B90142">
            <w:pPr>
              <w:rPr>
                <w:rStyle w:val="PlaceholderText"/>
                <w:color w:val="auto"/>
                <w:sz w:val="20"/>
                <w:szCs w:val="20"/>
              </w:rPr>
            </w:pPr>
            <w:r w:rsidRPr="0005120C">
              <w:rPr>
                <w:rStyle w:val="PlaceholderText"/>
                <w:color w:val="auto"/>
                <w:sz w:val="20"/>
                <w:szCs w:val="20"/>
              </w:rPr>
              <w:t xml:space="preserve">The page instructions read “Open the </w:t>
            </w:r>
            <w:r w:rsidR="00B90142">
              <w:rPr>
                <w:rStyle w:val="PlaceholderText"/>
                <w:color w:val="auto"/>
                <w:sz w:val="20"/>
                <w:szCs w:val="20"/>
              </w:rPr>
              <w:t xml:space="preserve">flashing </w:t>
            </w:r>
            <w:r w:rsidRPr="0005120C">
              <w:rPr>
                <w:rStyle w:val="PlaceholderText"/>
                <w:color w:val="auto"/>
                <w:sz w:val="20"/>
                <w:szCs w:val="20"/>
              </w:rPr>
              <w:t xml:space="preserve">compartment, </w:t>
            </w:r>
            <w:r w:rsidR="00B90142">
              <w:rPr>
                <w:rStyle w:val="PlaceholderText"/>
                <w:color w:val="auto"/>
                <w:sz w:val="20"/>
                <w:szCs w:val="20"/>
              </w:rPr>
              <w:t>connect your device</w:t>
            </w:r>
            <w:r w:rsidRPr="0005120C">
              <w:rPr>
                <w:rStyle w:val="PlaceholderText"/>
                <w:color w:val="auto"/>
                <w:sz w:val="20"/>
                <w:szCs w:val="20"/>
              </w:rPr>
              <w:t>, and shu</w:t>
            </w:r>
            <w:r w:rsidR="00B90142">
              <w:rPr>
                <w:rStyle w:val="PlaceholderText"/>
                <w:color w:val="auto"/>
                <w:sz w:val="20"/>
                <w:szCs w:val="20"/>
              </w:rPr>
              <w:t>t the door.</w:t>
            </w:r>
            <w:r w:rsidRPr="0005120C">
              <w:rPr>
                <w:rStyle w:val="PlaceholderText"/>
                <w:color w:val="auto"/>
                <w:sz w:val="20"/>
                <w:szCs w:val="20"/>
              </w:rPr>
              <w:t xml:space="preserve">” for </w:t>
            </w:r>
            <w:proofErr w:type="spellStart"/>
            <w:r w:rsidRPr="0005120C">
              <w:rPr>
                <w:rStyle w:val="PlaceholderText"/>
                <w:color w:val="auto"/>
                <w:sz w:val="20"/>
                <w:szCs w:val="20"/>
              </w:rPr>
              <w:t>ChargeDaddy</w:t>
            </w:r>
            <w:proofErr w:type="spellEnd"/>
            <w:r w:rsidRPr="0005120C">
              <w:rPr>
                <w:rStyle w:val="PlaceholderText"/>
                <w:color w:val="auto"/>
                <w:sz w:val="20"/>
                <w:szCs w:val="20"/>
              </w:rPr>
              <w:t xml:space="preserve"> and “Open the locker, deposit your contents, and shut the door when you are finished</w:t>
            </w:r>
            <w:r w:rsidR="00B90142">
              <w:rPr>
                <w:rStyle w:val="PlaceholderText"/>
                <w:color w:val="auto"/>
                <w:sz w:val="20"/>
                <w:szCs w:val="20"/>
              </w:rPr>
              <w:t>.</w:t>
            </w:r>
            <w:r w:rsidRPr="0005120C">
              <w:rPr>
                <w:rStyle w:val="PlaceholderText"/>
                <w:color w:val="auto"/>
                <w:sz w:val="20"/>
                <w:szCs w:val="20"/>
              </w:rPr>
              <w:t xml:space="preserve">”  for </w:t>
            </w:r>
            <w:r w:rsidR="00B90142">
              <w:rPr>
                <w:rStyle w:val="PlaceholderText"/>
                <w:color w:val="auto"/>
                <w:sz w:val="20"/>
                <w:szCs w:val="20"/>
              </w:rPr>
              <w:t xml:space="preserve">the </w:t>
            </w:r>
            <w:r w:rsidR="00072955" w:rsidRPr="0005120C">
              <w:rPr>
                <w:rStyle w:val="PlaceholderText"/>
                <w:color w:val="auto"/>
                <w:sz w:val="20"/>
                <w:szCs w:val="20"/>
              </w:rPr>
              <w:t>Electronic Locker</w:t>
            </w:r>
            <w:r w:rsidRPr="0005120C">
              <w:rPr>
                <w:rStyle w:val="PlaceholderText"/>
                <w:color w:val="auto"/>
                <w:sz w:val="20"/>
                <w:szCs w:val="20"/>
              </w:rPr>
              <w:t xml:space="preserve">. </w:t>
            </w:r>
          </w:p>
        </w:tc>
      </w:tr>
      <w:tr w:rsidR="00184C5F" w:rsidRPr="0005120C" w:rsidTr="00CD1D5C">
        <w:tc>
          <w:tcPr>
            <w:tcW w:w="1634" w:type="dxa"/>
          </w:tcPr>
          <w:p w:rsidR="00184C5F" w:rsidRPr="0005120C" w:rsidRDefault="00184C5F" w:rsidP="007F5AB6">
            <w:pPr>
              <w:pStyle w:val="BodyText"/>
              <w:spacing w:after="0"/>
              <w:ind w:left="0"/>
              <w:rPr>
                <w:rStyle w:val="PlaceholderText"/>
                <w:rFonts w:ascii="Times New Roman" w:hAnsi="Times New Roman" w:cs="Times New Roman"/>
                <w:b/>
                <w:color w:val="auto"/>
                <w:sz w:val="20"/>
                <w:szCs w:val="20"/>
              </w:rPr>
            </w:pPr>
          </w:p>
        </w:tc>
        <w:tc>
          <w:tcPr>
            <w:tcW w:w="678" w:type="dxa"/>
          </w:tcPr>
          <w:p w:rsidR="00184C5F" w:rsidRPr="0005120C" w:rsidRDefault="00184C5F" w:rsidP="007F5AB6">
            <w:pPr>
              <w:pStyle w:val="BodyText"/>
              <w:numPr>
                <w:ilvl w:val="0"/>
                <w:numId w:val="62"/>
              </w:numPr>
              <w:spacing w:after="0"/>
              <w:rPr>
                <w:rStyle w:val="PlaceholderText"/>
                <w:rFonts w:ascii="Times New Roman" w:hAnsi="Times New Roman" w:cs="Times New Roman"/>
                <w:color w:val="auto"/>
                <w:sz w:val="20"/>
                <w:szCs w:val="20"/>
              </w:rPr>
            </w:pPr>
          </w:p>
        </w:tc>
        <w:tc>
          <w:tcPr>
            <w:tcW w:w="6184" w:type="dxa"/>
          </w:tcPr>
          <w:p w:rsidR="00184C5F" w:rsidRPr="0005120C" w:rsidRDefault="00184C5F" w:rsidP="007F5AB6">
            <w:pPr>
              <w:rPr>
                <w:rStyle w:val="PlaceholderText"/>
                <w:color w:val="auto"/>
                <w:sz w:val="20"/>
                <w:szCs w:val="20"/>
              </w:rPr>
            </w:pPr>
            <w:r w:rsidRPr="0005120C">
              <w:rPr>
                <w:rStyle w:val="PlaceholderText"/>
                <w:color w:val="auto"/>
                <w:sz w:val="20"/>
                <w:szCs w:val="20"/>
              </w:rPr>
              <w:t xml:space="preserve">The </w:t>
            </w:r>
            <w:hyperlink w:anchor="_Retrieval_Acknowledgement_Page" w:history="1">
              <w:r w:rsidRPr="0005120C">
                <w:rPr>
                  <w:rStyle w:val="Hyperlink"/>
                  <w:sz w:val="20"/>
                  <w:szCs w:val="20"/>
                </w:rPr>
                <w:t>Rental Confirmation Page</w:t>
              </w:r>
            </w:hyperlink>
            <w:r w:rsidRPr="0005120C">
              <w:rPr>
                <w:rStyle w:val="PlaceholderText"/>
                <w:color w:val="auto"/>
                <w:sz w:val="20"/>
                <w:szCs w:val="20"/>
              </w:rPr>
              <w:t xml:space="preserve"> displayed.</w:t>
            </w:r>
          </w:p>
        </w:tc>
      </w:tr>
    </w:tbl>
    <w:p w:rsidR="00184C5F" w:rsidRPr="0005120C" w:rsidRDefault="00184C5F" w:rsidP="007F5AB6">
      <w:pPr>
        <w:pStyle w:val="BodyText"/>
        <w:spacing w:after="0"/>
        <w:ind w:left="0"/>
        <w:rPr>
          <w:rFonts w:ascii="Times New Roman" w:hAnsi="Times New Roman" w:cs="Times New Roman"/>
          <w:sz w:val="20"/>
          <w:szCs w:val="20"/>
        </w:rPr>
      </w:pPr>
    </w:p>
    <w:tbl>
      <w:tblPr>
        <w:tblW w:w="0" w:type="auto"/>
        <w:tblInd w:w="1080" w:type="dxa"/>
        <w:tblLook w:val="04A0"/>
      </w:tblPr>
      <w:tblGrid>
        <w:gridCol w:w="1634"/>
        <w:gridCol w:w="678"/>
        <w:gridCol w:w="6184"/>
      </w:tblGrid>
      <w:tr w:rsidR="00184C5F" w:rsidRPr="0005120C" w:rsidTr="002965BA">
        <w:tc>
          <w:tcPr>
            <w:tcW w:w="1634" w:type="dxa"/>
          </w:tcPr>
          <w:p w:rsidR="00184C5F" w:rsidRPr="00130463" w:rsidRDefault="00EF0143" w:rsidP="007F5AB6">
            <w:pPr>
              <w:pStyle w:val="BodyText"/>
              <w:spacing w:after="0"/>
              <w:ind w:left="0"/>
              <w:rPr>
                <w:rStyle w:val="PlaceholderText"/>
                <w:rFonts w:ascii="Times New Roman" w:hAnsi="Times New Roman" w:cs="Times New Roman"/>
                <w:b/>
                <w:color w:val="365F91" w:themeColor="accent1" w:themeShade="BF"/>
                <w:sz w:val="20"/>
                <w:szCs w:val="20"/>
              </w:rPr>
            </w:pPr>
            <w:r w:rsidRPr="00130463">
              <w:rPr>
                <w:rStyle w:val="PlaceholderText"/>
                <w:rFonts w:ascii="Times New Roman" w:hAnsi="Times New Roman" w:cs="Times New Roman"/>
                <w:b/>
                <w:color w:val="365F91" w:themeColor="accent1" w:themeShade="BF"/>
                <w:sz w:val="20"/>
                <w:szCs w:val="20"/>
              </w:rPr>
              <w:t>Action</w:t>
            </w:r>
            <w:r w:rsidR="00184C5F" w:rsidRPr="00130463">
              <w:rPr>
                <w:rStyle w:val="PlaceholderText"/>
                <w:rFonts w:ascii="Times New Roman" w:hAnsi="Times New Roman" w:cs="Times New Roman"/>
                <w:b/>
                <w:color w:val="365F91" w:themeColor="accent1" w:themeShade="BF"/>
                <w:sz w:val="20"/>
                <w:szCs w:val="20"/>
              </w:rPr>
              <w:t>:</w:t>
            </w:r>
          </w:p>
        </w:tc>
        <w:tc>
          <w:tcPr>
            <w:tcW w:w="6862" w:type="dxa"/>
            <w:gridSpan w:val="2"/>
          </w:tcPr>
          <w:p w:rsidR="00184C5F" w:rsidRPr="0005120C" w:rsidRDefault="00184C5F" w:rsidP="007F5AB6">
            <w:pPr>
              <w:pStyle w:val="BodyText"/>
              <w:spacing w:after="0"/>
              <w:ind w:left="0"/>
              <w:rPr>
                <w:rStyle w:val="PlaceholderText"/>
                <w:rFonts w:ascii="Times New Roman" w:hAnsi="Times New Roman" w:cs="Times New Roman"/>
                <w:color w:val="auto"/>
                <w:sz w:val="20"/>
                <w:szCs w:val="20"/>
              </w:rPr>
            </w:pPr>
            <w:r w:rsidRPr="0005120C">
              <w:rPr>
                <w:rStyle w:val="PlaceholderText"/>
                <w:rFonts w:ascii="Times New Roman" w:hAnsi="Times New Roman" w:cs="Times New Roman"/>
                <w:color w:val="auto"/>
                <w:sz w:val="20"/>
                <w:szCs w:val="20"/>
              </w:rPr>
              <w:t>Compartment Unlocked to Retrieve Contents</w:t>
            </w:r>
          </w:p>
        </w:tc>
      </w:tr>
      <w:tr w:rsidR="00184C5F" w:rsidRPr="0005120C" w:rsidTr="002965BA">
        <w:tc>
          <w:tcPr>
            <w:tcW w:w="1634" w:type="dxa"/>
          </w:tcPr>
          <w:p w:rsidR="00184C5F" w:rsidRPr="00130463" w:rsidRDefault="00184C5F" w:rsidP="007F5AB6">
            <w:pPr>
              <w:pStyle w:val="BodyText"/>
              <w:spacing w:after="0"/>
              <w:ind w:left="0"/>
              <w:rPr>
                <w:rStyle w:val="PlaceholderText"/>
                <w:rFonts w:ascii="Times New Roman" w:hAnsi="Times New Roman" w:cs="Times New Roman"/>
                <w:color w:val="auto"/>
                <w:sz w:val="20"/>
                <w:szCs w:val="20"/>
              </w:rPr>
            </w:pPr>
            <w:r w:rsidRPr="00130463">
              <w:rPr>
                <w:rStyle w:val="PlaceholderText"/>
                <w:rFonts w:ascii="Times New Roman" w:hAnsi="Times New Roman" w:cs="Times New Roman"/>
                <w:color w:val="auto"/>
                <w:sz w:val="20"/>
                <w:szCs w:val="20"/>
              </w:rPr>
              <w:t>Description:</w:t>
            </w:r>
          </w:p>
        </w:tc>
        <w:tc>
          <w:tcPr>
            <w:tcW w:w="6862" w:type="dxa"/>
            <w:gridSpan w:val="2"/>
          </w:tcPr>
          <w:p w:rsidR="00184C5F" w:rsidRPr="0005120C" w:rsidRDefault="00184C5F" w:rsidP="007F5AB6">
            <w:pPr>
              <w:pStyle w:val="BodyText"/>
              <w:spacing w:after="0"/>
              <w:ind w:left="0"/>
              <w:rPr>
                <w:rStyle w:val="PlaceholderText"/>
                <w:rFonts w:ascii="Times New Roman" w:hAnsi="Times New Roman" w:cs="Times New Roman"/>
                <w:color w:val="auto"/>
                <w:sz w:val="20"/>
                <w:szCs w:val="20"/>
              </w:rPr>
            </w:pPr>
            <w:r w:rsidRPr="0005120C">
              <w:rPr>
                <w:rStyle w:val="PlaceholderText"/>
                <w:rFonts w:ascii="Times New Roman" w:hAnsi="Times New Roman" w:cs="Times New Roman"/>
                <w:color w:val="auto"/>
                <w:sz w:val="20"/>
                <w:szCs w:val="20"/>
              </w:rPr>
              <w:t xml:space="preserve">This case occurs when the user navigates to this page during the retrieval process.  </w:t>
            </w:r>
          </w:p>
        </w:tc>
      </w:tr>
      <w:tr w:rsidR="00184C5F" w:rsidRPr="0005120C" w:rsidTr="002965BA">
        <w:tc>
          <w:tcPr>
            <w:tcW w:w="1634" w:type="dxa"/>
          </w:tcPr>
          <w:p w:rsidR="00184C5F" w:rsidRPr="00130463" w:rsidRDefault="00636222" w:rsidP="007F5AB6">
            <w:pPr>
              <w:pStyle w:val="BodyText"/>
              <w:spacing w:after="0"/>
              <w:ind w:left="0"/>
              <w:rPr>
                <w:rStyle w:val="PlaceholderText"/>
                <w:rFonts w:ascii="Times New Roman" w:hAnsi="Times New Roman" w:cs="Times New Roman"/>
                <w:color w:val="auto"/>
                <w:sz w:val="20"/>
                <w:szCs w:val="20"/>
              </w:rPr>
            </w:pPr>
            <w:r>
              <w:rPr>
                <w:rStyle w:val="PlaceholderText"/>
                <w:rFonts w:ascii="Times New Roman" w:hAnsi="Times New Roman" w:cs="Times New Roman"/>
                <w:color w:val="auto"/>
                <w:sz w:val="20"/>
                <w:szCs w:val="20"/>
              </w:rPr>
              <w:t>Events</w:t>
            </w:r>
            <w:r w:rsidR="00184C5F" w:rsidRPr="00130463">
              <w:rPr>
                <w:rStyle w:val="PlaceholderText"/>
                <w:rFonts w:ascii="Times New Roman" w:hAnsi="Times New Roman" w:cs="Times New Roman"/>
                <w:color w:val="auto"/>
                <w:sz w:val="20"/>
                <w:szCs w:val="20"/>
              </w:rPr>
              <w:t>:</w:t>
            </w:r>
          </w:p>
        </w:tc>
        <w:tc>
          <w:tcPr>
            <w:tcW w:w="678" w:type="dxa"/>
          </w:tcPr>
          <w:p w:rsidR="00184C5F" w:rsidRPr="0005120C" w:rsidRDefault="00184C5F" w:rsidP="007F5AB6">
            <w:pPr>
              <w:pStyle w:val="BodyText"/>
              <w:numPr>
                <w:ilvl w:val="0"/>
                <w:numId w:val="62"/>
              </w:numPr>
              <w:spacing w:after="0"/>
              <w:rPr>
                <w:rStyle w:val="PlaceholderText"/>
                <w:rFonts w:ascii="Times New Roman" w:hAnsi="Times New Roman" w:cs="Times New Roman"/>
                <w:color w:val="auto"/>
                <w:sz w:val="20"/>
                <w:szCs w:val="20"/>
              </w:rPr>
            </w:pPr>
          </w:p>
        </w:tc>
        <w:tc>
          <w:tcPr>
            <w:tcW w:w="6184" w:type="dxa"/>
          </w:tcPr>
          <w:p w:rsidR="00184C5F" w:rsidRPr="0005120C" w:rsidRDefault="00184C5F" w:rsidP="007F5AB6">
            <w:pPr>
              <w:rPr>
                <w:rStyle w:val="PlaceholderText"/>
                <w:color w:val="auto"/>
                <w:sz w:val="20"/>
                <w:szCs w:val="20"/>
              </w:rPr>
            </w:pPr>
            <w:r w:rsidRPr="0005120C">
              <w:rPr>
                <w:rStyle w:val="PlaceholderText"/>
                <w:color w:val="auto"/>
                <w:sz w:val="20"/>
                <w:szCs w:val="20"/>
              </w:rPr>
              <w:t xml:space="preserve">The page title reads “Your compartment is now unlocked” for </w:t>
            </w:r>
            <w:proofErr w:type="spellStart"/>
            <w:r w:rsidRPr="0005120C">
              <w:rPr>
                <w:rStyle w:val="PlaceholderText"/>
                <w:color w:val="auto"/>
                <w:sz w:val="20"/>
                <w:szCs w:val="20"/>
              </w:rPr>
              <w:lastRenderedPageBreak/>
              <w:t>ChargeDaddy</w:t>
            </w:r>
            <w:proofErr w:type="spellEnd"/>
            <w:r w:rsidRPr="0005120C">
              <w:rPr>
                <w:rStyle w:val="PlaceholderText"/>
                <w:color w:val="auto"/>
                <w:sz w:val="20"/>
                <w:szCs w:val="20"/>
              </w:rPr>
              <w:t xml:space="preserve"> and “You locker is now unlocked” for </w:t>
            </w:r>
            <w:r w:rsidR="00072955" w:rsidRPr="0005120C">
              <w:rPr>
                <w:rStyle w:val="PlaceholderText"/>
                <w:color w:val="auto"/>
                <w:sz w:val="20"/>
                <w:szCs w:val="20"/>
              </w:rPr>
              <w:t>Electronic Locker</w:t>
            </w:r>
            <w:r w:rsidRPr="0005120C">
              <w:rPr>
                <w:rStyle w:val="PlaceholderText"/>
                <w:color w:val="auto"/>
                <w:sz w:val="20"/>
                <w:szCs w:val="20"/>
              </w:rPr>
              <w:t xml:space="preserve">. </w:t>
            </w:r>
          </w:p>
        </w:tc>
      </w:tr>
      <w:tr w:rsidR="00184C5F" w:rsidRPr="0005120C" w:rsidTr="002965BA">
        <w:tc>
          <w:tcPr>
            <w:tcW w:w="1634" w:type="dxa"/>
          </w:tcPr>
          <w:p w:rsidR="00184C5F" w:rsidRPr="0005120C" w:rsidRDefault="00184C5F" w:rsidP="007F5AB6">
            <w:pPr>
              <w:pStyle w:val="BodyText"/>
              <w:spacing w:after="0"/>
              <w:ind w:left="0"/>
              <w:rPr>
                <w:rStyle w:val="PlaceholderText"/>
                <w:rFonts w:ascii="Times New Roman" w:hAnsi="Times New Roman" w:cs="Times New Roman"/>
                <w:b/>
                <w:color w:val="auto"/>
                <w:sz w:val="20"/>
                <w:szCs w:val="20"/>
              </w:rPr>
            </w:pPr>
          </w:p>
        </w:tc>
        <w:tc>
          <w:tcPr>
            <w:tcW w:w="678" w:type="dxa"/>
          </w:tcPr>
          <w:p w:rsidR="00184C5F" w:rsidRPr="0005120C" w:rsidRDefault="00184C5F" w:rsidP="007F5AB6">
            <w:pPr>
              <w:pStyle w:val="BodyText"/>
              <w:numPr>
                <w:ilvl w:val="0"/>
                <w:numId w:val="62"/>
              </w:numPr>
              <w:spacing w:after="0"/>
              <w:rPr>
                <w:rStyle w:val="PlaceholderText"/>
                <w:rFonts w:ascii="Times New Roman" w:hAnsi="Times New Roman" w:cs="Times New Roman"/>
                <w:color w:val="auto"/>
                <w:sz w:val="20"/>
                <w:szCs w:val="20"/>
              </w:rPr>
            </w:pPr>
          </w:p>
        </w:tc>
        <w:tc>
          <w:tcPr>
            <w:tcW w:w="6184" w:type="dxa"/>
          </w:tcPr>
          <w:p w:rsidR="00184C5F" w:rsidRPr="0005120C" w:rsidRDefault="00184C5F" w:rsidP="007F5AB6">
            <w:pPr>
              <w:rPr>
                <w:rStyle w:val="PlaceholderText"/>
                <w:color w:val="auto"/>
                <w:sz w:val="20"/>
                <w:szCs w:val="20"/>
              </w:rPr>
            </w:pPr>
            <w:r w:rsidRPr="0005120C">
              <w:rPr>
                <w:rStyle w:val="PlaceholderText"/>
                <w:color w:val="auto"/>
                <w:sz w:val="20"/>
                <w:szCs w:val="20"/>
              </w:rPr>
              <w:t xml:space="preserve">The page instructions read “Open the compartment, retrieve your contents, and shut the door when you are finished” for </w:t>
            </w:r>
            <w:proofErr w:type="spellStart"/>
            <w:r w:rsidRPr="0005120C">
              <w:rPr>
                <w:rStyle w:val="PlaceholderText"/>
                <w:color w:val="auto"/>
                <w:sz w:val="20"/>
                <w:szCs w:val="20"/>
              </w:rPr>
              <w:t>ChargeDaddy</w:t>
            </w:r>
            <w:proofErr w:type="spellEnd"/>
            <w:r w:rsidRPr="0005120C">
              <w:rPr>
                <w:rStyle w:val="PlaceholderText"/>
                <w:color w:val="auto"/>
                <w:sz w:val="20"/>
                <w:szCs w:val="20"/>
              </w:rPr>
              <w:t xml:space="preserve"> and “Open the locker, retrieve your contents, and shut the door when you are finished”  for </w:t>
            </w:r>
            <w:r w:rsidR="00072955" w:rsidRPr="0005120C">
              <w:rPr>
                <w:rStyle w:val="PlaceholderText"/>
                <w:color w:val="auto"/>
                <w:sz w:val="20"/>
                <w:szCs w:val="20"/>
              </w:rPr>
              <w:t>Electronic Locker</w:t>
            </w:r>
            <w:r w:rsidRPr="0005120C">
              <w:rPr>
                <w:rStyle w:val="PlaceholderText"/>
                <w:color w:val="auto"/>
                <w:sz w:val="20"/>
                <w:szCs w:val="20"/>
              </w:rPr>
              <w:t xml:space="preserve">. </w:t>
            </w:r>
          </w:p>
        </w:tc>
      </w:tr>
      <w:tr w:rsidR="00184C5F" w:rsidRPr="0005120C" w:rsidTr="002965BA">
        <w:tc>
          <w:tcPr>
            <w:tcW w:w="1634" w:type="dxa"/>
          </w:tcPr>
          <w:p w:rsidR="00184C5F" w:rsidRPr="0005120C" w:rsidRDefault="00184C5F" w:rsidP="007F5AB6">
            <w:pPr>
              <w:pStyle w:val="BodyText"/>
              <w:spacing w:after="0"/>
              <w:ind w:left="0"/>
              <w:rPr>
                <w:rStyle w:val="PlaceholderText"/>
                <w:rFonts w:ascii="Times New Roman" w:hAnsi="Times New Roman" w:cs="Times New Roman"/>
                <w:b/>
                <w:color w:val="auto"/>
                <w:sz w:val="20"/>
                <w:szCs w:val="20"/>
              </w:rPr>
            </w:pPr>
          </w:p>
        </w:tc>
        <w:tc>
          <w:tcPr>
            <w:tcW w:w="678" w:type="dxa"/>
          </w:tcPr>
          <w:p w:rsidR="00184C5F" w:rsidRPr="0005120C" w:rsidRDefault="00184C5F" w:rsidP="007F5AB6">
            <w:pPr>
              <w:pStyle w:val="BodyText"/>
              <w:numPr>
                <w:ilvl w:val="0"/>
                <w:numId w:val="62"/>
              </w:numPr>
              <w:spacing w:after="0"/>
              <w:rPr>
                <w:rStyle w:val="PlaceholderText"/>
                <w:rFonts w:ascii="Times New Roman" w:hAnsi="Times New Roman" w:cs="Times New Roman"/>
                <w:color w:val="auto"/>
                <w:sz w:val="20"/>
                <w:szCs w:val="20"/>
              </w:rPr>
            </w:pPr>
          </w:p>
        </w:tc>
        <w:tc>
          <w:tcPr>
            <w:tcW w:w="6184" w:type="dxa"/>
          </w:tcPr>
          <w:p w:rsidR="00184C5F" w:rsidRPr="0005120C" w:rsidRDefault="00184C5F" w:rsidP="007F5AB6">
            <w:pPr>
              <w:rPr>
                <w:rStyle w:val="PlaceholderText"/>
                <w:color w:val="auto"/>
                <w:sz w:val="20"/>
                <w:szCs w:val="20"/>
              </w:rPr>
            </w:pPr>
            <w:r w:rsidRPr="0005120C">
              <w:rPr>
                <w:rStyle w:val="PlaceholderText"/>
                <w:color w:val="auto"/>
                <w:sz w:val="20"/>
                <w:szCs w:val="20"/>
              </w:rPr>
              <w:t xml:space="preserve">The </w:t>
            </w:r>
            <w:hyperlink w:anchor="_Rental_End_Page" w:history="1">
              <w:r w:rsidRPr="0005120C">
                <w:rPr>
                  <w:rStyle w:val="Hyperlink"/>
                  <w:sz w:val="20"/>
                  <w:szCs w:val="20"/>
                </w:rPr>
                <w:t>Rental End Page</w:t>
              </w:r>
            </w:hyperlink>
            <w:r w:rsidRPr="0005120C">
              <w:rPr>
                <w:rStyle w:val="PlaceholderText"/>
                <w:color w:val="auto"/>
                <w:sz w:val="20"/>
                <w:szCs w:val="20"/>
              </w:rPr>
              <w:t xml:space="preserve"> is displayed.</w:t>
            </w:r>
          </w:p>
        </w:tc>
      </w:tr>
    </w:tbl>
    <w:p w:rsidR="00184C5F" w:rsidRPr="0005120C" w:rsidRDefault="00184C5F" w:rsidP="007F5AB6">
      <w:pPr>
        <w:pStyle w:val="BodyText"/>
        <w:spacing w:after="0"/>
        <w:rPr>
          <w:rFonts w:ascii="Times New Roman" w:hAnsi="Times New Roman" w:cs="Times New Roman"/>
          <w:sz w:val="20"/>
          <w:szCs w:val="20"/>
        </w:rPr>
      </w:pPr>
    </w:p>
    <w:tbl>
      <w:tblPr>
        <w:tblW w:w="0" w:type="auto"/>
        <w:tblInd w:w="1080" w:type="dxa"/>
        <w:tblLook w:val="04A0"/>
      </w:tblPr>
      <w:tblGrid>
        <w:gridCol w:w="1634"/>
        <w:gridCol w:w="678"/>
        <w:gridCol w:w="6184"/>
      </w:tblGrid>
      <w:tr w:rsidR="00184C5F" w:rsidRPr="0005120C" w:rsidTr="00CD1D5C">
        <w:tc>
          <w:tcPr>
            <w:tcW w:w="1634" w:type="dxa"/>
          </w:tcPr>
          <w:p w:rsidR="00184C5F" w:rsidRPr="00130463" w:rsidRDefault="00EF0143" w:rsidP="007F5AB6">
            <w:pPr>
              <w:pStyle w:val="BodyText"/>
              <w:spacing w:after="0"/>
              <w:ind w:left="0"/>
              <w:rPr>
                <w:rStyle w:val="PlaceholderText"/>
                <w:rFonts w:ascii="Times New Roman" w:hAnsi="Times New Roman" w:cs="Times New Roman"/>
                <w:b/>
                <w:color w:val="365F91" w:themeColor="accent1" w:themeShade="BF"/>
                <w:sz w:val="20"/>
                <w:szCs w:val="20"/>
              </w:rPr>
            </w:pPr>
            <w:r w:rsidRPr="00130463">
              <w:rPr>
                <w:rStyle w:val="PlaceholderText"/>
                <w:rFonts w:ascii="Times New Roman" w:hAnsi="Times New Roman" w:cs="Times New Roman"/>
                <w:b/>
                <w:color w:val="365F91" w:themeColor="accent1" w:themeShade="BF"/>
                <w:sz w:val="20"/>
                <w:szCs w:val="20"/>
              </w:rPr>
              <w:t>Action</w:t>
            </w:r>
            <w:r w:rsidR="00184C5F" w:rsidRPr="00130463">
              <w:rPr>
                <w:rStyle w:val="PlaceholderText"/>
                <w:rFonts w:ascii="Times New Roman" w:hAnsi="Times New Roman" w:cs="Times New Roman"/>
                <w:b/>
                <w:color w:val="365F91" w:themeColor="accent1" w:themeShade="BF"/>
                <w:sz w:val="20"/>
                <w:szCs w:val="20"/>
              </w:rPr>
              <w:t>:</w:t>
            </w:r>
          </w:p>
        </w:tc>
        <w:tc>
          <w:tcPr>
            <w:tcW w:w="6862" w:type="dxa"/>
            <w:gridSpan w:val="2"/>
          </w:tcPr>
          <w:p w:rsidR="00184C5F" w:rsidRPr="0005120C" w:rsidRDefault="00184C5F" w:rsidP="007F5AB6">
            <w:pPr>
              <w:pStyle w:val="BodyText"/>
              <w:spacing w:after="0"/>
              <w:ind w:left="0"/>
              <w:rPr>
                <w:rStyle w:val="PlaceholderText"/>
                <w:rFonts w:ascii="Times New Roman" w:hAnsi="Times New Roman" w:cs="Times New Roman"/>
                <w:color w:val="auto"/>
                <w:sz w:val="20"/>
                <w:szCs w:val="20"/>
              </w:rPr>
            </w:pPr>
            <w:r w:rsidRPr="0005120C">
              <w:rPr>
                <w:rStyle w:val="PlaceholderText"/>
                <w:rFonts w:ascii="Times New Roman" w:hAnsi="Times New Roman" w:cs="Times New Roman"/>
                <w:color w:val="auto"/>
                <w:sz w:val="20"/>
                <w:szCs w:val="20"/>
              </w:rPr>
              <w:t>Administrative Cancel of Currently Active Rental</w:t>
            </w:r>
          </w:p>
        </w:tc>
      </w:tr>
      <w:tr w:rsidR="00184C5F" w:rsidRPr="0005120C" w:rsidTr="00CD1D5C">
        <w:tc>
          <w:tcPr>
            <w:tcW w:w="1634" w:type="dxa"/>
          </w:tcPr>
          <w:p w:rsidR="00184C5F" w:rsidRPr="00130463" w:rsidRDefault="00184C5F" w:rsidP="007F5AB6">
            <w:pPr>
              <w:pStyle w:val="BodyText"/>
              <w:spacing w:after="0"/>
              <w:ind w:left="0"/>
              <w:rPr>
                <w:rStyle w:val="PlaceholderText"/>
                <w:rFonts w:ascii="Times New Roman" w:hAnsi="Times New Roman" w:cs="Times New Roman"/>
                <w:color w:val="auto"/>
                <w:sz w:val="20"/>
                <w:szCs w:val="20"/>
              </w:rPr>
            </w:pPr>
            <w:r w:rsidRPr="00130463">
              <w:rPr>
                <w:rStyle w:val="PlaceholderText"/>
                <w:rFonts w:ascii="Times New Roman" w:hAnsi="Times New Roman" w:cs="Times New Roman"/>
                <w:color w:val="auto"/>
                <w:sz w:val="20"/>
                <w:szCs w:val="20"/>
              </w:rPr>
              <w:t>Description:</w:t>
            </w:r>
          </w:p>
        </w:tc>
        <w:tc>
          <w:tcPr>
            <w:tcW w:w="6862" w:type="dxa"/>
            <w:gridSpan w:val="2"/>
          </w:tcPr>
          <w:p w:rsidR="00184C5F" w:rsidRPr="0005120C" w:rsidRDefault="00184C5F" w:rsidP="007F5AB6">
            <w:pPr>
              <w:pStyle w:val="BodyText"/>
              <w:spacing w:after="0"/>
              <w:ind w:left="0"/>
              <w:rPr>
                <w:rStyle w:val="PlaceholderText"/>
                <w:rFonts w:ascii="Times New Roman" w:hAnsi="Times New Roman" w:cs="Times New Roman"/>
                <w:color w:val="auto"/>
                <w:sz w:val="20"/>
                <w:szCs w:val="20"/>
              </w:rPr>
            </w:pPr>
            <w:r w:rsidRPr="0005120C">
              <w:rPr>
                <w:rStyle w:val="PlaceholderText"/>
                <w:rFonts w:ascii="Times New Roman" w:hAnsi="Times New Roman" w:cs="Times New Roman"/>
                <w:color w:val="auto"/>
                <w:sz w:val="20"/>
                <w:szCs w:val="20"/>
              </w:rPr>
              <w:t xml:space="preserve">This function allows a Venue Admin or Tiburon Admin to cancel a currently active rental.  </w:t>
            </w:r>
          </w:p>
        </w:tc>
      </w:tr>
      <w:tr w:rsidR="00184C5F" w:rsidRPr="0005120C" w:rsidTr="00CD1D5C">
        <w:tc>
          <w:tcPr>
            <w:tcW w:w="1634" w:type="dxa"/>
          </w:tcPr>
          <w:p w:rsidR="00184C5F" w:rsidRPr="00130463" w:rsidRDefault="00184C5F" w:rsidP="007F5AB6">
            <w:pPr>
              <w:pStyle w:val="BodyText"/>
              <w:spacing w:after="0"/>
              <w:ind w:left="0"/>
              <w:rPr>
                <w:rStyle w:val="PlaceholderText"/>
                <w:rFonts w:ascii="Times New Roman" w:hAnsi="Times New Roman" w:cs="Times New Roman"/>
                <w:color w:val="auto"/>
                <w:sz w:val="20"/>
                <w:szCs w:val="20"/>
              </w:rPr>
            </w:pPr>
            <w:r w:rsidRPr="00130463">
              <w:rPr>
                <w:rStyle w:val="PlaceholderText"/>
                <w:rFonts w:ascii="Times New Roman" w:hAnsi="Times New Roman" w:cs="Times New Roman"/>
                <w:color w:val="auto"/>
                <w:sz w:val="20"/>
                <w:szCs w:val="20"/>
              </w:rPr>
              <w:t>Pre-Conditions:</w:t>
            </w:r>
          </w:p>
        </w:tc>
        <w:tc>
          <w:tcPr>
            <w:tcW w:w="6862" w:type="dxa"/>
            <w:gridSpan w:val="2"/>
          </w:tcPr>
          <w:p w:rsidR="00184C5F" w:rsidRPr="0005120C" w:rsidRDefault="00184C5F" w:rsidP="007F5AB6">
            <w:pPr>
              <w:pStyle w:val="BodyText"/>
              <w:numPr>
                <w:ilvl w:val="0"/>
                <w:numId w:val="9"/>
              </w:numPr>
              <w:spacing w:after="0"/>
              <w:rPr>
                <w:rStyle w:val="PlaceholderText"/>
                <w:rFonts w:ascii="Times New Roman" w:hAnsi="Times New Roman" w:cs="Times New Roman"/>
                <w:color w:val="auto"/>
                <w:sz w:val="20"/>
                <w:szCs w:val="20"/>
              </w:rPr>
            </w:pPr>
            <w:r w:rsidRPr="0005120C">
              <w:rPr>
                <w:rStyle w:val="PlaceholderText"/>
                <w:rFonts w:ascii="Times New Roman" w:hAnsi="Times New Roman" w:cs="Times New Roman"/>
                <w:color w:val="auto"/>
                <w:sz w:val="20"/>
                <w:szCs w:val="20"/>
              </w:rPr>
              <w:t xml:space="preserve">Tiburon Admin or Venue Admin has “double-clicked” a row in the </w:t>
            </w:r>
            <w:proofErr w:type="spellStart"/>
            <w:r w:rsidRPr="0005120C">
              <w:rPr>
                <w:rStyle w:val="PlaceholderText"/>
                <w:rFonts w:ascii="Times New Roman" w:hAnsi="Times New Roman" w:cs="Times New Roman"/>
                <w:color w:val="auto"/>
                <w:sz w:val="20"/>
                <w:szCs w:val="20"/>
              </w:rPr>
              <w:t>datagrid</w:t>
            </w:r>
            <w:proofErr w:type="spellEnd"/>
            <w:r w:rsidRPr="0005120C">
              <w:rPr>
                <w:rStyle w:val="PlaceholderText"/>
                <w:rFonts w:ascii="Times New Roman" w:hAnsi="Times New Roman" w:cs="Times New Roman"/>
                <w:color w:val="auto"/>
                <w:sz w:val="20"/>
                <w:szCs w:val="20"/>
              </w:rPr>
              <w:t xml:space="preserve"> on the </w:t>
            </w:r>
            <w:hyperlink w:anchor="_Rentals_Page" w:history="1">
              <w:r w:rsidRPr="0005120C">
                <w:rPr>
                  <w:rStyle w:val="Hyperlink"/>
                  <w:rFonts w:ascii="Times New Roman" w:hAnsi="Times New Roman" w:cs="Times New Roman"/>
                  <w:sz w:val="20"/>
                  <w:szCs w:val="20"/>
                </w:rPr>
                <w:t>Rentals Page</w:t>
              </w:r>
            </w:hyperlink>
            <w:r w:rsidRPr="0005120C">
              <w:rPr>
                <w:rStyle w:val="PlaceholderText"/>
                <w:rFonts w:ascii="Times New Roman" w:hAnsi="Times New Roman" w:cs="Times New Roman"/>
                <w:color w:val="auto"/>
                <w:sz w:val="20"/>
                <w:szCs w:val="20"/>
              </w:rPr>
              <w:t>.</w:t>
            </w:r>
          </w:p>
        </w:tc>
      </w:tr>
      <w:tr w:rsidR="00184C5F" w:rsidRPr="0005120C" w:rsidTr="00CD1D5C">
        <w:tc>
          <w:tcPr>
            <w:tcW w:w="1634" w:type="dxa"/>
          </w:tcPr>
          <w:p w:rsidR="00184C5F" w:rsidRPr="00130463" w:rsidRDefault="00636222" w:rsidP="007F5AB6">
            <w:pPr>
              <w:pStyle w:val="BodyText"/>
              <w:spacing w:after="0"/>
              <w:ind w:left="0"/>
              <w:rPr>
                <w:rStyle w:val="PlaceholderText"/>
                <w:rFonts w:ascii="Times New Roman" w:hAnsi="Times New Roman" w:cs="Times New Roman"/>
                <w:color w:val="auto"/>
                <w:sz w:val="20"/>
                <w:szCs w:val="20"/>
              </w:rPr>
            </w:pPr>
            <w:r>
              <w:rPr>
                <w:rStyle w:val="PlaceholderText"/>
                <w:rFonts w:ascii="Times New Roman" w:hAnsi="Times New Roman" w:cs="Times New Roman"/>
                <w:color w:val="auto"/>
                <w:sz w:val="20"/>
                <w:szCs w:val="20"/>
              </w:rPr>
              <w:t>Events</w:t>
            </w:r>
            <w:r w:rsidR="00184C5F" w:rsidRPr="00130463">
              <w:rPr>
                <w:rStyle w:val="PlaceholderText"/>
                <w:rFonts w:ascii="Times New Roman" w:hAnsi="Times New Roman" w:cs="Times New Roman"/>
                <w:color w:val="auto"/>
                <w:sz w:val="20"/>
                <w:szCs w:val="20"/>
              </w:rPr>
              <w:t>:</w:t>
            </w:r>
          </w:p>
        </w:tc>
        <w:tc>
          <w:tcPr>
            <w:tcW w:w="678" w:type="dxa"/>
          </w:tcPr>
          <w:p w:rsidR="00184C5F" w:rsidRPr="0005120C" w:rsidRDefault="00184C5F" w:rsidP="007F5AB6">
            <w:pPr>
              <w:pStyle w:val="BodyText"/>
              <w:numPr>
                <w:ilvl w:val="0"/>
                <w:numId w:val="9"/>
              </w:numPr>
              <w:spacing w:after="0"/>
              <w:rPr>
                <w:rStyle w:val="PlaceholderText"/>
                <w:rFonts w:ascii="Times New Roman" w:hAnsi="Times New Roman" w:cs="Times New Roman"/>
                <w:color w:val="auto"/>
                <w:sz w:val="20"/>
                <w:szCs w:val="20"/>
              </w:rPr>
            </w:pPr>
          </w:p>
        </w:tc>
        <w:tc>
          <w:tcPr>
            <w:tcW w:w="6184" w:type="dxa"/>
          </w:tcPr>
          <w:p w:rsidR="00184C5F" w:rsidRPr="0005120C" w:rsidRDefault="00184C5F" w:rsidP="007F5AB6">
            <w:pPr>
              <w:rPr>
                <w:rStyle w:val="PlaceholderText"/>
                <w:color w:val="auto"/>
                <w:sz w:val="20"/>
                <w:szCs w:val="20"/>
              </w:rPr>
            </w:pPr>
            <w:r w:rsidRPr="0005120C">
              <w:rPr>
                <w:rStyle w:val="PlaceholderText"/>
                <w:color w:val="auto"/>
                <w:sz w:val="20"/>
                <w:szCs w:val="20"/>
              </w:rPr>
              <w:t xml:space="preserve">The page title reads “Your compartment is now unlocked” for </w:t>
            </w:r>
            <w:proofErr w:type="spellStart"/>
            <w:r w:rsidRPr="0005120C">
              <w:rPr>
                <w:rStyle w:val="PlaceholderText"/>
                <w:color w:val="auto"/>
                <w:sz w:val="20"/>
                <w:szCs w:val="20"/>
              </w:rPr>
              <w:t>ChargeDaddy</w:t>
            </w:r>
            <w:proofErr w:type="spellEnd"/>
            <w:r w:rsidRPr="0005120C">
              <w:rPr>
                <w:rStyle w:val="PlaceholderText"/>
                <w:color w:val="auto"/>
                <w:sz w:val="20"/>
                <w:szCs w:val="20"/>
              </w:rPr>
              <w:t xml:space="preserve"> and “You locker is now unlocked” for </w:t>
            </w:r>
            <w:r w:rsidR="00072955" w:rsidRPr="0005120C">
              <w:rPr>
                <w:rStyle w:val="PlaceholderText"/>
                <w:color w:val="auto"/>
                <w:sz w:val="20"/>
                <w:szCs w:val="20"/>
              </w:rPr>
              <w:t>Electronic Locker</w:t>
            </w:r>
            <w:r w:rsidRPr="0005120C">
              <w:rPr>
                <w:rStyle w:val="PlaceholderText"/>
                <w:color w:val="auto"/>
                <w:sz w:val="20"/>
                <w:szCs w:val="20"/>
              </w:rPr>
              <w:t>.</w:t>
            </w:r>
          </w:p>
        </w:tc>
      </w:tr>
      <w:tr w:rsidR="00184C5F" w:rsidRPr="0005120C" w:rsidTr="00CD1D5C">
        <w:tc>
          <w:tcPr>
            <w:tcW w:w="1634" w:type="dxa"/>
          </w:tcPr>
          <w:p w:rsidR="00184C5F" w:rsidRPr="0005120C" w:rsidRDefault="00184C5F" w:rsidP="007F5AB6">
            <w:pPr>
              <w:pStyle w:val="BodyText"/>
              <w:spacing w:after="0"/>
              <w:ind w:left="0"/>
              <w:rPr>
                <w:rStyle w:val="PlaceholderText"/>
                <w:rFonts w:ascii="Times New Roman" w:hAnsi="Times New Roman" w:cs="Times New Roman"/>
                <w:b/>
                <w:color w:val="auto"/>
                <w:sz w:val="20"/>
                <w:szCs w:val="20"/>
              </w:rPr>
            </w:pPr>
          </w:p>
        </w:tc>
        <w:tc>
          <w:tcPr>
            <w:tcW w:w="678" w:type="dxa"/>
          </w:tcPr>
          <w:p w:rsidR="00184C5F" w:rsidRPr="0005120C" w:rsidRDefault="00184C5F" w:rsidP="007F5AB6">
            <w:pPr>
              <w:pStyle w:val="BodyText"/>
              <w:numPr>
                <w:ilvl w:val="0"/>
                <w:numId w:val="9"/>
              </w:numPr>
              <w:spacing w:after="0"/>
              <w:rPr>
                <w:rStyle w:val="PlaceholderText"/>
                <w:rFonts w:ascii="Times New Roman" w:hAnsi="Times New Roman" w:cs="Times New Roman"/>
                <w:color w:val="auto"/>
                <w:sz w:val="20"/>
                <w:szCs w:val="20"/>
              </w:rPr>
            </w:pPr>
          </w:p>
        </w:tc>
        <w:tc>
          <w:tcPr>
            <w:tcW w:w="6184" w:type="dxa"/>
          </w:tcPr>
          <w:p w:rsidR="00184C5F" w:rsidRPr="0005120C" w:rsidRDefault="00184C5F" w:rsidP="007F5AB6">
            <w:pPr>
              <w:rPr>
                <w:rStyle w:val="PlaceholderText"/>
                <w:color w:val="auto"/>
                <w:sz w:val="20"/>
                <w:szCs w:val="20"/>
              </w:rPr>
            </w:pPr>
            <w:r w:rsidRPr="0005120C">
              <w:rPr>
                <w:rStyle w:val="PlaceholderText"/>
                <w:color w:val="auto"/>
                <w:sz w:val="20"/>
                <w:szCs w:val="20"/>
              </w:rPr>
              <w:t xml:space="preserve">The page instructions read “Open the compartment, retrieve your contents, and shut the door when you are finished” for </w:t>
            </w:r>
            <w:proofErr w:type="spellStart"/>
            <w:r w:rsidRPr="0005120C">
              <w:rPr>
                <w:rStyle w:val="PlaceholderText"/>
                <w:color w:val="auto"/>
                <w:sz w:val="20"/>
                <w:szCs w:val="20"/>
              </w:rPr>
              <w:t>ChargeDaddy</w:t>
            </w:r>
            <w:proofErr w:type="spellEnd"/>
            <w:r w:rsidRPr="0005120C">
              <w:rPr>
                <w:rStyle w:val="PlaceholderText"/>
                <w:color w:val="auto"/>
                <w:sz w:val="20"/>
                <w:szCs w:val="20"/>
              </w:rPr>
              <w:t xml:space="preserve"> and “Open the locker, retrieve your contents, and shut the door when you are finished”  for </w:t>
            </w:r>
            <w:r w:rsidR="00072955" w:rsidRPr="0005120C">
              <w:rPr>
                <w:rStyle w:val="PlaceholderText"/>
                <w:color w:val="auto"/>
                <w:sz w:val="20"/>
                <w:szCs w:val="20"/>
              </w:rPr>
              <w:t>Electronic Locker</w:t>
            </w:r>
            <w:r w:rsidRPr="0005120C">
              <w:rPr>
                <w:rStyle w:val="PlaceholderText"/>
                <w:color w:val="auto"/>
                <w:sz w:val="20"/>
                <w:szCs w:val="20"/>
              </w:rPr>
              <w:t>.</w:t>
            </w:r>
          </w:p>
        </w:tc>
      </w:tr>
      <w:tr w:rsidR="00184C5F" w:rsidRPr="0005120C" w:rsidTr="00CD1D5C">
        <w:tc>
          <w:tcPr>
            <w:tcW w:w="1634" w:type="dxa"/>
          </w:tcPr>
          <w:p w:rsidR="00184C5F" w:rsidRPr="0005120C" w:rsidRDefault="00184C5F" w:rsidP="007F5AB6">
            <w:pPr>
              <w:pStyle w:val="BodyText"/>
              <w:spacing w:after="0"/>
              <w:ind w:left="0"/>
              <w:rPr>
                <w:rStyle w:val="PlaceholderText"/>
                <w:rFonts w:ascii="Times New Roman" w:hAnsi="Times New Roman" w:cs="Times New Roman"/>
                <w:b/>
                <w:color w:val="auto"/>
                <w:sz w:val="20"/>
                <w:szCs w:val="20"/>
              </w:rPr>
            </w:pPr>
          </w:p>
        </w:tc>
        <w:tc>
          <w:tcPr>
            <w:tcW w:w="678" w:type="dxa"/>
          </w:tcPr>
          <w:p w:rsidR="00184C5F" w:rsidRPr="0005120C" w:rsidRDefault="00184C5F" w:rsidP="007F5AB6">
            <w:pPr>
              <w:pStyle w:val="BodyText"/>
              <w:numPr>
                <w:ilvl w:val="0"/>
                <w:numId w:val="9"/>
              </w:numPr>
              <w:spacing w:after="0"/>
              <w:rPr>
                <w:rStyle w:val="PlaceholderText"/>
                <w:rFonts w:ascii="Times New Roman" w:hAnsi="Times New Roman" w:cs="Times New Roman"/>
                <w:color w:val="auto"/>
                <w:sz w:val="20"/>
                <w:szCs w:val="20"/>
              </w:rPr>
            </w:pPr>
          </w:p>
        </w:tc>
        <w:tc>
          <w:tcPr>
            <w:tcW w:w="6184" w:type="dxa"/>
          </w:tcPr>
          <w:p w:rsidR="00184C5F" w:rsidRPr="0005120C" w:rsidRDefault="00184C5F" w:rsidP="007F5AB6">
            <w:pPr>
              <w:rPr>
                <w:rStyle w:val="PlaceholderText"/>
                <w:color w:val="auto"/>
                <w:sz w:val="20"/>
                <w:szCs w:val="20"/>
              </w:rPr>
            </w:pPr>
            <w:r w:rsidRPr="0005120C">
              <w:rPr>
                <w:rStyle w:val="PlaceholderText"/>
                <w:color w:val="auto"/>
                <w:sz w:val="20"/>
                <w:szCs w:val="20"/>
              </w:rPr>
              <w:t>The system records that the rental was canceled. If payment was not collected during rental (hourly, multi-day) it will not be charged.</w:t>
            </w:r>
          </w:p>
        </w:tc>
      </w:tr>
      <w:tr w:rsidR="00184C5F" w:rsidRPr="0005120C" w:rsidTr="00CD1D5C">
        <w:tc>
          <w:tcPr>
            <w:tcW w:w="1634" w:type="dxa"/>
          </w:tcPr>
          <w:p w:rsidR="00184C5F" w:rsidRPr="0005120C" w:rsidRDefault="00184C5F" w:rsidP="007F5AB6">
            <w:pPr>
              <w:pStyle w:val="BodyText"/>
              <w:spacing w:after="0"/>
              <w:ind w:left="0"/>
              <w:rPr>
                <w:rStyle w:val="PlaceholderText"/>
                <w:rFonts w:ascii="Times New Roman" w:hAnsi="Times New Roman" w:cs="Times New Roman"/>
                <w:b/>
                <w:color w:val="auto"/>
                <w:sz w:val="20"/>
                <w:szCs w:val="20"/>
              </w:rPr>
            </w:pPr>
          </w:p>
        </w:tc>
        <w:tc>
          <w:tcPr>
            <w:tcW w:w="678" w:type="dxa"/>
          </w:tcPr>
          <w:p w:rsidR="00184C5F" w:rsidRPr="0005120C" w:rsidRDefault="00184C5F" w:rsidP="007F5AB6">
            <w:pPr>
              <w:pStyle w:val="BodyText"/>
              <w:numPr>
                <w:ilvl w:val="0"/>
                <w:numId w:val="9"/>
              </w:numPr>
              <w:spacing w:after="0"/>
              <w:rPr>
                <w:rStyle w:val="PlaceholderText"/>
                <w:rFonts w:ascii="Times New Roman" w:hAnsi="Times New Roman" w:cs="Times New Roman"/>
                <w:color w:val="auto"/>
                <w:sz w:val="20"/>
                <w:szCs w:val="20"/>
              </w:rPr>
            </w:pPr>
          </w:p>
        </w:tc>
        <w:tc>
          <w:tcPr>
            <w:tcW w:w="6184" w:type="dxa"/>
          </w:tcPr>
          <w:p w:rsidR="00184C5F" w:rsidRPr="0005120C" w:rsidRDefault="00184C5F" w:rsidP="007F5AB6">
            <w:pPr>
              <w:rPr>
                <w:rStyle w:val="PlaceholderText"/>
                <w:color w:val="auto"/>
                <w:sz w:val="20"/>
                <w:szCs w:val="20"/>
              </w:rPr>
            </w:pPr>
            <w:r w:rsidRPr="0005120C">
              <w:rPr>
                <w:rStyle w:val="PlaceholderText"/>
                <w:color w:val="auto"/>
                <w:sz w:val="20"/>
                <w:szCs w:val="20"/>
              </w:rPr>
              <w:t xml:space="preserve">The </w:t>
            </w:r>
            <w:hyperlink w:anchor="_Rental_End_Page" w:history="1">
              <w:r w:rsidRPr="0005120C">
                <w:rPr>
                  <w:rStyle w:val="Hyperlink"/>
                  <w:sz w:val="20"/>
                  <w:szCs w:val="20"/>
                </w:rPr>
                <w:t>Rental End Page</w:t>
              </w:r>
            </w:hyperlink>
            <w:r w:rsidRPr="0005120C">
              <w:rPr>
                <w:rStyle w:val="PlaceholderText"/>
                <w:color w:val="auto"/>
                <w:sz w:val="20"/>
                <w:szCs w:val="20"/>
              </w:rPr>
              <w:t xml:space="preserve"> is displayed.</w:t>
            </w:r>
          </w:p>
        </w:tc>
      </w:tr>
    </w:tbl>
    <w:p w:rsidR="00184C5F" w:rsidRPr="0005120C" w:rsidRDefault="00184C5F" w:rsidP="007F5AB6">
      <w:pPr>
        <w:pStyle w:val="BodyText"/>
        <w:spacing w:after="0"/>
        <w:ind w:left="0"/>
        <w:rPr>
          <w:rFonts w:ascii="Times New Roman" w:hAnsi="Times New Roman" w:cs="Times New Roman"/>
          <w:b/>
          <w:sz w:val="20"/>
          <w:szCs w:val="20"/>
        </w:rPr>
      </w:pPr>
    </w:p>
    <w:tbl>
      <w:tblPr>
        <w:tblW w:w="0" w:type="auto"/>
        <w:tblInd w:w="1080" w:type="dxa"/>
        <w:tblLook w:val="04A0"/>
      </w:tblPr>
      <w:tblGrid>
        <w:gridCol w:w="1669"/>
        <w:gridCol w:w="552"/>
        <w:gridCol w:w="6275"/>
      </w:tblGrid>
      <w:tr w:rsidR="00184C5F" w:rsidRPr="0005120C" w:rsidTr="0086761D">
        <w:tc>
          <w:tcPr>
            <w:tcW w:w="1669" w:type="dxa"/>
          </w:tcPr>
          <w:p w:rsidR="00184C5F" w:rsidRPr="00130463" w:rsidRDefault="00EF0143" w:rsidP="007F5AB6">
            <w:pPr>
              <w:rPr>
                <w:b/>
                <w:color w:val="365F91" w:themeColor="accent1" w:themeShade="BF"/>
                <w:sz w:val="20"/>
                <w:szCs w:val="20"/>
              </w:rPr>
            </w:pPr>
            <w:r w:rsidRPr="00130463">
              <w:rPr>
                <w:b/>
                <w:color w:val="365F91" w:themeColor="accent1" w:themeShade="BF"/>
                <w:sz w:val="20"/>
                <w:szCs w:val="20"/>
              </w:rPr>
              <w:t>Action</w:t>
            </w:r>
            <w:r w:rsidR="00184C5F" w:rsidRPr="00130463">
              <w:rPr>
                <w:b/>
                <w:color w:val="365F91" w:themeColor="accent1" w:themeShade="BF"/>
                <w:sz w:val="20"/>
                <w:szCs w:val="20"/>
              </w:rPr>
              <w:t>:</w:t>
            </w:r>
          </w:p>
        </w:tc>
        <w:tc>
          <w:tcPr>
            <w:tcW w:w="6827" w:type="dxa"/>
            <w:gridSpan w:val="2"/>
          </w:tcPr>
          <w:p w:rsidR="00184C5F" w:rsidRPr="0005120C" w:rsidRDefault="00184C5F" w:rsidP="007F5AB6">
            <w:pPr>
              <w:rPr>
                <w:sz w:val="20"/>
                <w:szCs w:val="20"/>
              </w:rPr>
            </w:pPr>
            <w:r w:rsidRPr="0005120C">
              <w:rPr>
                <w:sz w:val="20"/>
                <w:szCs w:val="20"/>
              </w:rPr>
              <w:t>The Compartment Is Never Opened</w:t>
            </w:r>
          </w:p>
        </w:tc>
      </w:tr>
      <w:tr w:rsidR="00184C5F" w:rsidRPr="0005120C" w:rsidTr="0086761D">
        <w:tc>
          <w:tcPr>
            <w:tcW w:w="1669" w:type="dxa"/>
          </w:tcPr>
          <w:p w:rsidR="00184C5F" w:rsidRPr="00130463" w:rsidRDefault="00184C5F" w:rsidP="007F5AB6">
            <w:pPr>
              <w:rPr>
                <w:sz w:val="20"/>
                <w:szCs w:val="20"/>
              </w:rPr>
            </w:pPr>
            <w:r w:rsidRPr="00130463">
              <w:rPr>
                <w:sz w:val="20"/>
                <w:szCs w:val="20"/>
              </w:rPr>
              <w:t>Description:</w:t>
            </w:r>
          </w:p>
        </w:tc>
        <w:tc>
          <w:tcPr>
            <w:tcW w:w="6827" w:type="dxa"/>
            <w:gridSpan w:val="2"/>
          </w:tcPr>
          <w:p w:rsidR="00184C5F" w:rsidRPr="0005120C" w:rsidRDefault="00184C5F" w:rsidP="007F5AB6">
            <w:pPr>
              <w:rPr>
                <w:sz w:val="20"/>
                <w:szCs w:val="20"/>
              </w:rPr>
            </w:pPr>
            <w:r w:rsidRPr="0005120C">
              <w:rPr>
                <w:sz w:val="20"/>
                <w:szCs w:val="20"/>
              </w:rPr>
              <w:t>Occurs when the user doesn’t open the compartment within a timeout period.</w:t>
            </w:r>
          </w:p>
        </w:tc>
      </w:tr>
      <w:tr w:rsidR="00184C5F" w:rsidRPr="0005120C" w:rsidTr="0086761D">
        <w:tc>
          <w:tcPr>
            <w:tcW w:w="1669" w:type="dxa"/>
          </w:tcPr>
          <w:p w:rsidR="00184C5F" w:rsidRPr="00130463" w:rsidRDefault="00636222" w:rsidP="007F5AB6">
            <w:pPr>
              <w:rPr>
                <w:sz w:val="20"/>
                <w:szCs w:val="20"/>
              </w:rPr>
            </w:pPr>
            <w:r>
              <w:rPr>
                <w:sz w:val="20"/>
                <w:szCs w:val="20"/>
              </w:rPr>
              <w:t>Events</w:t>
            </w:r>
            <w:r w:rsidR="00184C5F" w:rsidRPr="00130463">
              <w:rPr>
                <w:sz w:val="20"/>
                <w:szCs w:val="20"/>
              </w:rPr>
              <w:t>:</w:t>
            </w:r>
          </w:p>
        </w:tc>
        <w:tc>
          <w:tcPr>
            <w:tcW w:w="552" w:type="dxa"/>
          </w:tcPr>
          <w:p w:rsidR="00184C5F" w:rsidRPr="0005120C" w:rsidRDefault="00184C5F" w:rsidP="007F5AB6">
            <w:pPr>
              <w:numPr>
                <w:ilvl w:val="0"/>
                <w:numId w:val="63"/>
              </w:numPr>
              <w:rPr>
                <w:sz w:val="20"/>
                <w:szCs w:val="20"/>
              </w:rPr>
            </w:pPr>
          </w:p>
        </w:tc>
        <w:tc>
          <w:tcPr>
            <w:tcW w:w="6275" w:type="dxa"/>
          </w:tcPr>
          <w:p w:rsidR="00184C5F" w:rsidRPr="0005120C" w:rsidRDefault="00184C5F" w:rsidP="007F5AB6">
            <w:pPr>
              <w:rPr>
                <w:sz w:val="20"/>
                <w:szCs w:val="20"/>
              </w:rPr>
            </w:pPr>
            <w:r w:rsidRPr="0005120C">
              <w:rPr>
                <w:sz w:val="20"/>
                <w:szCs w:val="20"/>
              </w:rPr>
              <w:t xml:space="preserve">The user leaves the page idle for the number of seconds configured in the “Time to open compartment” setting on the </w:t>
            </w:r>
            <w:hyperlink w:anchor="_Kiosk_Timeouts_Tab_1" w:history="1">
              <w:r w:rsidRPr="0005120C">
                <w:rPr>
                  <w:rStyle w:val="Hyperlink"/>
                  <w:sz w:val="20"/>
                  <w:szCs w:val="20"/>
                </w:rPr>
                <w:t>Kiosk Timeouts tab</w:t>
              </w:r>
            </w:hyperlink>
            <w:r w:rsidRPr="0005120C">
              <w:rPr>
                <w:sz w:val="20"/>
                <w:szCs w:val="20"/>
              </w:rPr>
              <w:t>.</w:t>
            </w:r>
          </w:p>
        </w:tc>
      </w:tr>
      <w:tr w:rsidR="00184C5F" w:rsidRPr="0005120C" w:rsidTr="0086761D">
        <w:tc>
          <w:tcPr>
            <w:tcW w:w="1669" w:type="dxa"/>
          </w:tcPr>
          <w:p w:rsidR="00184C5F" w:rsidRPr="0005120C" w:rsidRDefault="00184C5F" w:rsidP="007F5AB6">
            <w:pPr>
              <w:rPr>
                <w:b/>
                <w:sz w:val="20"/>
                <w:szCs w:val="20"/>
              </w:rPr>
            </w:pPr>
          </w:p>
        </w:tc>
        <w:tc>
          <w:tcPr>
            <w:tcW w:w="552" w:type="dxa"/>
          </w:tcPr>
          <w:p w:rsidR="00184C5F" w:rsidRPr="0005120C" w:rsidRDefault="00184C5F" w:rsidP="007F5AB6">
            <w:pPr>
              <w:numPr>
                <w:ilvl w:val="0"/>
                <w:numId w:val="63"/>
              </w:numPr>
              <w:rPr>
                <w:sz w:val="20"/>
                <w:szCs w:val="20"/>
              </w:rPr>
            </w:pPr>
          </w:p>
        </w:tc>
        <w:tc>
          <w:tcPr>
            <w:tcW w:w="6275" w:type="dxa"/>
          </w:tcPr>
          <w:p w:rsidR="00184C5F" w:rsidRPr="0005120C" w:rsidRDefault="00184C5F" w:rsidP="007F5AB6">
            <w:pPr>
              <w:rPr>
                <w:sz w:val="20"/>
                <w:szCs w:val="20"/>
              </w:rPr>
            </w:pPr>
            <w:r w:rsidRPr="0005120C">
              <w:rPr>
                <w:sz w:val="20"/>
                <w:szCs w:val="20"/>
              </w:rPr>
              <w:t>The user is notified that they have an additional number of seconds (as configured in the “Time to open compartment” setting) to open the compartment.</w:t>
            </w:r>
          </w:p>
        </w:tc>
      </w:tr>
      <w:tr w:rsidR="00184C5F" w:rsidRPr="0005120C" w:rsidTr="0086761D">
        <w:tc>
          <w:tcPr>
            <w:tcW w:w="1669" w:type="dxa"/>
          </w:tcPr>
          <w:p w:rsidR="00184C5F" w:rsidRPr="0005120C" w:rsidRDefault="00184C5F" w:rsidP="007F5AB6">
            <w:pPr>
              <w:rPr>
                <w:b/>
                <w:sz w:val="20"/>
                <w:szCs w:val="20"/>
              </w:rPr>
            </w:pPr>
          </w:p>
        </w:tc>
        <w:tc>
          <w:tcPr>
            <w:tcW w:w="552" w:type="dxa"/>
          </w:tcPr>
          <w:p w:rsidR="00184C5F" w:rsidRPr="0005120C" w:rsidRDefault="00184C5F" w:rsidP="007F5AB6">
            <w:pPr>
              <w:numPr>
                <w:ilvl w:val="0"/>
                <w:numId w:val="63"/>
              </w:numPr>
              <w:rPr>
                <w:sz w:val="20"/>
                <w:szCs w:val="20"/>
              </w:rPr>
            </w:pPr>
          </w:p>
        </w:tc>
        <w:tc>
          <w:tcPr>
            <w:tcW w:w="6275" w:type="dxa"/>
          </w:tcPr>
          <w:p w:rsidR="00184C5F" w:rsidRPr="0005120C" w:rsidRDefault="00184C5F" w:rsidP="007F5AB6">
            <w:pPr>
              <w:rPr>
                <w:sz w:val="20"/>
                <w:szCs w:val="20"/>
              </w:rPr>
            </w:pPr>
            <w:r w:rsidRPr="00470B1F">
              <w:rPr>
                <w:sz w:val="20"/>
                <w:szCs w:val="20"/>
              </w:rPr>
              <w:t xml:space="preserve">If the user does not open the compartment within the additional timeout period, the system displays the </w:t>
            </w:r>
            <w:hyperlink w:anchor="_Screen_Saver_Page" w:history="1">
              <w:r w:rsidRPr="00470B1F">
                <w:rPr>
                  <w:rStyle w:val="Hyperlink"/>
                  <w:sz w:val="20"/>
                  <w:szCs w:val="20"/>
                </w:rPr>
                <w:t>Screen Saver Page</w:t>
              </w:r>
            </w:hyperlink>
            <w:r w:rsidRPr="00470B1F">
              <w:rPr>
                <w:sz w:val="20"/>
                <w:szCs w:val="20"/>
              </w:rPr>
              <w:t>.</w:t>
            </w:r>
          </w:p>
        </w:tc>
      </w:tr>
      <w:tr w:rsidR="00184C5F" w:rsidRPr="0005120C" w:rsidTr="0086761D">
        <w:tc>
          <w:tcPr>
            <w:tcW w:w="1669" w:type="dxa"/>
          </w:tcPr>
          <w:p w:rsidR="00184C5F" w:rsidRPr="0005120C" w:rsidRDefault="00184C5F" w:rsidP="007F5AB6">
            <w:pPr>
              <w:rPr>
                <w:b/>
                <w:sz w:val="20"/>
                <w:szCs w:val="20"/>
              </w:rPr>
            </w:pPr>
          </w:p>
        </w:tc>
        <w:tc>
          <w:tcPr>
            <w:tcW w:w="552" w:type="dxa"/>
          </w:tcPr>
          <w:p w:rsidR="00184C5F" w:rsidRPr="0005120C" w:rsidRDefault="00184C5F" w:rsidP="007F5AB6">
            <w:pPr>
              <w:numPr>
                <w:ilvl w:val="0"/>
                <w:numId w:val="63"/>
              </w:numPr>
              <w:rPr>
                <w:sz w:val="20"/>
                <w:szCs w:val="20"/>
              </w:rPr>
            </w:pPr>
          </w:p>
        </w:tc>
        <w:tc>
          <w:tcPr>
            <w:tcW w:w="6275" w:type="dxa"/>
          </w:tcPr>
          <w:p w:rsidR="00184C5F" w:rsidRPr="0005120C" w:rsidRDefault="00184C5F" w:rsidP="007F5AB6">
            <w:pPr>
              <w:rPr>
                <w:sz w:val="20"/>
                <w:szCs w:val="20"/>
              </w:rPr>
            </w:pPr>
            <w:r w:rsidRPr="0005120C">
              <w:rPr>
                <w:sz w:val="20"/>
                <w:szCs w:val="20"/>
              </w:rPr>
              <w:t xml:space="preserve">If the user does open the compartment within the additional timeout period – If  the screen was displayed for rental, the system displays the </w:t>
            </w:r>
            <w:hyperlink w:anchor="_Rental_Confirmation_Page" w:history="1">
              <w:r w:rsidRPr="0005120C">
                <w:rPr>
                  <w:rStyle w:val="Hyperlink"/>
                  <w:sz w:val="20"/>
                  <w:szCs w:val="20"/>
                </w:rPr>
                <w:t>Rental Confirmation Page</w:t>
              </w:r>
            </w:hyperlink>
            <w:r w:rsidRPr="0005120C">
              <w:rPr>
                <w:sz w:val="20"/>
                <w:szCs w:val="20"/>
              </w:rPr>
              <w:t xml:space="preserve"> if it was displayed for retrieval, it displays the </w:t>
            </w:r>
            <w:hyperlink w:anchor="_Rental_End_Page" w:history="1">
              <w:r w:rsidRPr="0005120C">
                <w:rPr>
                  <w:rStyle w:val="Hyperlink"/>
                  <w:sz w:val="20"/>
                  <w:szCs w:val="20"/>
                </w:rPr>
                <w:t>Rental End Page</w:t>
              </w:r>
            </w:hyperlink>
            <w:r w:rsidRPr="0005120C">
              <w:rPr>
                <w:sz w:val="20"/>
                <w:szCs w:val="20"/>
              </w:rPr>
              <w:t xml:space="preserve">. </w:t>
            </w:r>
          </w:p>
        </w:tc>
      </w:tr>
    </w:tbl>
    <w:p w:rsidR="00184C5F" w:rsidRPr="0005120C" w:rsidRDefault="00184C5F" w:rsidP="007F5AB6">
      <w:pPr>
        <w:pStyle w:val="BodyText"/>
        <w:spacing w:after="0"/>
        <w:ind w:left="0"/>
        <w:rPr>
          <w:rFonts w:ascii="Times New Roman" w:hAnsi="Times New Roman" w:cs="Times New Roman"/>
          <w:b/>
          <w:sz w:val="20"/>
          <w:szCs w:val="20"/>
        </w:rPr>
      </w:pPr>
    </w:p>
    <w:tbl>
      <w:tblPr>
        <w:tblW w:w="0" w:type="auto"/>
        <w:tblInd w:w="1080" w:type="dxa"/>
        <w:tblLook w:val="04A0"/>
      </w:tblPr>
      <w:tblGrid>
        <w:gridCol w:w="1669"/>
        <w:gridCol w:w="554"/>
        <w:gridCol w:w="6273"/>
      </w:tblGrid>
      <w:tr w:rsidR="00184C5F" w:rsidRPr="008C0CE7" w:rsidTr="0086761D">
        <w:tc>
          <w:tcPr>
            <w:tcW w:w="1669" w:type="dxa"/>
          </w:tcPr>
          <w:p w:rsidR="00184C5F" w:rsidRPr="008C0CE7" w:rsidRDefault="00EF0143" w:rsidP="007F5AB6">
            <w:pPr>
              <w:rPr>
                <w:b/>
                <w:color w:val="365F91" w:themeColor="accent1" w:themeShade="BF"/>
                <w:sz w:val="20"/>
                <w:szCs w:val="20"/>
              </w:rPr>
            </w:pPr>
            <w:r w:rsidRPr="008C0CE7">
              <w:rPr>
                <w:b/>
                <w:color w:val="365F91" w:themeColor="accent1" w:themeShade="BF"/>
                <w:sz w:val="20"/>
                <w:szCs w:val="20"/>
              </w:rPr>
              <w:t>Action</w:t>
            </w:r>
            <w:r w:rsidR="00184C5F" w:rsidRPr="008C0CE7">
              <w:rPr>
                <w:b/>
                <w:color w:val="365F91" w:themeColor="accent1" w:themeShade="BF"/>
                <w:sz w:val="20"/>
                <w:szCs w:val="20"/>
              </w:rPr>
              <w:t>:</w:t>
            </w:r>
          </w:p>
        </w:tc>
        <w:tc>
          <w:tcPr>
            <w:tcW w:w="6827" w:type="dxa"/>
            <w:gridSpan w:val="2"/>
          </w:tcPr>
          <w:p w:rsidR="00184C5F" w:rsidRPr="008C0CE7" w:rsidRDefault="00184C5F" w:rsidP="008C0CE7">
            <w:pPr>
              <w:rPr>
                <w:sz w:val="20"/>
                <w:szCs w:val="20"/>
              </w:rPr>
            </w:pPr>
            <w:r w:rsidRPr="008C0CE7">
              <w:rPr>
                <w:sz w:val="20"/>
                <w:szCs w:val="20"/>
              </w:rPr>
              <w:t xml:space="preserve">The </w:t>
            </w:r>
            <w:proofErr w:type="spellStart"/>
            <w:r w:rsidR="008C0CE7">
              <w:rPr>
                <w:sz w:val="20"/>
                <w:szCs w:val="20"/>
              </w:rPr>
              <w:t>ChargeDaddy</w:t>
            </w:r>
            <w:proofErr w:type="spellEnd"/>
            <w:r w:rsidR="008C0CE7">
              <w:rPr>
                <w:sz w:val="20"/>
                <w:szCs w:val="20"/>
              </w:rPr>
              <w:t xml:space="preserve"> user keeps the door open to access their device</w:t>
            </w:r>
          </w:p>
        </w:tc>
      </w:tr>
      <w:tr w:rsidR="00184C5F" w:rsidRPr="008C0CE7" w:rsidTr="0086761D">
        <w:tc>
          <w:tcPr>
            <w:tcW w:w="1669" w:type="dxa"/>
          </w:tcPr>
          <w:p w:rsidR="00184C5F" w:rsidRPr="008C0CE7" w:rsidRDefault="00184C5F" w:rsidP="007F5AB6">
            <w:pPr>
              <w:rPr>
                <w:sz w:val="20"/>
                <w:szCs w:val="20"/>
              </w:rPr>
            </w:pPr>
            <w:r w:rsidRPr="008C0CE7">
              <w:rPr>
                <w:sz w:val="20"/>
                <w:szCs w:val="20"/>
              </w:rPr>
              <w:t>Description:</w:t>
            </w:r>
          </w:p>
        </w:tc>
        <w:tc>
          <w:tcPr>
            <w:tcW w:w="6827" w:type="dxa"/>
            <w:gridSpan w:val="2"/>
          </w:tcPr>
          <w:p w:rsidR="00184C5F" w:rsidRPr="008C0CE7" w:rsidRDefault="00184C5F" w:rsidP="007F5AB6">
            <w:pPr>
              <w:rPr>
                <w:sz w:val="20"/>
                <w:szCs w:val="20"/>
              </w:rPr>
            </w:pPr>
            <w:r w:rsidRPr="008C0CE7">
              <w:rPr>
                <w:sz w:val="20"/>
                <w:szCs w:val="20"/>
              </w:rPr>
              <w:t>Occurs when the user doesn’t close the compartment within a timeout period.</w:t>
            </w:r>
          </w:p>
        </w:tc>
      </w:tr>
      <w:tr w:rsidR="00184C5F" w:rsidRPr="0005120C" w:rsidTr="0086761D">
        <w:tc>
          <w:tcPr>
            <w:tcW w:w="1669" w:type="dxa"/>
          </w:tcPr>
          <w:p w:rsidR="00184C5F" w:rsidRPr="008C0CE7" w:rsidRDefault="00636222" w:rsidP="007F5AB6">
            <w:pPr>
              <w:rPr>
                <w:sz w:val="20"/>
                <w:szCs w:val="20"/>
              </w:rPr>
            </w:pPr>
            <w:r w:rsidRPr="008C0CE7">
              <w:rPr>
                <w:sz w:val="20"/>
                <w:szCs w:val="20"/>
              </w:rPr>
              <w:t>Events</w:t>
            </w:r>
            <w:r w:rsidR="00184C5F" w:rsidRPr="008C0CE7">
              <w:rPr>
                <w:sz w:val="20"/>
                <w:szCs w:val="20"/>
              </w:rPr>
              <w:t>:</w:t>
            </w:r>
          </w:p>
        </w:tc>
        <w:tc>
          <w:tcPr>
            <w:tcW w:w="554" w:type="dxa"/>
          </w:tcPr>
          <w:p w:rsidR="00184C5F" w:rsidRPr="008C0CE7" w:rsidRDefault="00184C5F" w:rsidP="007F5AB6">
            <w:pPr>
              <w:numPr>
                <w:ilvl w:val="0"/>
                <w:numId w:val="86"/>
              </w:numPr>
              <w:rPr>
                <w:sz w:val="20"/>
                <w:szCs w:val="20"/>
              </w:rPr>
            </w:pPr>
          </w:p>
        </w:tc>
        <w:tc>
          <w:tcPr>
            <w:tcW w:w="6273" w:type="dxa"/>
          </w:tcPr>
          <w:p w:rsidR="00FB6EDA" w:rsidRPr="0005120C" w:rsidRDefault="00184C5F" w:rsidP="00FB6EDA">
            <w:pPr>
              <w:rPr>
                <w:sz w:val="20"/>
                <w:szCs w:val="20"/>
              </w:rPr>
            </w:pPr>
            <w:r w:rsidRPr="008C0CE7">
              <w:rPr>
                <w:sz w:val="20"/>
                <w:szCs w:val="20"/>
              </w:rPr>
              <w:t xml:space="preserve">The system </w:t>
            </w:r>
            <w:r w:rsidR="008C0CE7">
              <w:rPr>
                <w:sz w:val="20"/>
                <w:szCs w:val="20"/>
              </w:rPr>
              <w:t xml:space="preserve">displays </w:t>
            </w:r>
            <w:r w:rsidR="004254A5">
              <w:rPr>
                <w:sz w:val="20"/>
                <w:szCs w:val="20"/>
              </w:rPr>
              <w:t xml:space="preserve">(flashes?) </w:t>
            </w:r>
            <w:r w:rsidR="008C0CE7">
              <w:rPr>
                <w:sz w:val="20"/>
                <w:szCs w:val="20"/>
              </w:rPr>
              <w:t>the message “</w:t>
            </w:r>
            <w:r w:rsidR="008C0CE7" w:rsidRPr="002245A4">
              <w:rPr>
                <w:rFonts w:asciiTheme="minorHAnsi" w:hAnsiTheme="minorHAnsi"/>
                <w:sz w:val="20"/>
                <w:szCs w:val="20"/>
              </w:rPr>
              <w:t>Please connect your device. You must close the compartment door to continue charging</w:t>
            </w:r>
            <w:r w:rsidRPr="008C0CE7">
              <w:rPr>
                <w:sz w:val="20"/>
                <w:szCs w:val="20"/>
              </w:rPr>
              <w:t>.</w:t>
            </w:r>
            <w:r w:rsidR="008C0CE7">
              <w:rPr>
                <w:sz w:val="20"/>
                <w:szCs w:val="20"/>
              </w:rPr>
              <w:t>”</w:t>
            </w:r>
          </w:p>
        </w:tc>
      </w:tr>
      <w:tr w:rsidR="00FB6EDA" w:rsidRPr="0005120C" w:rsidTr="0086761D">
        <w:tc>
          <w:tcPr>
            <w:tcW w:w="1669" w:type="dxa"/>
          </w:tcPr>
          <w:p w:rsidR="00FB6EDA" w:rsidRPr="008C0CE7" w:rsidRDefault="00FB6EDA" w:rsidP="007F5AB6">
            <w:pPr>
              <w:rPr>
                <w:sz w:val="20"/>
                <w:szCs w:val="20"/>
              </w:rPr>
            </w:pPr>
          </w:p>
        </w:tc>
        <w:tc>
          <w:tcPr>
            <w:tcW w:w="554" w:type="dxa"/>
          </w:tcPr>
          <w:p w:rsidR="00FB6EDA" w:rsidRPr="008C0CE7" w:rsidRDefault="00FB6EDA" w:rsidP="007F5AB6">
            <w:pPr>
              <w:numPr>
                <w:ilvl w:val="0"/>
                <w:numId w:val="86"/>
              </w:numPr>
              <w:rPr>
                <w:sz w:val="20"/>
                <w:szCs w:val="20"/>
              </w:rPr>
            </w:pPr>
          </w:p>
        </w:tc>
        <w:tc>
          <w:tcPr>
            <w:tcW w:w="6273" w:type="dxa"/>
          </w:tcPr>
          <w:p w:rsidR="00FB6EDA" w:rsidRPr="008C0CE7" w:rsidRDefault="00FB6EDA" w:rsidP="007F5AB6">
            <w:pPr>
              <w:rPr>
                <w:sz w:val="20"/>
                <w:szCs w:val="20"/>
              </w:rPr>
            </w:pPr>
            <w:r>
              <w:rPr>
                <w:sz w:val="20"/>
                <w:szCs w:val="20"/>
              </w:rPr>
              <w:t>The compartment color is changed from white to flashing red.</w:t>
            </w:r>
          </w:p>
        </w:tc>
      </w:tr>
      <w:tr w:rsidR="00FB6EDA" w:rsidRPr="0005120C" w:rsidTr="0086761D">
        <w:tc>
          <w:tcPr>
            <w:tcW w:w="1669" w:type="dxa"/>
          </w:tcPr>
          <w:p w:rsidR="00FB6EDA" w:rsidRPr="008C0CE7" w:rsidRDefault="00FB6EDA" w:rsidP="007F5AB6">
            <w:pPr>
              <w:rPr>
                <w:sz w:val="20"/>
                <w:szCs w:val="20"/>
              </w:rPr>
            </w:pPr>
          </w:p>
        </w:tc>
        <w:tc>
          <w:tcPr>
            <w:tcW w:w="554" w:type="dxa"/>
          </w:tcPr>
          <w:p w:rsidR="00FB6EDA" w:rsidRPr="008C0CE7" w:rsidRDefault="00FB6EDA" w:rsidP="007F5AB6">
            <w:pPr>
              <w:numPr>
                <w:ilvl w:val="0"/>
                <w:numId w:val="86"/>
              </w:numPr>
              <w:rPr>
                <w:sz w:val="20"/>
                <w:szCs w:val="20"/>
              </w:rPr>
            </w:pPr>
          </w:p>
        </w:tc>
        <w:tc>
          <w:tcPr>
            <w:tcW w:w="6273" w:type="dxa"/>
          </w:tcPr>
          <w:p w:rsidR="00FB6EDA" w:rsidRDefault="00FB6EDA" w:rsidP="00FB6EDA">
            <w:pPr>
              <w:rPr>
                <w:sz w:val="20"/>
                <w:szCs w:val="20"/>
              </w:rPr>
            </w:pPr>
            <w:r>
              <w:rPr>
                <w:sz w:val="20"/>
                <w:szCs w:val="20"/>
              </w:rPr>
              <w:t>The charging circuit is disabled.</w:t>
            </w:r>
          </w:p>
        </w:tc>
      </w:tr>
    </w:tbl>
    <w:p w:rsidR="008C0CE7" w:rsidRDefault="008C0CE7" w:rsidP="008C0CE7">
      <w:pPr>
        <w:pStyle w:val="ListParagraph"/>
        <w:spacing w:after="0" w:line="240" w:lineRule="auto"/>
        <w:ind w:hanging="360"/>
        <w:rPr>
          <w:rFonts w:asciiTheme="minorHAnsi" w:hAnsiTheme="minorHAnsi"/>
          <w:sz w:val="20"/>
          <w:szCs w:val="20"/>
        </w:rPr>
      </w:pPr>
    </w:p>
    <w:tbl>
      <w:tblPr>
        <w:tblW w:w="0" w:type="auto"/>
        <w:tblInd w:w="1080" w:type="dxa"/>
        <w:tblLook w:val="04A0"/>
      </w:tblPr>
      <w:tblGrid>
        <w:gridCol w:w="1669"/>
        <w:gridCol w:w="554"/>
        <w:gridCol w:w="6273"/>
      </w:tblGrid>
      <w:tr w:rsidR="008C0CE7" w:rsidRPr="00AC3F8C" w:rsidTr="00567559">
        <w:tc>
          <w:tcPr>
            <w:tcW w:w="1669" w:type="dxa"/>
          </w:tcPr>
          <w:p w:rsidR="008C0CE7" w:rsidRPr="00AC3F8C" w:rsidRDefault="008C0CE7" w:rsidP="00567559">
            <w:pPr>
              <w:rPr>
                <w:b/>
                <w:color w:val="365F91" w:themeColor="accent1" w:themeShade="BF"/>
                <w:sz w:val="20"/>
                <w:szCs w:val="20"/>
              </w:rPr>
            </w:pPr>
            <w:r w:rsidRPr="00AC3F8C">
              <w:rPr>
                <w:b/>
                <w:color w:val="365F91" w:themeColor="accent1" w:themeShade="BF"/>
                <w:sz w:val="20"/>
                <w:szCs w:val="20"/>
              </w:rPr>
              <w:t>Action:</w:t>
            </w:r>
          </w:p>
        </w:tc>
        <w:tc>
          <w:tcPr>
            <w:tcW w:w="6827" w:type="dxa"/>
            <w:gridSpan w:val="2"/>
          </w:tcPr>
          <w:p w:rsidR="008C0CE7" w:rsidRPr="00AC3F8C" w:rsidRDefault="008C0CE7" w:rsidP="00AC3F8C">
            <w:pPr>
              <w:rPr>
                <w:sz w:val="20"/>
                <w:szCs w:val="20"/>
              </w:rPr>
            </w:pPr>
            <w:r w:rsidRPr="00AC3F8C">
              <w:rPr>
                <w:sz w:val="20"/>
                <w:szCs w:val="20"/>
              </w:rPr>
              <w:t xml:space="preserve">The </w:t>
            </w:r>
            <w:r w:rsidR="00FB6EDA" w:rsidRPr="00AC3F8C">
              <w:rPr>
                <w:sz w:val="20"/>
                <w:szCs w:val="20"/>
              </w:rPr>
              <w:t>compartment</w:t>
            </w:r>
            <w:r w:rsidR="00AC3F8C">
              <w:rPr>
                <w:sz w:val="20"/>
                <w:szCs w:val="20"/>
              </w:rPr>
              <w:t xml:space="preserve"> or locker</w:t>
            </w:r>
            <w:r w:rsidR="00FB6EDA" w:rsidRPr="00AC3F8C">
              <w:rPr>
                <w:sz w:val="20"/>
                <w:szCs w:val="20"/>
              </w:rPr>
              <w:t xml:space="preserve"> is</w:t>
            </w:r>
            <w:r w:rsidR="00CC3042" w:rsidRPr="00AC3F8C">
              <w:rPr>
                <w:sz w:val="20"/>
                <w:szCs w:val="20"/>
              </w:rPr>
              <w:t xml:space="preserve"> </w:t>
            </w:r>
            <w:r w:rsidRPr="00AC3F8C">
              <w:rPr>
                <w:sz w:val="20"/>
                <w:szCs w:val="20"/>
              </w:rPr>
              <w:t>Never Closed</w:t>
            </w:r>
          </w:p>
        </w:tc>
      </w:tr>
      <w:tr w:rsidR="008C0CE7" w:rsidRPr="00AC3F8C" w:rsidTr="00567559">
        <w:tc>
          <w:tcPr>
            <w:tcW w:w="1669" w:type="dxa"/>
          </w:tcPr>
          <w:p w:rsidR="008C0CE7" w:rsidRPr="00AC3F8C" w:rsidRDefault="008C0CE7" w:rsidP="00567559">
            <w:pPr>
              <w:rPr>
                <w:sz w:val="20"/>
                <w:szCs w:val="20"/>
              </w:rPr>
            </w:pPr>
            <w:r w:rsidRPr="00AC3F8C">
              <w:rPr>
                <w:sz w:val="20"/>
                <w:szCs w:val="20"/>
              </w:rPr>
              <w:t>Description:</w:t>
            </w:r>
          </w:p>
        </w:tc>
        <w:tc>
          <w:tcPr>
            <w:tcW w:w="6827" w:type="dxa"/>
            <w:gridSpan w:val="2"/>
          </w:tcPr>
          <w:p w:rsidR="008C0CE7" w:rsidRPr="00AC3F8C" w:rsidRDefault="008C0CE7" w:rsidP="00567559">
            <w:pPr>
              <w:rPr>
                <w:sz w:val="20"/>
                <w:szCs w:val="20"/>
              </w:rPr>
            </w:pPr>
            <w:r w:rsidRPr="00AC3F8C">
              <w:rPr>
                <w:sz w:val="20"/>
                <w:szCs w:val="20"/>
              </w:rPr>
              <w:t>Occurs when the user doesn’t close the compartment within a timeout period.</w:t>
            </w:r>
          </w:p>
        </w:tc>
      </w:tr>
      <w:tr w:rsidR="008C0CE7" w:rsidRPr="00AC3F8C" w:rsidTr="00567559">
        <w:tc>
          <w:tcPr>
            <w:tcW w:w="1669" w:type="dxa"/>
          </w:tcPr>
          <w:p w:rsidR="008C0CE7" w:rsidRPr="00AC3F8C" w:rsidRDefault="008C0CE7" w:rsidP="00567559">
            <w:pPr>
              <w:rPr>
                <w:sz w:val="20"/>
                <w:szCs w:val="20"/>
              </w:rPr>
            </w:pPr>
            <w:r w:rsidRPr="00AC3F8C">
              <w:rPr>
                <w:sz w:val="20"/>
                <w:szCs w:val="20"/>
              </w:rPr>
              <w:t>Events:</w:t>
            </w:r>
          </w:p>
        </w:tc>
        <w:tc>
          <w:tcPr>
            <w:tcW w:w="554" w:type="dxa"/>
          </w:tcPr>
          <w:p w:rsidR="008C0CE7" w:rsidRPr="00AC3F8C" w:rsidRDefault="008C0CE7" w:rsidP="00567559">
            <w:pPr>
              <w:numPr>
                <w:ilvl w:val="0"/>
                <w:numId w:val="86"/>
              </w:numPr>
              <w:rPr>
                <w:sz w:val="20"/>
                <w:szCs w:val="20"/>
              </w:rPr>
            </w:pPr>
          </w:p>
        </w:tc>
        <w:tc>
          <w:tcPr>
            <w:tcW w:w="6273" w:type="dxa"/>
          </w:tcPr>
          <w:p w:rsidR="008C0CE7" w:rsidRPr="00AC3F8C" w:rsidRDefault="008C0CE7" w:rsidP="00567559">
            <w:pPr>
              <w:rPr>
                <w:sz w:val="20"/>
                <w:szCs w:val="20"/>
              </w:rPr>
            </w:pPr>
            <w:r w:rsidRPr="00AC3F8C">
              <w:rPr>
                <w:sz w:val="20"/>
                <w:szCs w:val="20"/>
              </w:rPr>
              <w:t>The sy</w:t>
            </w:r>
            <w:r w:rsidR="00C0651D">
              <w:rPr>
                <w:sz w:val="20"/>
                <w:szCs w:val="20"/>
              </w:rPr>
              <w:t>stem continues to the Home Page</w:t>
            </w:r>
            <w:r w:rsidRPr="00AC3F8C">
              <w:rPr>
                <w:sz w:val="20"/>
                <w:szCs w:val="20"/>
              </w:rPr>
              <w:t>.</w:t>
            </w:r>
          </w:p>
        </w:tc>
      </w:tr>
    </w:tbl>
    <w:p w:rsidR="008C0CE7" w:rsidRPr="00AC3F8C" w:rsidRDefault="008C0CE7" w:rsidP="008C0CE7">
      <w:pPr>
        <w:pStyle w:val="ListParagraph"/>
        <w:spacing w:after="0" w:line="240" w:lineRule="auto"/>
        <w:ind w:hanging="360"/>
        <w:rPr>
          <w:rFonts w:asciiTheme="minorHAnsi" w:hAnsiTheme="minorHAnsi"/>
          <w:sz w:val="20"/>
          <w:szCs w:val="20"/>
          <w:highlight w:val="yellow"/>
        </w:rPr>
      </w:pPr>
    </w:p>
    <w:p w:rsidR="00184C5F" w:rsidRPr="0005120C" w:rsidRDefault="00184C5F" w:rsidP="007F5AB6">
      <w:pPr>
        <w:pStyle w:val="BodyText"/>
        <w:spacing w:after="0"/>
        <w:ind w:left="0"/>
        <w:rPr>
          <w:rFonts w:ascii="Times New Roman" w:hAnsi="Times New Roman" w:cs="Times New Roman"/>
          <w:b/>
          <w:sz w:val="20"/>
          <w:szCs w:val="20"/>
        </w:rPr>
      </w:pPr>
    </w:p>
    <w:p w:rsidR="00D87F4F" w:rsidRPr="002245A4" w:rsidRDefault="00130463" w:rsidP="00D87F4F">
      <w:pPr>
        <w:pStyle w:val="ListParagraph"/>
        <w:spacing w:after="0" w:line="240" w:lineRule="auto"/>
        <w:ind w:hanging="360"/>
        <w:rPr>
          <w:rFonts w:asciiTheme="minorHAnsi" w:hAnsiTheme="minorHAnsi"/>
          <w:sz w:val="20"/>
          <w:szCs w:val="20"/>
        </w:rPr>
      </w:pPr>
      <w:bookmarkStart w:id="23" w:name="_Rental_Confirmation_Page"/>
      <w:bookmarkEnd w:id="23"/>
      <w:r>
        <w:rPr>
          <w:i/>
          <w:sz w:val="20"/>
          <w:szCs w:val="20"/>
        </w:rPr>
        <w:br w:type="page"/>
      </w:r>
    </w:p>
    <w:p w:rsidR="00184C5F" w:rsidRDefault="00184C5F" w:rsidP="007F5AB6">
      <w:pPr>
        <w:pStyle w:val="Heading4"/>
        <w:numPr>
          <w:ilvl w:val="3"/>
          <w:numId w:val="0"/>
        </w:numPr>
        <w:spacing w:before="0"/>
        <w:ind w:left="1080" w:hanging="1080"/>
        <w:rPr>
          <w:rFonts w:ascii="Times New Roman" w:hAnsi="Times New Roman" w:cs="Times New Roman"/>
          <w:i w:val="0"/>
          <w:sz w:val="20"/>
          <w:szCs w:val="20"/>
        </w:rPr>
      </w:pPr>
      <w:r w:rsidRPr="00130463">
        <w:rPr>
          <w:rFonts w:ascii="Times New Roman" w:hAnsi="Times New Roman" w:cs="Times New Roman"/>
          <w:i w:val="0"/>
          <w:sz w:val="20"/>
          <w:szCs w:val="20"/>
        </w:rPr>
        <w:lastRenderedPageBreak/>
        <w:t>Rental Confirmation Page</w:t>
      </w:r>
    </w:p>
    <w:p w:rsidR="00130463" w:rsidRPr="00130463" w:rsidRDefault="00130463" w:rsidP="007F5AB6"/>
    <w:p w:rsidR="00184C5F" w:rsidRPr="0005120C" w:rsidRDefault="00184C5F" w:rsidP="007F5AB6">
      <w:pPr>
        <w:pStyle w:val="BodyText"/>
        <w:spacing w:after="0"/>
        <w:rPr>
          <w:rFonts w:ascii="Times New Roman" w:hAnsi="Times New Roman" w:cs="Times New Roman"/>
          <w:sz w:val="20"/>
          <w:szCs w:val="20"/>
        </w:rPr>
      </w:pPr>
      <w:r w:rsidRPr="0005120C">
        <w:rPr>
          <w:rFonts w:ascii="Times New Roman" w:hAnsi="Times New Roman" w:cs="Times New Roman"/>
          <w:sz w:val="20"/>
          <w:szCs w:val="20"/>
        </w:rPr>
        <w:t>This page is displayed to confirm to the user that their rental was successfully started.</w:t>
      </w:r>
      <w:r w:rsidRPr="0005120C">
        <w:rPr>
          <w:rFonts w:ascii="Times New Roman" w:hAnsi="Times New Roman" w:cs="Times New Roman"/>
          <w:sz w:val="20"/>
          <w:szCs w:val="20"/>
        </w:rPr>
        <w:br/>
      </w:r>
    </w:p>
    <w:p w:rsidR="00184C5F" w:rsidRPr="0005120C" w:rsidRDefault="00184C5F" w:rsidP="007F5AB6">
      <w:pPr>
        <w:pStyle w:val="BodyText"/>
        <w:keepNext/>
        <w:spacing w:after="0"/>
        <w:rPr>
          <w:rFonts w:ascii="Times New Roman" w:hAnsi="Times New Roman" w:cs="Times New Roman"/>
          <w:sz w:val="20"/>
          <w:szCs w:val="20"/>
        </w:rPr>
      </w:pPr>
      <w:r w:rsidRPr="0005120C">
        <w:rPr>
          <w:rFonts w:ascii="Times New Roman" w:hAnsi="Times New Roman" w:cs="Times New Roman"/>
          <w:noProof/>
          <w:sz w:val="20"/>
          <w:szCs w:val="20"/>
          <w:lang w:bidi="ar-SA"/>
        </w:rPr>
        <w:drawing>
          <wp:inline distT="0" distB="0" distL="0" distR="0">
            <wp:extent cx="3618672" cy="2119901"/>
            <wp:effectExtent l="19050" t="0" r="828" b="0"/>
            <wp:docPr id="176" name="Picture 71" descr="C:\Users\jedwards\AppData\Local\Temp\flaDFD5.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jedwards\AppData\Local\Temp\flaDFD5.tmp\Snapshot.png"/>
                    <pic:cNvPicPr>
                      <a:picLocks noChangeAspect="1" noChangeArrowheads="1"/>
                    </pic:cNvPicPr>
                  </pic:nvPicPr>
                  <pic:blipFill>
                    <a:blip r:embed="rId21"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631410" cy="2127363"/>
                    </a:xfrm>
                    <a:prstGeom prst="rect">
                      <a:avLst/>
                    </a:prstGeom>
                    <a:noFill/>
                    <a:ln>
                      <a:noFill/>
                    </a:ln>
                  </pic:spPr>
                </pic:pic>
              </a:graphicData>
            </a:graphic>
          </wp:inline>
        </w:drawing>
      </w:r>
    </w:p>
    <w:p w:rsidR="00184C5F" w:rsidRPr="0005120C" w:rsidRDefault="00184C5F" w:rsidP="007F5AB6">
      <w:pPr>
        <w:pStyle w:val="Caption"/>
        <w:keepNext/>
        <w:spacing w:after="0"/>
        <w:jc w:val="left"/>
        <w:rPr>
          <w:rFonts w:ascii="Times New Roman" w:hAnsi="Times New Roman" w:cs="Times New Roman"/>
          <w:sz w:val="20"/>
          <w:szCs w:val="20"/>
        </w:rPr>
      </w:pPr>
      <w:bookmarkStart w:id="24" w:name="_Toc385342065"/>
      <w:r w:rsidRPr="0005120C">
        <w:rPr>
          <w:rFonts w:ascii="Times New Roman" w:hAnsi="Times New Roman" w:cs="Times New Roman"/>
          <w:sz w:val="20"/>
          <w:szCs w:val="20"/>
        </w:rPr>
        <w:t xml:space="preserve">Figure </w:t>
      </w:r>
      <w:r w:rsidR="005D22B9" w:rsidRPr="0005120C">
        <w:rPr>
          <w:rFonts w:ascii="Times New Roman" w:hAnsi="Times New Roman" w:cs="Times New Roman"/>
          <w:sz w:val="20"/>
          <w:szCs w:val="20"/>
        </w:rPr>
        <w:fldChar w:fldCharType="begin"/>
      </w:r>
      <w:r w:rsidR="00294D1D" w:rsidRPr="0005120C">
        <w:rPr>
          <w:rFonts w:ascii="Times New Roman" w:hAnsi="Times New Roman" w:cs="Times New Roman"/>
          <w:sz w:val="20"/>
          <w:szCs w:val="20"/>
        </w:rPr>
        <w:instrText xml:space="preserve"> SEQ Figure \* ARABIC </w:instrText>
      </w:r>
      <w:r w:rsidR="005D22B9" w:rsidRPr="0005120C">
        <w:rPr>
          <w:rFonts w:ascii="Times New Roman" w:hAnsi="Times New Roman" w:cs="Times New Roman"/>
          <w:sz w:val="20"/>
          <w:szCs w:val="20"/>
        </w:rPr>
        <w:fldChar w:fldCharType="separate"/>
      </w:r>
      <w:r w:rsidRPr="0005120C">
        <w:rPr>
          <w:rFonts w:ascii="Times New Roman" w:hAnsi="Times New Roman" w:cs="Times New Roman"/>
          <w:noProof/>
          <w:sz w:val="20"/>
          <w:szCs w:val="20"/>
        </w:rPr>
        <w:t>13</w:t>
      </w:r>
      <w:r w:rsidR="005D22B9" w:rsidRPr="0005120C">
        <w:rPr>
          <w:rFonts w:ascii="Times New Roman" w:hAnsi="Times New Roman" w:cs="Times New Roman"/>
          <w:sz w:val="20"/>
          <w:szCs w:val="20"/>
        </w:rPr>
        <w:fldChar w:fldCharType="end"/>
      </w:r>
      <w:r w:rsidRPr="0005120C">
        <w:rPr>
          <w:rFonts w:ascii="Times New Roman" w:hAnsi="Times New Roman" w:cs="Times New Roman"/>
          <w:sz w:val="20"/>
          <w:szCs w:val="20"/>
        </w:rPr>
        <w:t>: Rental Confirmation Page</w:t>
      </w:r>
      <w:bookmarkEnd w:id="24"/>
    </w:p>
    <w:p w:rsidR="00184C5F" w:rsidRPr="0005120C" w:rsidRDefault="00184C5F" w:rsidP="007F5AB6">
      <w:pPr>
        <w:pStyle w:val="UseCasesHeader"/>
        <w:spacing w:after="0"/>
        <w:rPr>
          <w:rFonts w:ascii="Times New Roman" w:hAnsi="Times New Roman" w:cs="Times New Roman"/>
          <w:sz w:val="20"/>
          <w:szCs w:val="20"/>
        </w:rPr>
      </w:pPr>
    </w:p>
    <w:tbl>
      <w:tblPr>
        <w:tblW w:w="0" w:type="auto"/>
        <w:tblInd w:w="1080" w:type="dxa"/>
        <w:tblLook w:val="04A0"/>
      </w:tblPr>
      <w:tblGrid>
        <w:gridCol w:w="1642"/>
        <w:gridCol w:w="556"/>
        <w:gridCol w:w="6298"/>
      </w:tblGrid>
      <w:tr w:rsidR="00184C5F" w:rsidRPr="0005120C" w:rsidTr="0086761D">
        <w:tc>
          <w:tcPr>
            <w:tcW w:w="1642" w:type="dxa"/>
          </w:tcPr>
          <w:p w:rsidR="00184C5F" w:rsidRPr="00130463" w:rsidRDefault="00EF0143" w:rsidP="007F5AB6">
            <w:pPr>
              <w:pStyle w:val="BodyText"/>
              <w:spacing w:after="0"/>
              <w:ind w:left="0"/>
              <w:rPr>
                <w:rStyle w:val="PlaceholderText"/>
                <w:rFonts w:ascii="Times New Roman" w:hAnsi="Times New Roman" w:cs="Times New Roman"/>
                <w:b/>
                <w:color w:val="365F91" w:themeColor="accent1" w:themeShade="BF"/>
                <w:sz w:val="20"/>
                <w:szCs w:val="20"/>
              </w:rPr>
            </w:pPr>
            <w:r w:rsidRPr="00130463">
              <w:rPr>
                <w:rStyle w:val="PlaceholderText"/>
                <w:rFonts w:ascii="Times New Roman" w:hAnsi="Times New Roman" w:cs="Times New Roman"/>
                <w:b/>
                <w:color w:val="365F91" w:themeColor="accent1" w:themeShade="BF"/>
                <w:sz w:val="20"/>
                <w:szCs w:val="20"/>
              </w:rPr>
              <w:t>Action</w:t>
            </w:r>
            <w:r w:rsidR="00184C5F" w:rsidRPr="00130463">
              <w:rPr>
                <w:rStyle w:val="PlaceholderText"/>
                <w:rFonts w:ascii="Times New Roman" w:hAnsi="Times New Roman" w:cs="Times New Roman"/>
                <w:b/>
                <w:color w:val="365F91" w:themeColor="accent1" w:themeShade="BF"/>
                <w:sz w:val="20"/>
                <w:szCs w:val="20"/>
              </w:rPr>
              <w:t>:</w:t>
            </w:r>
          </w:p>
        </w:tc>
        <w:tc>
          <w:tcPr>
            <w:tcW w:w="6854" w:type="dxa"/>
            <w:gridSpan w:val="2"/>
          </w:tcPr>
          <w:p w:rsidR="00184C5F" w:rsidRPr="0005120C" w:rsidRDefault="00184C5F" w:rsidP="007F5AB6">
            <w:pPr>
              <w:pStyle w:val="BodyText"/>
              <w:spacing w:after="0"/>
              <w:ind w:left="0"/>
              <w:rPr>
                <w:rStyle w:val="PlaceholderText"/>
                <w:rFonts w:ascii="Times New Roman" w:hAnsi="Times New Roman" w:cs="Times New Roman"/>
                <w:color w:val="auto"/>
                <w:sz w:val="20"/>
                <w:szCs w:val="20"/>
              </w:rPr>
            </w:pPr>
            <w:r w:rsidRPr="0005120C">
              <w:rPr>
                <w:rStyle w:val="PlaceholderText"/>
                <w:rFonts w:ascii="Times New Roman" w:hAnsi="Times New Roman" w:cs="Times New Roman"/>
                <w:color w:val="auto"/>
                <w:sz w:val="20"/>
                <w:szCs w:val="20"/>
              </w:rPr>
              <w:t>Rental Confirmation Display Message</w:t>
            </w:r>
          </w:p>
        </w:tc>
      </w:tr>
      <w:tr w:rsidR="00184C5F" w:rsidRPr="0005120C" w:rsidTr="0086761D">
        <w:tc>
          <w:tcPr>
            <w:tcW w:w="1642" w:type="dxa"/>
          </w:tcPr>
          <w:p w:rsidR="00184C5F" w:rsidRPr="00130463" w:rsidRDefault="00184C5F" w:rsidP="007F5AB6">
            <w:pPr>
              <w:pStyle w:val="BodyText"/>
              <w:spacing w:after="0"/>
              <w:ind w:left="0"/>
              <w:rPr>
                <w:rStyle w:val="PlaceholderText"/>
                <w:rFonts w:ascii="Times New Roman" w:hAnsi="Times New Roman" w:cs="Times New Roman"/>
                <w:color w:val="auto"/>
                <w:sz w:val="20"/>
                <w:szCs w:val="20"/>
              </w:rPr>
            </w:pPr>
            <w:r w:rsidRPr="00130463">
              <w:rPr>
                <w:rStyle w:val="PlaceholderText"/>
                <w:rFonts w:ascii="Times New Roman" w:hAnsi="Times New Roman" w:cs="Times New Roman"/>
                <w:color w:val="auto"/>
                <w:sz w:val="20"/>
                <w:szCs w:val="20"/>
              </w:rPr>
              <w:t>Description:</w:t>
            </w:r>
          </w:p>
        </w:tc>
        <w:tc>
          <w:tcPr>
            <w:tcW w:w="6854" w:type="dxa"/>
            <w:gridSpan w:val="2"/>
          </w:tcPr>
          <w:p w:rsidR="00184C5F" w:rsidRPr="0005120C" w:rsidRDefault="00184C5F" w:rsidP="007F5AB6">
            <w:pPr>
              <w:pStyle w:val="BodyText"/>
              <w:spacing w:after="0"/>
              <w:ind w:left="0"/>
              <w:rPr>
                <w:rStyle w:val="PlaceholderText"/>
                <w:rFonts w:ascii="Times New Roman" w:hAnsi="Times New Roman" w:cs="Times New Roman"/>
                <w:color w:val="auto"/>
                <w:sz w:val="20"/>
                <w:szCs w:val="20"/>
              </w:rPr>
            </w:pPr>
            <w:r w:rsidRPr="0005120C">
              <w:rPr>
                <w:rStyle w:val="PlaceholderText"/>
                <w:rFonts w:ascii="Times New Roman" w:hAnsi="Times New Roman" w:cs="Times New Roman"/>
                <w:color w:val="auto"/>
                <w:sz w:val="20"/>
                <w:szCs w:val="20"/>
              </w:rPr>
              <w:t xml:space="preserve">Occurs after the user </w:t>
            </w:r>
            <w:proofErr w:type="spellStart"/>
            <w:r w:rsidRPr="0005120C">
              <w:rPr>
                <w:rStyle w:val="PlaceholderText"/>
                <w:rFonts w:ascii="Times New Roman" w:hAnsi="Times New Roman" w:cs="Times New Roman"/>
                <w:color w:val="auto"/>
                <w:sz w:val="20"/>
                <w:szCs w:val="20"/>
              </w:rPr>
              <w:t>comfirms</w:t>
            </w:r>
            <w:proofErr w:type="spellEnd"/>
            <w:r w:rsidRPr="0005120C">
              <w:rPr>
                <w:rStyle w:val="PlaceholderText"/>
                <w:rFonts w:ascii="Times New Roman" w:hAnsi="Times New Roman" w:cs="Times New Roman"/>
                <w:color w:val="auto"/>
                <w:sz w:val="20"/>
                <w:szCs w:val="20"/>
              </w:rPr>
              <w:t xml:space="preserve"> renting a compartment</w:t>
            </w:r>
          </w:p>
        </w:tc>
      </w:tr>
      <w:tr w:rsidR="00184C5F" w:rsidRPr="0005120C" w:rsidTr="0086761D">
        <w:tc>
          <w:tcPr>
            <w:tcW w:w="1642" w:type="dxa"/>
          </w:tcPr>
          <w:p w:rsidR="00184C5F" w:rsidRPr="00130463" w:rsidRDefault="00184C5F" w:rsidP="007F5AB6">
            <w:pPr>
              <w:pStyle w:val="BodyText"/>
              <w:spacing w:after="0"/>
              <w:ind w:left="0"/>
              <w:rPr>
                <w:rStyle w:val="PlaceholderText"/>
                <w:rFonts w:ascii="Times New Roman" w:hAnsi="Times New Roman" w:cs="Times New Roman"/>
                <w:color w:val="auto"/>
                <w:sz w:val="20"/>
                <w:szCs w:val="20"/>
              </w:rPr>
            </w:pPr>
            <w:r w:rsidRPr="00130463">
              <w:rPr>
                <w:rStyle w:val="PlaceholderText"/>
                <w:rFonts w:ascii="Times New Roman" w:hAnsi="Times New Roman" w:cs="Times New Roman"/>
                <w:color w:val="auto"/>
                <w:sz w:val="20"/>
                <w:szCs w:val="20"/>
              </w:rPr>
              <w:t>Pre-Conditions:</w:t>
            </w:r>
          </w:p>
        </w:tc>
        <w:tc>
          <w:tcPr>
            <w:tcW w:w="6854" w:type="dxa"/>
            <w:gridSpan w:val="2"/>
          </w:tcPr>
          <w:p w:rsidR="00184C5F" w:rsidRPr="0005120C" w:rsidRDefault="00184C5F" w:rsidP="007F5AB6">
            <w:pPr>
              <w:pStyle w:val="BodyText"/>
              <w:spacing w:after="0"/>
              <w:ind w:left="0"/>
              <w:rPr>
                <w:rStyle w:val="PlaceholderText"/>
                <w:rFonts w:ascii="Times New Roman" w:hAnsi="Times New Roman" w:cs="Times New Roman"/>
                <w:color w:val="auto"/>
                <w:sz w:val="20"/>
                <w:szCs w:val="20"/>
              </w:rPr>
            </w:pPr>
            <w:r w:rsidRPr="0005120C">
              <w:rPr>
                <w:rStyle w:val="PlaceholderText"/>
                <w:rFonts w:ascii="Times New Roman" w:hAnsi="Times New Roman" w:cs="Times New Roman"/>
                <w:color w:val="auto"/>
                <w:sz w:val="20"/>
                <w:szCs w:val="20"/>
              </w:rPr>
              <w:t xml:space="preserve">The user has proceeded through the rent a compartment/ locker steps beginning with the </w:t>
            </w:r>
            <w:hyperlink w:anchor="_Home_Page" w:history="1">
              <w:r w:rsidRPr="0005120C">
                <w:rPr>
                  <w:rStyle w:val="Hyperlink"/>
                  <w:rFonts w:ascii="Times New Roman" w:hAnsi="Times New Roman" w:cs="Times New Roman"/>
                  <w:sz w:val="20"/>
                  <w:szCs w:val="20"/>
                </w:rPr>
                <w:t>Home Page</w:t>
              </w:r>
            </w:hyperlink>
          </w:p>
        </w:tc>
      </w:tr>
      <w:tr w:rsidR="00184C5F" w:rsidRPr="0005120C" w:rsidTr="0086761D">
        <w:tc>
          <w:tcPr>
            <w:tcW w:w="1642" w:type="dxa"/>
          </w:tcPr>
          <w:p w:rsidR="00184C5F" w:rsidRPr="00130463" w:rsidRDefault="00184C5F" w:rsidP="007F5AB6">
            <w:pPr>
              <w:pStyle w:val="BodyText"/>
              <w:spacing w:after="0"/>
              <w:ind w:left="0"/>
              <w:rPr>
                <w:rStyle w:val="PlaceholderText"/>
                <w:rFonts w:ascii="Times New Roman" w:hAnsi="Times New Roman" w:cs="Times New Roman"/>
                <w:color w:val="auto"/>
                <w:sz w:val="20"/>
                <w:szCs w:val="20"/>
              </w:rPr>
            </w:pPr>
            <w:r w:rsidRPr="00130463">
              <w:rPr>
                <w:rStyle w:val="PlaceholderText"/>
                <w:rFonts w:ascii="Times New Roman" w:hAnsi="Times New Roman" w:cs="Times New Roman"/>
                <w:color w:val="auto"/>
                <w:sz w:val="20"/>
                <w:szCs w:val="20"/>
              </w:rPr>
              <w:t>Post-Conditions:</w:t>
            </w:r>
          </w:p>
        </w:tc>
        <w:tc>
          <w:tcPr>
            <w:tcW w:w="6854" w:type="dxa"/>
            <w:gridSpan w:val="2"/>
          </w:tcPr>
          <w:p w:rsidR="00184C5F" w:rsidRPr="0005120C" w:rsidRDefault="00184C5F" w:rsidP="007F5AB6">
            <w:pPr>
              <w:pStyle w:val="BodyText"/>
              <w:spacing w:after="0"/>
              <w:ind w:left="0"/>
              <w:rPr>
                <w:rStyle w:val="PlaceholderText"/>
                <w:rFonts w:ascii="Times New Roman" w:hAnsi="Times New Roman" w:cs="Times New Roman"/>
                <w:color w:val="auto"/>
                <w:sz w:val="20"/>
                <w:szCs w:val="20"/>
              </w:rPr>
            </w:pPr>
            <w:r w:rsidRPr="0005120C">
              <w:rPr>
                <w:rStyle w:val="PlaceholderText"/>
                <w:rFonts w:ascii="Times New Roman" w:hAnsi="Times New Roman" w:cs="Times New Roman"/>
                <w:color w:val="auto"/>
                <w:sz w:val="20"/>
                <w:szCs w:val="20"/>
              </w:rPr>
              <w:t>The compartment is no longer available for rental.</w:t>
            </w:r>
          </w:p>
        </w:tc>
      </w:tr>
      <w:tr w:rsidR="00184C5F" w:rsidRPr="0005120C" w:rsidTr="0086761D">
        <w:tc>
          <w:tcPr>
            <w:tcW w:w="1642" w:type="dxa"/>
          </w:tcPr>
          <w:p w:rsidR="00184C5F" w:rsidRPr="00130463" w:rsidRDefault="00636222" w:rsidP="007F5AB6">
            <w:pPr>
              <w:pStyle w:val="BodyText"/>
              <w:spacing w:after="0"/>
              <w:ind w:left="0"/>
              <w:rPr>
                <w:rStyle w:val="PlaceholderText"/>
                <w:rFonts w:ascii="Times New Roman" w:hAnsi="Times New Roman" w:cs="Times New Roman"/>
                <w:color w:val="auto"/>
                <w:sz w:val="20"/>
                <w:szCs w:val="20"/>
              </w:rPr>
            </w:pPr>
            <w:r>
              <w:rPr>
                <w:rStyle w:val="PlaceholderText"/>
                <w:rFonts w:ascii="Times New Roman" w:hAnsi="Times New Roman" w:cs="Times New Roman"/>
                <w:color w:val="auto"/>
                <w:sz w:val="20"/>
                <w:szCs w:val="20"/>
              </w:rPr>
              <w:t>Events</w:t>
            </w:r>
            <w:r w:rsidR="00184C5F" w:rsidRPr="00130463">
              <w:rPr>
                <w:rStyle w:val="PlaceholderText"/>
                <w:rFonts w:ascii="Times New Roman" w:hAnsi="Times New Roman" w:cs="Times New Roman"/>
                <w:color w:val="auto"/>
                <w:sz w:val="20"/>
                <w:szCs w:val="20"/>
              </w:rPr>
              <w:t>:</w:t>
            </w:r>
          </w:p>
        </w:tc>
        <w:tc>
          <w:tcPr>
            <w:tcW w:w="556" w:type="dxa"/>
          </w:tcPr>
          <w:p w:rsidR="00184C5F" w:rsidRPr="0005120C" w:rsidRDefault="00184C5F" w:rsidP="007F5AB6">
            <w:pPr>
              <w:pStyle w:val="BodyText"/>
              <w:numPr>
                <w:ilvl w:val="0"/>
                <w:numId w:val="10"/>
              </w:numPr>
              <w:spacing w:after="0"/>
              <w:rPr>
                <w:rStyle w:val="PlaceholderText"/>
                <w:rFonts w:ascii="Times New Roman" w:hAnsi="Times New Roman" w:cs="Times New Roman"/>
                <w:color w:val="auto"/>
                <w:sz w:val="20"/>
                <w:szCs w:val="20"/>
              </w:rPr>
            </w:pPr>
          </w:p>
        </w:tc>
        <w:tc>
          <w:tcPr>
            <w:tcW w:w="6298" w:type="dxa"/>
          </w:tcPr>
          <w:p w:rsidR="00184C5F" w:rsidRPr="0005120C" w:rsidRDefault="00184C5F" w:rsidP="007F5AB6">
            <w:pPr>
              <w:pStyle w:val="BodyText"/>
              <w:spacing w:after="0"/>
              <w:ind w:left="0"/>
              <w:rPr>
                <w:rStyle w:val="PlaceholderText"/>
                <w:rFonts w:ascii="Times New Roman" w:hAnsi="Times New Roman" w:cs="Times New Roman"/>
                <w:color w:val="auto"/>
                <w:sz w:val="20"/>
                <w:szCs w:val="20"/>
              </w:rPr>
            </w:pPr>
            <w:r w:rsidRPr="0005120C">
              <w:rPr>
                <w:rStyle w:val="PlaceholderText"/>
                <w:rFonts w:ascii="Times New Roman" w:hAnsi="Times New Roman" w:cs="Times New Roman"/>
                <w:color w:val="auto"/>
                <w:sz w:val="20"/>
                <w:szCs w:val="20"/>
              </w:rPr>
              <w:t>The description will reflect whether the compartment can be returned to in the future multiple times or not.</w:t>
            </w:r>
          </w:p>
        </w:tc>
      </w:tr>
      <w:tr w:rsidR="00184C5F" w:rsidRPr="0005120C" w:rsidTr="0086761D">
        <w:tc>
          <w:tcPr>
            <w:tcW w:w="1642" w:type="dxa"/>
          </w:tcPr>
          <w:p w:rsidR="00184C5F" w:rsidRPr="0005120C" w:rsidRDefault="00184C5F" w:rsidP="007F5AB6">
            <w:pPr>
              <w:pStyle w:val="BodyText"/>
              <w:spacing w:after="0"/>
              <w:ind w:left="0"/>
              <w:rPr>
                <w:rStyle w:val="PlaceholderText"/>
                <w:rFonts w:ascii="Times New Roman" w:hAnsi="Times New Roman" w:cs="Times New Roman"/>
                <w:b/>
                <w:color w:val="auto"/>
                <w:sz w:val="20"/>
                <w:szCs w:val="20"/>
              </w:rPr>
            </w:pPr>
          </w:p>
        </w:tc>
        <w:tc>
          <w:tcPr>
            <w:tcW w:w="556" w:type="dxa"/>
          </w:tcPr>
          <w:p w:rsidR="00184C5F" w:rsidRPr="0005120C" w:rsidRDefault="00184C5F" w:rsidP="007F5AB6">
            <w:pPr>
              <w:pStyle w:val="BodyText"/>
              <w:numPr>
                <w:ilvl w:val="0"/>
                <w:numId w:val="10"/>
              </w:numPr>
              <w:spacing w:after="0"/>
              <w:rPr>
                <w:rStyle w:val="PlaceholderText"/>
                <w:rFonts w:ascii="Times New Roman" w:hAnsi="Times New Roman" w:cs="Times New Roman"/>
                <w:color w:val="auto"/>
                <w:sz w:val="20"/>
                <w:szCs w:val="20"/>
              </w:rPr>
            </w:pPr>
          </w:p>
        </w:tc>
        <w:tc>
          <w:tcPr>
            <w:tcW w:w="6298" w:type="dxa"/>
          </w:tcPr>
          <w:p w:rsidR="00184C5F" w:rsidRPr="0005120C" w:rsidRDefault="00184C5F" w:rsidP="007F5AB6">
            <w:pPr>
              <w:pStyle w:val="BodyText"/>
              <w:spacing w:after="0"/>
              <w:ind w:left="0"/>
              <w:rPr>
                <w:rStyle w:val="PlaceholderText"/>
                <w:rFonts w:ascii="Times New Roman" w:hAnsi="Times New Roman" w:cs="Times New Roman"/>
                <w:color w:val="auto"/>
                <w:sz w:val="20"/>
                <w:szCs w:val="20"/>
              </w:rPr>
            </w:pPr>
            <w:r w:rsidRPr="0005120C">
              <w:rPr>
                <w:rStyle w:val="PlaceholderText"/>
                <w:rFonts w:ascii="Times New Roman" w:hAnsi="Times New Roman" w:cs="Times New Roman"/>
                <w:color w:val="auto"/>
                <w:sz w:val="20"/>
                <w:szCs w:val="20"/>
              </w:rPr>
              <w:t>The user clicks the Finish button on this screen.</w:t>
            </w:r>
          </w:p>
        </w:tc>
      </w:tr>
      <w:tr w:rsidR="00184C5F" w:rsidRPr="0005120C" w:rsidTr="0086761D">
        <w:tc>
          <w:tcPr>
            <w:tcW w:w="1642" w:type="dxa"/>
          </w:tcPr>
          <w:p w:rsidR="00184C5F" w:rsidRPr="0005120C" w:rsidRDefault="00184C5F" w:rsidP="007F5AB6">
            <w:pPr>
              <w:pStyle w:val="BodyText"/>
              <w:spacing w:after="0"/>
              <w:ind w:left="0"/>
              <w:rPr>
                <w:rStyle w:val="PlaceholderText"/>
                <w:rFonts w:ascii="Times New Roman" w:hAnsi="Times New Roman" w:cs="Times New Roman"/>
                <w:b/>
                <w:color w:val="auto"/>
                <w:sz w:val="20"/>
                <w:szCs w:val="20"/>
              </w:rPr>
            </w:pPr>
          </w:p>
        </w:tc>
        <w:tc>
          <w:tcPr>
            <w:tcW w:w="556" w:type="dxa"/>
          </w:tcPr>
          <w:p w:rsidR="00184C5F" w:rsidRPr="0005120C" w:rsidRDefault="00184C5F" w:rsidP="007F5AB6">
            <w:pPr>
              <w:pStyle w:val="BodyText"/>
              <w:numPr>
                <w:ilvl w:val="0"/>
                <w:numId w:val="10"/>
              </w:numPr>
              <w:spacing w:after="0"/>
              <w:rPr>
                <w:rStyle w:val="PlaceholderText"/>
                <w:rFonts w:ascii="Times New Roman" w:hAnsi="Times New Roman" w:cs="Times New Roman"/>
                <w:color w:val="auto"/>
                <w:sz w:val="20"/>
                <w:szCs w:val="20"/>
              </w:rPr>
            </w:pPr>
          </w:p>
        </w:tc>
        <w:tc>
          <w:tcPr>
            <w:tcW w:w="6298" w:type="dxa"/>
          </w:tcPr>
          <w:p w:rsidR="00184C5F" w:rsidRPr="0005120C" w:rsidRDefault="00184C5F" w:rsidP="007F5AB6">
            <w:pPr>
              <w:pStyle w:val="BodyText"/>
              <w:spacing w:after="0"/>
              <w:ind w:left="0"/>
              <w:rPr>
                <w:rStyle w:val="PlaceholderText"/>
                <w:rFonts w:ascii="Times New Roman" w:hAnsi="Times New Roman" w:cs="Times New Roman"/>
                <w:color w:val="auto"/>
                <w:sz w:val="20"/>
                <w:szCs w:val="20"/>
              </w:rPr>
            </w:pPr>
            <w:r w:rsidRPr="0005120C">
              <w:rPr>
                <w:rStyle w:val="PlaceholderText"/>
                <w:rFonts w:ascii="Times New Roman" w:hAnsi="Times New Roman" w:cs="Times New Roman"/>
                <w:color w:val="auto"/>
                <w:sz w:val="20"/>
                <w:szCs w:val="20"/>
              </w:rPr>
              <w:t>If a printer is configured, a receipt is printed in the language that the current session is set to.</w:t>
            </w:r>
          </w:p>
        </w:tc>
      </w:tr>
      <w:tr w:rsidR="00184C5F" w:rsidRPr="0005120C" w:rsidTr="0086761D">
        <w:tc>
          <w:tcPr>
            <w:tcW w:w="1642" w:type="dxa"/>
          </w:tcPr>
          <w:p w:rsidR="00184C5F" w:rsidRPr="0005120C" w:rsidRDefault="00184C5F" w:rsidP="007F5AB6">
            <w:pPr>
              <w:pStyle w:val="BodyText"/>
              <w:spacing w:after="0"/>
              <w:ind w:left="0"/>
              <w:rPr>
                <w:rStyle w:val="PlaceholderText"/>
                <w:rFonts w:ascii="Times New Roman" w:hAnsi="Times New Roman" w:cs="Times New Roman"/>
                <w:b/>
                <w:color w:val="auto"/>
                <w:sz w:val="20"/>
                <w:szCs w:val="20"/>
              </w:rPr>
            </w:pPr>
          </w:p>
        </w:tc>
        <w:tc>
          <w:tcPr>
            <w:tcW w:w="556" w:type="dxa"/>
          </w:tcPr>
          <w:p w:rsidR="00184C5F" w:rsidRPr="0005120C" w:rsidRDefault="00184C5F" w:rsidP="007F5AB6">
            <w:pPr>
              <w:pStyle w:val="BodyText"/>
              <w:numPr>
                <w:ilvl w:val="0"/>
                <w:numId w:val="10"/>
              </w:numPr>
              <w:spacing w:after="0"/>
              <w:rPr>
                <w:rStyle w:val="PlaceholderText"/>
                <w:rFonts w:ascii="Times New Roman" w:hAnsi="Times New Roman" w:cs="Times New Roman"/>
                <w:color w:val="auto"/>
                <w:sz w:val="20"/>
                <w:szCs w:val="20"/>
              </w:rPr>
            </w:pPr>
          </w:p>
        </w:tc>
        <w:tc>
          <w:tcPr>
            <w:tcW w:w="6298" w:type="dxa"/>
          </w:tcPr>
          <w:p w:rsidR="00184C5F" w:rsidRPr="0005120C" w:rsidRDefault="00184C5F" w:rsidP="007F5AB6">
            <w:pPr>
              <w:pStyle w:val="BodyText"/>
              <w:spacing w:after="0"/>
              <w:ind w:left="0"/>
              <w:rPr>
                <w:rStyle w:val="PlaceholderText"/>
                <w:rFonts w:ascii="Times New Roman" w:hAnsi="Times New Roman" w:cs="Times New Roman"/>
                <w:color w:val="auto"/>
                <w:sz w:val="20"/>
                <w:szCs w:val="20"/>
              </w:rPr>
            </w:pPr>
            <w:r w:rsidRPr="0005120C">
              <w:rPr>
                <w:rStyle w:val="PlaceholderText"/>
                <w:rFonts w:ascii="Times New Roman" w:hAnsi="Times New Roman" w:cs="Times New Roman"/>
                <w:color w:val="auto"/>
                <w:sz w:val="20"/>
                <w:szCs w:val="20"/>
              </w:rPr>
              <w:t xml:space="preserve">The </w:t>
            </w:r>
            <w:hyperlink w:anchor="_Screen_Saver_Page" w:history="1">
              <w:r w:rsidRPr="0005120C">
                <w:rPr>
                  <w:rStyle w:val="Hyperlink"/>
                  <w:rFonts w:ascii="Times New Roman" w:hAnsi="Times New Roman" w:cs="Times New Roman"/>
                  <w:sz w:val="20"/>
                  <w:szCs w:val="20"/>
                </w:rPr>
                <w:t>Screen Saver page</w:t>
              </w:r>
            </w:hyperlink>
            <w:r w:rsidRPr="0005120C">
              <w:rPr>
                <w:rStyle w:val="PlaceholderText"/>
                <w:rFonts w:ascii="Times New Roman" w:hAnsi="Times New Roman" w:cs="Times New Roman"/>
                <w:color w:val="auto"/>
                <w:sz w:val="20"/>
                <w:szCs w:val="20"/>
              </w:rPr>
              <w:t xml:space="preserve"> is displayed.</w:t>
            </w:r>
          </w:p>
        </w:tc>
      </w:tr>
    </w:tbl>
    <w:p w:rsidR="00184C5F" w:rsidRPr="0005120C" w:rsidRDefault="00184C5F" w:rsidP="007F5AB6">
      <w:pPr>
        <w:pStyle w:val="BodyText"/>
        <w:spacing w:after="0"/>
        <w:rPr>
          <w:rFonts w:ascii="Times New Roman" w:hAnsi="Times New Roman" w:cs="Times New Roman"/>
          <w:sz w:val="20"/>
          <w:szCs w:val="20"/>
        </w:rPr>
      </w:pPr>
    </w:p>
    <w:tbl>
      <w:tblPr>
        <w:tblW w:w="0" w:type="auto"/>
        <w:tblInd w:w="1080" w:type="dxa"/>
        <w:tblLook w:val="04A0"/>
      </w:tblPr>
      <w:tblGrid>
        <w:gridCol w:w="1671"/>
        <w:gridCol w:w="556"/>
        <w:gridCol w:w="6269"/>
      </w:tblGrid>
      <w:tr w:rsidR="00184C5F" w:rsidRPr="0005120C" w:rsidTr="0086761D">
        <w:tc>
          <w:tcPr>
            <w:tcW w:w="1671" w:type="dxa"/>
          </w:tcPr>
          <w:p w:rsidR="00184C5F" w:rsidRPr="00130463" w:rsidRDefault="00EF0143" w:rsidP="007F5AB6">
            <w:pPr>
              <w:rPr>
                <w:b/>
                <w:color w:val="365F91" w:themeColor="accent1" w:themeShade="BF"/>
                <w:sz w:val="20"/>
                <w:szCs w:val="20"/>
              </w:rPr>
            </w:pPr>
            <w:r w:rsidRPr="00130463">
              <w:rPr>
                <w:b/>
                <w:color w:val="365F91" w:themeColor="accent1" w:themeShade="BF"/>
                <w:sz w:val="20"/>
                <w:szCs w:val="20"/>
              </w:rPr>
              <w:t>Action</w:t>
            </w:r>
            <w:r w:rsidR="00184C5F" w:rsidRPr="00130463">
              <w:rPr>
                <w:b/>
                <w:color w:val="365F91" w:themeColor="accent1" w:themeShade="BF"/>
                <w:sz w:val="20"/>
                <w:szCs w:val="20"/>
              </w:rPr>
              <w:t>:</w:t>
            </w:r>
          </w:p>
        </w:tc>
        <w:tc>
          <w:tcPr>
            <w:tcW w:w="6825" w:type="dxa"/>
            <w:gridSpan w:val="2"/>
          </w:tcPr>
          <w:p w:rsidR="00184C5F" w:rsidRPr="0005120C" w:rsidRDefault="00184C5F" w:rsidP="007F5AB6">
            <w:pPr>
              <w:rPr>
                <w:sz w:val="20"/>
                <w:szCs w:val="20"/>
              </w:rPr>
            </w:pPr>
            <w:r w:rsidRPr="0005120C">
              <w:rPr>
                <w:sz w:val="20"/>
                <w:szCs w:val="20"/>
              </w:rPr>
              <w:t>The Page Times Out</w:t>
            </w:r>
          </w:p>
        </w:tc>
      </w:tr>
      <w:tr w:rsidR="00184C5F" w:rsidRPr="0005120C" w:rsidTr="0086761D">
        <w:tc>
          <w:tcPr>
            <w:tcW w:w="1671" w:type="dxa"/>
          </w:tcPr>
          <w:p w:rsidR="00184C5F" w:rsidRPr="00130463" w:rsidRDefault="00184C5F" w:rsidP="007F5AB6">
            <w:pPr>
              <w:rPr>
                <w:sz w:val="20"/>
                <w:szCs w:val="20"/>
              </w:rPr>
            </w:pPr>
            <w:r w:rsidRPr="00130463">
              <w:rPr>
                <w:sz w:val="20"/>
                <w:szCs w:val="20"/>
              </w:rPr>
              <w:t>Description:</w:t>
            </w:r>
          </w:p>
        </w:tc>
        <w:tc>
          <w:tcPr>
            <w:tcW w:w="6825" w:type="dxa"/>
            <w:gridSpan w:val="2"/>
          </w:tcPr>
          <w:p w:rsidR="00184C5F" w:rsidRPr="0005120C" w:rsidRDefault="00184C5F" w:rsidP="007F5AB6">
            <w:pPr>
              <w:rPr>
                <w:sz w:val="20"/>
                <w:szCs w:val="20"/>
              </w:rPr>
            </w:pPr>
            <w:r w:rsidRPr="0005120C">
              <w:rPr>
                <w:sz w:val="20"/>
                <w:szCs w:val="20"/>
              </w:rPr>
              <w:t>Occurs when the user doesn’t interact with the page within a timeout period.</w:t>
            </w:r>
          </w:p>
        </w:tc>
      </w:tr>
      <w:tr w:rsidR="00184C5F" w:rsidRPr="0005120C" w:rsidTr="0086761D">
        <w:tc>
          <w:tcPr>
            <w:tcW w:w="1671" w:type="dxa"/>
          </w:tcPr>
          <w:p w:rsidR="00184C5F" w:rsidRPr="00130463" w:rsidRDefault="00636222" w:rsidP="007F5AB6">
            <w:pPr>
              <w:rPr>
                <w:sz w:val="20"/>
                <w:szCs w:val="20"/>
              </w:rPr>
            </w:pPr>
            <w:r>
              <w:rPr>
                <w:sz w:val="20"/>
                <w:szCs w:val="20"/>
              </w:rPr>
              <w:t>Events</w:t>
            </w:r>
            <w:r w:rsidR="00184C5F" w:rsidRPr="00130463">
              <w:rPr>
                <w:sz w:val="20"/>
                <w:szCs w:val="20"/>
              </w:rPr>
              <w:t>:</w:t>
            </w:r>
          </w:p>
        </w:tc>
        <w:tc>
          <w:tcPr>
            <w:tcW w:w="556" w:type="dxa"/>
          </w:tcPr>
          <w:p w:rsidR="00184C5F" w:rsidRPr="0005120C" w:rsidRDefault="00184C5F" w:rsidP="007F5AB6">
            <w:pPr>
              <w:numPr>
                <w:ilvl w:val="0"/>
                <w:numId w:val="65"/>
              </w:numPr>
              <w:rPr>
                <w:sz w:val="20"/>
                <w:szCs w:val="20"/>
              </w:rPr>
            </w:pPr>
          </w:p>
        </w:tc>
        <w:tc>
          <w:tcPr>
            <w:tcW w:w="6269" w:type="dxa"/>
          </w:tcPr>
          <w:p w:rsidR="00184C5F" w:rsidRPr="0005120C" w:rsidRDefault="00184C5F" w:rsidP="007F5AB6">
            <w:pPr>
              <w:rPr>
                <w:sz w:val="20"/>
                <w:szCs w:val="20"/>
              </w:rPr>
            </w:pPr>
            <w:r w:rsidRPr="0005120C">
              <w:rPr>
                <w:sz w:val="20"/>
                <w:szCs w:val="20"/>
              </w:rPr>
              <w:t xml:space="preserve">The user leaves the page idle for the number of seconds configured in the “Time to make selections” setting on the </w:t>
            </w:r>
            <w:hyperlink w:anchor="_Kiosk_Timeouts_Tab_1" w:history="1">
              <w:r w:rsidRPr="0005120C">
                <w:rPr>
                  <w:rStyle w:val="Hyperlink"/>
                  <w:sz w:val="20"/>
                  <w:szCs w:val="20"/>
                </w:rPr>
                <w:t>Kiosk Timeouts tab</w:t>
              </w:r>
            </w:hyperlink>
            <w:r w:rsidRPr="0005120C">
              <w:rPr>
                <w:sz w:val="20"/>
                <w:szCs w:val="20"/>
              </w:rPr>
              <w:t>.</w:t>
            </w:r>
          </w:p>
        </w:tc>
      </w:tr>
      <w:tr w:rsidR="00184C5F" w:rsidRPr="0005120C" w:rsidTr="0086761D">
        <w:tc>
          <w:tcPr>
            <w:tcW w:w="1671" w:type="dxa"/>
          </w:tcPr>
          <w:p w:rsidR="00184C5F" w:rsidRPr="0005120C" w:rsidRDefault="00184C5F" w:rsidP="007F5AB6">
            <w:pPr>
              <w:rPr>
                <w:b/>
                <w:sz w:val="20"/>
                <w:szCs w:val="20"/>
              </w:rPr>
            </w:pPr>
          </w:p>
        </w:tc>
        <w:tc>
          <w:tcPr>
            <w:tcW w:w="556" w:type="dxa"/>
          </w:tcPr>
          <w:p w:rsidR="00184C5F" w:rsidRPr="0005120C" w:rsidRDefault="00184C5F" w:rsidP="007F5AB6">
            <w:pPr>
              <w:numPr>
                <w:ilvl w:val="0"/>
                <w:numId w:val="65"/>
              </w:numPr>
              <w:rPr>
                <w:sz w:val="20"/>
                <w:szCs w:val="20"/>
              </w:rPr>
            </w:pPr>
          </w:p>
        </w:tc>
        <w:tc>
          <w:tcPr>
            <w:tcW w:w="6269" w:type="dxa"/>
          </w:tcPr>
          <w:p w:rsidR="00184C5F" w:rsidRPr="0005120C" w:rsidRDefault="00184C5F" w:rsidP="007F5AB6">
            <w:pPr>
              <w:rPr>
                <w:sz w:val="20"/>
                <w:szCs w:val="20"/>
              </w:rPr>
            </w:pPr>
            <w:r w:rsidRPr="0005120C">
              <w:rPr>
                <w:sz w:val="20"/>
                <w:szCs w:val="20"/>
              </w:rPr>
              <w:t xml:space="preserve">The system displays the </w:t>
            </w:r>
            <w:hyperlink w:anchor="_Screen_Saver_Page" w:history="1">
              <w:r w:rsidRPr="0005120C">
                <w:rPr>
                  <w:rStyle w:val="Hyperlink"/>
                  <w:sz w:val="20"/>
                  <w:szCs w:val="20"/>
                </w:rPr>
                <w:t>Screen Saver Page</w:t>
              </w:r>
            </w:hyperlink>
            <w:r w:rsidRPr="0005120C">
              <w:rPr>
                <w:sz w:val="20"/>
                <w:szCs w:val="20"/>
              </w:rPr>
              <w:t>.</w:t>
            </w:r>
          </w:p>
        </w:tc>
      </w:tr>
    </w:tbl>
    <w:p w:rsidR="00184C5F" w:rsidRPr="0005120C" w:rsidRDefault="00184C5F" w:rsidP="007F5AB6">
      <w:pPr>
        <w:pStyle w:val="BodyText"/>
        <w:spacing w:after="0"/>
        <w:ind w:left="0"/>
        <w:rPr>
          <w:rFonts w:ascii="Times New Roman" w:hAnsi="Times New Roman" w:cs="Times New Roman"/>
          <w:sz w:val="20"/>
          <w:szCs w:val="20"/>
        </w:rPr>
      </w:pPr>
    </w:p>
    <w:p w:rsidR="00130463" w:rsidRDefault="00130463" w:rsidP="007F5AB6">
      <w:pPr>
        <w:rPr>
          <w:rFonts w:eastAsiaTheme="majorEastAsia"/>
          <w:b/>
          <w:bCs/>
          <w:iCs/>
          <w:color w:val="4F81BD" w:themeColor="accent1"/>
          <w:sz w:val="20"/>
          <w:szCs w:val="20"/>
        </w:rPr>
      </w:pPr>
      <w:bookmarkStart w:id="25" w:name="_Lookup_Rental_Page"/>
      <w:bookmarkEnd w:id="25"/>
      <w:r>
        <w:rPr>
          <w:i/>
          <w:sz w:val="20"/>
          <w:szCs w:val="20"/>
        </w:rPr>
        <w:br w:type="page"/>
      </w:r>
    </w:p>
    <w:p w:rsidR="00184C5F" w:rsidRDefault="00184C5F" w:rsidP="007F5AB6">
      <w:pPr>
        <w:pStyle w:val="Heading4"/>
        <w:numPr>
          <w:ilvl w:val="3"/>
          <w:numId w:val="0"/>
        </w:numPr>
        <w:spacing w:before="0"/>
        <w:ind w:left="1080" w:hanging="1080"/>
        <w:rPr>
          <w:rFonts w:ascii="Times New Roman" w:hAnsi="Times New Roman" w:cs="Times New Roman"/>
          <w:i w:val="0"/>
          <w:sz w:val="20"/>
          <w:szCs w:val="20"/>
        </w:rPr>
      </w:pPr>
      <w:r w:rsidRPr="00130463">
        <w:rPr>
          <w:rFonts w:ascii="Times New Roman" w:hAnsi="Times New Roman" w:cs="Times New Roman"/>
          <w:i w:val="0"/>
          <w:sz w:val="20"/>
          <w:szCs w:val="20"/>
        </w:rPr>
        <w:lastRenderedPageBreak/>
        <w:t>Lookup Rental Page</w:t>
      </w:r>
    </w:p>
    <w:p w:rsidR="00130463" w:rsidRPr="00130463" w:rsidRDefault="00130463" w:rsidP="007F5AB6"/>
    <w:p w:rsidR="00184C5F" w:rsidRPr="0005120C" w:rsidRDefault="00184C5F" w:rsidP="007F5AB6">
      <w:pPr>
        <w:pStyle w:val="BodyText"/>
        <w:spacing w:after="0"/>
        <w:rPr>
          <w:rFonts w:ascii="Times New Roman" w:hAnsi="Times New Roman" w:cs="Times New Roman"/>
          <w:sz w:val="20"/>
          <w:szCs w:val="20"/>
        </w:rPr>
      </w:pPr>
      <w:r w:rsidRPr="0005120C">
        <w:rPr>
          <w:rFonts w:ascii="Times New Roman" w:hAnsi="Times New Roman" w:cs="Times New Roman"/>
          <w:sz w:val="20"/>
          <w:szCs w:val="20"/>
        </w:rPr>
        <w:t>This page is displayed to allow a renter to lookup their existing rental using the credit card or other authorization mechanism configured for the kiosk so they can retrieve the contents of the locker or compartment they rented.</w:t>
      </w:r>
    </w:p>
    <w:p w:rsidR="00184C5F" w:rsidRPr="0005120C" w:rsidRDefault="00184C5F" w:rsidP="007F5AB6">
      <w:pPr>
        <w:pStyle w:val="BodyText"/>
        <w:keepNext/>
        <w:spacing w:after="0"/>
        <w:rPr>
          <w:rFonts w:ascii="Times New Roman" w:hAnsi="Times New Roman" w:cs="Times New Roman"/>
          <w:sz w:val="20"/>
          <w:szCs w:val="20"/>
        </w:rPr>
      </w:pPr>
      <w:r w:rsidRPr="0005120C">
        <w:rPr>
          <w:rFonts w:ascii="Times New Roman" w:hAnsi="Times New Roman" w:cs="Times New Roman"/>
          <w:sz w:val="20"/>
          <w:szCs w:val="20"/>
        </w:rPr>
        <w:br/>
      </w:r>
      <w:r w:rsidRPr="0005120C">
        <w:rPr>
          <w:rFonts w:ascii="Times New Roman" w:hAnsi="Times New Roman" w:cs="Times New Roman"/>
          <w:noProof/>
          <w:sz w:val="20"/>
          <w:szCs w:val="20"/>
          <w:lang w:bidi="ar-SA"/>
        </w:rPr>
        <w:drawing>
          <wp:inline distT="0" distB="0" distL="0" distR="0">
            <wp:extent cx="3631924" cy="2128023"/>
            <wp:effectExtent l="19050" t="0" r="6626" b="0"/>
            <wp:docPr id="177" name="Picture 66" descr="C:\Users\jedwards\AppData\Local\Temp\fla1F0A.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edwards\AppData\Local\Temp\fla1F0A.tmp\Snapshot.png"/>
                    <pic:cNvPicPr>
                      <a:picLocks noChangeAspect="1" noChangeArrowheads="1"/>
                    </pic:cNvPicPr>
                  </pic:nvPicPr>
                  <pic:blipFill>
                    <a:blip r:embed="rId22"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644133" cy="2135177"/>
                    </a:xfrm>
                    <a:prstGeom prst="rect">
                      <a:avLst/>
                    </a:prstGeom>
                    <a:noFill/>
                    <a:ln>
                      <a:noFill/>
                    </a:ln>
                  </pic:spPr>
                </pic:pic>
              </a:graphicData>
            </a:graphic>
          </wp:inline>
        </w:drawing>
      </w:r>
    </w:p>
    <w:p w:rsidR="00184C5F" w:rsidRPr="0005120C" w:rsidRDefault="00184C5F" w:rsidP="007F5AB6">
      <w:pPr>
        <w:pStyle w:val="Caption"/>
        <w:spacing w:after="0"/>
        <w:jc w:val="left"/>
        <w:rPr>
          <w:rFonts w:ascii="Times New Roman" w:hAnsi="Times New Roman" w:cs="Times New Roman"/>
          <w:sz w:val="20"/>
          <w:szCs w:val="20"/>
        </w:rPr>
      </w:pPr>
      <w:bookmarkStart w:id="26" w:name="_Toc385342066"/>
      <w:r w:rsidRPr="0005120C">
        <w:rPr>
          <w:rFonts w:ascii="Times New Roman" w:hAnsi="Times New Roman" w:cs="Times New Roman"/>
          <w:sz w:val="20"/>
          <w:szCs w:val="20"/>
        </w:rPr>
        <w:t xml:space="preserve">Figure </w:t>
      </w:r>
      <w:r w:rsidR="005D22B9" w:rsidRPr="0005120C">
        <w:rPr>
          <w:rFonts w:ascii="Times New Roman" w:hAnsi="Times New Roman" w:cs="Times New Roman"/>
          <w:sz w:val="20"/>
          <w:szCs w:val="20"/>
        </w:rPr>
        <w:fldChar w:fldCharType="begin"/>
      </w:r>
      <w:r w:rsidR="00294D1D" w:rsidRPr="0005120C">
        <w:rPr>
          <w:rFonts w:ascii="Times New Roman" w:hAnsi="Times New Roman" w:cs="Times New Roman"/>
          <w:sz w:val="20"/>
          <w:szCs w:val="20"/>
        </w:rPr>
        <w:instrText xml:space="preserve"> SEQ Figure \* ARABIC </w:instrText>
      </w:r>
      <w:r w:rsidR="005D22B9" w:rsidRPr="0005120C">
        <w:rPr>
          <w:rFonts w:ascii="Times New Roman" w:hAnsi="Times New Roman" w:cs="Times New Roman"/>
          <w:sz w:val="20"/>
          <w:szCs w:val="20"/>
        </w:rPr>
        <w:fldChar w:fldCharType="separate"/>
      </w:r>
      <w:r w:rsidRPr="0005120C">
        <w:rPr>
          <w:rFonts w:ascii="Times New Roman" w:hAnsi="Times New Roman" w:cs="Times New Roman"/>
          <w:noProof/>
          <w:sz w:val="20"/>
          <w:szCs w:val="20"/>
        </w:rPr>
        <w:t>14</w:t>
      </w:r>
      <w:r w:rsidR="005D22B9" w:rsidRPr="0005120C">
        <w:rPr>
          <w:rFonts w:ascii="Times New Roman" w:hAnsi="Times New Roman" w:cs="Times New Roman"/>
          <w:sz w:val="20"/>
          <w:szCs w:val="20"/>
        </w:rPr>
        <w:fldChar w:fldCharType="end"/>
      </w:r>
      <w:r w:rsidRPr="0005120C">
        <w:rPr>
          <w:rFonts w:ascii="Times New Roman" w:hAnsi="Times New Roman" w:cs="Times New Roman"/>
          <w:sz w:val="20"/>
          <w:szCs w:val="20"/>
        </w:rPr>
        <w:t>: Lookup Rental page</w:t>
      </w:r>
      <w:bookmarkEnd w:id="26"/>
    </w:p>
    <w:p w:rsidR="00184C5F" w:rsidRPr="0005120C" w:rsidRDefault="00184C5F" w:rsidP="007F5AB6">
      <w:pPr>
        <w:pStyle w:val="UseCasesHeader"/>
        <w:spacing w:after="0"/>
        <w:rPr>
          <w:rFonts w:ascii="Times New Roman" w:hAnsi="Times New Roman" w:cs="Times New Roman"/>
          <w:sz w:val="20"/>
          <w:szCs w:val="20"/>
        </w:rPr>
      </w:pPr>
    </w:p>
    <w:tbl>
      <w:tblPr>
        <w:tblW w:w="0" w:type="auto"/>
        <w:tblInd w:w="1080" w:type="dxa"/>
        <w:tblLook w:val="04A0"/>
      </w:tblPr>
      <w:tblGrid>
        <w:gridCol w:w="1669"/>
        <w:gridCol w:w="551"/>
        <w:gridCol w:w="6276"/>
      </w:tblGrid>
      <w:tr w:rsidR="00184C5F" w:rsidRPr="0005120C" w:rsidTr="0086761D">
        <w:tc>
          <w:tcPr>
            <w:tcW w:w="1669" w:type="dxa"/>
          </w:tcPr>
          <w:p w:rsidR="00184C5F" w:rsidRPr="00DC303E" w:rsidRDefault="00EF0143" w:rsidP="007F5AB6">
            <w:pPr>
              <w:rPr>
                <w:b/>
                <w:color w:val="365F91" w:themeColor="accent1" w:themeShade="BF"/>
                <w:sz w:val="20"/>
                <w:szCs w:val="20"/>
              </w:rPr>
            </w:pPr>
            <w:r w:rsidRPr="00DC303E">
              <w:rPr>
                <w:b/>
                <w:color w:val="365F91" w:themeColor="accent1" w:themeShade="BF"/>
                <w:sz w:val="20"/>
                <w:szCs w:val="20"/>
              </w:rPr>
              <w:t>Action</w:t>
            </w:r>
            <w:r w:rsidR="00184C5F" w:rsidRPr="00DC303E">
              <w:rPr>
                <w:b/>
                <w:color w:val="365F91" w:themeColor="accent1" w:themeShade="BF"/>
                <w:sz w:val="20"/>
                <w:szCs w:val="20"/>
              </w:rPr>
              <w:t>:</w:t>
            </w:r>
          </w:p>
        </w:tc>
        <w:tc>
          <w:tcPr>
            <w:tcW w:w="6827" w:type="dxa"/>
            <w:gridSpan w:val="2"/>
          </w:tcPr>
          <w:p w:rsidR="00184C5F" w:rsidRPr="0005120C" w:rsidRDefault="00184C5F" w:rsidP="007F5AB6">
            <w:pPr>
              <w:rPr>
                <w:sz w:val="20"/>
                <w:szCs w:val="20"/>
              </w:rPr>
            </w:pPr>
            <w:r w:rsidRPr="0005120C">
              <w:rPr>
                <w:sz w:val="20"/>
                <w:szCs w:val="20"/>
              </w:rPr>
              <w:t>Displaying the Lookup Rental Page</w:t>
            </w:r>
          </w:p>
        </w:tc>
      </w:tr>
      <w:tr w:rsidR="00184C5F" w:rsidRPr="0005120C" w:rsidTr="0086761D">
        <w:tc>
          <w:tcPr>
            <w:tcW w:w="1669" w:type="dxa"/>
          </w:tcPr>
          <w:p w:rsidR="00184C5F" w:rsidRPr="00DC303E" w:rsidRDefault="00184C5F" w:rsidP="007F5AB6">
            <w:pPr>
              <w:rPr>
                <w:sz w:val="20"/>
                <w:szCs w:val="20"/>
              </w:rPr>
            </w:pPr>
            <w:r w:rsidRPr="00DC303E">
              <w:rPr>
                <w:sz w:val="20"/>
                <w:szCs w:val="20"/>
              </w:rPr>
              <w:t>Description:</w:t>
            </w:r>
          </w:p>
        </w:tc>
        <w:tc>
          <w:tcPr>
            <w:tcW w:w="6827" w:type="dxa"/>
            <w:gridSpan w:val="2"/>
          </w:tcPr>
          <w:p w:rsidR="00184C5F" w:rsidRPr="0005120C" w:rsidRDefault="00184C5F" w:rsidP="007F5AB6">
            <w:pPr>
              <w:rPr>
                <w:sz w:val="20"/>
                <w:szCs w:val="20"/>
              </w:rPr>
            </w:pPr>
            <w:r w:rsidRPr="0005120C">
              <w:rPr>
                <w:sz w:val="20"/>
                <w:szCs w:val="20"/>
              </w:rPr>
              <w:t>Occurs when the lookup rental page is first displayed.</w:t>
            </w:r>
          </w:p>
        </w:tc>
      </w:tr>
      <w:tr w:rsidR="00184C5F" w:rsidRPr="0005120C" w:rsidTr="0086761D">
        <w:tc>
          <w:tcPr>
            <w:tcW w:w="1669" w:type="dxa"/>
          </w:tcPr>
          <w:p w:rsidR="00184C5F" w:rsidRPr="00DC303E" w:rsidRDefault="00636222" w:rsidP="007F5AB6">
            <w:pPr>
              <w:rPr>
                <w:sz w:val="20"/>
                <w:szCs w:val="20"/>
              </w:rPr>
            </w:pPr>
            <w:r>
              <w:rPr>
                <w:sz w:val="20"/>
                <w:szCs w:val="20"/>
              </w:rPr>
              <w:t>Events</w:t>
            </w:r>
            <w:r w:rsidR="00184C5F" w:rsidRPr="00DC303E">
              <w:rPr>
                <w:sz w:val="20"/>
                <w:szCs w:val="20"/>
              </w:rPr>
              <w:t>:</w:t>
            </w:r>
          </w:p>
        </w:tc>
        <w:tc>
          <w:tcPr>
            <w:tcW w:w="551" w:type="dxa"/>
          </w:tcPr>
          <w:p w:rsidR="00184C5F" w:rsidRPr="0005120C" w:rsidRDefault="00184C5F" w:rsidP="007F5AB6">
            <w:pPr>
              <w:numPr>
                <w:ilvl w:val="0"/>
                <w:numId w:val="66"/>
              </w:numPr>
              <w:rPr>
                <w:sz w:val="20"/>
                <w:szCs w:val="20"/>
              </w:rPr>
            </w:pPr>
          </w:p>
        </w:tc>
        <w:tc>
          <w:tcPr>
            <w:tcW w:w="6276" w:type="dxa"/>
          </w:tcPr>
          <w:p w:rsidR="00184C5F" w:rsidRPr="0005120C" w:rsidRDefault="00184C5F" w:rsidP="007F5AB6">
            <w:pPr>
              <w:rPr>
                <w:sz w:val="20"/>
                <w:szCs w:val="20"/>
              </w:rPr>
            </w:pPr>
            <w:r w:rsidRPr="0005120C">
              <w:rPr>
                <w:sz w:val="20"/>
                <w:szCs w:val="20"/>
              </w:rPr>
              <w:t xml:space="preserve">The list of permitted hardware means of authorizing a payment is displayed in a list on the left side of the page. This list is configured using the </w:t>
            </w:r>
            <w:hyperlink w:anchor="_Kiosk_Payment_&amp;" w:history="1">
              <w:r w:rsidRPr="0005120C">
                <w:rPr>
                  <w:color w:val="0000FF" w:themeColor="hyperlink"/>
                  <w:sz w:val="20"/>
                  <w:szCs w:val="20"/>
                  <w:u w:val="single"/>
                </w:rPr>
                <w:t>Kiosk Payment &amp; Retrieval Tab</w:t>
              </w:r>
            </w:hyperlink>
            <w:r w:rsidRPr="0005120C">
              <w:rPr>
                <w:sz w:val="20"/>
                <w:szCs w:val="20"/>
              </w:rPr>
              <w:t xml:space="preserve"> of the Administrative website. </w:t>
            </w:r>
          </w:p>
        </w:tc>
      </w:tr>
      <w:tr w:rsidR="00184C5F" w:rsidRPr="0005120C" w:rsidTr="0086761D">
        <w:tc>
          <w:tcPr>
            <w:tcW w:w="1669" w:type="dxa"/>
          </w:tcPr>
          <w:p w:rsidR="00184C5F" w:rsidRPr="0005120C" w:rsidRDefault="00184C5F" w:rsidP="007F5AB6">
            <w:pPr>
              <w:rPr>
                <w:b/>
                <w:sz w:val="20"/>
                <w:szCs w:val="20"/>
              </w:rPr>
            </w:pPr>
          </w:p>
        </w:tc>
        <w:tc>
          <w:tcPr>
            <w:tcW w:w="551" w:type="dxa"/>
          </w:tcPr>
          <w:p w:rsidR="00184C5F" w:rsidRPr="0005120C" w:rsidRDefault="00184C5F" w:rsidP="007F5AB6">
            <w:pPr>
              <w:numPr>
                <w:ilvl w:val="0"/>
                <w:numId w:val="66"/>
              </w:numPr>
              <w:rPr>
                <w:sz w:val="20"/>
                <w:szCs w:val="20"/>
              </w:rPr>
            </w:pPr>
          </w:p>
        </w:tc>
        <w:tc>
          <w:tcPr>
            <w:tcW w:w="6276" w:type="dxa"/>
          </w:tcPr>
          <w:p w:rsidR="00184C5F" w:rsidRPr="0005120C" w:rsidRDefault="00184C5F" w:rsidP="007F5AB6">
            <w:pPr>
              <w:rPr>
                <w:sz w:val="20"/>
                <w:szCs w:val="20"/>
              </w:rPr>
            </w:pPr>
            <w:r w:rsidRPr="0005120C">
              <w:rPr>
                <w:sz w:val="20"/>
                <w:szCs w:val="20"/>
              </w:rPr>
              <w:t xml:space="preserve">A keypad control is displayed on the right side of the screen allowing the customer to enter any access code imported into the kiosk through the </w:t>
            </w:r>
            <w:hyperlink w:anchor="_Kiosk_Access_Codes" w:history="1">
              <w:r w:rsidRPr="0005120C">
                <w:rPr>
                  <w:color w:val="0000FF" w:themeColor="hyperlink"/>
                  <w:sz w:val="20"/>
                  <w:szCs w:val="20"/>
                  <w:u w:val="single"/>
                </w:rPr>
                <w:t>Kiosk Access Codes Tab</w:t>
              </w:r>
            </w:hyperlink>
            <w:r w:rsidRPr="0005120C">
              <w:rPr>
                <w:sz w:val="20"/>
                <w:szCs w:val="20"/>
              </w:rPr>
              <w:t xml:space="preserve"> of the Administrative website or created during rental when a PIN was chosen using the </w:t>
            </w:r>
            <w:hyperlink w:anchor="_Choose_PIN_Page" w:history="1">
              <w:r w:rsidRPr="0005120C">
                <w:rPr>
                  <w:rStyle w:val="Hyperlink"/>
                  <w:sz w:val="20"/>
                  <w:szCs w:val="20"/>
                </w:rPr>
                <w:t>Choose PIN Page</w:t>
              </w:r>
            </w:hyperlink>
            <w:r w:rsidRPr="0005120C">
              <w:rPr>
                <w:sz w:val="20"/>
                <w:szCs w:val="20"/>
              </w:rPr>
              <w:t xml:space="preserve">. </w:t>
            </w:r>
          </w:p>
        </w:tc>
      </w:tr>
    </w:tbl>
    <w:p w:rsidR="00184C5F" w:rsidRPr="0005120C" w:rsidRDefault="00184C5F" w:rsidP="007F5AB6">
      <w:pPr>
        <w:rPr>
          <w:sz w:val="20"/>
          <w:szCs w:val="20"/>
        </w:rPr>
      </w:pPr>
    </w:p>
    <w:tbl>
      <w:tblPr>
        <w:tblW w:w="0" w:type="auto"/>
        <w:tblInd w:w="1080" w:type="dxa"/>
        <w:tblLook w:val="04A0"/>
      </w:tblPr>
      <w:tblGrid>
        <w:gridCol w:w="1669"/>
        <w:gridCol w:w="553"/>
        <w:gridCol w:w="6274"/>
      </w:tblGrid>
      <w:tr w:rsidR="00184C5F" w:rsidRPr="0005120C" w:rsidTr="0086761D">
        <w:tc>
          <w:tcPr>
            <w:tcW w:w="1669" w:type="dxa"/>
          </w:tcPr>
          <w:p w:rsidR="00184C5F" w:rsidRPr="00DC303E" w:rsidRDefault="00EF0143" w:rsidP="007F5AB6">
            <w:pPr>
              <w:rPr>
                <w:b/>
                <w:color w:val="365F91" w:themeColor="accent1" w:themeShade="BF"/>
                <w:sz w:val="20"/>
                <w:szCs w:val="20"/>
              </w:rPr>
            </w:pPr>
            <w:r w:rsidRPr="00DC303E">
              <w:rPr>
                <w:b/>
                <w:color w:val="365F91" w:themeColor="accent1" w:themeShade="BF"/>
                <w:sz w:val="20"/>
                <w:szCs w:val="20"/>
              </w:rPr>
              <w:t>Action</w:t>
            </w:r>
            <w:r w:rsidR="00184C5F" w:rsidRPr="00DC303E">
              <w:rPr>
                <w:b/>
                <w:color w:val="365F91" w:themeColor="accent1" w:themeShade="BF"/>
                <w:sz w:val="20"/>
                <w:szCs w:val="20"/>
              </w:rPr>
              <w:t>:</w:t>
            </w:r>
          </w:p>
        </w:tc>
        <w:tc>
          <w:tcPr>
            <w:tcW w:w="6827" w:type="dxa"/>
            <w:gridSpan w:val="2"/>
          </w:tcPr>
          <w:p w:rsidR="00184C5F" w:rsidRPr="0005120C" w:rsidRDefault="00184C5F" w:rsidP="007F5AB6">
            <w:pPr>
              <w:rPr>
                <w:sz w:val="20"/>
                <w:szCs w:val="20"/>
              </w:rPr>
            </w:pPr>
            <w:r w:rsidRPr="0005120C">
              <w:rPr>
                <w:sz w:val="20"/>
                <w:szCs w:val="20"/>
              </w:rPr>
              <w:t>Renter Swipes a Credit Card</w:t>
            </w:r>
          </w:p>
        </w:tc>
      </w:tr>
      <w:tr w:rsidR="00184C5F" w:rsidRPr="0005120C" w:rsidTr="0086761D">
        <w:tc>
          <w:tcPr>
            <w:tcW w:w="1669" w:type="dxa"/>
          </w:tcPr>
          <w:p w:rsidR="00184C5F" w:rsidRPr="00DC303E" w:rsidRDefault="00184C5F" w:rsidP="007F5AB6">
            <w:pPr>
              <w:rPr>
                <w:sz w:val="20"/>
                <w:szCs w:val="20"/>
              </w:rPr>
            </w:pPr>
            <w:r w:rsidRPr="00DC303E">
              <w:rPr>
                <w:sz w:val="20"/>
                <w:szCs w:val="20"/>
              </w:rPr>
              <w:t>Description:</w:t>
            </w:r>
          </w:p>
        </w:tc>
        <w:tc>
          <w:tcPr>
            <w:tcW w:w="6827" w:type="dxa"/>
            <w:gridSpan w:val="2"/>
          </w:tcPr>
          <w:p w:rsidR="00184C5F" w:rsidRPr="0005120C" w:rsidRDefault="00184C5F" w:rsidP="007F5AB6">
            <w:pPr>
              <w:rPr>
                <w:sz w:val="20"/>
                <w:szCs w:val="20"/>
              </w:rPr>
            </w:pPr>
            <w:r w:rsidRPr="0005120C">
              <w:rPr>
                <w:sz w:val="20"/>
                <w:szCs w:val="20"/>
              </w:rPr>
              <w:t>Occurs when the renter swipes a credit card.</w:t>
            </w:r>
          </w:p>
        </w:tc>
      </w:tr>
      <w:tr w:rsidR="00184C5F" w:rsidRPr="0005120C" w:rsidTr="0086761D">
        <w:tc>
          <w:tcPr>
            <w:tcW w:w="1669" w:type="dxa"/>
          </w:tcPr>
          <w:p w:rsidR="00184C5F" w:rsidRPr="00DC303E" w:rsidRDefault="00184C5F" w:rsidP="007F5AB6">
            <w:pPr>
              <w:rPr>
                <w:sz w:val="20"/>
                <w:szCs w:val="20"/>
              </w:rPr>
            </w:pPr>
            <w:r w:rsidRPr="00DC303E">
              <w:rPr>
                <w:sz w:val="20"/>
                <w:szCs w:val="20"/>
              </w:rPr>
              <w:t>Pre-Conditions:</w:t>
            </w:r>
          </w:p>
        </w:tc>
        <w:tc>
          <w:tcPr>
            <w:tcW w:w="6827" w:type="dxa"/>
            <w:gridSpan w:val="2"/>
          </w:tcPr>
          <w:p w:rsidR="00184C5F" w:rsidRPr="0005120C" w:rsidRDefault="00184C5F" w:rsidP="007F5AB6">
            <w:pPr>
              <w:rPr>
                <w:sz w:val="20"/>
                <w:szCs w:val="20"/>
              </w:rPr>
            </w:pPr>
            <w:r w:rsidRPr="0005120C">
              <w:rPr>
                <w:sz w:val="20"/>
                <w:szCs w:val="20"/>
              </w:rPr>
              <w:t xml:space="preserve">The system must have been configured using the </w:t>
            </w:r>
            <w:hyperlink w:anchor="_Kiosk_Payment_&amp;" w:history="1">
              <w:r w:rsidRPr="0005120C">
                <w:rPr>
                  <w:color w:val="0000FF" w:themeColor="hyperlink"/>
                  <w:sz w:val="20"/>
                  <w:szCs w:val="20"/>
                  <w:u w:val="single"/>
                </w:rPr>
                <w:t>Kiosk Payment &amp; Retrieval Tab</w:t>
              </w:r>
            </w:hyperlink>
            <w:r w:rsidRPr="0005120C">
              <w:rPr>
                <w:sz w:val="20"/>
                <w:szCs w:val="20"/>
              </w:rPr>
              <w:t xml:space="preserve"> to allow credit cards to be used to rent.</w:t>
            </w:r>
          </w:p>
        </w:tc>
      </w:tr>
      <w:tr w:rsidR="00184C5F" w:rsidRPr="0005120C" w:rsidTr="0086761D">
        <w:tc>
          <w:tcPr>
            <w:tcW w:w="1669" w:type="dxa"/>
          </w:tcPr>
          <w:p w:rsidR="00184C5F" w:rsidRPr="00DC303E" w:rsidRDefault="00636222" w:rsidP="007F5AB6">
            <w:pPr>
              <w:rPr>
                <w:sz w:val="20"/>
                <w:szCs w:val="20"/>
              </w:rPr>
            </w:pPr>
            <w:r>
              <w:rPr>
                <w:sz w:val="20"/>
                <w:szCs w:val="20"/>
              </w:rPr>
              <w:t>Events</w:t>
            </w:r>
            <w:r w:rsidR="00184C5F" w:rsidRPr="00DC303E">
              <w:rPr>
                <w:sz w:val="20"/>
                <w:szCs w:val="20"/>
              </w:rPr>
              <w:t>:</w:t>
            </w:r>
          </w:p>
        </w:tc>
        <w:tc>
          <w:tcPr>
            <w:tcW w:w="553" w:type="dxa"/>
          </w:tcPr>
          <w:p w:rsidR="00184C5F" w:rsidRPr="0005120C" w:rsidRDefault="00184C5F" w:rsidP="007F5AB6">
            <w:pPr>
              <w:numPr>
                <w:ilvl w:val="0"/>
                <w:numId w:val="67"/>
              </w:numPr>
              <w:rPr>
                <w:sz w:val="20"/>
                <w:szCs w:val="20"/>
              </w:rPr>
            </w:pPr>
          </w:p>
        </w:tc>
        <w:tc>
          <w:tcPr>
            <w:tcW w:w="6274" w:type="dxa"/>
          </w:tcPr>
          <w:p w:rsidR="00184C5F" w:rsidRPr="0005120C" w:rsidRDefault="00184C5F" w:rsidP="007F5AB6">
            <w:pPr>
              <w:rPr>
                <w:sz w:val="20"/>
                <w:szCs w:val="20"/>
              </w:rPr>
            </w:pPr>
            <w:r w:rsidRPr="0005120C">
              <w:rPr>
                <w:sz w:val="20"/>
                <w:szCs w:val="20"/>
              </w:rPr>
              <w:t xml:space="preserve">The renter swipes a credit card using the </w:t>
            </w:r>
            <w:proofErr w:type="spellStart"/>
            <w:r w:rsidRPr="0005120C">
              <w:rPr>
                <w:sz w:val="20"/>
                <w:szCs w:val="20"/>
              </w:rPr>
              <w:t>MagTek</w:t>
            </w:r>
            <w:proofErr w:type="spellEnd"/>
            <w:r w:rsidRPr="0005120C">
              <w:rPr>
                <w:sz w:val="20"/>
                <w:szCs w:val="20"/>
              </w:rPr>
              <w:t xml:space="preserve"> credit card reader.</w:t>
            </w:r>
          </w:p>
        </w:tc>
      </w:tr>
      <w:tr w:rsidR="00184C5F" w:rsidRPr="0005120C" w:rsidTr="0086761D">
        <w:tc>
          <w:tcPr>
            <w:tcW w:w="1669" w:type="dxa"/>
          </w:tcPr>
          <w:p w:rsidR="00184C5F" w:rsidRPr="00DC303E" w:rsidRDefault="00184C5F" w:rsidP="007F5AB6">
            <w:pPr>
              <w:rPr>
                <w:sz w:val="20"/>
                <w:szCs w:val="20"/>
              </w:rPr>
            </w:pPr>
          </w:p>
        </w:tc>
        <w:tc>
          <w:tcPr>
            <w:tcW w:w="553" w:type="dxa"/>
          </w:tcPr>
          <w:p w:rsidR="00184C5F" w:rsidRPr="0005120C" w:rsidRDefault="00184C5F" w:rsidP="007F5AB6">
            <w:pPr>
              <w:numPr>
                <w:ilvl w:val="0"/>
                <w:numId w:val="67"/>
              </w:numPr>
              <w:rPr>
                <w:sz w:val="20"/>
                <w:szCs w:val="20"/>
              </w:rPr>
            </w:pPr>
          </w:p>
        </w:tc>
        <w:tc>
          <w:tcPr>
            <w:tcW w:w="6274" w:type="dxa"/>
          </w:tcPr>
          <w:p w:rsidR="00184C5F" w:rsidRPr="0005120C" w:rsidRDefault="00184C5F" w:rsidP="007F5AB6">
            <w:pPr>
              <w:rPr>
                <w:sz w:val="20"/>
                <w:szCs w:val="20"/>
              </w:rPr>
            </w:pPr>
            <w:r w:rsidRPr="0005120C">
              <w:rPr>
                <w:sz w:val="20"/>
                <w:szCs w:val="20"/>
              </w:rPr>
              <w:t xml:space="preserve">The system looks for a rental that is for the same credit card. </w:t>
            </w:r>
          </w:p>
        </w:tc>
      </w:tr>
      <w:tr w:rsidR="00184C5F" w:rsidRPr="0005120C" w:rsidTr="0086761D">
        <w:tc>
          <w:tcPr>
            <w:tcW w:w="1669" w:type="dxa"/>
          </w:tcPr>
          <w:p w:rsidR="00184C5F" w:rsidRPr="00DC303E" w:rsidRDefault="00184C5F" w:rsidP="007F5AB6">
            <w:pPr>
              <w:rPr>
                <w:sz w:val="20"/>
                <w:szCs w:val="20"/>
              </w:rPr>
            </w:pPr>
          </w:p>
        </w:tc>
        <w:tc>
          <w:tcPr>
            <w:tcW w:w="553" w:type="dxa"/>
          </w:tcPr>
          <w:p w:rsidR="00184C5F" w:rsidRPr="0005120C" w:rsidRDefault="00184C5F" w:rsidP="007F5AB6">
            <w:pPr>
              <w:numPr>
                <w:ilvl w:val="0"/>
                <w:numId w:val="67"/>
              </w:numPr>
              <w:rPr>
                <w:sz w:val="20"/>
                <w:szCs w:val="20"/>
              </w:rPr>
            </w:pPr>
          </w:p>
        </w:tc>
        <w:tc>
          <w:tcPr>
            <w:tcW w:w="6274" w:type="dxa"/>
          </w:tcPr>
          <w:p w:rsidR="00184C5F" w:rsidRPr="0005120C" w:rsidRDefault="00184C5F" w:rsidP="007F5AB6">
            <w:pPr>
              <w:rPr>
                <w:sz w:val="20"/>
                <w:szCs w:val="20"/>
              </w:rPr>
            </w:pPr>
            <w:r w:rsidRPr="0005120C">
              <w:rPr>
                <w:sz w:val="20"/>
                <w:szCs w:val="20"/>
              </w:rPr>
              <w:t xml:space="preserve">If the rental was found, the </w:t>
            </w:r>
            <w:hyperlink w:anchor="_Open_Compartment_Page" w:history="1">
              <w:r w:rsidRPr="0005120C">
                <w:rPr>
                  <w:rStyle w:val="Hyperlink"/>
                  <w:sz w:val="20"/>
                  <w:szCs w:val="20"/>
                </w:rPr>
                <w:t>Open Compartment Page</w:t>
              </w:r>
            </w:hyperlink>
            <w:r w:rsidRPr="0005120C">
              <w:rPr>
                <w:sz w:val="20"/>
                <w:szCs w:val="20"/>
              </w:rPr>
              <w:t xml:space="preserve"> is displayed.</w:t>
            </w:r>
          </w:p>
        </w:tc>
      </w:tr>
      <w:tr w:rsidR="00184C5F" w:rsidRPr="0005120C" w:rsidTr="0086761D">
        <w:tc>
          <w:tcPr>
            <w:tcW w:w="1669" w:type="dxa"/>
          </w:tcPr>
          <w:p w:rsidR="00184C5F" w:rsidRPr="00DC303E" w:rsidRDefault="00184C5F" w:rsidP="007F5AB6">
            <w:pPr>
              <w:rPr>
                <w:sz w:val="20"/>
                <w:szCs w:val="20"/>
              </w:rPr>
            </w:pPr>
            <w:r w:rsidRPr="00DC303E">
              <w:rPr>
                <w:sz w:val="20"/>
                <w:szCs w:val="20"/>
              </w:rPr>
              <w:t>Alternate Path:</w:t>
            </w:r>
          </w:p>
        </w:tc>
        <w:tc>
          <w:tcPr>
            <w:tcW w:w="6827" w:type="dxa"/>
            <w:gridSpan w:val="2"/>
          </w:tcPr>
          <w:p w:rsidR="00184C5F" w:rsidRPr="0005120C" w:rsidRDefault="00184C5F" w:rsidP="007F5AB6">
            <w:pPr>
              <w:rPr>
                <w:sz w:val="20"/>
                <w:szCs w:val="20"/>
              </w:rPr>
            </w:pPr>
            <w:r w:rsidRPr="0005120C">
              <w:rPr>
                <w:sz w:val="20"/>
                <w:szCs w:val="20"/>
              </w:rPr>
              <w:t>Rental not found</w:t>
            </w:r>
          </w:p>
        </w:tc>
      </w:tr>
      <w:tr w:rsidR="00184C5F" w:rsidRPr="0005120C" w:rsidTr="0086761D">
        <w:tc>
          <w:tcPr>
            <w:tcW w:w="1669" w:type="dxa"/>
          </w:tcPr>
          <w:p w:rsidR="00184C5F" w:rsidRPr="0005120C" w:rsidRDefault="00184C5F" w:rsidP="007F5AB6">
            <w:pPr>
              <w:rPr>
                <w:b/>
                <w:sz w:val="20"/>
                <w:szCs w:val="20"/>
              </w:rPr>
            </w:pPr>
          </w:p>
        </w:tc>
        <w:tc>
          <w:tcPr>
            <w:tcW w:w="553" w:type="dxa"/>
          </w:tcPr>
          <w:p w:rsidR="00184C5F" w:rsidRPr="0005120C" w:rsidRDefault="00184C5F" w:rsidP="007F5AB6">
            <w:pPr>
              <w:numPr>
                <w:ilvl w:val="0"/>
                <w:numId w:val="68"/>
              </w:numPr>
              <w:rPr>
                <w:sz w:val="20"/>
                <w:szCs w:val="20"/>
              </w:rPr>
            </w:pPr>
          </w:p>
        </w:tc>
        <w:tc>
          <w:tcPr>
            <w:tcW w:w="6274" w:type="dxa"/>
          </w:tcPr>
          <w:p w:rsidR="00184C5F" w:rsidRPr="0005120C" w:rsidRDefault="00184C5F" w:rsidP="007F5AB6">
            <w:pPr>
              <w:rPr>
                <w:sz w:val="20"/>
                <w:szCs w:val="20"/>
              </w:rPr>
            </w:pPr>
            <w:r w:rsidRPr="0005120C">
              <w:rPr>
                <w:sz w:val="20"/>
                <w:szCs w:val="20"/>
              </w:rPr>
              <w:t>The card the user swiped was not found as an existing rental.</w:t>
            </w:r>
          </w:p>
        </w:tc>
      </w:tr>
      <w:tr w:rsidR="00184C5F" w:rsidRPr="0005120C" w:rsidTr="0086761D">
        <w:tc>
          <w:tcPr>
            <w:tcW w:w="1669" w:type="dxa"/>
          </w:tcPr>
          <w:p w:rsidR="00184C5F" w:rsidRPr="0005120C" w:rsidRDefault="00184C5F" w:rsidP="007F5AB6">
            <w:pPr>
              <w:rPr>
                <w:b/>
                <w:sz w:val="20"/>
                <w:szCs w:val="20"/>
              </w:rPr>
            </w:pPr>
          </w:p>
        </w:tc>
        <w:tc>
          <w:tcPr>
            <w:tcW w:w="553" w:type="dxa"/>
          </w:tcPr>
          <w:p w:rsidR="00184C5F" w:rsidRPr="0005120C" w:rsidRDefault="00184C5F" w:rsidP="007F5AB6">
            <w:pPr>
              <w:numPr>
                <w:ilvl w:val="0"/>
                <w:numId w:val="68"/>
              </w:numPr>
              <w:rPr>
                <w:sz w:val="20"/>
                <w:szCs w:val="20"/>
              </w:rPr>
            </w:pPr>
          </w:p>
        </w:tc>
        <w:tc>
          <w:tcPr>
            <w:tcW w:w="6274" w:type="dxa"/>
          </w:tcPr>
          <w:p w:rsidR="00184C5F" w:rsidRPr="0005120C" w:rsidRDefault="00184C5F" w:rsidP="007F5AB6">
            <w:pPr>
              <w:rPr>
                <w:sz w:val="20"/>
                <w:szCs w:val="20"/>
              </w:rPr>
            </w:pPr>
            <w:r w:rsidRPr="0005120C">
              <w:rPr>
                <w:sz w:val="20"/>
                <w:szCs w:val="20"/>
              </w:rPr>
              <w:t>The system notifies the user that no rental could be found with that card.</w:t>
            </w:r>
          </w:p>
        </w:tc>
      </w:tr>
    </w:tbl>
    <w:p w:rsidR="00184C5F" w:rsidRPr="0005120C" w:rsidRDefault="00184C5F" w:rsidP="007F5AB6">
      <w:pPr>
        <w:rPr>
          <w:sz w:val="20"/>
          <w:szCs w:val="20"/>
        </w:rPr>
      </w:pPr>
    </w:p>
    <w:tbl>
      <w:tblPr>
        <w:tblW w:w="0" w:type="auto"/>
        <w:tblInd w:w="1080" w:type="dxa"/>
        <w:tblLook w:val="04A0"/>
      </w:tblPr>
      <w:tblGrid>
        <w:gridCol w:w="1669"/>
        <w:gridCol w:w="553"/>
        <w:gridCol w:w="6274"/>
      </w:tblGrid>
      <w:tr w:rsidR="00184C5F" w:rsidRPr="0005120C" w:rsidTr="0086761D">
        <w:tc>
          <w:tcPr>
            <w:tcW w:w="1669" w:type="dxa"/>
          </w:tcPr>
          <w:p w:rsidR="00184C5F" w:rsidRPr="006C6CDC" w:rsidRDefault="00EF0143" w:rsidP="007F5AB6">
            <w:pPr>
              <w:rPr>
                <w:b/>
                <w:color w:val="365F91" w:themeColor="accent1" w:themeShade="BF"/>
                <w:sz w:val="20"/>
                <w:szCs w:val="20"/>
              </w:rPr>
            </w:pPr>
            <w:r w:rsidRPr="006C6CDC">
              <w:rPr>
                <w:b/>
                <w:color w:val="365F91" w:themeColor="accent1" w:themeShade="BF"/>
                <w:sz w:val="20"/>
                <w:szCs w:val="20"/>
              </w:rPr>
              <w:t>Action</w:t>
            </w:r>
            <w:r w:rsidR="00184C5F" w:rsidRPr="006C6CDC">
              <w:rPr>
                <w:b/>
                <w:color w:val="365F91" w:themeColor="accent1" w:themeShade="BF"/>
                <w:sz w:val="20"/>
                <w:szCs w:val="20"/>
              </w:rPr>
              <w:t>:</w:t>
            </w:r>
          </w:p>
        </w:tc>
        <w:tc>
          <w:tcPr>
            <w:tcW w:w="6827" w:type="dxa"/>
            <w:gridSpan w:val="2"/>
          </w:tcPr>
          <w:p w:rsidR="00184C5F" w:rsidRPr="0005120C" w:rsidRDefault="00184C5F" w:rsidP="007F5AB6">
            <w:pPr>
              <w:rPr>
                <w:sz w:val="20"/>
                <w:szCs w:val="20"/>
              </w:rPr>
            </w:pPr>
            <w:r w:rsidRPr="0005120C">
              <w:rPr>
                <w:sz w:val="20"/>
                <w:szCs w:val="20"/>
              </w:rPr>
              <w:t>Renter Scans a Bar Code</w:t>
            </w:r>
          </w:p>
        </w:tc>
      </w:tr>
      <w:tr w:rsidR="00184C5F" w:rsidRPr="0005120C" w:rsidTr="0086761D">
        <w:tc>
          <w:tcPr>
            <w:tcW w:w="1669" w:type="dxa"/>
          </w:tcPr>
          <w:p w:rsidR="00184C5F" w:rsidRPr="006C6CDC" w:rsidRDefault="00184C5F" w:rsidP="007F5AB6">
            <w:pPr>
              <w:rPr>
                <w:sz w:val="20"/>
                <w:szCs w:val="20"/>
              </w:rPr>
            </w:pPr>
            <w:r w:rsidRPr="006C6CDC">
              <w:rPr>
                <w:sz w:val="20"/>
                <w:szCs w:val="20"/>
              </w:rPr>
              <w:t>Description:</w:t>
            </w:r>
          </w:p>
        </w:tc>
        <w:tc>
          <w:tcPr>
            <w:tcW w:w="6827" w:type="dxa"/>
            <w:gridSpan w:val="2"/>
          </w:tcPr>
          <w:p w:rsidR="00184C5F" w:rsidRPr="0005120C" w:rsidRDefault="00184C5F" w:rsidP="007F5AB6">
            <w:pPr>
              <w:rPr>
                <w:sz w:val="20"/>
                <w:szCs w:val="20"/>
              </w:rPr>
            </w:pPr>
            <w:r w:rsidRPr="0005120C">
              <w:rPr>
                <w:sz w:val="20"/>
                <w:szCs w:val="20"/>
              </w:rPr>
              <w:t>Occurs when the renter scans a bar code.</w:t>
            </w:r>
          </w:p>
        </w:tc>
      </w:tr>
      <w:tr w:rsidR="00184C5F" w:rsidRPr="0005120C" w:rsidTr="0086761D">
        <w:tc>
          <w:tcPr>
            <w:tcW w:w="1669" w:type="dxa"/>
          </w:tcPr>
          <w:p w:rsidR="00184C5F" w:rsidRPr="006C6CDC" w:rsidRDefault="00184C5F" w:rsidP="007F5AB6">
            <w:pPr>
              <w:rPr>
                <w:sz w:val="20"/>
                <w:szCs w:val="20"/>
              </w:rPr>
            </w:pPr>
            <w:r w:rsidRPr="006C6CDC">
              <w:rPr>
                <w:sz w:val="20"/>
                <w:szCs w:val="20"/>
              </w:rPr>
              <w:t>Pre-Conditions:</w:t>
            </w:r>
          </w:p>
        </w:tc>
        <w:tc>
          <w:tcPr>
            <w:tcW w:w="6827" w:type="dxa"/>
            <w:gridSpan w:val="2"/>
          </w:tcPr>
          <w:p w:rsidR="00184C5F" w:rsidRPr="0005120C" w:rsidRDefault="00184C5F" w:rsidP="007F5AB6">
            <w:pPr>
              <w:rPr>
                <w:sz w:val="20"/>
                <w:szCs w:val="20"/>
              </w:rPr>
            </w:pPr>
            <w:r w:rsidRPr="0005120C">
              <w:rPr>
                <w:sz w:val="20"/>
                <w:szCs w:val="20"/>
              </w:rPr>
              <w:t xml:space="preserve">The system must have been configured using the </w:t>
            </w:r>
            <w:hyperlink w:anchor="_Kiosk_Payment_&amp;" w:history="1">
              <w:r w:rsidRPr="0005120C">
                <w:rPr>
                  <w:color w:val="0000FF" w:themeColor="hyperlink"/>
                  <w:sz w:val="20"/>
                  <w:szCs w:val="20"/>
                  <w:u w:val="single"/>
                </w:rPr>
                <w:t>Kiosk Payment &amp; Retrieval Tab</w:t>
              </w:r>
            </w:hyperlink>
            <w:r w:rsidRPr="0005120C">
              <w:rPr>
                <w:sz w:val="20"/>
                <w:szCs w:val="20"/>
              </w:rPr>
              <w:t xml:space="preserve"> to allow bar codes to be used to rent.</w:t>
            </w:r>
          </w:p>
        </w:tc>
      </w:tr>
      <w:tr w:rsidR="00184C5F" w:rsidRPr="0005120C" w:rsidTr="0086761D">
        <w:tc>
          <w:tcPr>
            <w:tcW w:w="1669" w:type="dxa"/>
          </w:tcPr>
          <w:p w:rsidR="00184C5F" w:rsidRPr="006C6CDC" w:rsidRDefault="00636222" w:rsidP="007F5AB6">
            <w:pPr>
              <w:rPr>
                <w:sz w:val="20"/>
                <w:szCs w:val="20"/>
              </w:rPr>
            </w:pPr>
            <w:r>
              <w:rPr>
                <w:sz w:val="20"/>
                <w:szCs w:val="20"/>
              </w:rPr>
              <w:t>Events</w:t>
            </w:r>
            <w:r w:rsidR="00184C5F" w:rsidRPr="006C6CDC">
              <w:rPr>
                <w:sz w:val="20"/>
                <w:szCs w:val="20"/>
              </w:rPr>
              <w:t>:</w:t>
            </w:r>
          </w:p>
        </w:tc>
        <w:tc>
          <w:tcPr>
            <w:tcW w:w="553" w:type="dxa"/>
          </w:tcPr>
          <w:p w:rsidR="00184C5F" w:rsidRPr="0005120C" w:rsidRDefault="00184C5F" w:rsidP="007F5AB6">
            <w:pPr>
              <w:numPr>
                <w:ilvl w:val="0"/>
                <w:numId w:val="69"/>
              </w:numPr>
              <w:rPr>
                <w:sz w:val="20"/>
                <w:szCs w:val="20"/>
              </w:rPr>
            </w:pPr>
          </w:p>
        </w:tc>
        <w:tc>
          <w:tcPr>
            <w:tcW w:w="6274" w:type="dxa"/>
          </w:tcPr>
          <w:p w:rsidR="00184C5F" w:rsidRPr="0005120C" w:rsidRDefault="00184C5F" w:rsidP="007F5AB6">
            <w:pPr>
              <w:rPr>
                <w:sz w:val="20"/>
                <w:szCs w:val="20"/>
              </w:rPr>
            </w:pPr>
            <w:r w:rsidRPr="0005120C">
              <w:rPr>
                <w:sz w:val="20"/>
                <w:szCs w:val="20"/>
              </w:rPr>
              <w:t>The renter scans a bar code using the bar code scanner.</w:t>
            </w:r>
          </w:p>
        </w:tc>
      </w:tr>
      <w:tr w:rsidR="00184C5F" w:rsidRPr="0005120C" w:rsidTr="0086761D">
        <w:tc>
          <w:tcPr>
            <w:tcW w:w="1669" w:type="dxa"/>
          </w:tcPr>
          <w:p w:rsidR="00184C5F" w:rsidRPr="006C6CDC" w:rsidRDefault="00184C5F" w:rsidP="007F5AB6">
            <w:pPr>
              <w:rPr>
                <w:sz w:val="20"/>
                <w:szCs w:val="20"/>
              </w:rPr>
            </w:pPr>
          </w:p>
        </w:tc>
        <w:tc>
          <w:tcPr>
            <w:tcW w:w="553" w:type="dxa"/>
          </w:tcPr>
          <w:p w:rsidR="00184C5F" w:rsidRPr="0005120C" w:rsidRDefault="00184C5F" w:rsidP="007F5AB6">
            <w:pPr>
              <w:numPr>
                <w:ilvl w:val="0"/>
                <w:numId w:val="69"/>
              </w:numPr>
              <w:rPr>
                <w:sz w:val="20"/>
                <w:szCs w:val="20"/>
              </w:rPr>
            </w:pPr>
          </w:p>
        </w:tc>
        <w:tc>
          <w:tcPr>
            <w:tcW w:w="6274" w:type="dxa"/>
          </w:tcPr>
          <w:p w:rsidR="00184C5F" w:rsidRPr="0005120C" w:rsidRDefault="00184C5F" w:rsidP="007F5AB6">
            <w:pPr>
              <w:rPr>
                <w:sz w:val="20"/>
                <w:szCs w:val="20"/>
              </w:rPr>
            </w:pPr>
            <w:r w:rsidRPr="0005120C">
              <w:rPr>
                <w:sz w:val="20"/>
                <w:szCs w:val="20"/>
              </w:rPr>
              <w:t>The system looks for a rental that is for the same bar code.</w:t>
            </w:r>
          </w:p>
        </w:tc>
      </w:tr>
      <w:tr w:rsidR="00184C5F" w:rsidRPr="0005120C" w:rsidTr="0086761D">
        <w:tc>
          <w:tcPr>
            <w:tcW w:w="1669" w:type="dxa"/>
          </w:tcPr>
          <w:p w:rsidR="00184C5F" w:rsidRPr="006C6CDC" w:rsidRDefault="00184C5F" w:rsidP="007F5AB6">
            <w:pPr>
              <w:rPr>
                <w:sz w:val="20"/>
                <w:szCs w:val="20"/>
              </w:rPr>
            </w:pPr>
          </w:p>
        </w:tc>
        <w:tc>
          <w:tcPr>
            <w:tcW w:w="553" w:type="dxa"/>
          </w:tcPr>
          <w:p w:rsidR="00184C5F" w:rsidRPr="0005120C" w:rsidRDefault="00184C5F" w:rsidP="007F5AB6">
            <w:pPr>
              <w:numPr>
                <w:ilvl w:val="0"/>
                <w:numId w:val="69"/>
              </w:numPr>
              <w:rPr>
                <w:sz w:val="20"/>
                <w:szCs w:val="20"/>
              </w:rPr>
            </w:pPr>
          </w:p>
        </w:tc>
        <w:tc>
          <w:tcPr>
            <w:tcW w:w="6274" w:type="dxa"/>
          </w:tcPr>
          <w:p w:rsidR="00184C5F" w:rsidRPr="0005120C" w:rsidRDefault="00184C5F" w:rsidP="007F5AB6">
            <w:pPr>
              <w:rPr>
                <w:sz w:val="20"/>
                <w:szCs w:val="20"/>
              </w:rPr>
            </w:pPr>
            <w:r w:rsidRPr="0005120C">
              <w:rPr>
                <w:sz w:val="20"/>
                <w:szCs w:val="20"/>
              </w:rPr>
              <w:t xml:space="preserve">If the rental was found, the </w:t>
            </w:r>
            <w:hyperlink w:anchor="_Open_Compartment_Page" w:history="1">
              <w:r w:rsidRPr="0005120C">
                <w:rPr>
                  <w:rStyle w:val="Hyperlink"/>
                  <w:sz w:val="20"/>
                  <w:szCs w:val="20"/>
                </w:rPr>
                <w:t>Open Compartment Page</w:t>
              </w:r>
            </w:hyperlink>
            <w:r w:rsidRPr="0005120C">
              <w:rPr>
                <w:sz w:val="20"/>
                <w:szCs w:val="20"/>
              </w:rPr>
              <w:t xml:space="preserve"> is displayed.</w:t>
            </w:r>
          </w:p>
        </w:tc>
      </w:tr>
      <w:tr w:rsidR="00184C5F" w:rsidRPr="0005120C" w:rsidTr="0086761D">
        <w:tc>
          <w:tcPr>
            <w:tcW w:w="1669" w:type="dxa"/>
          </w:tcPr>
          <w:p w:rsidR="00184C5F" w:rsidRPr="006C6CDC" w:rsidRDefault="00184C5F" w:rsidP="007F5AB6">
            <w:pPr>
              <w:rPr>
                <w:sz w:val="20"/>
                <w:szCs w:val="20"/>
              </w:rPr>
            </w:pPr>
            <w:r w:rsidRPr="006C6CDC">
              <w:rPr>
                <w:sz w:val="20"/>
                <w:szCs w:val="20"/>
              </w:rPr>
              <w:t>Alternate Path:</w:t>
            </w:r>
          </w:p>
        </w:tc>
        <w:tc>
          <w:tcPr>
            <w:tcW w:w="6827" w:type="dxa"/>
            <w:gridSpan w:val="2"/>
          </w:tcPr>
          <w:p w:rsidR="00184C5F" w:rsidRPr="0005120C" w:rsidRDefault="00184C5F" w:rsidP="007F5AB6">
            <w:pPr>
              <w:rPr>
                <w:sz w:val="20"/>
                <w:szCs w:val="20"/>
              </w:rPr>
            </w:pPr>
            <w:r w:rsidRPr="0005120C">
              <w:rPr>
                <w:sz w:val="20"/>
                <w:szCs w:val="20"/>
              </w:rPr>
              <w:t>Rental not found</w:t>
            </w:r>
          </w:p>
        </w:tc>
      </w:tr>
      <w:tr w:rsidR="00184C5F" w:rsidRPr="0005120C" w:rsidTr="0086761D">
        <w:tc>
          <w:tcPr>
            <w:tcW w:w="1669" w:type="dxa"/>
          </w:tcPr>
          <w:p w:rsidR="00184C5F" w:rsidRPr="0005120C" w:rsidRDefault="00184C5F" w:rsidP="007F5AB6">
            <w:pPr>
              <w:rPr>
                <w:b/>
                <w:sz w:val="20"/>
                <w:szCs w:val="20"/>
              </w:rPr>
            </w:pPr>
          </w:p>
        </w:tc>
        <w:tc>
          <w:tcPr>
            <w:tcW w:w="553" w:type="dxa"/>
          </w:tcPr>
          <w:p w:rsidR="00184C5F" w:rsidRPr="0005120C" w:rsidRDefault="00184C5F" w:rsidP="007F5AB6">
            <w:pPr>
              <w:numPr>
                <w:ilvl w:val="0"/>
                <w:numId w:val="70"/>
              </w:numPr>
              <w:rPr>
                <w:sz w:val="20"/>
                <w:szCs w:val="20"/>
              </w:rPr>
            </w:pPr>
          </w:p>
        </w:tc>
        <w:tc>
          <w:tcPr>
            <w:tcW w:w="6274" w:type="dxa"/>
          </w:tcPr>
          <w:p w:rsidR="00184C5F" w:rsidRPr="0005120C" w:rsidRDefault="00184C5F" w:rsidP="007F5AB6">
            <w:pPr>
              <w:rPr>
                <w:sz w:val="20"/>
                <w:szCs w:val="20"/>
              </w:rPr>
            </w:pPr>
            <w:r w:rsidRPr="0005120C">
              <w:rPr>
                <w:sz w:val="20"/>
                <w:szCs w:val="20"/>
              </w:rPr>
              <w:t>The bar code the user swiped was not found as an existing rental.</w:t>
            </w:r>
          </w:p>
        </w:tc>
      </w:tr>
      <w:tr w:rsidR="00184C5F" w:rsidRPr="0005120C" w:rsidTr="0086761D">
        <w:tc>
          <w:tcPr>
            <w:tcW w:w="1669" w:type="dxa"/>
          </w:tcPr>
          <w:p w:rsidR="00184C5F" w:rsidRPr="0005120C" w:rsidRDefault="00184C5F" w:rsidP="007F5AB6">
            <w:pPr>
              <w:rPr>
                <w:b/>
                <w:sz w:val="20"/>
                <w:szCs w:val="20"/>
              </w:rPr>
            </w:pPr>
          </w:p>
        </w:tc>
        <w:tc>
          <w:tcPr>
            <w:tcW w:w="553" w:type="dxa"/>
          </w:tcPr>
          <w:p w:rsidR="00184C5F" w:rsidRPr="0005120C" w:rsidRDefault="00184C5F" w:rsidP="007F5AB6">
            <w:pPr>
              <w:numPr>
                <w:ilvl w:val="0"/>
                <w:numId w:val="70"/>
              </w:numPr>
              <w:rPr>
                <w:sz w:val="20"/>
                <w:szCs w:val="20"/>
              </w:rPr>
            </w:pPr>
          </w:p>
        </w:tc>
        <w:tc>
          <w:tcPr>
            <w:tcW w:w="6274" w:type="dxa"/>
          </w:tcPr>
          <w:p w:rsidR="00184C5F" w:rsidRPr="0005120C" w:rsidRDefault="00184C5F" w:rsidP="007F5AB6">
            <w:pPr>
              <w:rPr>
                <w:sz w:val="20"/>
                <w:szCs w:val="20"/>
              </w:rPr>
            </w:pPr>
            <w:r w:rsidRPr="0005120C">
              <w:rPr>
                <w:sz w:val="20"/>
                <w:szCs w:val="20"/>
              </w:rPr>
              <w:t>The system notifies the user that no rental could be found with that card.</w:t>
            </w:r>
          </w:p>
        </w:tc>
      </w:tr>
    </w:tbl>
    <w:p w:rsidR="00184C5F" w:rsidRPr="0005120C" w:rsidRDefault="00184C5F" w:rsidP="007F5AB6">
      <w:pPr>
        <w:rPr>
          <w:sz w:val="20"/>
          <w:szCs w:val="20"/>
        </w:rPr>
      </w:pPr>
    </w:p>
    <w:tbl>
      <w:tblPr>
        <w:tblW w:w="0" w:type="auto"/>
        <w:tblInd w:w="1080" w:type="dxa"/>
        <w:tblLook w:val="04A0"/>
      </w:tblPr>
      <w:tblGrid>
        <w:gridCol w:w="1694"/>
        <w:gridCol w:w="550"/>
        <w:gridCol w:w="6252"/>
      </w:tblGrid>
      <w:tr w:rsidR="00184C5F" w:rsidRPr="0005120C" w:rsidTr="0086761D">
        <w:tc>
          <w:tcPr>
            <w:tcW w:w="1694" w:type="dxa"/>
          </w:tcPr>
          <w:p w:rsidR="00184C5F" w:rsidRPr="006C6CDC" w:rsidRDefault="00EF0143" w:rsidP="007F5AB6">
            <w:pPr>
              <w:rPr>
                <w:b/>
                <w:color w:val="365F91" w:themeColor="accent1" w:themeShade="BF"/>
                <w:sz w:val="20"/>
                <w:szCs w:val="20"/>
              </w:rPr>
            </w:pPr>
            <w:r w:rsidRPr="006C6CDC">
              <w:rPr>
                <w:b/>
                <w:color w:val="365F91" w:themeColor="accent1" w:themeShade="BF"/>
                <w:sz w:val="20"/>
                <w:szCs w:val="20"/>
              </w:rPr>
              <w:t>Action</w:t>
            </w:r>
            <w:r w:rsidR="00184C5F" w:rsidRPr="006C6CDC">
              <w:rPr>
                <w:b/>
                <w:color w:val="365F91" w:themeColor="accent1" w:themeShade="BF"/>
                <w:sz w:val="20"/>
                <w:szCs w:val="20"/>
              </w:rPr>
              <w:t>:</w:t>
            </w:r>
          </w:p>
        </w:tc>
        <w:tc>
          <w:tcPr>
            <w:tcW w:w="6802" w:type="dxa"/>
            <w:gridSpan w:val="2"/>
          </w:tcPr>
          <w:p w:rsidR="00184C5F" w:rsidRPr="0005120C" w:rsidRDefault="00184C5F" w:rsidP="007F5AB6">
            <w:pPr>
              <w:rPr>
                <w:sz w:val="20"/>
                <w:szCs w:val="20"/>
              </w:rPr>
            </w:pPr>
            <w:r w:rsidRPr="0005120C">
              <w:rPr>
                <w:sz w:val="20"/>
                <w:szCs w:val="20"/>
              </w:rPr>
              <w:t xml:space="preserve">Renter Scans a Micros </w:t>
            </w:r>
            <w:r w:rsidR="006D5905">
              <w:rPr>
                <w:sz w:val="20"/>
                <w:szCs w:val="20"/>
              </w:rPr>
              <w:t>(or other 3</w:t>
            </w:r>
            <w:r w:rsidR="006D5905" w:rsidRPr="006D5905">
              <w:rPr>
                <w:sz w:val="20"/>
                <w:szCs w:val="20"/>
                <w:vertAlign w:val="superscript"/>
              </w:rPr>
              <w:t>rd</w:t>
            </w:r>
            <w:r w:rsidR="006D5905">
              <w:rPr>
                <w:sz w:val="20"/>
                <w:szCs w:val="20"/>
              </w:rPr>
              <w:t xml:space="preserve"> party) </w:t>
            </w:r>
            <w:r w:rsidRPr="0005120C">
              <w:rPr>
                <w:sz w:val="20"/>
                <w:szCs w:val="20"/>
              </w:rPr>
              <w:t>POS</w:t>
            </w:r>
          </w:p>
        </w:tc>
      </w:tr>
      <w:tr w:rsidR="00184C5F" w:rsidRPr="0005120C" w:rsidTr="0086761D">
        <w:tc>
          <w:tcPr>
            <w:tcW w:w="1694" w:type="dxa"/>
          </w:tcPr>
          <w:p w:rsidR="00184C5F" w:rsidRPr="006C6CDC" w:rsidRDefault="00184C5F" w:rsidP="007F5AB6">
            <w:pPr>
              <w:rPr>
                <w:sz w:val="20"/>
                <w:szCs w:val="20"/>
              </w:rPr>
            </w:pPr>
            <w:r w:rsidRPr="006C6CDC">
              <w:rPr>
                <w:sz w:val="20"/>
                <w:szCs w:val="20"/>
              </w:rPr>
              <w:t>Description:</w:t>
            </w:r>
          </w:p>
        </w:tc>
        <w:tc>
          <w:tcPr>
            <w:tcW w:w="6802" w:type="dxa"/>
            <w:gridSpan w:val="2"/>
          </w:tcPr>
          <w:p w:rsidR="00184C5F" w:rsidRPr="0005120C" w:rsidRDefault="00184C5F" w:rsidP="007F5AB6">
            <w:pPr>
              <w:rPr>
                <w:sz w:val="20"/>
                <w:szCs w:val="20"/>
              </w:rPr>
            </w:pPr>
            <w:r w:rsidRPr="0005120C">
              <w:rPr>
                <w:sz w:val="20"/>
                <w:szCs w:val="20"/>
              </w:rPr>
              <w:t xml:space="preserve">Occurs when the renter scans a Micros </w:t>
            </w:r>
            <w:r w:rsidR="006551E7">
              <w:rPr>
                <w:sz w:val="20"/>
                <w:szCs w:val="20"/>
              </w:rPr>
              <w:t>(or other 3</w:t>
            </w:r>
            <w:r w:rsidR="006551E7" w:rsidRPr="006D5905">
              <w:rPr>
                <w:sz w:val="20"/>
                <w:szCs w:val="20"/>
                <w:vertAlign w:val="superscript"/>
              </w:rPr>
              <w:t>rd</w:t>
            </w:r>
            <w:r w:rsidR="006551E7">
              <w:rPr>
                <w:sz w:val="20"/>
                <w:szCs w:val="20"/>
              </w:rPr>
              <w:t xml:space="preserve"> party) </w:t>
            </w:r>
            <w:r w:rsidRPr="0005120C">
              <w:rPr>
                <w:sz w:val="20"/>
                <w:szCs w:val="20"/>
              </w:rPr>
              <w:t>POS.</w:t>
            </w:r>
          </w:p>
        </w:tc>
      </w:tr>
      <w:tr w:rsidR="00184C5F" w:rsidRPr="0005120C" w:rsidTr="0086761D">
        <w:tc>
          <w:tcPr>
            <w:tcW w:w="1694" w:type="dxa"/>
          </w:tcPr>
          <w:p w:rsidR="00184C5F" w:rsidRPr="006C6CDC" w:rsidRDefault="00184C5F" w:rsidP="007F5AB6">
            <w:pPr>
              <w:rPr>
                <w:sz w:val="20"/>
                <w:szCs w:val="20"/>
              </w:rPr>
            </w:pPr>
            <w:r w:rsidRPr="006C6CDC">
              <w:rPr>
                <w:sz w:val="20"/>
                <w:szCs w:val="20"/>
              </w:rPr>
              <w:t>Pre-Conditions:</w:t>
            </w:r>
          </w:p>
        </w:tc>
        <w:tc>
          <w:tcPr>
            <w:tcW w:w="6802" w:type="dxa"/>
            <w:gridSpan w:val="2"/>
          </w:tcPr>
          <w:p w:rsidR="00184C5F" w:rsidRPr="0005120C" w:rsidRDefault="00184C5F" w:rsidP="007F5AB6">
            <w:pPr>
              <w:rPr>
                <w:sz w:val="20"/>
                <w:szCs w:val="20"/>
              </w:rPr>
            </w:pPr>
            <w:r w:rsidRPr="0005120C">
              <w:rPr>
                <w:sz w:val="20"/>
                <w:szCs w:val="20"/>
              </w:rPr>
              <w:t xml:space="preserve">The system must have been configured using the </w:t>
            </w:r>
            <w:hyperlink w:anchor="_Kiosk_Payment_&amp;" w:history="1">
              <w:r w:rsidRPr="0005120C">
                <w:rPr>
                  <w:color w:val="0000FF" w:themeColor="hyperlink"/>
                  <w:sz w:val="20"/>
                  <w:szCs w:val="20"/>
                  <w:u w:val="single"/>
                </w:rPr>
                <w:t>Kiosk Payment &amp; Retrieval Tab</w:t>
              </w:r>
            </w:hyperlink>
            <w:r w:rsidRPr="0005120C">
              <w:rPr>
                <w:sz w:val="20"/>
                <w:szCs w:val="20"/>
              </w:rPr>
              <w:t xml:space="preserve"> to allow Micros </w:t>
            </w:r>
            <w:r w:rsidR="006551E7">
              <w:rPr>
                <w:sz w:val="20"/>
                <w:szCs w:val="20"/>
              </w:rPr>
              <w:t>(or other 3</w:t>
            </w:r>
            <w:r w:rsidR="006551E7" w:rsidRPr="006D5905">
              <w:rPr>
                <w:sz w:val="20"/>
                <w:szCs w:val="20"/>
                <w:vertAlign w:val="superscript"/>
              </w:rPr>
              <w:t>rd</w:t>
            </w:r>
            <w:r w:rsidR="006551E7">
              <w:rPr>
                <w:sz w:val="20"/>
                <w:szCs w:val="20"/>
              </w:rPr>
              <w:t xml:space="preserve"> party) </w:t>
            </w:r>
            <w:r w:rsidRPr="0005120C">
              <w:rPr>
                <w:sz w:val="20"/>
                <w:szCs w:val="20"/>
              </w:rPr>
              <w:t>POS to be used to rent.</w:t>
            </w:r>
          </w:p>
        </w:tc>
      </w:tr>
      <w:tr w:rsidR="00184C5F" w:rsidRPr="0005120C" w:rsidTr="0086761D">
        <w:tc>
          <w:tcPr>
            <w:tcW w:w="1694" w:type="dxa"/>
          </w:tcPr>
          <w:p w:rsidR="00184C5F" w:rsidRPr="006C6CDC" w:rsidRDefault="00636222" w:rsidP="007F5AB6">
            <w:pPr>
              <w:rPr>
                <w:sz w:val="20"/>
                <w:szCs w:val="20"/>
              </w:rPr>
            </w:pPr>
            <w:r>
              <w:rPr>
                <w:sz w:val="20"/>
                <w:szCs w:val="20"/>
              </w:rPr>
              <w:t>Events</w:t>
            </w:r>
            <w:r w:rsidR="00184C5F" w:rsidRPr="006C6CDC">
              <w:rPr>
                <w:sz w:val="20"/>
                <w:szCs w:val="20"/>
              </w:rPr>
              <w:t>:</w:t>
            </w:r>
          </w:p>
        </w:tc>
        <w:tc>
          <w:tcPr>
            <w:tcW w:w="550" w:type="dxa"/>
          </w:tcPr>
          <w:p w:rsidR="00184C5F" w:rsidRPr="0005120C" w:rsidRDefault="00184C5F" w:rsidP="007F5AB6">
            <w:pPr>
              <w:numPr>
                <w:ilvl w:val="0"/>
                <w:numId w:val="71"/>
              </w:numPr>
              <w:rPr>
                <w:sz w:val="20"/>
                <w:szCs w:val="20"/>
              </w:rPr>
            </w:pPr>
          </w:p>
        </w:tc>
        <w:tc>
          <w:tcPr>
            <w:tcW w:w="6252" w:type="dxa"/>
          </w:tcPr>
          <w:p w:rsidR="00184C5F" w:rsidRPr="0005120C" w:rsidRDefault="00184C5F" w:rsidP="007F5AB6">
            <w:pPr>
              <w:rPr>
                <w:sz w:val="20"/>
                <w:szCs w:val="20"/>
              </w:rPr>
            </w:pPr>
            <w:r w:rsidRPr="0005120C">
              <w:rPr>
                <w:sz w:val="20"/>
                <w:szCs w:val="20"/>
              </w:rPr>
              <w:t xml:space="preserve">The renter scans a Micros </w:t>
            </w:r>
            <w:r w:rsidR="006551E7">
              <w:rPr>
                <w:sz w:val="20"/>
                <w:szCs w:val="20"/>
              </w:rPr>
              <w:t>(or other 3</w:t>
            </w:r>
            <w:r w:rsidR="006551E7" w:rsidRPr="006D5905">
              <w:rPr>
                <w:sz w:val="20"/>
                <w:szCs w:val="20"/>
                <w:vertAlign w:val="superscript"/>
              </w:rPr>
              <w:t>rd</w:t>
            </w:r>
            <w:r w:rsidR="006551E7">
              <w:rPr>
                <w:sz w:val="20"/>
                <w:szCs w:val="20"/>
              </w:rPr>
              <w:t xml:space="preserve"> party) </w:t>
            </w:r>
            <w:r w:rsidRPr="0005120C">
              <w:rPr>
                <w:sz w:val="20"/>
                <w:szCs w:val="20"/>
              </w:rPr>
              <w:t>POS using a Micros scanner.</w:t>
            </w:r>
          </w:p>
        </w:tc>
      </w:tr>
      <w:tr w:rsidR="00184C5F" w:rsidRPr="0005120C" w:rsidTr="0086761D">
        <w:tc>
          <w:tcPr>
            <w:tcW w:w="1694" w:type="dxa"/>
          </w:tcPr>
          <w:p w:rsidR="00184C5F" w:rsidRPr="006C6CDC" w:rsidRDefault="00184C5F" w:rsidP="007F5AB6">
            <w:pPr>
              <w:rPr>
                <w:sz w:val="20"/>
                <w:szCs w:val="20"/>
              </w:rPr>
            </w:pPr>
          </w:p>
        </w:tc>
        <w:tc>
          <w:tcPr>
            <w:tcW w:w="550" w:type="dxa"/>
          </w:tcPr>
          <w:p w:rsidR="00184C5F" w:rsidRPr="0005120C" w:rsidRDefault="00184C5F" w:rsidP="007F5AB6">
            <w:pPr>
              <w:numPr>
                <w:ilvl w:val="0"/>
                <w:numId w:val="71"/>
              </w:numPr>
              <w:rPr>
                <w:sz w:val="20"/>
                <w:szCs w:val="20"/>
              </w:rPr>
            </w:pPr>
          </w:p>
        </w:tc>
        <w:tc>
          <w:tcPr>
            <w:tcW w:w="6252" w:type="dxa"/>
          </w:tcPr>
          <w:p w:rsidR="00184C5F" w:rsidRPr="0005120C" w:rsidRDefault="00184C5F" w:rsidP="007F5AB6">
            <w:pPr>
              <w:rPr>
                <w:sz w:val="20"/>
                <w:szCs w:val="20"/>
              </w:rPr>
            </w:pPr>
            <w:r w:rsidRPr="0005120C">
              <w:rPr>
                <w:sz w:val="20"/>
                <w:szCs w:val="20"/>
              </w:rPr>
              <w:t>The system looks for a rental that is for the same bar code.</w:t>
            </w:r>
          </w:p>
        </w:tc>
      </w:tr>
      <w:tr w:rsidR="00184C5F" w:rsidRPr="0005120C" w:rsidTr="0086761D">
        <w:tc>
          <w:tcPr>
            <w:tcW w:w="1694" w:type="dxa"/>
          </w:tcPr>
          <w:p w:rsidR="00184C5F" w:rsidRPr="006C6CDC" w:rsidRDefault="00184C5F" w:rsidP="007F5AB6">
            <w:pPr>
              <w:rPr>
                <w:sz w:val="20"/>
                <w:szCs w:val="20"/>
              </w:rPr>
            </w:pPr>
          </w:p>
        </w:tc>
        <w:tc>
          <w:tcPr>
            <w:tcW w:w="550" w:type="dxa"/>
          </w:tcPr>
          <w:p w:rsidR="00184C5F" w:rsidRPr="0005120C" w:rsidRDefault="00184C5F" w:rsidP="007F5AB6">
            <w:pPr>
              <w:numPr>
                <w:ilvl w:val="0"/>
                <w:numId w:val="71"/>
              </w:numPr>
              <w:rPr>
                <w:sz w:val="20"/>
                <w:szCs w:val="20"/>
              </w:rPr>
            </w:pPr>
          </w:p>
        </w:tc>
        <w:tc>
          <w:tcPr>
            <w:tcW w:w="6252" w:type="dxa"/>
          </w:tcPr>
          <w:p w:rsidR="00184C5F" w:rsidRPr="0005120C" w:rsidRDefault="00184C5F" w:rsidP="007F5AB6">
            <w:pPr>
              <w:rPr>
                <w:sz w:val="20"/>
                <w:szCs w:val="20"/>
              </w:rPr>
            </w:pPr>
            <w:r w:rsidRPr="0005120C">
              <w:rPr>
                <w:sz w:val="20"/>
                <w:szCs w:val="20"/>
              </w:rPr>
              <w:t xml:space="preserve">If the rental was found, the </w:t>
            </w:r>
            <w:hyperlink w:anchor="_Open_Compartment_Page" w:history="1">
              <w:r w:rsidRPr="0005120C">
                <w:rPr>
                  <w:rStyle w:val="Hyperlink"/>
                  <w:sz w:val="20"/>
                  <w:szCs w:val="20"/>
                </w:rPr>
                <w:t>Open Compartment Page</w:t>
              </w:r>
            </w:hyperlink>
            <w:r w:rsidRPr="0005120C">
              <w:rPr>
                <w:sz w:val="20"/>
                <w:szCs w:val="20"/>
              </w:rPr>
              <w:t xml:space="preserve"> is displayed.</w:t>
            </w:r>
          </w:p>
        </w:tc>
      </w:tr>
      <w:tr w:rsidR="00184C5F" w:rsidRPr="0005120C" w:rsidTr="0086761D">
        <w:tc>
          <w:tcPr>
            <w:tcW w:w="1694" w:type="dxa"/>
          </w:tcPr>
          <w:p w:rsidR="00184C5F" w:rsidRPr="006C6CDC" w:rsidRDefault="00184C5F" w:rsidP="007F5AB6">
            <w:pPr>
              <w:rPr>
                <w:sz w:val="20"/>
                <w:szCs w:val="20"/>
              </w:rPr>
            </w:pPr>
            <w:r w:rsidRPr="006C6CDC">
              <w:rPr>
                <w:sz w:val="20"/>
                <w:szCs w:val="20"/>
              </w:rPr>
              <w:t>Alternate Path:</w:t>
            </w:r>
          </w:p>
        </w:tc>
        <w:tc>
          <w:tcPr>
            <w:tcW w:w="6802" w:type="dxa"/>
            <w:gridSpan w:val="2"/>
          </w:tcPr>
          <w:p w:rsidR="00184C5F" w:rsidRPr="0005120C" w:rsidRDefault="00184C5F" w:rsidP="007F5AB6">
            <w:pPr>
              <w:rPr>
                <w:sz w:val="20"/>
                <w:szCs w:val="20"/>
              </w:rPr>
            </w:pPr>
            <w:r w:rsidRPr="0005120C">
              <w:rPr>
                <w:sz w:val="20"/>
                <w:szCs w:val="20"/>
              </w:rPr>
              <w:t>Rental was not found</w:t>
            </w:r>
          </w:p>
        </w:tc>
      </w:tr>
      <w:tr w:rsidR="00184C5F" w:rsidRPr="0005120C" w:rsidTr="0086761D">
        <w:tc>
          <w:tcPr>
            <w:tcW w:w="1694" w:type="dxa"/>
          </w:tcPr>
          <w:p w:rsidR="00184C5F" w:rsidRPr="0005120C" w:rsidRDefault="00184C5F" w:rsidP="007F5AB6">
            <w:pPr>
              <w:rPr>
                <w:b/>
                <w:sz w:val="20"/>
                <w:szCs w:val="20"/>
              </w:rPr>
            </w:pPr>
          </w:p>
        </w:tc>
        <w:tc>
          <w:tcPr>
            <w:tcW w:w="550" w:type="dxa"/>
          </w:tcPr>
          <w:p w:rsidR="00184C5F" w:rsidRPr="0005120C" w:rsidRDefault="00184C5F" w:rsidP="007F5AB6">
            <w:pPr>
              <w:numPr>
                <w:ilvl w:val="0"/>
                <w:numId w:val="32"/>
              </w:numPr>
              <w:rPr>
                <w:sz w:val="20"/>
                <w:szCs w:val="20"/>
              </w:rPr>
            </w:pPr>
          </w:p>
        </w:tc>
        <w:tc>
          <w:tcPr>
            <w:tcW w:w="6252" w:type="dxa"/>
          </w:tcPr>
          <w:p w:rsidR="00184C5F" w:rsidRPr="0005120C" w:rsidRDefault="00184C5F" w:rsidP="007F5AB6">
            <w:pPr>
              <w:rPr>
                <w:sz w:val="20"/>
                <w:szCs w:val="20"/>
              </w:rPr>
            </w:pPr>
            <w:r w:rsidRPr="0005120C">
              <w:rPr>
                <w:sz w:val="20"/>
                <w:szCs w:val="20"/>
              </w:rPr>
              <w:t>The Micros POS the user swiped was not found as an existing rental.</w:t>
            </w:r>
          </w:p>
        </w:tc>
      </w:tr>
      <w:tr w:rsidR="00184C5F" w:rsidRPr="0005120C" w:rsidTr="0086761D">
        <w:tc>
          <w:tcPr>
            <w:tcW w:w="1694" w:type="dxa"/>
          </w:tcPr>
          <w:p w:rsidR="00184C5F" w:rsidRPr="0005120C" w:rsidRDefault="00184C5F" w:rsidP="007F5AB6">
            <w:pPr>
              <w:rPr>
                <w:b/>
                <w:sz w:val="20"/>
                <w:szCs w:val="20"/>
              </w:rPr>
            </w:pPr>
          </w:p>
        </w:tc>
        <w:tc>
          <w:tcPr>
            <w:tcW w:w="550" w:type="dxa"/>
          </w:tcPr>
          <w:p w:rsidR="00184C5F" w:rsidRPr="0005120C" w:rsidRDefault="00184C5F" w:rsidP="007F5AB6">
            <w:pPr>
              <w:numPr>
                <w:ilvl w:val="0"/>
                <w:numId w:val="32"/>
              </w:numPr>
              <w:rPr>
                <w:sz w:val="20"/>
                <w:szCs w:val="20"/>
              </w:rPr>
            </w:pPr>
          </w:p>
        </w:tc>
        <w:tc>
          <w:tcPr>
            <w:tcW w:w="6252" w:type="dxa"/>
          </w:tcPr>
          <w:p w:rsidR="00184C5F" w:rsidRPr="0005120C" w:rsidRDefault="00184C5F" w:rsidP="007F5AB6">
            <w:pPr>
              <w:rPr>
                <w:sz w:val="20"/>
                <w:szCs w:val="20"/>
              </w:rPr>
            </w:pPr>
            <w:r w:rsidRPr="0005120C">
              <w:rPr>
                <w:sz w:val="20"/>
                <w:szCs w:val="20"/>
              </w:rPr>
              <w:t>The system notifies the user that no rental could be found with that card.</w:t>
            </w:r>
          </w:p>
        </w:tc>
      </w:tr>
      <w:tr w:rsidR="00184C5F" w:rsidRPr="0005120C" w:rsidTr="0086761D">
        <w:tc>
          <w:tcPr>
            <w:tcW w:w="1694" w:type="dxa"/>
          </w:tcPr>
          <w:p w:rsidR="00184C5F" w:rsidRPr="0005120C" w:rsidRDefault="00184C5F" w:rsidP="007F5AB6">
            <w:pPr>
              <w:rPr>
                <w:b/>
                <w:sz w:val="20"/>
                <w:szCs w:val="20"/>
              </w:rPr>
            </w:pPr>
          </w:p>
        </w:tc>
        <w:tc>
          <w:tcPr>
            <w:tcW w:w="6802" w:type="dxa"/>
            <w:gridSpan w:val="2"/>
          </w:tcPr>
          <w:p w:rsidR="00184C5F" w:rsidRPr="0005120C" w:rsidRDefault="00184C5F" w:rsidP="007F5AB6">
            <w:pPr>
              <w:rPr>
                <w:sz w:val="20"/>
                <w:szCs w:val="20"/>
              </w:rPr>
            </w:pPr>
          </w:p>
        </w:tc>
      </w:tr>
      <w:tr w:rsidR="00184C5F" w:rsidRPr="0005120C" w:rsidTr="0086761D">
        <w:tc>
          <w:tcPr>
            <w:tcW w:w="1694" w:type="dxa"/>
          </w:tcPr>
          <w:p w:rsidR="00184C5F" w:rsidRPr="006C6CDC" w:rsidRDefault="00EF0143" w:rsidP="007F5AB6">
            <w:pPr>
              <w:rPr>
                <w:b/>
                <w:color w:val="365F91" w:themeColor="accent1" w:themeShade="BF"/>
                <w:sz w:val="20"/>
                <w:szCs w:val="20"/>
              </w:rPr>
            </w:pPr>
            <w:r w:rsidRPr="006C6CDC">
              <w:rPr>
                <w:b/>
                <w:color w:val="365F91" w:themeColor="accent1" w:themeShade="BF"/>
                <w:sz w:val="20"/>
                <w:szCs w:val="20"/>
              </w:rPr>
              <w:t>Action</w:t>
            </w:r>
            <w:r w:rsidR="00184C5F" w:rsidRPr="006C6CDC">
              <w:rPr>
                <w:b/>
                <w:color w:val="365F91" w:themeColor="accent1" w:themeShade="BF"/>
                <w:sz w:val="20"/>
                <w:szCs w:val="20"/>
              </w:rPr>
              <w:t>:</w:t>
            </w:r>
          </w:p>
        </w:tc>
        <w:tc>
          <w:tcPr>
            <w:tcW w:w="6802" w:type="dxa"/>
            <w:gridSpan w:val="2"/>
          </w:tcPr>
          <w:p w:rsidR="00184C5F" w:rsidRPr="0005120C" w:rsidRDefault="00184C5F" w:rsidP="007F5AB6">
            <w:pPr>
              <w:rPr>
                <w:sz w:val="20"/>
                <w:szCs w:val="20"/>
              </w:rPr>
            </w:pPr>
            <w:r w:rsidRPr="0005120C">
              <w:rPr>
                <w:sz w:val="20"/>
                <w:szCs w:val="20"/>
              </w:rPr>
              <w:t>Renter Submits a Reservation Access Code</w:t>
            </w:r>
          </w:p>
        </w:tc>
      </w:tr>
      <w:tr w:rsidR="00184C5F" w:rsidRPr="0005120C" w:rsidTr="0086761D">
        <w:tc>
          <w:tcPr>
            <w:tcW w:w="1694" w:type="dxa"/>
          </w:tcPr>
          <w:p w:rsidR="00184C5F" w:rsidRPr="006C6CDC" w:rsidRDefault="00184C5F" w:rsidP="007F5AB6">
            <w:pPr>
              <w:rPr>
                <w:sz w:val="20"/>
                <w:szCs w:val="20"/>
              </w:rPr>
            </w:pPr>
            <w:r w:rsidRPr="006C6CDC">
              <w:rPr>
                <w:sz w:val="20"/>
                <w:szCs w:val="20"/>
              </w:rPr>
              <w:t>Description:</w:t>
            </w:r>
          </w:p>
        </w:tc>
        <w:tc>
          <w:tcPr>
            <w:tcW w:w="6802" w:type="dxa"/>
            <w:gridSpan w:val="2"/>
          </w:tcPr>
          <w:p w:rsidR="00184C5F" w:rsidRPr="0005120C" w:rsidRDefault="00184C5F" w:rsidP="007F5AB6">
            <w:pPr>
              <w:rPr>
                <w:sz w:val="20"/>
                <w:szCs w:val="20"/>
              </w:rPr>
            </w:pPr>
            <w:r w:rsidRPr="0005120C">
              <w:rPr>
                <w:sz w:val="20"/>
                <w:szCs w:val="20"/>
              </w:rPr>
              <w:t>Occurs when the renter uses the key pad to submit a reservation access code for retrieval.</w:t>
            </w:r>
          </w:p>
        </w:tc>
      </w:tr>
      <w:tr w:rsidR="00184C5F" w:rsidRPr="0005120C" w:rsidTr="0086761D">
        <w:tc>
          <w:tcPr>
            <w:tcW w:w="1694" w:type="dxa"/>
          </w:tcPr>
          <w:p w:rsidR="00184C5F" w:rsidRPr="006C6CDC" w:rsidRDefault="00636222" w:rsidP="007F5AB6">
            <w:pPr>
              <w:rPr>
                <w:sz w:val="20"/>
                <w:szCs w:val="20"/>
              </w:rPr>
            </w:pPr>
            <w:r>
              <w:rPr>
                <w:sz w:val="20"/>
                <w:szCs w:val="20"/>
              </w:rPr>
              <w:t>Events</w:t>
            </w:r>
            <w:r w:rsidR="00184C5F" w:rsidRPr="006C6CDC">
              <w:rPr>
                <w:sz w:val="20"/>
                <w:szCs w:val="20"/>
              </w:rPr>
              <w:t>:</w:t>
            </w:r>
          </w:p>
        </w:tc>
        <w:tc>
          <w:tcPr>
            <w:tcW w:w="550" w:type="dxa"/>
          </w:tcPr>
          <w:p w:rsidR="00184C5F" w:rsidRPr="0005120C" w:rsidRDefault="00184C5F" w:rsidP="007F5AB6">
            <w:pPr>
              <w:numPr>
                <w:ilvl w:val="0"/>
                <w:numId w:val="72"/>
              </w:numPr>
              <w:rPr>
                <w:sz w:val="20"/>
                <w:szCs w:val="20"/>
              </w:rPr>
            </w:pPr>
          </w:p>
        </w:tc>
        <w:tc>
          <w:tcPr>
            <w:tcW w:w="6252" w:type="dxa"/>
          </w:tcPr>
          <w:p w:rsidR="00184C5F" w:rsidRPr="0005120C" w:rsidRDefault="00184C5F" w:rsidP="007F5AB6">
            <w:pPr>
              <w:rPr>
                <w:sz w:val="20"/>
                <w:szCs w:val="20"/>
              </w:rPr>
            </w:pPr>
            <w:r w:rsidRPr="0005120C">
              <w:rPr>
                <w:sz w:val="20"/>
                <w:szCs w:val="20"/>
              </w:rPr>
              <w:t>The renter enters an access code into the keypad and submits it using the Enter button.</w:t>
            </w:r>
          </w:p>
        </w:tc>
      </w:tr>
      <w:tr w:rsidR="00184C5F" w:rsidRPr="0005120C" w:rsidTr="0086761D">
        <w:tc>
          <w:tcPr>
            <w:tcW w:w="1694" w:type="dxa"/>
          </w:tcPr>
          <w:p w:rsidR="00184C5F" w:rsidRPr="006C6CDC" w:rsidRDefault="00184C5F" w:rsidP="007F5AB6">
            <w:pPr>
              <w:rPr>
                <w:sz w:val="20"/>
                <w:szCs w:val="20"/>
              </w:rPr>
            </w:pPr>
          </w:p>
        </w:tc>
        <w:tc>
          <w:tcPr>
            <w:tcW w:w="550" w:type="dxa"/>
          </w:tcPr>
          <w:p w:rsidR="00184C5F" w:rsidRPr="0005120C" w:rsidRDefault="00184C5F" w:rsidP="007F5AB6">
            <w:pPr>
              <w:numPr>
                <w:ilvl w:val="0"/>
                <w:numId w:val="72"/>
              </w:numPr>
              <w:rPr>
                <w:sz w:val="20"/>
                <w:szCs w:val="20"/>
              </w:rPr>
            </w:pPr>
          </w:p>
        </w:tc>
        <w:tc>
          <w:tcPr>
            <w:tcW w:w="6252" w:type="dxa"/>
          </w:tcPr>
          <w:p w:rsidR="00184C5F" w:rsidRPr="0005120C" w:rsidRDefault="00184C5F" w:rsidP="007F5AB6">
            <w:pPr>
              <w:rPr>
                <w:sz w:val="20"/>
                <w:szCs w:val="20"/>
              </w:rPr>
            </w:pPr>
            <w:r w:rsidRPr="0005120C">
              <w:rPr>
                <w:sz w:val="20"/>
                <w:szCs w:val="20"/>
              </w:rPr>
              <w:t>The system checks whether a rental exists for that access code.</w:t>
            </w:r>
          </w:p>
        </w:tc>
      </w:tr>
      <w:tr w:rsidR="00184C5F" w:rsidRPr="0005120C" w:rsidTr="0086761D">
        <w:tc>
          <w:tcPr>
            <w:tcW w:w="1694" w:type="dxa"/>
          </w:tcPr>
          <w:p w:rsidR="00184C5F" w:rsidRPr="006C6CDC" w:rsidRDefault="00184C5F" w:rsidP="007F5AB6">
            <w:pPr>
              <w:rPr>
                <w:sz w:val="20"/>
                <w:szCs w:val="20"/>
              </w:rPr>
            </w:pPr>
          </w:p>
        </w:tc>
        <w:tc>
          <w:tcPr>
            <w:tcW w:w="550" w:type="dxa"/>
          </w:tcPr>
          <w:p w:rsidR="00184C5F" w:rsidRPr="0005120C" w:rsidRDefault="00184C5F" w:rsidP="007F5AB6">
            <w:pPr>
              <w:numPr>
                <w:ilvl w:val="0"/>
                <w:numId w:val="72"/>
              </w:numPr>
              <w:rPr>
                <w:sz w:val="20"/>
                <w:szCs w:val="20"/>
              </w:rPr>
            </w:pPr>
          </w:p>
        </w:tc>
        <w:tc>
          <w:tcPr>
            <w:tcW w:w="6252" w:type="dxa"/>
          </w:tcPr>
          <w:p w:rsidR="00184C5F" w:rsidRPr="0005120C" w:rsidRDefault="00184C5F" w:rsidP="007F5AB6">
            <w:pPr>
              <w:rPr>
                <w:sz w:val="20"/>
                <w:szCs w:val="20"/>
              </w:rPr>
            </w:pPr>
            <w:r w:rsidRPr="0005120C">
              <w:rPr>
                <w:sz w:val="20"/>
                <w:szCs w:val="20"/>
              </w:rPr>
              <w:t xml:space="preserve">If the access code was found, the </w:t>
            </w:r>
            <w:hyperlink w:anchor="_Open_Compartment_Page" w:history="1">
              <w:r w:rsidRPr="0005120C">
                <w:rPr>
                  <w:rStyle w:val="Hyperlink"/>
                  <w:sz w:val="20"/>
                  <w:szCs w:val="20"/>
                </w:rPr>
                <w:t>Open Compartment Page</w:t>
              </w:r>
            </w:hyperlink>
            <w:r w:rsidRPr="0005120C">
              <w:rPr>
                <w:sz w:val="20"/>
                <w:szCs w:val="20"/>
              </w:rPr>
              <w:t xml:space="preserve"> is displayed.</w:t>
            </w:r>
          </w:p>
        </w:tc>
      </w:tr>
      <w:tr w:rsidR="00184C5F" w:rsidRPr="0005120C" w:rsidTr="0086761D">
        <w:tc>
          <w:tcPr>
            <w:tcW w:w="1694" w:type="dxa"/>
          </w:tcPr>
          <w:p w:rsidR="00184C5F" w:rsidRPr="006C6CDC" w:rsidRDefault="00184C5F" w:rsidP="007F5AB6">
            <w:pPr>
              <w:rPr>
                <w:sz w:val="20"/>
                <w:szCs w:val="20"/>
              </w:rPr>
            </w:pPr>
            <w:r w:rsidRPr="006C6CDC">
              <w:rPr>
                <w:sz w:val="20"/>
                <w:szCs w:val="20"/>
              </w:rPr>
              <w:t>Alternate Path:</w:t>
            </w:r>
          </w:p>
        </w:tc>
        <w:tc>
          <w:tcPr>
            <w:tcW w:w="6802" w:type="dxa"/>
            <w:gridSpan w:val="2"/>
          </w:tcPr>
          <w:p w:rsidR="00184C5F" w:rsidRPr="0005120C" w:rsidRDefault="00184C5F" w:rsidP="007F5AB6">
            <w:pPr>
              <w:rPr>
                <w:sz w:val="20"/>
                <w:szCs w:val="20"/>
              </w:rPr>
            </w:pPr>
            <w:r w:rsidRPr="0005120C">
              <w:rPr>
                <w:sz w:val="20"/>
                <w:szCs w:val="20"/>
              </w:rPr>
              <w:t>Invalid code entered</w:t>
            </w:r>
          </w:p>
        </w:tc>
      </w:tr>
      <w:tr w:rsidR="00184C5F" w:rsidRPr="0005120C" w:rsidTr="0086761D">
        <w:tc>
          <w:tcPr>
            <w:tcW w:w="1694" w:type="dxa"/>
          </w:tcPr>
          <w:p w:rsidR="00184C5F" w:rsidRPr="006C6CDC" w:rsidRDefault="00184C5F" w:rsidP="007F5AB6">
            <w:pPr>
              <w:rPr>
                <w:sz w:val="20"/>
                <w:szCs w:val="20"/>
              </w:rPr>
            </w:pPr>
          </w:p>
        </w:tc>
        <w:tc>
          <w:tcPr>
            <w:tcW w:w="550" w:type="dxa"/>
          </w:tcPr>
          <w:p w:rsidR="00184C5F" w:rsidRPr="0005120C" w:rsidRDefault="00184C5F" w:rsidP="007F5AB6">
            <w:pPr>
              <w:numPr>
                <w:ilvl w:val="0"/>
                <w:numId w:val="73"/>
              </w:numPr>
              <w:rPr>
                <w:sz w:val="20"/>
                <w:szCs w:val="20"/>
              </w:rPr>
            </w:pPr>
          </w:p>
        </w:tc>
        <w:tc>
          <w:tcPr>
            <w:tcW w:w="6252" w:type="dxa"/>
          </w:tcPr>
          <w:p w:rsidR="00184C5F" w:rsidRPr="0005120C" w:rsidRDefault="00184C5F" w:rsidP="007F5AB6">
            <w:pPr>
              <w:rPr>
                <w:sz w:val="20"/>
                <w:szCs w:val="20"/>
              </w:rPr>
            </w:pPr>
            <w:r w:rsidRPr="0005120C">
              <w:rPr>
                <w:sz w:val="20"/>
                <w:szCs w:val="20"/>
              </w:rPr>
              <w:t xml:space="preserve">The reservation access code was not recognized in the list of access codes configured using the </w:t>
            </w:r>
            <w:hyperlink w:anchor="_Kiosk_Access_Codes" w:history="1">
              <w:r w:rsidRPr="0005120C">
                <w:rPr>
                  <w:color w:val="0000FF" w:themeColor="hyperlink"/>
                  <w:sz w:val="20"/>
                  <w:szCs w:val="20"/>
                  <w:u w:val="single"/>
                </w:rPr>
                <w:t>Kiosk Access Codes Tab</w:t>
              </w:r>
            </w:hyperlink>
            <w:r w:rsidRPr="0005120C">
              <w:rPr>
                <w:sz w:val="20"/>
                <w:szCs w:val="20"/>
              </w:rPr>
              <w:t xml:space="preserve"> of the Administrative Website for this kiosk or created during rental.</w:t>
            </w:r>
          </w:p>
        </w:tc>
      </w:tr>
      <w:tr w:rsidR="00184C5F" w:rsidRPr="0005120C" w:rsidTr="0086761D">
        <w:tc>
          <w:tcPr>
            <w:tcW w:w="1694" w:type="dxa"/>
          </w:tcPr>
          <w:p w:rsidR="00184C5F" w:rsidRPr="006C6CDC" w:rsidRDefault="00184C5F" w:rsidP="007F5AB6">
            <w:pPr>
              <w:rPr>
                <w:sz w:val="20"/>
                <w:szCs w:val="20"/>
              </w:rPr>
            </w:pPr>
          </w:p>
        </w:tc>
        <w:tc>
          <w:tcPr>
            <w:tcW w:w="550" w:type="dxa"/>
          </w:tcPr>
          <w:p w:rsidR="00184C5F" w:rsidRPr="0005120C" w:rsidRDefault="00184C5F" w:rsidP="007F5AB6">
            <w:pPr>
              <w:numPr>
                <w:ilvl w:val="0"/>
                <w:numId w:val="73"/>
              </w:numPr>
              <w:rPr>
                <w:sz w:val="20"/>
                <w:szCs w:val="20"/>
              </w:rPr>
            </w:pPr>
          </w:p>
        </w:tc>
        <w:tc>
          <w:tcPr>
            <w:tcW w:w="6252" w:type="dxa"/>
          </w:tcPr>
          <w:p w:rsidR="00184C5F" w:rsidRPr="0005120C" w:rsidRDefault="00184C5F" w:rsidP="007F5AB6">
            <w:pPr>
              <w:rPr>
                <w:sz w:val="20"/>
                <w:szCs w:val="20"/>
              </w:rPr>
            </w:pPr>
            <w:r w:rsidRPr="0005120C">
              <w:rPr>
                <w:sz w:val="20"/>
                <w:szCs w:val="20"/>
              </w:rPr>
              <w:t>The key pad control notifies the user that an invalid code was entered.</w:t>
            </w:r>
          </w:p>
        </w:tc>
      </w:tr>
      <w:tr w:rsidR="00184C5F" w:rsidRPr="0005120C" w:rsidTr="0086761D">
        <w:tc>
          <w:tcPr>
            <w:tcW w:w="1694" w:type="dxa"/>
          </w:tcPr>
          <w:p w:rsidR="00184C5F" w:rsidRPr="006C6CDC" w:rsidRDefault="00184C5F" w:rsidP="007F5AB6">
            <w:pPr>
              <w:rPr>
                <w:sz w:val="20"/>
                <w:szCs w:val="20"/>
              </w:rPr>
            </w:pPr>
            <w:r w:rsidRPr="006C6CDC">
              <w:rPr>
                <w:sz w:val="20"/>
                <w:szCs w:val="20"/>
              </w:rPr>
              <w:t>Alternate Path:</w:t>
            </w:r>
          </w:p>
        </w:tc>
        <w:tc>
          <w:tcPr>
            <w:tcW w:w="6802" w:type="dxa"/>
            <w:gridSpan w:val="2"/>
          </w:tcPr>
          <w:p w:rsidR="00184C5F" w:rsidRPr="0005120C" w:rsidRDefault="00184C5F" w:rsidP="007F5AB6">
            <w:pPr>
              <w:rPr>
                <w:sz w:val="20"/>
                <w:szCs w:val="20"/>
              </w:rPr>
            </w:pPr>
            <w:r w:rsidRPr="0005120C">
              <w:rPr>
                <w:sz w:val="20"/>
                <w:szCs w:val="20"/>
              </w:rPr>
              <w:t>Rental not found for access code</w:t>
            </w:r>
          </w:p>
        </w:tc>
      </w:tr>
      <w:tr w:rsidR="00184C5F" w:rsidRPr="0005120C" w:rsidTr="0086761D">
        <w:tc>
          <w:tcPr>
            <w:tcW w:w="1694" w:type="dxa"/>
          </w:tcPr>
          <w:p w:rsidR="00184C5F" w:rsidRPr="0005120C" w:rsidRDefault="00184C5F" w:rsidP="007F5AB6">
            <w:pPr>
              <w:rPr>
                <w:b/>
                <w:sz w:val="20"/>
                <w:szCs w:val="20"/>
              </w:rPr>
            </w:pPr>
          </w:p>
        </w:tc>
        <w:tc>
          <w:tcPr>
            <w:tcW w:w="550" w:type="dxa"/>
          </w:tcPr>
          <w:p w:rsidR="00184C5F" w:rsidRPr="0005120C" w:rsidRDefault="00184C5F" w:rsidP="007F5AB6">
            <w:pPr>
              <w:numPr>
                <w:ilvl w:val="0"/>
                <w:numId w:val="82"/>
              </w:numPr>
              <w:rPr>
                <w:sz w:val="20"/>
                <w:szCs w:val="20"/>
              </w:rPr>
            </w:pPr>
          </w:p>
        </w:tc>
        <w:tc>
          <w:tcPr>
            <w:tcW w:w="6252" w:type="dxa"/>
          </w:tcPr>
          <w:p w:rsidR="00184C5F" w:rsidRPr="0005120C" w:rsidRDefault="00184C5F" w:rsidP="007F5AB6">
            <w:pPr>
              <w:rPr>
                <w:sz w:val="20"/>
                <w:szCs w:val="20"/>
              </w:rPr>
            </w:pPr>
            <w:r w:rsidRPr="0005120C">
              <w:rPr>
                <w:sz w:val="20"/>
                <w:szCs w:val="20"/>
              </w:rPr>
              <w:t>The user is notified that the access code is invalid.</w:t>
            </w:r>
          </w:p>
        </w:tc>
      </w:tr>
    </w:tbl>
    <w:p w:rsidR="00184C5F" w:rsidRPr="0005120C" w:rsidRDefault="00184C5F" w:rsidP="007F5AB6">
      <w:pPr>
        <w:rPr>
          <w:sz w:val="20"/>
          <w:szCs w:val="20"/>
        </w:rPr>
      </w:pPr>
    </w:p>
    <w:tbl>
      <w:tblPr>
        <w:tblW w:w="0" w:type="auto"/>
        <w:tblInd w:w="1080" w:type="dxa"/>
        <w:tblLook w:val="04A0"/>
      </w:tblPr>
      <w:tblGrid>
        <w:gridCol w:w="1673"/>
        <w:gridCol w:w="559"/>
        <w:gridCol w:w="6264"/>
      </w:tblGrid>
      <w:tr w:rsidR="00184C5F" w:rsidRPr="0005120C" w:rsidTr="0086761D">
        <w:tc>
          <w:tcPr>
            <w:tcW w:w="1673" w:type="dxa"/>
          </w:tcPr>
          <w:p w:rsidR="00184C5F" w:rsidRPr="006C6CDC" w:rsidRDefault="00EF0143" w:rsidP="007F5AB6">
            <w:pPr>
              <w:rPr>
                <w:b/>
                <w:color w:val="365F91" w:themeColor="accent1" w:themeShade="BF"/>
                <w:sz w:val="20"/>
                <w:szCs w:val="20"/>
              </w:rPr>
            </w:pPr>
            <w:r w:rsidRPr="006C6CDC">
              <w:rPr>
                <w:b/>
                <w:color w:val="365F91" w:themeColor="accent1" w:themeShade="BF"/>
                <w:sz w:val="20"/>
                <w:szCs w:val="20"/>
              </w:rPr>
              <w:t>Action</w:t>
            </w:r>
            <w:r w:rsidR="00184C5F" w:rsidRPr="006C6CDC">
              <w:rPr>
                <w:b/>
                <w:color w:val="365F91" w:themeColor="accent1" w:themeShade="BF"/>
                <w:sz w:val="20"/>
                <w:szCs w:val="20"/>
              </w:rPr>
              <w:t>:</w:t>
            </w:r>
          </w:p>
        </w:tc>
        <w:tc>
          <w:tcPr>
            <w:tcW w:w="6823" w:type="dxa"/>
            <w:gridSpan w:val="2"/>
          </w:tcPr>
          <w:p w:rsidR="00184C5F" w:rsidRPr="0005120C" w:rsidRDefault="00184C5F" w:rsidP="007F5AB6">
            <w:pPr>
              <w:rPr>
                <w:sz w:val="20"/>
                <w:szCs w:val="20"/>
              </w:rPr>
            </w:pPr>
            <w:r w:rsidRPr="0005120C">
              <w:rPr>
                <w:sz w:val="20"/>
                <w:szCs w:val="20"/>
              </w:rPr>
              <w:t>Navigating to the Home Page</w:t>
            </w:r>
          </w:p>
        </w:tc>
      </w:tr>
      <w:tr w:rsidR="00184C5F" w:rsidRPr="0005120C" w:rsidTr="0086761D">
        <w:tc>
          <w:tcPr>
            <w:tcW w:w="1673" w:type="dxa"/>
          </w:tcPr>
          <w:p w:rsidR="00184C5F" w:rsidRPr="006C6CDC" w:rsidRDefault="00184C5F" w:rsidP="007F5AB6">
            <w:pPr>
              <w:rPr>
                <w:sz w:val="20"/>
                <w:szCs w:val="20"/>
              </w:rPr>
            </w:pPr>
            <w:r w:rsidRPr="006C6CDC">
              <w:rPr>
                <w:sz w:val="20"/>
                <w:szCs w:val="20"/>
              </w:rPr>
              <w:t>Description:</w:t>
            </w:r>
          </w:p>
        </w:tc>
        <w:tc>
          <w:tcPr>
            <w:tcW w:w="6823" w:type="dxa"/>
            <w:gridSpan w:val="2"/>
          </w:tcPr>
          <w:p w:rsidR="00184C5F" w:rsidRPr="0005120C" w:rsidRDefault="00184C5F" w:rsidP="007F5AB6">
            <w:pPr>
              <w:rPr>
                <w:sz w:val="20"/>
                <w:szCs w:val="20"/>
              </w:rPr>
            </w:pPr>
            <w:r w:rsidRPr="0005120C">
              <w:rPr>
                <w:sz w:val="20"/>
                <w:szCs w:val="20"/>
              </w:rPr>
              <w:t>Occurs when the back button is clicked.</w:t>
            </w:r>
          </w:p>
        </w:tc>
      </w:tr>
      <w:tr w:rsidR="00184C5F" w:rsidRPr="0005120C" w:rsidTr="0086761D">
        <w:tc>
          <w:tcPr>
            <w:tcW w:w="1673" w:type="dxa"/>
          </w:tcPr>
          <w:p w:rsidR="00184C5F" w:rsidRPr="006C6CDC" w:rsidRDefault="00636222" w:rsidP="007F5AB6">
            <w:pPr>
              <w:rPr>
                <w:sz w:val="20"/>
                <w:szCs w:val="20"/>
              </w:rPr>
            </w:pPr>
            <w:r>
              <w:rPr>
                <w:sz w:val="20"/>
                <w:szCs w:val="20"/>
              </w:rPr>
              <w:t>Events</w:t>
            </w:r>
            <w:r w:rsidR="00184C5F" w:rsidRPr="006C6CDC">
              <w:rPr>
                <w:sz w:val="20"/>
                <w:szCs w:val="20"/>
              </w:rPr>
              <w:t>:</w:t>
            </w:r>
          </w:p>
        </w:tc>
        <w:tc>
          <w:tcPr>
            <w:tcW w:w="559" w:type="dxa"/>
          </w:tcPr>
          <w:p w:rsidR="00184C5F" w:rsidRPr="0005120C" w:rsidRDefault="00184C5F" w:rsidP="007F5AB6">
            <w:pPr>
              <w:numPr>
                <w:ilvl w:val="0"/>
                <w:numId w:val="75"/>
              </w:numPr>
              <w:rPr>
                <w:sz w:val="20"/>
                <w:szCs w:val="20"/>
              </w:rPr>
            </w:pPr>
          </w:p>
        </w:tc>
        <w:tc>
          <w:tcPr>
            <w:tcW w:w="6264" w:type="dxa"/>
          </w:tcPr>
          <w:p w:rsidR="00184C5F" w:rsidRPr="0005120C" w:rsidRDefault="00184C5F" w:rsidP="007F5AB6">
            <w:pPr>
              <w:rPr>
                <w:sz w:val="20"/>
                <w:szCs w:val="20"/>
              </w:rPr>
            </w:pPr>
            <w:r w:rsidRPr="0005120C">
              <w:rPr>
                <w:sz w:val="20"/>
                <w:szCs w:val="20"/>
              </w:rPr>
              <w:t>The user clicks the Back button.</w:t>
            </w:r>
          </w:p>
        </w:tc>
      </w:tr>
      <w:tr w:rsidR="00184C5F" w:rsidRPr="0005120C" w:rsidTr="0086761D">
        <w:tc>
          <w:tcPr>
            <w:tcW w:w="1673" w:type="dxa"/>
          </w:tcPr>
          <w:p w:rsidR="00184C5F" w:rsidRPr="0005120C" w:rsidRDefault="00184C5F" w:rsidP="007F5AB6">
            <w:pPr>
              <w:rPr>
                <w:b/>
                <w:sz w:val="20"/>
                <w:szCs w:val="20"/>
              </w:rPr>
            </w:pPr>
          </w:p>
        </w:tc>
        <w:tc>
          <w:tcPr>
            <w:tcW w:w="559" w:type="dxa"/>
          </w:tcPr>
          <w:p w:rsidR="00184C5F" w:rsidRPr="0005120C" w:rsidRDefault="00184C5F" w:rsidP="007F5AB6">
            <w:pPr>
              <w:numPr>
                <w:ilvl w:val="0"/>
                <w:numId w:val="75"/>
              </w:numPr>
              <w:rPr>
                <w:sz w:val="20"/>
                <w:szCs w:val="20"/>
              </w:rPr>
            </w:pPr>
          </w:p>
        </w:tc>
        <w:tc>
          <w:tcPr>
            <w:tcW w:w="6264" w:type="dxa"/>
          </w:tcPr>
          <w:p w:rsidR="00184C5F" w:rsidRPr="0005120C" w:rsidRDefault="00184C5F" w:rsidP="007F5AB6">
            <w:pPr>
              <w:rPr>
                <w:sz w:val="20"/>
                <w:szCs w:val="20"/>
              </w:rPr>
            </w:pPr>
            <w:r w:rsidRPr="0005120C">
              <w:rPr>
                <w:sz w:val="20"/>
                <w:szCs w:val="20"/>
              </w:rPr>
              <w:t xml:space="preserve">The </w:t>
            </w:r>
            <w:hyperlink w:anchor="_Home_Page" w:history="1">
              <w:r w:rsidRPr="0005120C">
                <w:rPr>
                  <w:color w:val="0000FF" w:themeColor="hyperlink"/>
                  <w:sz w:val="20"/>
                  <w:szCs w:val="20"/>
                  <w:u w:val="single"/>
                </w:rPr>
                <w:t>Home Page</w:t>
              </w:r>
            </w:hyperlink>
            <w:r w:rsidRPr="0005120C">
              <w:rPr>
                <w:sz w:val="20"/>
                <w:szCs w:val="20"/>
              </w:rPr>
              <w:t xml:space="preserve"> appears.</w:t>
            </w:r>
          </w:p>
        </w:tc>
      </w:tr>
    </w:tbl>
    <w:p w:rsidR="00184C5F" w:rsidRPr="0005120C" w:rsidRDefault="00184C5F" w:rsidP="007F5AB6">
      <w:pPr>
        <w:rPr>
          <w:sz w:val="20"/>
          <w:szCs w:val="20"/>
        </w:rPr>
      </w:pPr>
    </w:p>
    <w:tbl>
      <w:tblPr>
        <w:tblW w:w="0" w:type="auto"/>
        <w:tblInd w:w="1080" w:type="dxa"/>
        <w:tblLook w:val="04A0"/>
      </w:tblPr>
      <w:tblGrid>
        <w:gridCol w:w="1671"/>
        <w:gridCol w:w="556"/>
        <w:gridCol w:w="6269"/>
      </w:tblGrid>
      <w:tr w:rsidR="00184C5F" w:rsidRPr="0005120C" w:rsidTr="0086761D">
        <w:tc>
          <w:tcPr>
            <w:tcW w:w="1671" w:type="dxa"/>
          </w:tcPr>
          <w:p w:rsidR="00184C5F" w:rsidRPr="006C6CDC" w:rsidRDefault="00EF0143" w:rsidP="007F5AB6">
            <w:pPr>
              <w:rPr>
                <w:b/>
                <w:color w:val="365F91" w:themeColor="accent1" w:themeShade="BF"/>
                <w:sz w:val="20"/>
                <w:szCs w:val="20"/>
              </w:rPr>
            </w:pPr>
            <w:r w:rsidRPr="006C6CDC">
              <w:rPr>
                <w:b/>
                <w:color w:val="365F91" w:themeColor="accent1" w:themeShade="BF"/>
                <w:sz w:val="20"/>
                <w:szCs w:val="20"/>
              </w:rPr>
              <w:t>Action</w:t>
            </w:r>
            <w:r w:rsidR="00184C5F" w:rsidRPr="006C6CDC">
              <w:rPr>
                <w:b/>
                <w:color w:val="365F91" w:themeColor="accent1" w:themeShade="BF"/>
                <w:sz w:val="20"/>
                <w:szCs w:val="20"/>
              </w:rPr>
              <w:t>:</w:t>
            </w:r>
          </w:p>
        </w:tc>
        <w:tc>
          <w:tcPr>
            <w:tcW w:w="6825" w:type="dxa"/>
            <w:gridSpan w:val="2"/>
          </w:tcPr>
          <w:p w:rsidR="00184C5F" w:rsidRPr="0005120C" w:rsidRDefault="00184C5F" w:rsidP="007F5AB6">
            <w:pPr>
              <w:rPr>
                <w:sz w:val="20"/>
                <w:szCs w:val="20"/>
              </w:rPr>
            </w:pPr>
            <w:r w:rsidRPr="0005120C">
              <w:rPr>
                <w:sz w:val="20"/>
                <w:szCs w:val="20"/>
              </w:rPr>
              <w:t>The Page Times Out</w:t>
            </w:r>
          </w:p>
        </w:tc>
      </w:tr>
      <w:tr w:rsidR="00184C5F" w:rsidRPr="0005120C" w:rsidTr="0086761D">
        <w:tc>
          <w:tcPr>
            <w:tcW w:w="1671" w:type="dxa"/>
          </w:tcPr>
          <w:p w:rsidR="00184C5F" w:rsidRPr="006C6CDC" w:rsidRDefault="00184C5F" w:rsidP="007F5AB6">
            <w:pPr>
              <w:rPr>
                <w:sz w:val="20"/>
                <w:szCs w:val="20"/>
              </w:rPr>
            </w:pPr>
            <w:r w:rsidRPr="006C6CDC">
              <w:rPr>
                <w:sz w:val="20"/>
                <w:szCs w:val="20"/>
              </w:rPr>
              <w:t>Description:</w:t>
            </w:r>
          </w:p>
        </w:tc>
        <w:tc>
          <w:tcPr>
            <w:tcW w:w="6825" w:type="dxa"/>
            <w:gridSpan w:val="2"/>
          </w:tcPr>
          <w:p w:rsidR="00184C5F" w:rsidRPr="0005120C" w:rsidRDefault="00184C5F" w:rsidP="007F5AB6">
            <w:pPr>
              <w:rPr>
                <w:sz w:val="20"/>
                <w:szCs w:val="20"/>
              </w:rPr>
            </w:pPr>
            <w:r w:rsidRPr="0005120C">
              <w:rPr>
                <w:sz w:val="20"/>
                <w:szCs w:val="20"/>
              </w:rPr>
              <w:t>Occurs when the user doesn’t interact with the page within a timeout period.</w:t>
            </w:r>
          </w:p>
        </w:tc>
      </w:tr>
      <w:tr w:rsidR="00184C5F" w:rsidRPr="0005120C" w:rsidTr="0086761D">
        <w:tc>
          <w:tcPr>
            <w:tcW w:w="1671" w:type="dxa"/>
          </w:tcPr>
          <w:p w:rsidR="00184C5F" w:rsidRPr="006C6CDC" w:rsidRDefault="00636222" w:rsidP="007F5AB6">
            <w:pPr>
              <w:rPr>
                <w:sz w:val="20"/>
                <w:szCs w:val="20"/>
              </w:rPr>
            </w:pPr>
            <w:r>
              <w:rPr>
                <w:sz w:val="20"/>
                <w:szCs w:val="20"/>
              </w:rPr>
              <w:t>Events</w:t>
            </w:r>
            <w:r w:rsidR="00184C5F" w:rsidRPr="006C6CDC">
              <w:rPr>
                <w:sz w:val="20"/>
                <w:szCs w:val="20"/>
              </w:rPr>
              <w:t>:</w:t>
            </w:r>
          </w:p>
        </w:tc>
        <w:tc>
          <w:tcPr>
            <w:tcW w:w="556" w:type="dxa"/>
          </w:tcPr>
          <w:p w:rsidR="00184C5F" w:rsidRPr="0005120C" w:rsidRDefault="00184C5F" w:rsidP="007F5AB6">
            <w:pPr>
              <w:numPr>
                <w:ilvl w:val="0"/>
                <w:numId w:val="76"/>
              </w:numPr>
              <w:rPr>
                <w:sz w:val="20"/>
                <w:szCs w:val="20"/>
              </w:rPr>
            </w:pPr>
          </w:p>
        </w:tc>
        <w:tc>
          <w:tcPr>
            <w:tcW w:w="6269" w:type="dxa"/>
          </w:tcPr>
          <w:p w:rsidR="00184C5F" w:rsidRPr="0005120C" w:rsidRDefault="00184C5F" w:rsidP="007F5AB6">
            <w:pPr>
              <w:rPr>
                <w:sz w:val="20"/>
                <w:szCs w:val="20"/>
              </w:rPr>
            </w:pPr>
            <w:r w:rsidRPr="0005120C">
              <w:rPr>
                <w:sz w:val="20"/>
                <w:szCs w:val="20"/>
              </w:rPr>
              <w:t xml:space="preserve">The user leaves the page idle for the number of seconds configured in the “Time to swipe cards or scan bar codes” setting on the </w:t>
            </w:r>
            <w:hyperlink w:anchor="_Kiosk_Timeouts_Tab_1" w:history="1">
              <w:r w:rsidRPr="0005120C">
                <w:rPr>
                  <w:rStyle w:val="Hyperlink"/>
                  <w:sz w:val="20"/>
                  <w:szCs w:val="20"/>
                </w:rPr>
                <w:t>Kiosk Timeouts tab</w:t>
              </w:r>
            </w:hyperlink>
            <w:r w:rsidRPr="0005120C">
              <w:rPr>
                <w:sz w:val="20"/>
                <w:szCs w:val="20"/>
              </w:rPr>
              <w:t>.</w:t>
            </w:r>
          </w:p>
        </w:tc>
      </w:tr>
      <w:tr w:rsidR="00184C5F" w:rsidRPr="0005120C" w:rsidTr="0086761D">
        <w:tc>
          <w:tcPr>
            <w:tcW w:w="1671" w:type="dxa"/>
          </w:tcPr>
          <w:p w:rsidR="00184C5F" w:rsidRPr="0005120C" w:rsidRDefault="00184C5F" w:rsidP="007F5AB6">
            <w:pPr>
              <w:rPr>
                <w:b/>
                <w:sz w:val="20"/>
                <w:szCs w:val="20"/>
              </w:rPr>
            </w:pPr>
          </w:p>
        </w:tc>
        <w:tc>
          <w:tcPr>
            <w:tcW w:w="556" w:type="dxa"/>
          </w:tcPr>
          <w:p w:rsidR="00184C5F" w:rsidRPr="0005120C" w:rsidRDefault="00184C5F" w:rsidP="007F5AB6">
            <w:pPr>
              <w:numPr>
                <w:ilvl w:val="0"/>
                <w:numId w:val="76"/>
              </w:numPr>
              <w:rPr>
                <w:sz w:val="20"/>
                <w:szCs w:val="20"/>
              </w:rPr>
            </w:pPr>
          </w:p>
        </w:tc>
        <w:tc>
          <w:tcPr>
            <w:tcW w:w="6269" w:type="dxa"/>
          </w:tcPr>
          <w:p w:rsidR="00184C5F" w:rsidRPr="0005120C" w:rsidRDefault="00184C5F" w:rsidP="007F5AB6">
            <w:pPr>
              <w:rPr>
                <w:sz w:val="20"/>
                <w:szCs w:val="20"/>
              </w:rPr>
            </w:pPr>
            <w:r w:rsidRPr="0005120C">
              <w:rPr>
                <w:sz w:val="20"/>
                <w:szCs w:val="20"/>
              </w:rPr>
              <w:t xml:space="preserve">The system displays the </w:t>
            </w:r>
            <w:hyperlink w:anchor="_Screen_Saver_Page" w:history="1">
              <w:r w:rsidRPr="0005120C">
                <w:rPr>
                  <w:rStyle w:val="Hyperlink"/>
                  <w:sz w:val="20"/>
                  <w:szCs w:val="20"/>
                </w:rPr>
                <w:t>Screen Saver Page</w:t>
              </w:r>
            </w:hyperlink>
            <w:r w:rsidRPr="0005120C">
              <w:rPr>
                <w:sz w:val="20"/>
                <w:szCs w:val="20"/>
              </w:rPr>
              <w:t>.</w:t>
            </w:r>
          </w:p>
        </w:tc>
      </w:tr>
    </w:tbl>
    <w:p w:rsidR="00184C5F" w:rsidRPr="0005120C" w:rsidRDefault="00184C5F" w:rsidP="007F5AB6">
      <w:pPr>
        <w:pStyle w:val="BodyText"/>
        <w:spacing w:after="0"/>
        <w:rPr>
          <w:rFonts w:ascii="Times New Roman" w:hAnsi="Times New Roman" w:cs="Times New Roman"/>
          <w:sz w:val="20"/>
          <w:szCs w:val="20"/>
        </w:rPr>
      </w:pPr>
    </w:p>
    <w:p w:rsidR="00BF154D" w:rsidRDefault="00BF154D" w:rsidP="007F5AB6">
      <w:pPr>
        <w:rPr>
          <w:rFonts w:eastAsiaTheme="majorEastAsia"/>
          <w:b/>
          <w:bCs/>
          <w:iCs/>
          <w:color w:val="4F81BD" w:themeColor="accent1"/>
          <w:sz w:val="20"/>
          <w:szCs w:val="20"/>
        </w:rPr>
      </w:pPr>
      <w:bookmarkStart w:id="27" w:name="_Retrieval_Acknowledgement_Page"/>
      <w:bookmarkEnd w:id="27"/>
      <w:r>
        <w:rPr>
          <w:i/>
          <w:sz w:val="20"/>
          <w:szCs w:val="20"/>
        </w:rPr>
        <w:br w:type="page"/>
      </w:r>
    </w:p>
    <w:p w:rsidR="00184C5F" w:rsidRDefault="00184C5F" w:rsidP="007F5AB6">
      <w:pPr>
        <w:pStyle w:val="Heading4"/>
        <w:numPr>
          <w:ilvl w:val="3"/>
          <w:numId w:val="0"/>
        </w:numPr>
        <w:spacing w:before="0"/>
        <w:ind w:left="1080" w:hanging="1080"/>
        <w:rPr>
          <w:rFonts w:ascii="Times New Roman" w:hAnsi="Times New Roman" w:cs="Times New Roman"/>
          <w:i w:val="0"/>
          <w:sz w:val="20"/>
          <w:szCs w:val="20"/>
        </w:rPr>
      </w:pPr>
      <w:r w:rsidRPr="00BF154D">
        <w:rPr>
          <w:rFonts w:ascii="Times New Roman" w:hAnsi="Times New Roman" w:cs="Times New Roman"/>
          <w:i w:val="0"/>
          <w:sz w:val="20"/>
          <w:szCs w:val="20"/>
        </w:rPr>
        <w:lastRenderedPageBreak/>
        <w:t>Retrieval Acknowledgement Page</w:t>
      </w:r>
    </w:p>
    <w:p w:rsidR="00BF154D" w:rsidRPr="00BF154D" w:rsidRDefault="00BF154D" w:rsidP="007F5AB6"/>
    <w:p w:rsidR="00184C5F" w:rsidRPr="0005120C" w:rsidRDefault="00184C5F" w:rsidP="007F5AB6">
      <w:pPr>
        <w:pStyle w:val="BodyText"/>
        <w:spacing w:after="0"/>
        <w:rPr>
          <w:rFonts w:ascii="Times New Roman" w:hAnsi="Times New Roman" w:cs="Times New Roman"/>
          <w:sz w:val="20"/>
          <w:szCs w:val="20"/>
        </w:rPr>
      </w:pPr>
      <w:r w:rsidRPr="0005120C">
        <w:rPr>
          <w:rFonts w:ascii="Times New Roman" w:hAnsi="Times New Roman" w:cs="Times New Roman"/>
          <w:sz w:val="20"/>
          <w:szCs w:val="20"/>
        </w:rPr>
        <w:t>This page is displayed to require the user to acknowledge their responsibility for removing the contents of the compartment or locker to disclaim Tiburon from legal responsibility in the event that they fail to remove the contents.</w:t>
      </w:r>
    </w:p>
    <w:p w:rsidR="00184C5F" w:rsidRPr="0005120C" w:rsidRDefault="00184C5F" w:rsidP="007F5AB6">
      <w:pPr>
        <w:pStyle w:val="BodyText"/>
        <w:keepNext/>
        <w:spacing w:after="0"/>
        <w:rPr>
          <w:rFonts w:ascii="Times New Roman" w:hAnsi="Times New Roman" w:cs="Times New Roman"/>
          <w:sz w:val="20"/>
          <w:szCs w:val="20"/>
        </w:rPr>
      </w:pPr>
      <w:r w:rsidRPr="0005120C">
        <w:rPr>
          <w:rFonts w:ascii="Times New Roman" w:hAnsi="Times New Roman" w:cs="Times New Roman"/>
          <w:sz w:val="20"/>
          <w:szCs w:val="20"/>
        </w:rPr>
        <w:br/>
      </w:r>
      <w:r w:rsidRPr="0005120C">
        <w:rPr>
          <w:rFonts w:ascii="Times New Roman" w:hAnsi="Times New Roman" w:cs="Times New Roman"/>
          <w:noProof/>
          <w:sz w:val="20"/>
          <w:szCs w:val="20"/>
          <w:lang w:bidi="ar-SA"/>
        </w:rPr>
        <w:drawing>
          <wp:inline distT="0" distB="0" distL="0" distR="0">
            <wp:extent cx="3625298" cy="2124353"/>
            <wp:effectExtent l="19050" t="0" r="0" b="0"/>
            <wp:docPr id="178" name="Picture 50" descr="C:\Users\jedwards\AppData\Local\Temp\fla233D.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jedwards\AppData\Local\Temp\fla233D.tmp\Snapshot.png"/>
                    <pic:cNvPicPr>
                      <a:picLocks noChangeAspect="1" noChangeArrowheads="1"/>
                    </pic:cNvPicPr>
                  </pic:nvPicPr>
                  <pic:blipFill>
                    <a:blip r:embed="rId23"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629270" cy="2126680"/>
                    </a:xfrm>
                    <a:prstGeom prst="rect">
                      <a:avLst/>
                    </a:prstGeom>
                    <a:noFill/>
                    <a:ln>
                      <a:noFill/>
                    </a:ln>
                  </pic:spPr>
                </pic:pic>
              </a:graphicData>
            </a:graphic>
          </wp:inline>
        </w:drawing>
      </w:r>
    </w:p>
    <w:p w:rsidR="00184C5F" w:rsidRPr="0005120C" w:rsidRDefault="00184C5F" w:rsidP="007F5AB6">
      <w:pPr>
        <w:pStyle w:val="Caption"/>
        <w:spacing w:after="0"/>
        <w:jc w:val="left"/>
        <w:rPr>
          <w:rFonts w:ascii="Times New Roman" w:hAnsi="Times New Roman" w:cs="Times New Roman"/>
          <w:sz w:val="20"/>
          <w:szCs w:val="20"/>
        </w:rPr>
      </w:pPr>
      <w:bookmarkStart w:id="28" w:name="_Toc385342067"/>
      <w:r w:rsidRPr="0005120C">
        <w:rPr>
          <w:rFonts w:ascii="Times New Roman" w:hAnsi="Times New Roman" w:cs="Times New Roman"/>
          <w:sz w:val="20"/>
          <w:szCs w:val="20"/>
        </w:rPr>
        <w:t xml:space="preserve">Figure </w:t>
      </w:r>
      <w:r w:rsidR="005D22B9" w:rsidRPr="0005120C">
        <w:rPr>
          <w:rFonts w:ascii="Times New Roman" w:hAnsi="Times New Roman" w:cs="Times New Roman"/>
          <w:sz w:val="20"/>
          <w:szCs w:val="20"/>
        </w:rPr>
        <w:fldChar w:fldCharType="begin"/>
      </w:r>
      <w:r w:rsidR="00294D1D" w:rsidRPr="0005120C">
        <w:rPr>
          <w:rFonts w:ascii="Times New Roman" w:hAnsi="Times New Roman" w:cs="Times New Roman"/>
          <w:sz w:val="20"/>
          <w:szCs w:val="20"/>
        </w:rPr>
        <w:instrText xml:space="preserve"> SEQ Figure \* ARABIC </w:instrText>
      </w:r>
      <w:r w:rsidR="005D22B9" w:rsidRPr="0005120C">
        <w:rPr>
          <w:rFonts w:ascii="Times New Roman" w:hAnsi="Times New Roman" w:cs="Times New Roman"/>
          <w:sz w:val="20"/>
          <w:szCs w:val="20"/>
        </w:rPr>
        <w:fldChar w:fldCharType="separate"/>
      </w:r>
      <w:r w:rsidRPr="0005120C">
        <w:rPr>
          <w:rFonts w:ascii="Times New Roman" w:hAnsi="Times New Roman" w:cs="Times New Roman"/>
          <w:noProof/>
          <w:sz w:val="20"/>
          <w:szCs w:val="20"/>
        </w:rPr>
        <w:t>15</w:t>
      </w:r>
      <w:r w:rsidR="005D22B9" w:rsidRPr="0005120C">
        <w:rPr>
          <w:rFonts w:ascii="Times New Roman" w:hAnsi="Times New Roman" w:cs="Times New Roman"/>
          <w:sz w:val="20"/>
          <w:szCs w:val="20"/>
        </w:rPr>
        <w:fldChar w:fldCharType="end"/>
      </w:r>
      <w:r w:rsidRPr="0005120C">
        <w:rPr>
          <w:rFonts w:ascii="Times New Roman" w:hAnsi="Times New Roman" w:cs="Times New Roman"/>
          <w:sz w:val="20"/>
          <w:szCs w:val="20"/>
        </w:rPr>
        <w:t>: Retrieval Acknowledgement page</w:t>
      </w:r>
      <w:bookmarkEnd w:id="28"/>
    </w:p>
    <w:p w:rsidR="00184C5F" w:rsidRPr="0005120C" w:rsidRDefault="00184C5F" w:rsidP="007F5AB6">
      <w:pPr>
        <w:pStyle w:val="UseCasesHeader"/>
        <w:spacing w:after="0"/>
        <w:rPr>
          <w:rFonts w:ascii="Times New Roman" w:hAnsi="Times New Roman" w:cs="Times New Roman"/>
          <w:sz w:val="20"/>
          <w:szCs w:val="20"/>
        </w:rPr>
      </w:pPr>
      <w:r w:rsidRPr="0005120C">
        <w:rPr>
          <w:rFonts w:ascii="Times New Roman" w:hAnsi="Times New Roman" w:cs="Times New Roman"/>
          <w:sz w:val="20"/>
          <w:szCs w:val="20"/>
        </w:rPr>
        <w:br/>
      </w:r>
    </w:p>
    <w:tbl>
      <w:tblPr>
        <w:tblW w:w="0" w:type="auto"/>
        <w:tblInd w:w="1080" w:type="dxa"/>
        <w:tblLook w:val="04A0"/>
      </w:tblPr>
      <w:tblGrid>
        <w:gridCol w:w="1641"/>
        <w:gridCol w:w="556"/>
        <w:gridCol w:w="6299"/>
      </w:tblGrid>
      <w:tr w:rsidR="00184C5F" w:rsidRPr="0005120C" w:rsidTr="0086761D">
        <w:tc>
          <w:tcPr>
            <w:tcW w:w="1641" w:type="dxa"/>
          </w:tcPr>
          <w:p w:rsidR="00184C5F" w:rsidRPr="00BF154D" w:rsidRDefault="00EF0143" w:rsidP="007F5AB6">
            <w:pPr>
              <w:pStyle w:val="BodyText"/>
              <w:spacing w:after="0"/>
              <w:ind w:left="0"/>
              <w:rPr>
                <w:rStyle w:val="PlaceholderText"/>
                <w:rFonts w:ascii="Times New Roman" w:hAnsi="Times New Roman" w:cs="Times New Roman"/>
                <w:b/>
                <w:color w:val="365F91" w:themeColor="accent1" w:themeShade="BF"/>
                <w:sz w:val="20"/>
                <w:szCs w:val="20"/>
              </w:rPr>
            </w:pPr>
            <w:r w:rsidRPr="00BF154D">
              <w:rPr>
                <w:rStyle w:val="PlaceholderText"/>
                <w:rFonts w:ascii="Times New Roman" w:hAnsi="Times New Roman" w:cs="Times New Roman"/>
                <w:b/>
                <w:color w:val="365F91" w:themeColor="accent1" w:themeShade="BF"/>
                <w:sz w:val="20"/>
                <w:szCs w:val="20"/>
              </w:rPr>
              <w:t>Action</w:t>
            </w:r>
            <w:r w:rsidR="00184C5F" w:rsidRPr="00BF154D">
              <w:rPr>
                <w:rStyle w:val="PlaceholderText"/>
                <w:rFonts w:ascii="Times New Roman" w:hAnsi="Times New Roman" w:cs="Times New Roman"/>
                <w:b/>
                <w:color w:val="365F91" w:themeColor="accent1" w:themeShade="BF"/>
                <w:sz w:val="20"/>
                <w:szCs w:val="20"/>
              </w:rPr>
              <w:t>:</w:t>
            </w:r>
          </w:p>
        </w:tc>
        <w:tc>
          <w:tcPr>
            <w:tcW w:w="6855" w:type="dxa"/>
            <w:gridSpan w:val="2"/>
          </w:tcPr>
          <w:p w:rsidR="00184C5F" w:rsidRPr="0005120C" w:rsidRDefault="006551E7" w:rsidP="007F5AB6">
            <w:pPr>
              <w:pStyle w:val="BodyText"/>
              <w:spacing w:after="0"/>
              <w:ind w:left="0"/>
              <w:rPr>
                <w:rStyle w:val="PlaceholderText"/>
                <w:rFonts w:ascii="Times New Roman" w:hAnsi="Times New Roman" w:cs="Times New Roman"/>
                <w:color w:val="auto"/>
                <w:sz w:val="20"/>
                <w:szCs w:val="20"/>
              </w:rPr>
            </w:pPr>
            <w:r w:rsidRPr="0005120C">
              <w:rPr>
                <w:rStyle w:val="PlaceholderText"/>
                <w:rFonts w:ascii="Times New Roman" w:hAnsi="Times New Roman" w:cs="Times New Roman"/>
                <w:color w:val="auto"/>
                <w:sz w:val="20"/>
                <w:szCs w:val="20"/>
              </w:rPr>
              <w:t>Acknowledging</w:t>
            </w:r>
            <w:r w:rsidR="00184C5F" w:rsidRPr="0005120C">
              <w:rPr>
                <w:rStyle w:val="PlaceholderText"/>
                <w:rFonts w:ascii="Times New Roman" w:hAnsi="Times New Roman" w:cs="Times New Roman"/>
                <w:color w:val="auto"/>
                <w:sz w:val="20"/>
                <w:szCs w:val="20"/>
              </w:rPr>
              <w:t xml:space="preserve"> retrieval of contents</w:t>
            </w:r>
          </w:p>
        </w:tc>
      </w:tr>
      <w:tr w:rsidR="00184C5F" w:rsidRPr="0005120C" w:rsidTr="0086761D">
        <w:tc>
          <w:tcPr>
            <w:tcW w:w="1641" w:type="dxa"/>
          </w:tcPr>
          <w:p w:rsidR="00184C5F" w:rsidRPr="00BF154D" w:rsidRDefault="00184C5F" w:rsidP="007F5AB6">
            <w:pPr>
              <w:pStyle w:val="BodyText"/>
              <w:spacing w:after="0"/>
              <w:ind w:left="0"/>
              <w:rPr>
                <w:rStyle w:val="PlaceholderText"/>
                <w:rFonts w:ascii="Times New Roman" w:hAnsi="Times New Roman" w:cs="Times New Roman"/>
                <w:color w:val="auto"/>
                <w:sz w:val="20"/>
                <w:szCs w:val="20"/>
              </w:rPr>
            </w:pPr>
            <w:r w:rsidRPr="00BF154D">
              <w:rPr>
                <w:rStyle w:val="PlaceholderText"/>
                <w:rFonts w:ascii="Times New Roman" w:hAnsi="Times New Roman" w:cs="Times New Roman"/>
                <w:color w:val="auto"/>
                <w:sz w:val="20"/>
                <w:szCs w:val="20"/>
              </w:rPr>
              <w:t>Description:</w:t>
            </w:r>
          </w:p>
        </w:tc>
        <w:tc>
          <w:tcPr>
            <w:tcW w:w="6855" w:type="dxa"/>
            <w:gridSpan w:val="2"/>
          </w:tcPr>
          <w:p w:rsidR="00184C5F" w:rsidRPr="0005120C" w:rsidRDefault="00184C5F" w:rsidP="007F5AB6">
            <w:pPr>
              <w:pStyle w:val="BodyText"/>
              <w:spacing w:after="0"/>
              <w:ind w:left="0"/>
              <w:rPr>
                <w:rStyle w:val="PlaceholderText"/>
                <w:rFonts w:ascii="Times New Roman" w:hAnsi="Times New Roman" w:cs="Times New Roman"/>
                <w:color w:val="auto"/>
                <w:sz w:val="20"/>
                <w:szCs w:val="20"/>
              </w:rPr>
            </w:pPr>
            <w:r w:rsidRPr="0005120C">
              <w:rPr>
                <w:rStyle w:val="PlaceholderText"/>
                <w:rFonts w:ascii="Times New Roman" w:hAnsi="Times New Roman" w:cs="Times New Roman"/>
                <w:color w:val="auto"/>
                <w:sz w:val="20"/>
                <w:szCs w:val="20"/>
              </w:rPr>
              <w:t>Occurs after the user looks up an existing rental to retrieve their contents</w:t>
            </w:r>
          </w:p>
        </w:tc>
      </w:tr>
      <w:tr w:rsidR="00184C5F" w:rsidRPr="0005120C" w:rsidTr="0086761D">
        <w:tc>
          <w:tcPr>
            <w:tcW w:w="1641" w:type="dxa"/>
          </w:tcPr>
          <w:p w:rsidR="00184C5F" w:rsidRPr="00BF154D" w:rsidRDefault="00636222" w:rsidP="007F5AB6">
            <w:pPr>
              <w:pStyle w:val="BodyText"/>
              <w:spacing w:after="0"/>
              <w:ind w:left="0"/>
              <w:rPr>
                <w:rStyle w:val="PlaceholderText"/>
                <w:rFonts w:ascii="Times New Roman" w:hAnsi="Times New Roman" w:cs="Times New Roman"/>
                <w:color w:val="auto"/>
                <w:sz w:val="20"/>
                <w:szCs w:val="20"/>
              </w:rPr>
            </w:pPr>
            <w:r>
              <w:rPr>
                <w:rStyle w:val="PlaceholderText"/>
                <w:rFonts w:ascii="Times New Roman" w:hAnsi="Times New Roman" w:cs="Times New Roman"/>
                <w:color w:val="auto"/>
                <w:sz w:val="20"/>
                <w:szCs w:val="20"/>
              </w:rPr>
              <w:t>Events</w:t>
            </w:r>
            <w:r w:rsidR="00184C5F" w:rsidRPr="00BF154D">
              <w:rPr>
                <w:rStyle w:val="PlaceholderText"/>
                <w:rFonts w:ascii="Times New Roman" w:hAnsi="Times New Roman" w:cs="Times New Roman"/>
                <w:color w:val="auto"/>
                <w:sz w:val="20"/>
                <w:szCs w:val="20"/>
              </w:rPr>
              <w:t>:</w:t>
            </w:r>
          </w:p>
        </w:tc>
        <w:tc>
          <w:tcPr>
            <w:tcW w:w="556" w:type="dxa"/>
          </w:tcPr>
          <w:p w:rsidR="00184C5F" w:rsidRPr="0005120C" w:rsidRDefault="00184C5F" w:rsidP="007F5AB6">
            <w:pPr>
              <w:pStyle w:val="BodyText"/>
              <w:numPr>
                <w:ilvl w:val="0"/>
                <w:numId w:val="11"/>
              </w:numPr>
              <w:spacing w:after="0"/>
              <w:rPr>
                <w:rStyle w:val="PlaceholderText"/>
                <w:rFonts w:ascii="Times New Roman" w:hAnsi="Times New Roman" w:cs="Times New Roman"/>
                <w:color w:val="auto"/>
                <w:sz w:val="20"/>
                <w:szCs w:val="20"/>
              </w:rPr>
            </w:pPr>
          </w:p>
        </w:tc>
        <w:tc>
          <w:tcPr>
            <w:tcW w:w="6299" w:type="dxa"/>
          </w:tcPr>
          <w:p w:rsidR="00184C5F" w:rsidRPr="0005120C" w:rsidRDefault="00184C5F" w:rsidP="007F5AB6">
            <w:pPr>
              <w:pStyle w:val="BodyText"/>
              <w:spacing w:after="0"/>
              <w:ind w:left="0"/>
              <w:rPr>
                <w:rStyle w:val="PlaceholderText"/>
                <w:rFonts w:ascii="Times New Roman" w:hAnsi="Times New Roman" w:cs="Times New Roman"/>
                <w:color w:val="auto"/>
                <w:sz w:val="20"/>
                <w:szCs w:val="20"/>
              </w:rPr>
            </w:pPr>
            <w:r w:rsidRPr="0005120C">
              <w:rPr>
                <w:rStyle w:val="PlaceholderText"/>
                <w:rFonts w:ascii="Times New Roman" w:hAnsi="Times New Roman" w:cs="Times New Roman"/>
                <w:color w:val="auto"/>
                <w:sz w:val="20"/>
                <w:szCs w:val="20"/>
              </w:rPr>
              <w:t>The user clicks the “I agree” button.</w:t>
            </w:r>
          </w:p>
        </w:tc>
      </w:tr>
      <w:tr w:rsidR="00184C5F" w:rsidRPr="0005120C" w:rsidTr="0086761D">
        <w:tc>
          <w:tcPr>
            <w:tcW w:w="1641" w:type="dxa"/>
          </w:tcPr>
          <w:p w:rsidR="00184C5F" w:rsidRPr="00BF154D" w:rsidRDefault="00184C5F" w:rsidP="007F5AB6">
            <w:pPr>
              <w:pStyle w:val="BodyText"/>
              <w:spacing w:after="0"/>
              <w:ind w:left="0"/>
              <w:rPr>
                <w:rStyle w:val="PlaceholderText"/>
                <w:rFonts w:ascii="Times New Roman" w:hAnsi="Times New Roman" w:cs="Times New Roman"/>
                <w:color w:val="auto"/>
                <w:sz w:val="20"/>
                <w:szCs w:val="20"/>
              </w:rPr>
            </w:pPr>
          </w:p>
        </w:tc>
        <w:tc>
          <w:tcPr>
            <w:tcW w:w="556" w:type="dxa"/>
          </w:tcPr>
          <w:p w:rsidR="00184C5F" w:rsidRPr="0005120C" w:rsidRDefault="00184C5F" w:rsidP="007F5AB6">
            <w:pPr>
              <w:pStyle w:val="BodyText"/>
              <w:numPr>
                <w:ilvl w:val="0"/>
                <w:numId w:val="11"/>
              </w:numPr>
              <w:spacing w:after="0"/>
              <w:rPr>
                <w:rStyle w:val="PlaceholderText"/>
                <w:rFonts w:ascii="Times New Roman" w:hAnsi="Times New Roman" w:cs="Times New Roman"/>
                <w:color w:val="auto"/>
                <w:sz w:val="20"/>
                <w:szCs w:val="20"/>
              </w:rPr>
            </w:pPr>
          </w:p>
        </w:tc>
        <w:tc>
          <w:tcPr>
            <w:tcW w:w="6299" w:type="dxa"/>
          </w:tcPr>
          <w:p w:rsidR="00184C5F" w:rsidRPr="0005120C" w:rsidRDefault="00184C5F" w:rsidP="007F5AB6">
            <w:pPr>
              <w:pStyle w:val="BodyText"/>
              <w:spacing w:after="0"/>
              <w:ind w:left="0"/>
              <w:rPr>
                <w:rStyle w:val="PlaceholderText"/>
                <w:rFonts w:ascii="Times New Roman" w:hAnsi="Times New Roman" w:cs="Times New Roman"/>
                <w:color w:val="auto"/>
                <w:sz w:val="20"/>
                <w:szCs w:val="20"/>
              </w:rPr>
            </w:pPr>
            <w:r w:rsidRPr="0005120C">
              <w:rPr>
                <w:rStyle w:val="PlaceholderText"/>
                <w:rFonts w:ascii="Times New Roman" w:hAnsi="Times New Roman" w:cs="Times New Roman"/>
                <w:color w:val="auto"/>
                <w:sz w:val="20"/>
                <w:szCs w:val="20"/>
              </w:rPr>
              <w:t xml:space="preserve">The system displays the </w:t>
            </w:r>
            <w:hyperlink w:anchor="_Open_Compartment_Page" w:history="1">
              <w:r w:rsidRPr="0005120C">
                <w:rPr>
                  <w:rStyle w:val="Hyperlink"/>
                  <w:rFonts w:ascii="Times New Roman" w:hAnsi="Times New Roman" w:cs="Times New Roman"/>
                  <w:sz w:val="20"/>
                  <w:szCs w:val="20"/>
                </w:rPr>
                <w:t>Open Compartment Page</w:t>
              </w:r>
            </w:hyperlink>
            <w:r w:rsidRPr="0005120C">
              <w:rPr>
                <w:rStyle w:val="PlaceholderText"/>
                <w:rFonts w:ascii="Times New Roman" w:hAnsi="Times New Roman" w:cs="Times New Roman"/>
                <w:color w:val="auto"/>
                <w:sz w:val="20"/>
                <w:szCs w:val="20"/>
              </w:rPr>
              <w:t xml:space="preserve">. </w:t>
            </w:r>
          </w:p>
        </w:tc>
      </w:tr>
      <w:tr w:rsidR="00184C5F" w:rsidRPr="0005120C" w:rsidTr="0086761D">
        <w:tc>
          <w:tcPr>
            <w:tcW w:w="1641" w:type="dxa"/>
          </w:tcPr>
          <w:p w:rsidR="00184C5F" w:rsidRPr="00BF154D" w:rsidRDefault="00184C5F" w:rsidP="007F5AB6">
            <w:pPr>
              <w:pStyle w:val="BodyText"/>
              <w:spacing w:after="0"/>
              <w:ind w:left="0"/>
              <w:rPr>
                <w:rStyle w:val="PlaceholderText"/>
                <w:rFonts w:ascii="Times New Roman" w:hAnsi="Times New Roman" w:cs="Times New Roman"/>
                <w:color w:val="auto"/>
                <w:sz w:val="20"/>
                <w:szCs w:val="20"/>
              </w:rPr>
            </w:pPr>
            <w:r w:rsidRPr="00BF154D">
              <w:rPr>
                <w:rStyle w:val="PlaceholderText"/>
                <w:rFonts w:ascii="Times New Roman" w:hAnsi="Times New Roman" w:cs="Times New Roman"/>
                <w:color w:val="auto"/>
                <w:sz w:val="20"/>
                <w:szCs w:val="20"/>
              </w:rPr>
              <w:t>Alternate Path:</w:t>
            </w:r>
          </w:p>
        </w:tc>
        <w:tc>
          <w:tcPr>
            <w:tcW w:w="6855" w:type="dxa"/>
            <w:gridSpan w:val="2"/>
          </w:tcPr>
          <w:p w:rsidR="00184C5F" w:rsidRPr="0005120C" w:rsidRDefault="00184C5F" w:rsidP="007F5AB6">
            <w:pPr>
              <w:pStyle w:val="BodyText"/>
              <w:spacing w:after="0"/>
              <w:ind w:left="0"/>
              <w:rPr>
                <w:rStyle w:val="PlaceholderText"/>
                <w:rFonts w:ascii="Times New Roman" w:hAnsi="Times New Roman" w:cs="Times New Roman"/>
                <w:color w:val="auto"/>
                <w:sz w:val="20"/>
                <w:szCs w:val="20"/>
              </w:rPr>
            </w:pPr>
            <w:r w:rsidRPr="0005120C">
              <w:rPr>
                <w:rStyle w:val="PlaceholderText"/>
                <w:rFonts w:ascii="Times New Roman" w:hAnsi="Times New Roman" w:cs="Times New Roman"/>
                <w:color w:val="auto"/>
                <w:sz w:val="20"/>
                <w:szCs w:val="20"/>
              </w:rPr>
              <w:t>User selects “Back” button</w:t>
            </w:r>
          </w:p>
        </w:tc>
      </w:tr>
      <w:tr w:rsidR="00184C5F" w:rsidRPr="0005120C" w:rsidTr="0086761D">
        <w:tc>
          <w:tcPr>
            <w:tcW w:w="1641" w:type="dxa"/>
          </w:tcPr>
          <w:p w:rsidR="00184C5F" w:rsidRPr="0005120C" w:rsidRDefault="00184C5F" w:rsidP="007F5AB6">
            <w:pPr>
              <w:pStyle w:val="BodyText"/>
              <w:spacing w:after="0"/>
              <w:ind w:left="0"/>
              <w:rPr>
                <w:rStyle w:val="PlaceholderText"/>
                <w:rFonts w:ascii="Times New Roman" w:hAnsi="Times New Roman" w:cs="Times New Roman"/>
                <w:b/>
                <w:color w:val="auto"/>
                <w:sz w:val="20"/>
                <w:szCs w:val="20"/>
              </w:rPr>
            </w:pPr>
          </w:p>
        </w:tc>
        <w:tc>
          <w:tcPr>
            <w:tcW w:w="556" w:type="dxa"/>
          </w:tcPr>
          <w:p w:rsidR="00184C5F" w:rsidRPr="0005120C" w:rsidRDefault="00184C5F" w:rsidP="007F5AB6">
            <w:pPr>
              <w:pStyle w:val="BodyText"/>
              <w:numPr>
                <w:ilvl w:val="0"/>
                <w:numId w:val="83"/>
              </w:numPr>
              <w:spacing w:after="0"/>
              <w:rPr>
                <w:rStyle w:val="PlaceholderText"/>
                <w:rFonts w:ascii="Times New Roman" w:hAnsi="Times New Roman" w:cs="Times New Roman"/>
                <w:color w:val="auto"/>
                <w:sz w:val="20"/>
                <w:szCs w:val="20"/>
              </w:rPr>
            </w:pPr>
          </w:p>
        </w:tc>
        <w:tc>
          <w:tcPr>
            <w:tcW w:w="6299" w:type="dxa"/>
          </w:tcPr>
          <w:p w:rsidR="00184C5F" w:rsidRPr="0005120C" w:rsidRDefault="00184C5F" w:rsidP="007F5AB6">
            <w:pPr>
              <w:pStyle w:val="BodyText"/>
              <w:spacing w:after="0"/>
              <w:ind w:left="0"/>
              <w:rPr>
                <w:rStyle w:val="PlaceholderText"/>
                <w:rFonts w:ascii="Times New Roman" w:hAnsi="Times New Roman" w:cs="Times New Roman"/>
                <w:color w:val="auto"/>
                <w:sz w:val="20"/>
                <w:szCs w:val="20"/>
              </w:rPr>
            </w:pPr>
            <w:r w:rsidRPr="0005120C">
              <w:rPr>
                <w:rStyle w:val="PlaceholderText"/>
                <w:rFonts w:ascii="Times New Roman" w:hAnsi="Times New Roman" w:cs="Times New Roman"/>
                <w:color w:val="auto"/>
                <w:sz w:val="20"/>
                <w:szCs w:val="20"/>
              </w:rPr>
              <w:t xml:space="preserve">The system returns the user to the </w:t>
            </w:r>
            <w:hyperlink w:anchor="_Lookup_Rental_Page" w:history="1">
              <w:r w:rsidRPr="0005120C">
                <w:rPr>
                  <w:rStyle w:val="Hyperlink"/>
                  <w:rFonts w:ascii="Times New Roman" w:hAnsi="Times New Roman" w:cs="Times New Roman"/>
                  <w:sz w:val="20"/>
                  <w:szCs w:val="20"/>
                </w:rPr>
                <w:t>Lookup Rental Page</w:t>
              </w:r>
            </w:hyperlink>
            <w:r w:rsidRPr="0005120C">
              <w:rPr>
                <w:rStyle w:val="PlaceholderText"/>
                <w:rFonts w:ascii="Times New Roman" w:hAnsi="Times New Roman" w:cs="Times New Roman"/>
                <w:color w:val="auto"/>
                <w:sz w:val="20"/>
                <w:szCs w:val="20"/>
              </w:rPr>
              <w:t>.</w:t>
            </w:r>
          </w:p>
        </w:tc>
      </w:tr>
    </w:tbl>
    <w:p w:rsidR="00184C5F" w:rsidRPr="0005120C" w:rsidRDefault="00184C5F" w:rsidP="007F5AB6">
      <w:pPr>
        <w:pStyle w:val="BodyText"/>
        <w:spacing w:after="0"/>
        <w:rPr>
          <w:rFonts w:ascii="Times New Roman" w:hAnsi="Times New Roman" w:cs="Times New Roman"/>
          <w:sz w:val="20"/>
          <w:szCs w:val="20"/>
        </w:rPr>
      </w:pPr>
    </w:p>
    <w:tbl>
      <w:tblPr>
        <w:tblW w:w="0" w:type="auto"/>
        <w:tblInd w:w="1080" w:type="dxa"/>
        <w:tblLook w:val="04A0"/>
      </w:tblPr>
      <w:tblGrid>
        <w:gridCol w:w="1671"/>
        <w:gridCol w:w="556"/>
        <w:gridCol w:w="6269"/>
      </w:tblGrid>
      <w:tr w:rsidR="00184C5F" w:rsidRPr="0005120C" w:rsidTr="0086761D">
        <w:tc>
          <w:tcPr>
            <w:tcW w:w="1671" w:type="dxa"/>
          </w:tcPr>
          <w:p w:rsidR="00184C5F" w:rsidRPr="00BF154D" w:rsidRDefault="00EF0143" w:rsidP="007F5AB6">
            <w:pPr>
              <w:rPr>
                <w:b/>
                <w:color w:val="365F91" w:themeColor="accent1" w:themeShade="BF"/>
                <w:sz w:val="20"/>
                <w:szCs w:val="20"/>
              </w:rPr>
            </w:pPr>
            <w:r w:rsidRPr="00BF154D">
              <w:rPr>
                <w:b/>
                <w:color w:val="365F91" w:themeColor="accent1" w:themeShade="BF"/>
                <w:sz w:val="20"/>
                <w:szCs w:val="20"/>
              </w:rPr>
              <w:t>Action</w:t>
            </w:r>
            <w:r w:rsidR="00184C5F" w:rsidRPr="00BF154D">
              <w:rPr>
                <w:b/>
                <w:color w:val="365F91" w:themeColor="accent1" w:themeShade="BF"/>
                <w:sz w:val="20"/>
                <w:szCs w:val="20"/>
              </w:rPr>
              <w:t>:</w:t>
            </w:r>
          </w:p>
        </w:tc>
        <w:tc>
          <w:tcPr>
            <w:tcW w:w="6825" w:type="dxa"/>
            <w:gridSpan w:val="2"/>
          </w:tcPr>
          <w:p w:rsidR="00184C5F" w:rsidRPr="0005120C" w:rsidRDefault="00184C5F" w:rsidP="007F5AB6">
            <w:pPr>
              <w:rPr>
                <w:sz w:val="20"/>
                <w:szCs w:val="20"/>
              </w:rPr>
            </w:pPr>
            <w:r w:rsidRPr="0005120C">
              <w:rPr>
                <w:sz w:val="20"/>
                <w:szCs w:val="20"/>
              </w:rPr>
              <w:t>The Page Times Out</w:t>
            </w:r>
          </w:p>
        </w:tc>
      </w:tr>
      <w:tr w:rsidR="00184C5F" w:rsidRPr="0005120C" w:rsidTr="0086761D">
        <w:tc>
          <w:tcPr>
            <w:tcW w:w="1671" w:type="dxa"/>
          </w:tcPr>
          <w:p w:rsidR="00184C5F" w:rsidRPr="00BF154D" w:rsidRDefault="00184C5F" w:rsidP="007F5AB6">
            <w:pPr>
              <w:rPr>
                <w:sz w:val="20"/>
                <w:szCs w:val="20"/>
              </w:rPr>
            </w:pPr>
            <w:r w:rsidRPr="00BF154D">
              <w:rPr>
                <w:sz w:val="20"/>
                <w:szCs w:val="20"/>
              </w:rPr>
              <w:t>Description:</w:t>
            </w:r>
          </w:p>
        </w:tc>
        <w:tc>
          <w:tcPr>
            <w:tcW w:w="6825" w:type="dxa"/>
            <w:gridSpan w:val="2"/>
          </w:tcPr>
          <w:p w:rsidR="00184C5F" w:rsidRPr="0005120C" w:rsidRDefault="00184C5F" w:rsidP="007F5AB6">
            <w:pPr>
              <w:rPr>
                <w:sz w:val="20"/>
                <w:szCs w:val="20"/>
              </w:rPr>
            </w:pPr>
            <w:r w:rsidRPr="0005120C">
              <w:rPr>
                <w:sz w:val="20"/>
                <w:szCs w:val="20"/>
              </w:rPr>
              <w:t>Occurs when the user doesn’t interact with the page within a timeout period.</w:t>
            </w:r>
          </w:p>
        </w:tc>
      </w:tr>
      <w:tr w:rsidR="00184C5F" w:rsidRPr="0005120C" w:rsidTr="0086761D">
        <w:tc>
          <w:tcPr>
            <w:tcW w:w="1671" w:type="dxa"/>
          </w:tcPr>
          <w:p w:rsidR="00184C5F" w:rsidRPr="00BF154D" w:rsidRDefault="00636222" w:rsidP="007F5AB6">
            <w:pPr>
              <w:rPr>
                <w:sz w:val="20"/>
                <w:szCs w:val="20"/>
              </w:rPr>
            </w:pPr>
            <w:r>
              <w:rPr>
                <w:sz w:val="20"/>
                <w:szCs w:val="20"/>
              </w:rPr>
              <w:t>Events</w:t>
            </w:r>
            <w:r w:rsidR="00184C5F" w:rsidRPr="00BF154D">
              <w:rPr>
                <w:sz w:val="20"/>
                <w:szCs w:val="20"/>
              </w:rPr>
              <w:t>:</w:t>
            </w:r>
          </w:p>
        </w:tc>
        <w:tc>
          <w:tcPr>
            <w:tcW w:w="556" w:type="dxa"/>
          </w:tcPr>
          <w:p w:rsidR="00184C5F" w:rsidRPr="0005120C" w:rsidRDefault="00184C5F" w:rsidP="007F5AB6">
            <w:pPr>
              <w:numPr>
                <w:ilvl w:val="0"/>
                <w:numId w:val="77"/>
              </w:numPr>
              <w:rPr>
                <w:sz w:val="20"/>
                <w:szCs w:val="20"/>
              </w:rPr>
            </w:pPr>
          </w:p>
        </w:tc>
        <w:tc>
          <w:tcPr>
            <w:tcW w:w="6269" w:type="dxa"/>
          </w:tcPr>
          <w:p w:rsidR="00184C5F" w:rsidRPr="0005120C" w:rsidRDefault="00184C5F" w:rsidP="007F5AB6">
            <w:pPr>
              <w:rPr>
                <w:sz w:val="20"/>
                <w:szCs w:val="20"/>
              </w:rPr>
            </w:pPr>
            <w:r w:rsidRPr="0005120C">
              <w:rPr>
                <w:sz w:val="20"/>
                <w:szCs w:val="20"/>
              </w:rPr>
              <w:t xml:space="preserve">The user leaves the page idle for the number of seconds configured in the “Time to make selections” setting on the </w:t>
            </w:r>
            <w:hyperlink w:anchor="_Kiosk_Timeouts_Tab_1" w:history="1">
              <w:r w:rsidRPr="0005120C">
                <w:rPr>
                  <w:rStyle w:val="Hyperlink"/>
                  <w:sz w:val="20"/>
                  <w:szCs w:val="20"/>
                </w:rPr>
                <w:t>Kiosk Timeouts tab</w:t>
              </w:r>
            </w:hyperlink>
            <w:r w:rsidRPr="0005120C">
              <w:rPr>
                <w:sz w:val="20"/>
                <w:szCs w:val="20"/>
              </w:rPr>
              <w:t>.</w:t>
            </w:r>
          </w:p>
        </w:tc>
      </w:tr>
      <w:tr w:rsidR="00184C5F" w:rsidRPr="0005120C" w:rsidTr="0086761D">
        <w:tc>
          <w:tcPr>
            <w:tcW w:w="1671" w:type="dxa"/>
          </w:tcPr>
          <w:p w:rsidR="00184C5F" w:rsidRPr="0005120C" w:rsidRDefault="00184C5F" w:rsidP="007F5AB6">
            <w:pPr>
              <w:rPr>
                <w:b/>
                <w:sz w:val="20"/>
                <w:szCs w:val="20"/>
              </w:rPr>
            </w:pPr>
          </w:p>
        </w:tc>
        <w:tc>
          <w:tcPr>
            <w:tcW w:w="556" w:type="dxa"/>
          </w:tcPr>
          <w:p w:rsidR="00184C5F" w:rsidRPr="0005120C" w:rsidRDefault="00184C5F" w:rsidP="007F5AB6">
            <w:pPr>
              <w:numPr>
                <w:ilvl w:val="0"/>
                <w:numId w:val="77"/>
              </w:numPr>
              <w:rPr>
                <w:sz w:val="20"/>
                <w:szCs w:val="20"/>
              </w:rPr>
            </w:pPr>
          </w:p>
        </w:tc>
        <w:tc>
          <w:tcPr>
            <w:tcW w:w="6269" w:type="dxa"/>
          </w:tcPr>
          <w:p w:rsidR="00184C5F" w:rsidRPr="0005120C" w:rsidRDefault="00184C5F" w:rsidP="007F5AB6">
            <w:pPr>
              <w:rPr>
                <w:sz w:val="20"/>
                <w:szCs w:val="20"/>
              </w:rPr>
            </w:pPr>
            <w:r w:rsidRPr="0005120C">
              <w:rPr>
                <w:sz w:val="20"/>
                <w:szCs w:val="20"/>
              </w:rPr>
              <w:t xml:space="preserve">The system displays the </w:t>
            </w:r>
            <w:hyperlink w:anchor="_Screen_Saver_Page" w:history="1">
              <w:r w:rsidRPr="0005120C">
                <w:rPr>
                  <w:rStyle w:val="Hyperlink"/>
                  <w:sz w:val="20"/>
                  <w:szCs w:val="20"/>
                </w:rPr>
                <w:t>Screen Saver Page</w:t>
              </w:r>
            </w:hyperlink>
            <w:r w:rsidRPr="0005120C">
              <w:rPr>
                <w:sz w:val="20"/>
                <w:szCs w:val="20"/>
              </w:rPr>
              <w:t>.</w:t>
            </w:r>
          </w:p>
        </w:tc>
      </w:tr>
    </w:tbl>
    <w:p w:rsidR="00184C5F" w:rsidRPr="0005120C" w:rsidRDefault="00184C5F" w:rsidP="007F5AB6">
      <w:pPr>
        <w:pStyle w:val="BodyText"/>
        <w:spacing w:after="0"/>
        <w:ind w:left="0"/>
        <w:rPr>
          <w:rFonts w:ascii="Times New Roman" w:hAnsi="Times New Roman" w:cs="Times New Roman"/>
          <w:sz w:val="20"/>
          <w:szCs w:val="20"/>
        </w:rPr>
      </w:pPr>
    </w:p>
    <w:p w:rsidR="00BF154D" w:rsidRDefault="00BF154D" w:rsidP="007F5AB6">
      <w:pPr>
        <w:rPr>
          <w:rFonts w:eastAsiaTheme="majorEastAsia"/>
          <w:b/>
          <w:bCs/>
          <w:iCs/>
          <w:color w:val="4F81BD" w:themeColor="accent1"/>
          <w:sz w:val="20"/>
          <w:szCs w:val="20"/>
        </w:rPr>
      </w:pPr>
      <w:bookmarkStart w:id="29" w:name="_Rental_End_Page"/>
      <w:bookmarkEnd w:id="29"/>
      <w:r>
        <w:rPr>
          <w:i/>
          <w:sz w:val="20"/>
          <w:szCs w:val="20"/>
        </w:rPr>
        <w:br w:type="page"/>
      </w:r>
    </w:p>
    <w:p w:rsidR="00184C5F" w:rsidRDefault="00184C5F" w:rsidP="007F5AB6">
      <w:pPr>
        <w:pStyle w:val="Heading4"/>
        <w:numPr>
          <w:ilvl w:val="3"/>
          <w:numId w:val="0"/>
        </w:numPr>
        <w:spacing w:before="0"/>
        <w:ind w:left="1080" w:hanging="1080"/>
        <w:rPr>
          <w:rFonts w:ascii="Times New Roman" w:hAnsi="Times New Roman" w:cs="Times New Roman"/>
          <w:i w:val="0"/>
          <w:sz w:val="20"/>
          <w:szCs w:val="20"/>
        </w:rPr>
      </w:pPr>
      <w:r w:rsidRPr="00BF154D">
        <w:rPr>
          <w:rFonts w:ascii="Times New Roman" w:hAnsi="Times New Roman" w:cs="Times New Roman"/>
          <w:i w:val="0"/>
          <w:sz w:val="20"/>
          <w:szCs w:val="20"/>
        </w:rPr>
        <w:lastRenderedPageBreak/>
        <w:t>Rental End Page</w:t>
      </w:r>
    </w:p>
    <w:p w:rsidR="00BF154D" w:rsidRPr="00BF154D" w:rsidRDefault="00BF154D" w:rsidP="007F5AB6"/>
    <w:p w:rsidR="00184C5F" w:rsidRPr="0005120C" w:rsidRDefault="00184C5F" w:rsidP="007F5AB6">
      <w:pPr>
        <w:pStyle w:val="BodyText"/>
        <w:spacing w:after="0"/>
        <w:rPr>
          <w:rFonts w:ascii="Times New Roman" w:hAnsi="Times New Roman" w:cs="Times New Roman"/>
          <w:sz w:val="20"/>
          <w:szCs w:val="20"/>
        </w:rPr>
      </w:pPr>
      <w:r w:rsidRPr="0005120C">
        <w:rPr>
          <w:rFonts w:ascii="Times New Roman" w:hAnsi="Times New Roman" w:cs="Times New Roman"/>
          <w:sz w:val="20"/>
          <w:szCs w:val="20"/>
        </w:rPr>
        <w:t>This page is displayed to confirm to the user that their rental has ended.</w:t>
      </w:r>
      <w:r w:rsidRPr="0005120C">
        <w:rPr>
          <w:rFonts w:ascii="Times New Roman" w:hAnsi="Times New Roman" w:cs="Times New Roman"/>
          <w:sz w:val="20"/>
          <w:szCs w:val="20"/>
        </w:rPr>
        <w:br/>
      </w:r>
    </w:p>
    <w:p w:rsidR="00184C5F" w:rsidRPr="0005120C" w:rsidRDefault="00184C5F" w:rsidP="007F5AB6">
      <w:pPr>
        <w:pStyle w:val="BodyText"/>
        <w:keepNext/>
        <w:spacing w:after="0"/>
        <w:rPr>
          <w:rFonts w:ascii="Times New Roman" w:hAnsi="Times New Roman" w:cs="Times New Roman"/>
          <w:sz w:val="20"/>
          <w:szCs w:val="20"/>
        </w:rPr>
      </w:pPr>
      <w:r w:rsidRPr="0005120C">
        <w:rPr>
          <w:rFonts w:ascii="Times New Roman" w:hAnsi="Times New Roman" w:cs="Times New Roman"/>
          <w:noProof/>
          <w:sz w:val="20"/>
          <w:szCs w:val="20"/>
          <w:lang w:bidi="ar-SA"/>
        </w:rPr>
        <w:drawing>
          <wp:inline distT="0" distB="0" distL="0" distR="0">
            <wp:extent cx="3618672" cy="2120944"/>
            <wp:effectExtent l="19050" t="0" r="828" b="0"/>
            <wp:docPr id="17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stretch>
                      <a:fillRect/>
                    </a:stretch>
                  </pic:blipFill>
                  <pic:spPr>
                    <a:xfrm>
                      <a:off x="0" y="0"/>
                      <a:ext cx="3624766" cy="2124516"/>
                    </a:xfrm>
                    <a:prstGeom prst="rect">
                      <a:avLst/>
                    </a:prstGeom>
                  </pic:spPr>
                </pic:pic>
              </a:graphicData>
            </a:graphic>
          </wp:inline>
        </w:drawing>
      </w:r>
    </w:p>
    <w:p w:rsidR="00184C5F" w:rsidRPr="0005120C" w:rsidRDefault="00184C5F" w:rsidP="007F5AB6">
      <w:pPr>
        <w:pStyle w:val="Caption"/>
        <w:spacing w:after="0"/>
        <w:jc w:val="left"/>
        <w:rPr>
          <w:rFonts w:ascii="Times New Roman" w:hAnsi="Times New Roman" w:cs="Times New Roman"/>
          <w:sz w:val="20"/>
          <w:szCs w:val="20"/>
        </w:rPr>
      </w:pPr>
      <w:bookmarkStart w:id="30" w:name="_Toc385342068"/>
      <w:r w:rsidRPr="0005120C">
        <w:rPr>
          <w:rFonts w:ascii="Times New Roman" w:hAnsi="Times New Roman" w:cs="Times New Roman"/>
          <w:sz w:val="20"/>
          <w:szCs w:val="20"/>
        </w:rPr>
        <w:t xml:space="preserve">Figure </w:t>
      </w:r>
      <w:r w:rsidR="005D22B9" w:rsidRPr="0005120C">
        <w:rPr>
          <w:rFonts w:ascii="Times New Roman" w:hAnsi="Times New Roman" w:cs="Times New Roman"/>
          <w:sz w:val="20"/>
          <w:szCs w:val="20"/>
        </w:rPr>
        <w:fldChar w:fldCharType="begin"/>
      </w:r>
      <w:r w:rsidR="00294D1D" w:rsidRPr="0005120C">
        <w:rPr>
          <w:rFonts w:ascii="Times New Roman" w:hAnsi="Times New Roman" w:cs="Times New Roman"/>
          <w:sz w:val="20"/>
          <w:szCs w:val="20"/>
        </w:rPr>
        <w:instrText xml:space="preserve"> SEQ Figure \* ARABIC </w:instrText>
      </w:r>
      <w:r w:rsidR="005D22B9" w:rsidRPr="0005120C">
        <w:rPr>
          <w:rFonts w:ascii="Times New Roman" w:hAnsi="Times New Roman" w:cs="Times New Roman"/>
          <w:sz w:val="20"/>
          <w:szCs w:val="20"/>
        </w:rPr>
        <w:fldChar w:fldCharType="separate"/>
      </w:r>
      <w:r w:rsidRPr="0005120C">
        <w:rPr>
          <w:rFonts w:ascii="Times New Roman" w:hAnsi="Times New Roman" w:cs="Times New Roman"/>
          <w:noProof/>
          <w:sz w:val="20"/>
          <w:szCs w:val="20"/>
        </w:rPr>
        <w:t>16</w:t>
      </w:r>
      <w:r w:rsidR="005D22B9" w:rsidRPr="0005120C">
        <w:rPr>
          <w:rFonts w:ascii="Times New Roman" w:hAnsi="Times New Roman" w:cs="Times New Roman"/>
          <w:sz w:val="20"/>
          <w:szCs w:val="20"/>
        </w:rPr>
        <w:fldChar w:fldCharType="end"/>
      </w:r>
      <w:r w:rsidRPr="0005120C">
        <w:rPr>
          <w:rFonts w:ascii="Times New Roman" w:hAnsi="Times New Roman" w:cs="Times New Roman"/>
          <w:sz w:val="20"/>
          <w:szCs w:val="20"/>
        </w:rPr>
        <w:t>: Single Access Rental End page</w:t>
      </w:r>
      <w:bookmarkEnd w:id="30"/>
    </w:p>
    <w:p w:rsidR="00184C5F" w:rsidRPr="0005120C" w:rsidRDefault="00184C5F" w:rsidP="007F5AB6">
      <w:pPr>
        <w:pStyle w:val="BodyText"/>
        <w:keepNext/>
        <w:spacing w:after="0"/>
        <w:ind w:left="0"/>
        <w:rPr>
          <w:rFonts w:ascii="Times New Roman" w:hAnsi="Times New Roman" w:cs="Times New Roman"/>
          <w:sz w:val="20"/>
          <w:szCs w:val="20"/>
        </w:rPr>
      </w:pPr>
    </w:p>
    <w:p w:rsidR="00184C5F" w:rsidRPr="0005120C" w:rsidRDefault="00184C5F" w:rsidP="007F5AB6">
      <w:pPr>
        <w:pStyle w:val="BodyText"/>
        <w:keepNext/>
        <w:spacing w:after="0"/>
        <w:rPr>
          <w:rFonts w:ascii="Times New Roman" w:hAnsi="Times New Roman" w:cs="Times New Roman"/>
          <w:sz w:val="20"/>
          <w:szCs w:val="20"/>
        </w:rPr>
      </w:pPr>
      <w:r w:rsidRPr="0005120C">
        <w:rPr>
          <w:rFonts w:ascii="Times New Roman" w:hAnsi="Times New Roman" w:cs="Times New Roman"/>
          <w:noProof/>
          <w:sz w:val="20"/>
          <w:szCs w:val="20"/>
          <w:lang w:bidi="ar-SA"/>
        </w:rPr>
        <w:drawing>
          <wp:inline distT="0" distB="0" distL="0" distR="0">
            <wp:extent cx="3618037" cy="2120098"/>
            <wp:effectExtent l="19050" t="0" r="1463" b="0"/>
            <wp:docPr id="180" name="Picture 56" descr="C:\Users\jedwards\AppData\Local\Temp\fla6889.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C:\Users\jedwards\AppData\Local\Temp\fla6889.tmp\Snapshot.png"/>
                    <pic:cNvPicPr>
                      <a:picLocks noChangeAspect="1" noChangeArrowheads="1"/>
                    </pic:cNvPicPr>
                  </pic:nvPicPr>
                  <pic:blipFill>
                    <a:blip r:embed="rId25"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625402" cy="2124414"/>
                    </a:xfrm>
                    <a:prstGeom prst="rect">
                      <a:avLst/>
                    </a:prstGeom>
                    <a:noFill/>
                    <a:ln>
                      <a:noFill/>
                    </a:ln>
                  </pic:spPr>
                </pic:pic>
              </a:graphicData>
            </a:graphic>
          </wp:inline>
        </w:drawing>
      </w:r>
    </w:p>
    <w:p w:rsidR="00184C5F" w:rsidRPr="0005120C" w:rsidRDefault="00184C5F" w:rsidP="007F5AB6">
      <w:pPr>
        <w:pStyle w:val="Caption"/>
        <w:spacing w:after="0"/>
        <w:jc w:val="left"/>
        <w:rPr>
          <w:rFonts w:ascii="Times New Roman" w:hAnsi="Times New Roman" w:cs="Times New Roman"/>
          <w:sz w:val="20"/>
          <w:szCs w:val="20"/>
        </w:rPr>
      </w:pPr>
      <w:bookmarkStart w:id="31" w:name="_Toc385342069"/>
      <w:r w:rsidRPr="0005120C">
        <w:rPr>
          <w:rFonts w:ascii="Times New Roman" w:hAnsi="Times New Roman" w:cs="Times New Roman"/>
          <w:sz w:val="20"/>
          <w:szCs w:val="20"/>
        </w:rPr>
        <w:t xml:space="preserve">Figure </w:t>
      </w:r>
      <w:r w:rsidR="005D22B9" w:rsidRPr="0005120C">
        <w:rPr>
          <w:rFonts w:ascii="Times New Roman" w:hAnsi="Times New Roman" w:cs="Times New Roman"/>
          <w:sz w:val="20"/>
          <w:szCs w:val="20"/>
        </w:rPr>
        <w:fldChar w:fldCharType="begin"/>
      </w:r>
      <w:r w:rsidR="00294D1D" w:rsidRPr="0005120C">
        <w:rPr>
          <w:rFonts w:ascii="Times New Roman" w:hAnsi="Times New Roman" w:cs="Times New Roman"/>
          <w:sz w:val="20"/>
          <w:szCs w:val="20"/>
        </w:rPr>
        <w:instrText xml:space="preserve"> SEQ Figure \* ARABIC </w:instrText>
      </w:r>
      <w:r w:rsidR="005D22B9" w:rsidRPr="0005120C">
        <w:rPr>
          <w:rFonts w:ascii="Times New Roman" w:hAnsi="Times New Roman" w:cs="Times New Roman"/>
          <w:sz w:val="20"/>
          <w:szCs w:val="20"/>
        </w:rPr>
        <w:fldChar w:fldCharType="separate"/>
      </w:r>
      <w:r w:rsidRPr="0005120C">
        <w:rPr>
          <w:rFonts w:ascii="Times New Roman" w:hAnsi="Times New Roman" w:cs="Times New Roman"/>
          <w:noProof/>
          <w:sz w:val="20"/>
          <w:szCs w:val="20"/>
        </w:rPr>
        <w:t>17</w:t>
      </w:r>
      <w:r w:rsidR="005D22B9" w:rsidRPr="0005120C">
        <w:rPr>
          <w:rFonts w:ascii="Times New Roman" w:hAnsi="Times New Roman" w:cs="Times New Roman"/>
          <w:sz w:val="20"/>
          <w:szCs w:val="20"/>
        </w:rPr>
        <w:fldChar w:fldCharType="end"/>
      </w:r>
      <w:r w:rsidRPr="0005120C">
        <w:rPr>
          <w:rFonts w:ascii="Times New Roman" w:hAnsi="Times New Roman" w:cs="Times New Roman"/>
          <w:sz w:val="20"/>
          <w:szCs w:val="20"/>
        </w:rPr>
        <w:t>: VIP, Hourly, &amp; Multi-Day</w:t>
      </w:r>
      <w:r w:rsidRPr="0005120C">
        <w:rPr>
          <w:rFonts w:ascii="Times New Roman" w:hAnsi="Times New Roman" w:cs="Times New Roman"/>
          <w:noProof/>
          <w:sz w:val="20"/>
          <w:szCs w:val="20"/>
        </w:rPr>
        <w:t xml:space="preserve"> Rental End page</w:t>
      </w:r>
      <w:bookmarkEnd w:id="31"/>
    </w:p>
    <w:p w:rsidR="00184C5F" w:rsidRPr="0005120C" w:rsidRDefault="00184C5F" w:rsidP="007F5AB6">
      <w:pPr>
        <w:pStyle w:val="BodyText"/>
        <w:spacing w:after="0"/>
        <w:rPr>
          <w:rFonts w:ascii="Times New Roman" w:hAnsi="Times New Roman" w:cs="Times New Roman"/>
          <w:sz w:val="20"/>
          <w:szCs w:val="20"/>
        </w:rPr>
      </w:pPr>
    </w:p>
    <w:tbl>
      <w:tblPr>
        <w:tblW w:w="0" w:type="auto"/>
        <w:tblInd w:w="1080" w:type="dxa"/>
        <w:tblLook w:val="04A0"/>
      </w:tblPr>
      <w:tblGrid>
        <w:gridCol w:w="1642"/>
        <w:gridCol w:w="555"/>
        <w:gridCol w:w="6299"/>
      </w:tblGrid>
      <w:tr w:rsidR="00184C5F" w:rsidRPr="0005120C" w:rsidTr="0086761D">
        <w:tc>
          <w:tcPr>
            <w:tcW w:w="1642" w:type="dxa"/>
          </w:tcPr>
          <w:p w:rsidR="00184C5F" w:rsidRPr="00867949" w:rsidRDefault="00EF0143" w:rsidP="007F5AB6">
            <w:pPr>
              <w:pStyle w:val="BodyText"/>
              <w:spacing w:after="0"/>
              <w:ind w:left="0"/>
              <w:rPr>
                <w:rStyle w:val="PlaceholderText"/>
                <w:rFonts w:ascii="Times New Roman" w:hAnsi="Times New Roman" w:cs="Times New Roman"/>
                <w:b/>
                <w:color w:val="365F91" w:themeColor="accent1" w:themeShade="BF"/>
                <w:sz w:val="20"/>
                <w:szCs w:val="20"/>
              </w:rPr>
            </w:pPr>
            <w:r w:rsidRPr="00867949">
              <w:rPr>
                <w:rStyle w:val="PlaceholderText"/>
                <w:rFonts w:ascii="Times New Roman" w:hAnsi="Times New Roman" w:cs="Times New Roman"/>
                <w:b/>
                <w:color w:val="365F91" w:themeColor="accent1" w:themeShade="BF"/>
                <w:sz w:val="20"/>
                <w:szCs w:val="20"/>
              </w:rPr>
              <w:t>Action</w:t>
            </w:r>
            <w:r w:rsidR="00184C5F" w:rsidRPr="00867949">
              <w:rPr>
                <w:rStyle w:val="PlaceholderText"/>
                <w:rFonts w:ascii="Times New Roman" w:hAnsi="Times New Roman" w:cs="Times New Roman"/>
                <w:b/>
                <w:color w:val="365F91" w:themeColor="accent1" w:themeShade="BF"/>
                <w:sz w:val="20"/>
                <w:szCs w:val="20"/>
              </w:rPr>
              <w:t>:</w:t>
            </w:r>
          </w:p>
        </w:tc>
        <w:tc>
          <w:tcPr>
            <w:tcW w:w="6854" w:type="dxa"/>
            <w:gridSpan w:val="2"/>
          </w:tcPr>
          <w:p w:rsidR="00184C5F" w:rsidRPr="0005120C" w:rsidRDefault="00184C5F" w:rsidP="007F5AB6">
            <w:pPr>
              <w:pStyle w:val="BodyText"/>
              <w:spacing w:after="0"/>
              <w:ind w:left="0"/>
              <w:rPr>
                <w:rStyle w:val="PlaceholderText"/>
                <w:rFonts w:ascii="Times New Roman" w:hAnsi="Times New Roman" w:cs="Times New Roman"/>
                <w:color w:val="auto"/>
                <w:sz w:val="20"/>
                <w:szCs w:val="20"/>
              </w:rPr>
            </w:pPr>
            <w:r w:rsidRPr="0005120C">
              <w:rPr>
                <w:rStyle w:val="PlaceholderText"/>
                <w:rFonts w:ascii="Times New Roman" w:hAnsi="Times New Roman" w:cs="Times New Roman"/>
                <w:color w:val="auto"/>
                <w:sz w:val="20"/>
                <w:szCs w:val="20"/>
              </w:rPr>
              <w:t>Ending the retrieval process</w:t>
            </w:r>
          </w:p>
        </w:tc>
      </w:tr>
      <w:tr w:rsidR="00184C5F" w:rsidRPr="0005120C" w:rsidTr="0086761D">
        <w:tc>
          <w:tcPr>
            <w:tcW w:w="1642" w:type="dxa"/>
          </w:tcPr>
          <w:p w:rsidR="00184C5F" w:rsidRPr="00867949" w:rsidRDefault="00184C5F" w:rsidP="007F5AB6">
            <w:pPr>
              <w:pStyle w:val="BodyText"/>
              <w:spacing w:after="0"/>
              <w:ind w:left="0"/>
              <w:rPr>
                <w:rStyle w:val="PlaceholderText"/>
                <w:rFonts w:ascii="Times New Roman" w:hAnsi="Times New Roman" w:cs="Times New Roman"/>
                <w:color w:val="auto"/>
                <w:sz w:val="20"/>
                <w:szCs w:val="20"/>
              </w:rPr>
            </w:pPr>
            <w:r w:rsidRPr="00867949">
              <w:rPr>
                <w:rStyle w:val="PlaceholderText"/>
                <w:rFonts w:ascii="Times New Roman" w:hAnsi="Times New Roman" w:cs="Times New Roman"/>
                <w:color w:val="auto"/>
                <w:sz w:val="20"/>
                <w:szCs w:val="20"/>
              </w:rPr>
              <w:t>Description:</w:t>
            </w:r>
          </w:p>
        </w:tc>
        <w:tc>
          <w:tcPr>
            <w:tcW w:w="6854" w:type="dxa"/>
            <w:gridSpan w:val="2"/>
          </w:tcPr>
          <w:p w:rsidR="00184C5F" w:rsidRPr="0005120C" w:rsidRDefault="00184C5F" w:rsidP="007F5AB6">
            <w:pPr>
              <w:pStyle w:val="BodyText"/>
              <w:spacing w:after="0"/>
              <w:ind w:left="0"/>
              <w:rPr>
                <w:rStyle w:val="PlaceholderText"/>
                <w:rFonts w:ascii="Times New Roman" w:hAnsi="Times New Roman" w:cs="Times New Roman"/>
                <w:color w:val="auto"/>
                <w:sz w:val="20"/>
                <w:szCs w:val="20"/>
              </w:rPr>
            </w:pPr>
            <w:r w:rsidRPr="0005120C">
              <w:rPr>
                <w:rStyle w:val="PlaceholderText"/>
                <w:rFonts w:ascii="Times New Roman" w:hAnsi="Times New Roman" w:cs="Times New Roman"/>
                <w:color w:val="auto"/>
                <w:sz w:val="20"/>
                <w:szCs w:val="20"/>
              </w:rPr>
              <w:t>Occurs when the user rents chooses to retrieve device/  items.</w:t>
            </w:r>
          </w:p>
        </w:tc>
      </w:tr>
      <w:tr w:rsidR="00184C5F" w:rsidRPr="0005120C" w:rsidTr="0086761D">
        <w:tc>
          <w:tcPr>
            <w:tcW w:w="1642" w:type="dxa"/>
          </w:tcPr>
          <w:p w:rsidR="00184C5F" w:rsidRPr="00867949" w:rsidRDefault="00636222" w:rsidP="007F5AB6">
            <w:pPr>
              <w:pStyle w:val="BodyText"/>
              <w:spacing w:after="0"/>
              <w:ind w:left="0"/>
              <w:rPr>
                <w:rStyle w:val="PlaceholderText"/>
                <w:rFonts w:ascii="Times New Roman" w:hAnsi="Times New Roman" w:cs="Times New Roman"/>
                <w:color w:val="auto"/>
                <w:sz w:val="20"/>
                <w:szCs w:val="20"/>
              </w:rPr>
            </w:pPr>
            <w:r>
              <w:rPr>
                <w:rStyle w:val="PlaceholderText"/>
                <w:rFonts w:ascii="Times New Roman" w:hAnsi="Times New Roman" w:cs="Times New Roman"/>
                <w:color w:val="auto"/>
                <w:sz w:val="20"/>
                <w:szCs w:val="20"/>
              </w:rPr>
              <w:t>Events</w:t>
            </w:r>
            <w:r w:rsidR="00184C5F" w:rsidRPr="00867949">
              <w:rPr>
                <w:rStyle w:val="PlaceholderText"/>
                <w:rFonts w:ascii="Times New Roman" w:hAnsi="Times New Roman" w:cs="Times New Roman"/>
                <w:color w:val="auto"/>
                <w:sz w:val="20"/>
                <w:szCs w:val="20"/>
              </w:rPr>
              <w:t>:</w:t>
            </w:r>
          </w:p>
        </w:tc>
        <w:tc>
          <w:tcPr>
            <w:tcW w:w="555" w:type="dxa"/>
          </w:tcPr>
          <w:p w:rsidR="00184C5F" w:rsidRPr="0005120C" w:rsidRDefault="00184C5F" w:rsidP="007F5AB6">
            <w:pPr>
              <w:pStyle w:val="BodyText"/>
              <w:numPr>
                <w:ilvl w:val="0"/>
                <w:numId w:val="13"/>
              </w:numPr>
              <w:spacing w:after="0"/>
              <w:rPr>
                <w:rStyle w:val="PlaceholderText"/>
                <w:rFonts w:ascii="Times New Roman" w:hAnsi="Times New Roman" w:cs="Times New Roman"/>
                <w:color w:val="auto"/>
                <w:sz w:val="20"/>
                <w:szCs w:val="20"/>
              </w:rPr>
            </w:pPr>
          </w:p>
        </w:tc>
        <w:tc>
          <w:tcPr>
            <w:tcW w:w="6299" w:type="dxa"/>
          </w:tcPr>
          <w:p w:rsidR="00184C5F" w:rsidRPr="0005120C" w:rsidRDefault="00184C5F" w:rsidP="007F5AB6">
            <w:pPr>
              <w:pStyle w:val="BodyText"/>
              <w:spacing w:after="0"/>
              <w:ind w:left="0"/>
              <w:rPr>
                <w:rStyle w:val="PlaceholderText"/>
                <w:rFonts w:ascii="Times New Roman" w:hAnsi="Times New Roman" w:cs="Times New Roman"/>
                <w:color w:val="auto"/>
                <w:sz w:val="20"/>
                <w:szCs w:val="20"/>
              </w:rPr>
            </w:pPr>
            <w:r w:rsidRPr="0005120C">
              <w:rPr>
                <w:rStyle w:val="PlaceholderText"/>
                <w:rFonts w:ascii="Times New Roman" w:hAnsi="Times New Roman" w:cs="Times New Roman"/>
                <w:color w:val="auto"/>
                <w:sz w:val="20"/>
                <w:szCs w:val="20"/>
              </w:rPr>
              <w:t>The user clicks the Finish button.</w:t>
            </w:r>
          </w:p>
        </w:tc>
      </w:tr>
      <w:tr w:rsidR="00184C5F" w:rsidRPr="0005120C" w:rsidTr="0086761D">
        <w:tc>
          <w:tcPr>
            <w:tcW w:w="1642" w:type="dxa"/>
          </w:tcPr>
          <w:p w:rsidR="00184C5F" w:rsidRPr="00867949" w:rsidRDefault="00184C5F" w:rsidP="007F5AB6">
            <w:pPr>
              <w:pStyle w:val="BodyText"/>
              <w:spacing w:after="0"/>
              <w:ind w:left="0"/>
              <w:rPr>
                <w:rStyle w:val="PlaceholderText"/>
                <w:rFonts w:ascii="Times New Roman" w:hAnsi="Times New Roman" w:cs="Times New Roman"/>
                <w:color w:val="auto"/>
                <w:sz w:val="20"/>
                <w:szCs w:val="20"/>
              </w:rPr>
            </w:pPr>
          </w:p>
        </w:tc>
        <w:tc>
          <w:tcPr>
            <w:tcW w:w="555" w:type="dxa"/>
          </w:tcPr>
          <w:p w:rsidR="00184C5F" w:rsidRPr="0005120C" w:rsidRDefault="00184C5F" w:rsidP="007F5AB6">
            <w:pPr>
              <w:pStyle w:val="BodyText"/>
              <w:numPr>
                <w:ilvl w:val="0"/>
                <w:numId w:val="13"/>
              </w:numPr>
              <w:spacing w:after="0"/>
              <w:rPr>
                <w:rStyle w:val="PlaceholderText"/>
                <w:rFonts w:ascii="Times New Roman" w:hAnsi="Times New Roman" w:cs="Times New Roman"/>
                <w:color w:val="auto"/>
                <w:sz w:val="20"/>
                <w:szCs w:val="20"/>
              </w:rPr>
            </w:pPr>
          </w:p>
        </w:tc>
        <w:tc>
          <w:tcPr>
            <w:tcW w:w="6299" w:type="dxa"/>
          </w:tcPr>
          <w:p w:rsidR="00184C5F" w:rsidRPr="0005120C" w:rsidRDefault="00184C5F" w:rsidP="007F5AB6">
            <w:pPr>
              <w:pStyle w:val="BodyText"/>
              <w:spacing w:after="0"/>
              <w:ind w:left="0"/>
              <w:rPr>
                <w:rStyle w:val="PlaceholderText"/>
                <w:rFonts w:ascii="Times New Roman" w:hAnsi="Times New Roman" w:cs="Times New Roman"/>
                <w:color w:val="auto"/>
                <w:sz w:val="20"/>
                <w:szCs w:val="20"/>
              </w:rPr>
            </w:pPr>
            <w:r w:rsidRPr="0005120C">
              <w:rPr>
                <w:rStyle w:val="PlaceholderText"/>
                <w:rFonts w:ascii="Times New Roman" w:hAnsi="Times New Roman" w:cs="Times New Roman"/>
                <w:color w:val="auto"/>
                <w:sz w:val="20"/>
                <w:szCs w:val="20"/>
              </w:rPr>
              <w:t xml:space="preserve">The system displays the </w:t>
            </w:r>
            <w:hyperlink w:anchor="_Screen_Saver_Page" w:history="1">
              <w:r w:rsidRPr="0005120C">
                <w:rPr>
                  <w:rStyle w:val="Hyperlink"/>
                  <w:rFonts w:ascii="Times New Roman" w:hAnsi="Times New Roman" w:cs="Times New Roman"/>
                  <w:sz w:val="20"/>
                  <w:szCs w:val="20"/>
                </w:rPr>
                <w:t>Screen Saver Page</w:t>
              </w:r>
            </w:hyperlink>
            <w:r w:rsidRPr="0005120C">
              <w:rPr>
                <w:rStyle w:val="PlaceholderText"/>
                <w:rFonts w:ascii="Times New Roman" w:hAnsi="Times New Roman" w:cs="Times New Roman"/>
                <w:color w:val="auto"/>
                <w:sz w:val="20"/>
                <w:szCs w:val="20"/>
              </w:rPr>
              <w:t>.</w:t>
            </w:r>
          </w:p>
        </w:tc>
      </w:tr>
      <w:tr w:rsidR="00184C5F" w:rsidRPr="0005120C" w:rsidTr="0086761D">
        <w:tc>
          <w:tcPr>
            <w:tcW w:w="1642" w:type="dxa"/>
          </w:tcPr>
          <w:p w:rsidR="00184C5F" w:rsidRPr="00867949" w:rsidRDefault="00184C5F" w:rsidP="007F5AB6">
            <w:pPr>
              <w:pStyle w:val="BodyText"/>
              <w:spacing w:after="0"/>
              <w:ind w:left="0"/>
              <w:rPr>
                <w:rStyle w:val="PlaceholderText"/>
                <w:rFonts w:ascii="Times New Roman" w:hAnsi="Times New Roman" w:cs="Times New Roman"/>
                <w:color w:val="auto"/>
                <w:sz w:val="20"/>
                <w:szCs w:val="20"/>
              </w:rPr>
            </w:pPr>
            <w:r w:rsidRPr="00867949">
              <w:rPr>
                <w:rStyle w:val="PlaceholderText"/>
                <w:rFonts w:ascii="Times New Roman" w:hAnsi="Times New Roman" w:cs="Times New Roman"/>
                <w:color w:val="auto"/>
                <w:sz w:val="20"/>
                <w:szCs w:val="20"/>
              </w:rPr>
              <w:t>Alternate Path:</w:t>
            </w:r>
          </w:p>
        </w:tc>
        <w:tc>
          <w:tcPr>
            <w:tcW w:w="6854" w:type="dxa"/>
            <w:gridSpan w:val="2"/>
          </w:tcPr>
          <w:p w:rsidR="00184C5F" w:rsidRPr="0005120C" w:rsidRDefault="00184C5F" w:rsidP="007F5AB6">
            <w:pPr>
              <w:pStyle w:val="BodyText"/>
              <w:spacing w:after="0"/>
              <w:ind w:left="0"/>
              <w:rPr>
                <w:rStyle w:val="PlaceholderText"/>
                <w:rFonts w:ascii="Times New Roman" w:hAnsi="Times New Roman" w:cs="Times New Roman"/>
                <w:color w:val="auto"/>
                <w:sz w:val="20"/>
                <w:szCs w:val="20"/>
              </w:rPr>
            </w:pPr>
            <w:r w:rsidRPr="0005120C">
              <w:rPr>
                <w:rStyle w:val="PlaceholderText"/>
                <w:rFonts w:ascii="Times New Roman" w:hAnsi="Times New Roman" w:cs="Times New Roman"/>
                <w:color w:val="auto"/>
                <w:sz w:val="20"/>
                <w:szCs w:val="20"/>
              </w:rPr>
              <w:t>Rental is VIP, Hourly, or Multi-Day</w:t>
            </w:r>
          </w:p>
        </w:tc>
      </w:tr>
      <w:tr w:rsidR="00184C5F" w:rsidRPr="0005120C" w:rsidTr="0086761D">
        <w:tc>
          <w:tcPr>
            <w:tcW w:w="1642" w:type="dxa"/>
          </w:tcPr>
          <w:p w:rsidR="00184C5F" w:rsidRPr="0005120C" w:rsidRDefault="00184C5F" w:rsidP="007F5AB6">
            <w:pPr>
              <w:pStyle w:val="BodyText"/>
              <w:spacing w:after="0"/>
              <w:ind w:left="0"/>
              <w:rPr>
                <w:rStyle w:val="PlaceholderText"/>
                <w:rFonts w:ascii="Times New Roman" w:hAnsi="Times New Roman" w:cs="Times New Roman"/>
                <w:b/>
                <w:color w:val="auto"/>
                <w:sz w:val="20"/>
                <w:szCs w:val="20"/>
              </w:rPr>
            </w:pPr>
          </w:p>
        </w:tc>
        <w:tc>
          <w:tcPr>
            <w:tcW w:w="555" w:type="dxa"/>
          </w:tcPr>
          <w:p w:rsidR="00184C5F" w:rsidRPr="0005120C" w:rsidRDefault="00184C5F" w:rsidP="007F5AB6">
            <w:pPr>
              <w:pStyle w:val="BodyText"/>
              <w:numPr>
                <w:ilvl w:val="0"/>
                <w:numId w:val="14"/>
              </w:numPr>
              <w:spacing w:after="0"/>
              <w:rPr>
                <w:rStyle w:val="PlaceholderText"/>
                <w:rFonts w:ascii="Times New Roman" w:hAnsi="Times New Roman" w:cs="Times New Roman"/>
                <w:color w:val="auto"/>
                <w:sz w:val="20"/>
                <w:szCs w:val="20"/>
              </w:rPr>
            </w:pPr>
          </w:p>
        </w:tc>
        <w:tc>
          <w:tcPr>
            <w:tcW w:w="6299" w:type="dxa"/>
          </w:tcPr>
          <w:p w:rsidR="00184C5F" w:rsidRPr="0005120C" w:rsidRDefault="00184C5F" w:rsidP="007F5AB6">
            <w:pPr>
              <w:pStyle w:val="BodyText"/>
              <w:spacing w:after="0"/>
              <w:ind w:left="0"/>
              <w:rPr>
                <w:rStyle w:val="PlaceholderText"/>
                <w:rFonts w:ascii="Times New Roman" w:hAnsi="Times New Roman" w:cs="Times New Roman"/>
                <w:color w:val="auto"/>
                <w:sz w:val="20"/>
                <w:szCs w:val="20"/>
              </w:rPr>
            </w:pPr>
            <w:r w:rsidRPr="0005120C">
              <w:rPr>
                <w:rStyle w:val="PlaceholderText"/>
                <w:rFonts w:ascii="Times New Roman" w:hAnsi="Times New Roman" w:cs="Times New Roman"/>
                <w:color w:val="auto"/>
                <w:sz w:val="20"/>
                <w:szCs w:val="20"/>
              </w:rPr>
              <w:t>The system hides the Finish button.</w:t>
            </w:r>
          </w:p>
        </w:tc>
      </w:tr>
      <w:tr w:rsidR="00184C5F" w:rsidRPr="0005120C" w:rsidTr="0086761D">
        <w:tc>
          <w:tcPr>
            <w:tcW w:w="1642" w:type="dxa"/>
          </w:tcPr>
          <w:p w:rsidR="00184C5F" w:rsidRPr="0005120C" w:rsidRDefault="00184C5F" w:rsidP="007F5AB6">
            <w:pPr>
              <w:pStyle w:val="BodyText"/>
              <w:spacing w:after="0"/>
              <w:ind w:left="0"/>
              <w:rPr>
                <w:rStyle w:val="PlaceholderText"/>
                <w:rFonts w:ascii="Times New Roman" w:hAnsi="Times New Roman" w:cs="Times New Roman"/>
                <w:b/>
                <w:color w:val="auto"/>
                <w:sz w:val="20"/>
                <w:szCs w:val="20"/>
              </w:rPr>
            </w:pPr>
          </w:p>
        </w:tc>
        <w:tc>
          <w:tcPr>
            <w:tcW w:w="555" w:type="dxa"/>
          </w:tcPr>
          <w:p w:rsidR="00184C5F" w:rsidRPr="0005120C" w:rsidRDefault="00184C5F" w:rsidP="007F5AB6">
            <w:pPr>
              <w:pStyle w:val="BodyText"/>
              <w:numPr>
                <w:ilvl w:val="0"/>
                <w:numId w:val="14"/>
              </w:numPr>
              <w:spacing w:after="0"/>
              <w:rPr>
                <w:rStyle w:val="PlaceholderText"/>
                <w:rFonts w:ascii="Times New Roman" w:hAnsi="Times New Roman" w:cs="Times New Roman"/>
                <w:color w:val="auto"/>
                <w:sz w:val="20"/>
                <w:szCs w:val="20"/>
              </w:rPr>
            </w:pPr>
          </w:p>
        </w:tc>
        <w:tc>
          <w:tcPr>
            <w:tcW w:w="6299" w:type="dxa"/>
          </w:tcPr>
          <w:p w:rsidR="00184C5F" w:rsidRPr="0005120C" w:rsidRDefault="00184C5F" w:rsidP="007F5AB6">
            <w:pPr>
              <w:pStyle w:val="BodyText"/>
              <w:spacing w:after="0"/>
              <w:ind w:left="0"/>
              <w:rPr>
                <w:rStyle w:val="PlaceholderText"/>
                <w:rFonts w:ascii="Times New Roman" w:hAnsi="Times New Roman" w:cs="Times New Roman"/>
                <w:color w:val="auto"/>
                <w:sz w:val="20"/>
                <w:szCs w:val="20"/>
              </w:rPr>
            </w:pPr>
            <w:r w:rsidRPr="0005120C">
              <w:rPr>
                <w:rStyle w:val="PlaceholderText"/>
                <w:rFonts w:ascii="Times New Roman" w:hAnsi="Times New Roman" w:cs="Times New Roman"/>
                <w:color w:val="auto"/>
                <w:sz w:val="20"/>
                <w:szCs w:val="20"/>
              </w:rPr>
              <w:t>The system displays the option to keep the rental active or end it.</w:t>
            </w:r>
          </w:p>
        </w:tc>
      </w:tr>
      <w:tr w:rsidR="00184C5F" w:rsidRPr="0005120C" w:rsidTr="0086761D">
        <w:tc>
          <w:tcPr>
            <w:tcW w:w="1642" w:type="dxa"/>
          </w:tcPr>
          <w:p w:rsidR="00184C5F" w:rsidRPr="0005120C" w:rsidRDefault="00184C5F" w:rsidP="007F5AB6">
            <w:pPr>
              <w:pStyle w:val="BodyText"/>
              <w:spacing w:after="0"/>
              <w:ind w:left="0"/>
              <w:rPr>
                <w:rStyle w:val="PlaceholderText"/>
                <w:rFonts w:ascii="Times New Roman" w:hAnsi="Times New Roman" w:cs="Times New Roman"/>
                <w:b/>
                <w:color w:val="auto"/>
                <w:sz w:val="20"/>
                <w:szCs w:val="20"/>
              </w:rPr>
            </w:pPr>
          </w:p>
        </w:tc>
        <w:tc>
          <w:tcPr>
            <w:tcW w:w="555" w:type="dxa"/>
          </w:tcPr>
          <w:p w:rsidR="00184C5F" w:rsidRPr="0005120C" w:rsidRDefault="00184C5F" w:rsidP="007F5AB6">
            <w:pPr>
              <w:pStyle w:val="BodyText"/>
              <w:numPr>
                <w:ilvl w:val="0"/>
                <w:numId w:val="14"/>
              </w:numPr>
              <w:spacing w:after="0"/>
              <w:rPr>
                <w:rStyle w:val="PlaceholderText"/>
                <w:rFonts w:ascii="Times New Roman" w:hAnsi="Times New Roman" w:cs="Times New Roman"/>
                <w:color w:val="auto"/>
                <w:sz w:val="20"/>
                <w:szCs w:val="20"/>
              </w:rPr>
            </w:pPr>
          </w:p>
        </w:tc>
        <w:tc>
          <w:tcPr>
            <w:tcW w:w="6299" w:type="dxa"/>
          </w:tcPr>
          <w:p w:rsidR="00184C5F" w:rsidRPr="0005120C" w:rsidRDefault="00184C5F" w:rsidP="007F5AB6">
            <w:pPr>
              <w:pStyle w:val="BodyText"/>
              <w:spacing w:after="0"/>
              <w:ind w:left="0"/>
              <w:rPr>
                <w:rStyle w:val="PlaceholderText"/>
                <w:rFonts w:ascii="Times New Roman" w:hAnsi="Times New Roman" w:cs="Times New Roman"/>
                <w:color w:val="auto"/>
                <w:sz w:val="20"/>
                <w:szCs w:val="20"/>
              </w:rPr>
            </w:pPr>
            <w:r w:rsidRPr="0005120C">
              <w:rPr>
                <w:rStyle w:val="PlaceholderText"/>
                <w:rFonts w:ascii="Times New Roman" w:hAnsi="Times New Roman" w:cs="Times New Roman"/>
                <w:color w:val="auto"/>
                <w:sz w:val="20"/>
                <w:szCs w:val="20"/>
              </w:rPr>
              <w:t>If the user opts to keep the rental active, they may return later and access the same compartment.</w:t>
            </w:r>
          </w:p>
        </w:tc>
      </w:tr>
      <w:tr w:rsidR="00184C5F" w:rsidRPr="0005120C" w:rsidTr="0086761D">
        <w:tc>
          <w:tcPr>
            <w:tcW w:w="1642" w:type="dxa"/>
          </w:tcPr>
          <w:p w:rsidR="00184C5F" w:rsidRPr="0005120C" w:rsidRDefault="00184C5F" w:rsidP="007F5AB6">
            <w:pPr>
              <w:pStyle w:val="BodyText"/>
              <w:spacing w:after="0"/>
              <w:ind w:left="0"/>
              <w:rPr>
                <w:rStyle w:val="PlaceholderText"/>
                <w:rFonts w:ascii="Times New Roman" w:hAnsi="Times New Roman" w:cs="Times New Roman"/>
                <w:b/>
                <w:color w:val="auto"/>
                <w:sz w:val="20"/>
                <w:szCs w:val="20"/>
              </w:rPr>
            </w:pPr>
          </w:p>
        </w:tc>
        <w:tc>
          <w:tcPr>
            <w:tcW w:w="555" w:type="dxa"/>
          </w:tcPr>
          <w:p w:rsidR="00184C5F" w:rsidRPr="0005120C" w:rsidRDefault="00184C5F" w:rsidP="007F5AB6">
            <w:pPr>
              <w:pStyle w:val="BodyText"/>
              <w:numPr>
                <w:ilvl w:val="0"/>
                <w:numId w:val="14"/>
              </w:numPr>
              <w:spacing w:after="0"/>
              <w:rPr>
                <w:rStyle w:val="PlaceholderText"/>
                <w:rFonts w:ascii="Times New Roman" w:hAnsi="Times New Roman" w:cs="Times New Roman"/>
                <w:color w:val="auto"/>
                <w:sz w:val="20"/>
                <w:szCs w:val="20"/>
              </w:rPr>
            </w:pPr>
          </w:p>
        </w:tc>
        <w:tc>
          <w:tcPr>
            <w:tcW w:w="6299" w:type="dxa"/>
          </w:tcPr>
          <w:p w:rsidR="00184C5F" w:rsidRPr="0005120C" w:rsidRDefault="00184C5F" w:rsidP="007F5AB6">
            <w:pPr>
              <w:pStyle w:val="BodyText"/>
              <w:spacing w:after="0"/>
              <w:ind w:left="0"/>
              <w:rPr>
                <w:rStyle w:val="PlaceholderText"/>
                <w:rFonts w:ascii="Times New Roman" w:hAnsi="Times New Roman" w:cs="Times New Roman"/>
                <w:color w:val="auto"/>
                <w:sz w:val="20"/>
                <w:szCs w:val="20"/>
              </w:rPr>
            </w:pPr>
            <w:r w:rsidRPr="0005120C">
              <w:rPr>
                <w:rStyle w:val="PlaceholderText"/>
                <w:rFonts w:ascii="Times New Roman" w:hAnsi="Times New Roman" w:cs="Times New Roman"/>
                <w:color w:val="auto"/>
                <w:sz w:val="20"/>
                <w:szCs w:val="20"/>
              </w:rPr>
              <w:t>If the user opts to be “done” with the rental, the rental ends and the system makes that compartment available for other rentals.</w:t>
            </w:r>
          </w:p>
        </w:tc>
      </w:tr>
      <w:tr w:rsidR="00184C5F" w:rsidRPr="0005120C" w:rsidTr="0086761D">
        <w:tc>
          <w:tcPr>
            <w:tcW w:w="1642" w:type="dxa"/>
          </w:tcPr>
          <w:p w:rsidR="00184C5F" w:rsidRPr="0005120C" w:rsidRDefault="00184C5F" w:rsidP="007F5AB6">
            <w:pPr>
              <w:pStyle w:val="BodyText"/>
              <w:spacing w:after="0"/>
              <w:ind w:left="0"/>
              <w:rPr>
                <w:rStyle w:val="PlaceholderText"/>
                <w:rFonts w:ascii="Times New Roman" w:hAnsi="Times New Roman" w:cs="Times New Roman"/>
                <w:b/>
                <w:color w:val="auto"/>
                <w:sz w:val="20"/>
                <w:szCs w:val="20"/>
              </w:rPr>
            </w:pPr>
          </w:p>
        </w:tc>
        <w:tc>
          <w:tcPr>
            <w:tcW w:w="555" w:type="dxa"/>
          </w:tcPr>
          <w:p w:rsidR="00184C5F" w:rsidRPr="0005120C" w:rsidRDefault="00184C5F" w:rsidP="007F5AB6">
            <w:pPr>
              <w:pStyle w:val="BodyText"/>
              <w:numPr>
                <w:ilvl w:val="0"/>
                <w:numId w:val="14"/>
              </w:numPr>
              <w:spacing w:after="0"/>
              <w:rPr>
                <w:rStyle w:val="PlaceholderText"/>
                <w:rFonts w:ascii="Times New Roman" w:hAnsi="Times New Roman" w:cs="Times New Roman"/>
                <w:color w:val="auto"/>
                <w:sz w:val="20"/>
                <w:szCs w:val="20"/>
              </w:rPr>
            </w:pPr>
          </w:p>
        </w:tc>
        <w:tc>
          <w:tcPr>
            <w:tcW w:w="6299" w:type="dxa"/>
          </w:tcPr>
          <w:p w:rsidR="00184C5F" w:rsidRPr="0005120C" w:rsidRDefault="00184C5F" w:rsidP="007F5AB6">
            <w:pPr>
              <w:pStyle w:val="BodyText"/>
              <w:spacing w:after="0"/>
              <w:ind w:left="0"/>
              <w:rPr>
                <w:rStyle w:val="PlaceholderText"/>
                <w:rFonts w:ascii="Times New Roman" w:hAnsi="Times New Roman" w:cs="Times New Roman"/>
                <w:color w:val="auto"/>
                <w:sz w:val="20"/>
                <w:szCs w:val="20"/>
              </w:rPr>
            </w:pPr>
            <w:r w:rsidRPr="0005120C">
              <w:rPr>
                <w:rStyle w:val="PlaceholderText"/>
                <w:rFonts w:ascii="Times New Roman" w:hAnsi="Times New Roman" w:cs="Times New Roman"/>
                <w:color w:val="auto"/>
                <w:sz w:val="20"/>
                <w:szCs w:val="20"/>
              </w:rPr>
              <w:t xml:space="preserve">The system displays the </w:t>
            </w:r>
            <w:hyperlink w:anchor="_Screen_Saver_Page" w:history="1">
              <w:r w:rsidRPr="0005120C">
                <w:rPr>
                  <w:rStyle w:val="Hyperlink"/>
                  <w:rFonts w:ascii="Times New Roman" w:hAnsi="Times New Roman" w:cs="Times New Roman"/>
                  <w:sz w:val="20"/>
                  <w:szCs w:val="20"/>
                </w:rPr>
                <w:t>Screen Saver Page</w:t>
              </w:r>
            </w:hyperlink>
            <w:r w:rsidRPr="0005120C">
              <w:rPr>
                <w:rStyle w:val="PlaceholderText"/>
                <w:rFonts w:ascii="Times New Roman" w:hAnsi="Times New Roman" w:cs="Times New Roman"/>
                <w:color w:val="auto"/>
                <w:sz w:val="20"/>
                <w:szCs w:val="20"/>
              </w:rPr>
              <w:t>.</w:t>
            </w:r>
          </w:p>
        </w:tc>
      </w:tr>
    </w:tbl>
    <w:p w:rsidR="00184C5F" w:rsidRPr="0005120C" w:rsidRDefault="00184C5F" w:rsidP="007F5AB6">
      <w:pPr>
        <w:pStyle w:val="BodyText"/>
        <w:spacing w:after="0"/>
        <w:rPr>
          <w:rFonts w:ascii="Times New Roman" w:hAnsi="Times New Roman" w:cs="Times New Roman"/>
          <w:sz w:val="20"/>
          <w:szCs w:val="20"/>
        </w:rPr>
      </w:pPr>
    </w:p>
    <w:tbl>
      <w:tblPr>
        <w:tblW w:w="0" w:type="auto"/>
        <w:tblInd w:w="1080" w:type="dxa"/>
        <w:tblLook w:val="04A0"/>
      </w:tblPr>
      <w:tblGrid>
        <w:gridCol w:w="1671"/>
        <w:gridCol w:w="557"/>
        <w:gridCol w:w="6268"/>
      </w:tblGrid>
      <w:tr w:rsidR="00184C5F" w:rsidRPr="0005120C" w:rsidTr="0086761D">
        <w:tc>
          <w:tcPr>
            <w:tcW w:w="1671" w:type="dxa"/>
          </w:tcPr>
          <w:p w:rsidR="00184C5F" w:rsidRPr="00BF154D" w:rsidRDefault="00EF0143" w:rsidP="007F5AB6">
            <w:pPr>
              <w:rPr>
                <w:b/>
                <w:color w:val="365F91" w:themeColor="accent1" w:themeShade="BF"/>
                <w:sz w:val="20"/>
                <w:szCs w:val="20"/>
              </w:rPr>
            </w:pPr>
            <w:r w:rsidRPr="00BF154D">
              <w:rPr>
                <w:b/>
                <w:color w:val="365F91" w:themeColor="accent1" w:themeShade="BF"/>
                <w:sz w:val="20"/>
                <w:szCs w:val="20"/>
              </w:rPr>
              <w:t>Action</w:t>
            </w:r>
            <w:r w:rsidR="00184C5F" w:rsidRPr="00BF154D">
              <w:rPr>
                <w:b/>
                <w:color w:val="365F91" w:themeColor="accent1" w:themeShade="BF"/>
                <w:sz w:val="20"/>
                <w:szCs w:val="20"/>
              </w:rPr>
              <w:t>:</w:t>
            </w:r>
          </w:p>
        </w:tc>
        <w:tc>
          <w:tcPr>
            <w:tcW w:w="6825" w:type="dxa"/>
            <w:gridSpan w:val="2"/>
          </w:tcPr>
          <w:p w:rsidR="00184C5F" w:rsidRPr="0005120C" w:rsidRDefault="00184C5F" w:rsidP="007F5AB6">
            <w:pPr>
              <w:rPr>
                <w:sz w:val="20"/>
                <w:szCs w:val="20"/>
              </w:rPr>
            </w:pPr>
            <w:r w:rsidRPr="0005120C">
              <w:rPr>
                <w:sz w:val="20"/>
                <w:szCs w:val="20"/>
              </w:rPr>
              <w:t>The Page Times Out</w:t>
            </w:r>
          </w:p>
        </w:tc>
      </w:tr>
      <w:tr w:rsidR="00184C5F" w:rsidRPr="0005120C" w:rsidTr="0086761D">
        <w:tc>
          <w:tcPr>
            <w:tcW w:w="1671" w:type="dxa"/>
          </w:tcPr>
          <w:p w:rsidR="00184C5F" w:rsidRPr="00867949" w:rsidRDefault="00184C5F" w:rsidP="007F5AB6">
            <w:pPr>
              <w:rPr>
                <w:sz w:val="20"/>
                <w:szCs w:val="20"/>
              </w:rPr>
            </w:pPr>
            <w:r w:rsidRPr="00867949">
              <w:rPr>
                <w:sz w:val="20"/>
                <w:szCs w:val="20"/>
              </w:rPr>
              <w:t>Description:</w:t>
            </w:r>
          </w:p>
        </w:tc>
        <w:tc>
          <w:tcPr>
            <w:tcW w:w="6825" w:type="dxa"/>
            <w:gridSpan w:val="2"/>
          </w:tcPr>
          <w:p w:rsidR="00184C5F" w:rsidRPr="0005120C" w:rsidRDefault="00184C5F" w:rsidP="007F5AB6">
            <w:pPr>
              <w:rPr>
                <w:sz w:val="20"/>
                <w:szCs w:val="20"/>
              </w:rPr>
            </w:pPr>
            <w:r w:rsidRPr="0005120C">
              <w:rPr>
                <w:sz w:val="20"/>
                <w:szCs w:val="20"/>
              </w:rPr>
              <w:t>Occurs when the user doesn’t interact with the page within a timeout period.</w:t>
            </w:r>
          </w:p>
        </w:tc>
      </w:tr>
      <w:tr w:rsidR="00184C5F" w:rsidRPr="0005120C" w:rsidTr="0086761D">
        <w:tc>
          <w:tcPr>
            <w:tcW w:w="1671" w:type="dxa"/>
          </w:tcPr>
          <w:p w:rsidR="00184C5F" w:rsidRPr="00867949" w:rsidRDefault="00636222" w:rsidP="007F5AB6">
            <w:pPr>
              <w:rPr>
                <w:sz w:val="20"/>
                <w:szCs w:val="20"/>
              </w:rPr>
            </w:pPr>
            <w:r>
              <w:rPr>
                <w:sz w:val="20"/>
                <w:szCs w:val="20"/>
              </w:rPr>
              <w:t>Events</w:t>
            </w:r>
            <w:r w:rsidR="00184C5F" w:rsidRPr="00867949">
              <w:rPr>
                <w:sz w:val="20"/>
                <w:szCs w:val="20"/>
              </w:rPr>
              <w:t>:</w:t>
            </w:r>
          </w:p>
        </w:tc>
        <w:tc>
          <w:tcPr>
            <w:tcW w:w="557" w:type="dxa"/>
          </w:tcPr>
          <w:p w:rsidR="00184C5F" w:rsidRPr="0005120C" w:rsidRDefault="00184C5F" w:rsidP="007F5AB6">
            <w:pPr>
              <w:numPr>
                <w:ilvl w:val="0"/>
                <w:numId w:val="78"/>
              </w:numPr>
              <w:rPr>
                <w:sz w:val="20"/>
                <w:szCs w:val="20"/>
              </w:rPr>
            </w:pPr>
          </w:p>
        </w:tc>
        <w:tc>
          <w:tcPr>
            <w:tcW w:w="6268" w:type="dxa"/>
          </w:tcPr>
          <w:p w:rsidR="00184C5F" w:rsidRPr="0005120C" w:rsidRDefault="00184C5F" w:rsidP="007F5AB6">
            <w:pPr>
              <w:rPr>
                <w:sz w:val="20"/>
                <w:szCs w:val="20"/>
              </w:rPr>
            </w:pPr>
            <w:r w:rsidRPr="0005120C">
              <w:rPr>
                <w:sz w:val="20"/>
                <w:szCs w:val="20"/>
              </w:rPr>
              <w:t xml:space="preserve">The user leaves the page idle for the number of seconds configured in the </w:t>
            </w:r>
            <w:r w:rsidRPr="0005120C">
              <w:rPr>
                <w:sz w:val="20"/>
                <w:szCs w:val="20"/>
              </w:rPr>
              <w:lastRenderedPageBreak/>
              <w:t xml:space="preserve">“Time to make selections” setting on the </w:t>
            </w:r>
            <w:hyperlink w:anchor="_Kiosk_Timeouts_Tab_1" w:history="1">
              <w:r w:rsidRPr="0005120C">
                <w:rPr>
                  <w:rStyle w:val="Hyperlink"/>
                  <w:sz w:val="20"/>
                  <w:szCs w:val="20"/>
                </w:rPr>
                <w:t>Kiosk Timeouts tab</w:t>
              </w:r>
            </w:hyperlink>
            <w:r w:rsidRPr="0005120C">
              <w:rPr>
                <w:sz w:val="20"/>
                <w:szCs w:val="20"/>
              </w:rPr>
              <w:t>.</w:t>
            </w:r>
          </w:p>
        </w:tc>
      </w:tr>
      <w:tr w:rsidR="00184C5F" w:rsidRPr="0005120C" w:rsidTr="0086761D">
        <w:tc>
          <w:tcPr>
            <w:tcW w:w="1671" w:type="dxa"/>
          </w:tcPr>
          <w:p w:rsidR="00184C5F" w:rsidRPr="00867949" w:rsidRDefault="00184C5F" w:rsidP="007F5AB6">
            <w:pPr>
              <w:rPr>
                <w:sz w:val="20"/>
                <w:szCs w:val="20"/>
              </w:rPr>
            </w:pPr>
          </w:p>
        </w:tc>
        <w:tc>
          <w:tcPr>
            <w:tcW w:w="557" w:type="dxa"/>
          </w:tcPr>
          <w:p w:rsidR="00184C5F" w:rsidRPr="0005120C" w:rsidRDefault="00184C5F" w:rsidP="007F5AB6">
            <w:pPr>
              <w:numPr>
                <w:ilvl w:val="0"/>
                <w:numId w:val="78"/>
              </w:numPr>
              <w:rPr>
                <w:sz w:val="20"/>
                <w:szCs w:val="20"/>
              </w:rPr>
            </w:pPr>
          </w:p>
        </w:tc>
        <w:tc>
          <w:tcPr>
            <w:tcW w:w="6268" w:type="dxa"/>
          </w:tcPr>
          <w:p w:rsidR="00184C5F" w:rsidRPr="0005120C" w:rsidRDefault="00184C5F" w:rsidP="007F5AB6">
            <w:pPr>
              <w:rPr>
                <w:sz w:val="20"/>
                <w:szCs w:val="20"/>
              </w:rPr>
            </w:pPr>
            <w:r w:rsidRPr="0005120C">
              <w:rPr>
                <w:sz w:val="20"/>
                <w:szCs w:val="20"/>
              </w:rPr>
              <w:t xml:space="preserve">The system displays the </w:t>
            </w:r>
            <w:hyperlink w:anchor="_Screen_Saver_Page" w:history="1">
              <w:r w:rsidRPr="0005120C">
                <w:rPr>
                  <w:rStyle w:val="Hyperlink"/>
                  <w:sz w:val="20"/>
                  <w:szCs w:val="20"/>
                </w:rPr>
                <w:t>Screen Saver Page</w:t>
              </w:r>
            </w:hyperlink>
            <w:r w:rsidRPr="0005120C">
              <w:rPr>
                <w:sz w:val="20"/>
                <w:szCs w:val="20"/>
              </w:rPr>
              <w:t>.</w:t>
            </w:r>
          </w:p>
        </w:tc>
      </w:tr>
      <w:tr w:rsidR="00184C5F" w:rsidRPr="0005120C" w:rsidTr="0086761D">
        <w:tc>
          <w:tcPr>
            <w:tcW w:w="1671" w:type="dxa"/>
          </w:tcPr>
          <w:p w:rsidR="00184C5F" w:rsidRPr="00867949" w:rsidRDefault="00184C5F" w:rsidP="007F5AB6">
            <w:pPr>
              <w:rPr>
                <w:sz w:val="20"/>
                <w:szCs w:val="20"/>
              </w:rPr>
            </w:pPr>
            <w:r w:rsidRPr="00867949">
              <w:rPr>
                <w:sz w:val="20"/>
                <w:szCs w:val="20"/>
              </w:rPr>
              <w:t>Notes:</w:t>
            </w:r>
          </w:p>
        </w:tc>
        <w:tc>
          <w:tcPr>
            <w:tcW w:w="6825" w:type="dxa"/>
            <w:gridSpan w:val="2"/>
          </w:tcPr>
          <w:p w:rsidR="00184C5F" w:rsidRPr="0005120C" w:rsidRDefault="00184C5F" w:rsidP="007F5AB6">
            <w:pPr>
              <w:rPr>
                <w:sz w:val="20"/>
                <w:szCs w:val="20"/>
              </w:rPr>
            </w:pPr>
            <w:r w:rsidRPr="0005120C">
              <w:rPr>
                <w:sz w:val="20"/>
                <w:szCs w:val="20"/>
              </w:rPr>
              <w:t>If the rental type is not Single Access, the rental should remain active for that compartment.</w:t>
            </w:r>
          </w:p>
        </w:tc>
      </w:tr>
    </w:tbl>
    <w:p w:rsidR="00184C5F" w:rsidRDefault="00184C5F" w:rsidP="007F5AB6">
      <w:pPr>
        <w:pStyle w:val="BodyText"/>
        <w:spacing w:after="0"/>
        <w:rPr>
          <w:rFonts w:ascii="Times New Roman" w:hAnsi="Times New Roman" w:cs="Times New Roman"/>
          <w:sz w:val="20"/>
          <w:szCs w:val="20"/>
        </w:rPr>
      </w:pPr>
    </w:p>
    <w:p w:rsidR="00867949" w:rsidRPr="0005120C" w:rsidRDefault="00867949" w:rsidP="007F5AB6">
      <w:pPr>
        <w:pStyle w:val="BodyText"/>
        <w:spacing w:after="0"/>
        <w:rPr>
          <w:rFonts w:ascii="Times New Roman" w:hAnsi="Times New Roman" w:cs="Times New Roman"/>
          <w:sz w:val="20"/>
          <w:szCs w:val="20"/>
        </w:rPr>
      </w:pPr>
    </w:p>
    <w:p w:rsidR="006551E7" w:rsidRDefault="006551E7" w:rsidP="007F5AB6">
      <w:pPr>
        <w:rPr>
          <w:rFonts w:eastAsiaTheme="majorEastAsia"/>
          <w:b/>
          <w:bCs/>
          <w:color w:val="4F81BD" w:themeColor="accent1"/>
          <w:sz w:val="20"/>
          <w:szCs w:val="20"/>
        </w:rPr>
      </w:pPr>
      <w:r>
        <w:rPr>
          <w:sz w:val="20"/>
          <w:szCs w:val="20"/>
        </w:rPr>
        <w:br w:type="page"/>
      </w:r>
    </w:p>
    <w:p w:rsidR="00184C5F" w:rsidRDefault="00184C5F" w:rsidP="007F5AB6">
      <w:pPr>
        <w:pStyle w:val="Heading3"/>
        <w:numPr>
          <w:ilvl w:val="2"/>
          <w:numId w:val="0"/>
        </w:numPr>
        <w:spacing w:before="0"/>
        <w:ind w:left="1080" w:hanging="1080"/>
        <w:rPr>
          <w:rFonts w:ascii="Times New Roman" w:hAnsi="Times New Roman" w:cs="Times New Roman"/>
          <w:sz w:val="20"/>
          <w:szCs w:val="20"/>
        </w:rPr>
      </w:pPr>
      <w:r w:rsidRPr="0005120C">
        <w:rPr>
          <w:rFonts w:ascii="Times New Roman" w:hAnsi="Times New Roman" w:cs="Times New Roman"/>
          <w:sz w:val="20"/>
          <w:szCs w:val="20"/>
        </w:rPr>
        <w:lastRenderedPageBreak/>
        <w:t>Kiosk Application Secondary Monitor Pages</w:t>
      </w:r>
    </w:p>
    <w:p w:rsidR="00867949" w:rsidRPr="00867949" w:rsidRDefault="00867949" w:rsidP="007F5AB6"/>
    <w:p w:rsidR="00184C5F" w:rsidRDefault="00184C5F" w:rsidP="007F5AB6">
      <w:pPr>
        <w:pStyle w:val="BodyText"/>
        <w:spacing w:after="0"/>
        <w:rPr>
          <w:rFonts w:ascii="Times New Roman" w:hAnsi="Times New Roman" w:cs="Times New Roman"/>
          <w:sz w:val="20"/>
          <w:szCs w:val="20"/>
        </w:rPr>
      </w:pPr>
      <w:r w:rsidRPr="0005120C">
        <w:rPr>
          <w:rFonts w:ascii="Times New Roman" w:hAnsi="Times New Roman" w:cs="Times New Roman"/>
          <w:sz w:val="20"/>
          <w:szCs w:val="20"/>
        </w:rPr>
        <w:t>The following sections describe pages displayed in a secondary monitor</w:t>
      </w:r>
      <w:r w:rsidR="007C2981">
        <w:rPr>
          <w:rFonts w:ascii="Times New Roman" w:hAnsi="Times New Roman" w:cs="Times New Roman"/>
          <w:sz w:val="20"/>
          <w:szCs w:val="20"/>
        </w:rPr>
        <w:t xml:space="preserve"> if supporting hardware is present (VGA, DVI, HDMI) on</w:t>
      </w:r>
      <w:r w:rsidRPr="0005120C">
        <w:rPr>
          <w:rFonts w:ascii="Times New Roman" w:hAnsi="Times New Roman" w:cs="Times New Roman"/>
          <w:sz w:val="20"/>
          <w:szCs w:val="20"/>
        </w:rPr>
        <w:t xml:space="preserve"> the kiosk. These features are shared by </w:t>
      </w:r>
      <w:r w:rsidR="00072955" w:rsidRPr="0005120C">
        <w:rPr>
          <w:rFonts w:ascii="Times New Roman" w:hAnsi="Times New Roman" w:cs="Times New Roman"/>
          <w:sz w:val="20"/>
          <w:szCs w:val="20"/>
        </w:rPr>
        <w:t>Electronic Locker</w:t>
      </w:r>
      <w:r w:rsidRPr="0005120C">
        <w:rPr>
          <w:rFonts w:ascii="Times New Roman" w:hAnsi="Times New Roman" w:cs="Times New Roman"/>
          <w:sz w:val="20"/>
          <w:szCs w:val="20"/>
        </w:rPr>
        <w:t xml:space="preserve"> and </w:t>
      </w:r>
      <w:proofErr w:type="spellStart"/>
      <w:r w:rsidRPr="0005120C">
        <w:rPr>
          <w:rFonts w:ascii="Times New Roman" w:hAnsi="Times New Roman" w:cs="Times New Roman"/>
          <w:sz w:val="20"/>
          <w:szCs w:val="20"/>
        </w:rPr>
        <w:t>ChargeDaddy</w:t>
      </w:r>
      <w:proofErr w:type="spellEnd"/>
      <w:r w:rsidRPr="0005120C">
        <w:rPr>
          <w:rFonts w:ascii="Times New Roman" w:hAnsi="Times New Roman" w:cs="Times New Roman"/>
          <w:sz w:val="20"/>
          <w:szCs w:val="20"/>
        </w:rPr>
        <w:t xml:space="preserve"> except where explicitly noted.</w:t>
      </w:r>
      <w:r w:rsidRPr="0005120C">
        <w:rPr>
          <w:rFonts w:ascii="Times New Roman" w:hAnsi="Times New Roman" w:cs="Times New Roman"/>
          <w:sz w:val="20"/>
          <w:szCs w:val="20"/>
        </w:rPr>
        <w:br/>
      </w:r>
    </w:p>
    <w:p w:rsidR="00867949" w:rsidRPr="0005120C" w:rsidRDefault="00867949" w:rsidP="007F5AB6">
      <w:pPr>
        <w:pStyle w:val="BodyText"/>
        <w:spacing w:after="0"/>
        <w:rPr>
          <w:rFonts w:ascii="Times New Roman" w:hAnsi="Times New Roman" w:cs="Times New Roman"/>
          <w:sz w:val="20"/>
          <w:szCs w:val="20"/>
        </w:rPr>
      </w:pPr>
    </w:p>
    <w:p w:rsidR="00184C5F" w:rsidRDefault="00184C5F" w:rsidP="007F5AB6">
      <w:pPr>
        <w:pStyle w:val="Heading4"/>
        <w:numPr>
          <w:ilvl w:val="3"/>
          <w:numId w:val="0"/>
        </w:numPr>
        <w:spacing w:before="0"/>
        <w:ind w:left="1080" w:hanging="1080"/>
        <w:rPr>
          <w:rFonts w:ascii="Times New Roman" w:hAnsi="Times New Roman" w:cs="Times New Roman"/>
          <w:i w:val="0"/>
          <w:sz w:val="20"/>
          <w:szCs w:val="20"/>
        </w:rPr>
      </w:pPr>
      <w:r w:rsidRPr="0005120C">
        <w:rPr>
          <w:rFonts w:ascii="Times New Roman" w:hAnsi="Times New Roman" w:cs="Times New Roman"/>
          <w:i w:val="0"/>
          <w:sz w:val="20"/>
          <w:szCs w:val="20"/>
        </w:rPr>
        <w:t>Advertisement Rotator Page</w:t>
      </w:r>
    </w:p>
    <w:p w:rsidR="00867949" w:rsidRPr="00867949" w:rsidRDefault="00867949" w:rsidP="007F5AB6"/>
    <w:p w:rsidR="00184C5F" w:rsidRPr="0005120C" w:rsidRDefault="00184C5F" w:rsidP="007C2981">
      <w:pPr>
        <w:pStyle w:val="BodyText"/>
        <w:spacing w:after="0"/>
        <w:rPr>
          <w:rFonts w:ascii="Times New Roman" w:hAnsi="Times New Roman" w:cs="Times New Roman"/>
          <w:sz w:val="20"/>
          <w:szCs w:val="20"/>
        </w:rPr>
      </w:pPr>
      <w:r w:rsidRPr="0005120C">
        <w:rPr>
          <w:rFonts w:ascii="Times New Roman" w:hAnsi="Times New Roman" w:cs="Times New Roman"/>
          <w:sz w:val="20"/>
          <w:szCs w:val="20"/>
        </w:rPr>
        <w:t xml:space="preserve">This page is displayed to rotate through and display advertisements on a secondary monitor. </w:t>
      </w:r>
      <w:r w:rsidRPr="0005120C">
        <w:rPr>
          <w:rFonts w:ascii="Times New Roman" w:hAnsi="Times New Roman" w:cs="Times New Roman"/>
          <w:sz w:val="20"/>
          <w:szCs w:val="20"/>
        </w:rPr>
        <w:br/>
      </w:r>
    </w:p>
    <w:tbl>
      <w:tblPr>
        <w:tblW w:w="0" w:type="auto"/>
        <w:tblInd w:w="1080" w:type="dxa"/>
        <w:tblLook w:val="04A0"/>
      </w:tblPr>
      <w:tblGrid>
        <w:gridCol w:w="1665"/>
        <w:gridCol w:w="552"/>
        <w:gridCol w:w="6279"/>
      </w:tblGrid>
      <w:tr w:rsidR="00184C5F" w:rsidRPr="0005120C" w:rsidTr="0086761D">
        <w:tc>
          <w:tcPr>
            <w:tcW w:w="1665" w:type="dxa"/>
          </w:tcPr>
          <w:p w:rsidR="00184C5F" w:rsidRPr="00BF154D" w:rsidRDefault="00EF0143" w:rsidP="007F5AB6">
            <w:pPr>
              <w:pStyle w:val="BodyText"/>
              <w:spacing w:after="0"/>
              <w:ind w:left="0"/>
              <w:rPr>
                <w:rStyle w:val="PlaceholderText"/>
                <w:rFonts w:ascii="Times New Roman" w:hAnsi="Times New Roman" w:cs="Times New Roman"/>
                <w:b/>
                <w:color w:val="365F91" w:themeColor="accent1" w:themeShade="BF"/>
                <w:sz w:val="20"/>
                <w:szCs w:val="20"/>
              </w:rPr>
            </w:pPr>
            <w:r w:rsidRPr="00BF154D">
              <w:rPr>
                <w:rStyle w:val="PlaceholderText"/>
                <w:rFonts w:ascii="Times New Roman" w:hAnsi="Times New Roman" w:cs="Times New Roman"/>
                <w:b/>
                <w:color w:val="365F91" w:themeColor="accent1" w:themeShade="BF"/>
                <w:sz w:val="20"/>
                <w:szCs w:val="20"/>
              </w:rPr>
              <w:t>Action</w:t>
            </w:r>
            <w:r w:rsidR="00184C5F" w:rsidRPr="00BF154D">
              <w:rPr>
                <w:rStyle w:val="PlaceholderText"/>
                <w:rFonts w:ascii="Times New Roman" w:hAnsi="Times New Roman" w:cs="Times New Roman"/>
                <w:b/>
                <w:color w:val="365F91" w:themeColor="accent1" w:themeShade="BF"/>
                <w:sz w:val="20"/>
                <w:szCs w:val="20"/>
              </w:rPr>
              <w:t>:</w:t>
            </w:r>
          </w:p>
        </w:tc>
        <w:tc>
          <w:tcPr>
            <w:tcW w:w="6831" w:type="dxa"/>
            <w:gridSpan w:val="2"/>
          </w:tcPr>
          <w:p w:rsidR="00184C5F" w:rsidRPr="0005120C" w:rsidRDefault="00184C5F" w:rsidP="007F5AB6">
            <w:pPr>
              <w:pStyle w:val="BodyText"/>
              <w:spacing w:after="0"/>
              <w:ind w:left="0"/>
              <w:rPr>
                <w:rStyle w:val="PlaceholderText"/>
                <w:rFonts w:ascii="Times New Roman" w:hAnsi="Times New Roman" w:cs="Times New Roman"/>
                <w:color w:val="auto"/>
                <w:sz w:val="20"/>
                <w:szCs w:val="20"/>
              </w:rPr>
            </w:pPr>
            <w:r w:rsidRPr="0005120C">
              <w:rPr>
                <w:rStyle w:val="PlaceholderText"/>
                <w:rFonts w:ascii="Times New Roman" w:hAnsi="Times New Roman" w:cs="Times New Roman"/>
                <w:color w:val="auto"/>
                <w:sz w:val="20"/>
                <w:szCs w:val="20"/>
              </w:rPr>
              <w:t>Advertisement Rotator</w:t>
            </w:r>
          </w:p>
        </w:tc>
      </w:tr>
      <w:tr w:rsidR="00184C5F" w:rsidRPr="0005120C" w:rsidTr="0086761D">
        <w:tc>
          <w:tcPr>
            <w:tcW w:w="1665" w:type="dxa"/>
          </w:tcPr>
          <w:p w:rsidR="00184C5F" w:rsidRPr="00867949" w:rsidRDefault="00184C5F" w:rsidP="007F5AB6">
            <w:pPr>
              <w:pStyle w:val="BodyText"/>
              <w:spacing w:after="0"/>
              <w:ind w:left="0"/>
              <w:rPr>
                <w:rStyle w:val="PlaceholderText"/>
                <w:rFonts w:ascii="Times New Roman" w:hAnsi="Times New Roman" w:cs="Times New Roman"/>
                <w:color w:val="auto"/>
                <w:sz w:val="20"/>
                <w:szCs w:val="20"/>
              </w:rPr>
            </w:pPr>
            <w:r w:rsidRPr="00867949">
              <w:rPr>
                <w:rStyle w:val="PlaceholderText"/>
                <w:rFonts w:ascii="Times New Roman" w:hAnsi="Times New Roman" w:cs="Times New Roman"/>
                <w:color w:val="auto"/>
                <w:sz w:val="20"/>
                <w:szCs w:val="20"/>
              </w:rPr>
              <w:t>Description:</w:t>
            </w:r>
          </w:p>
        </w:tc>
        <w:tc>
          <w:tcPr>
            <w:tcW w:w="6831" w:type="dxa"/>
            <w:gridSpan w:val="2"/>
          </w:tcPr>
          <w:p w:rsidR="00184C5F" w:rsidRPr="0005120C" w:rsidRDefault="00184C5F" w:rsidP="007F5AB6">
            <w:pPr>
              <w:pStyle w:val="BodyText"/>
              <w:spacing w:after="0"/>
              <w:ind w:left="0"/>
              <w:rPr>
                <w:rStyle w:val="PlaceholderText"/>
                <w:rFonts w:ascii="Times New Roman" w:hAnsi="Times New Roman" w:cs="Times New Roman"/>
                <w:color w:val="auto"/>
                <w:sz w:val="20"/>
                <w:szCs w:val="20"/>
              </w:rPr>
            </w:pPr>
            <w:r w:rsidRPr="0005120C">
              <w:rPr>
                <w:rStyle w:val="PlaceholderText"/>
                <w:rFonts w:ascii="Times New Roman" w:hAnsi="Times New Roman" w:cs="Times New Roman"/>
                <w:color w:val="auto"/>
                <w:sz w:val="20"/>
                <w:szCs w:val="20"/>
              </w:rPr>
              <w:t>Displays advertisements on a secondary monitor</w:t>
            </w:r>
          </w:p>
        </w:tc>
      </w:tr>
      <w:tr w:rsidR="00184C5F" w:rsidRPr="0005120C" w:rsidTr="0086761D">
        <w:tc>
          <w:tcPr>
            <w:tcW w:w="1665" w:type="dxa"/>
          </w:tcPr>
          <w:p w:rsidR="00184C5F" w:rsidRPr="00867949" w:rsidRDefault="00184C5F" w:rsidP="007F5AB6">
            <w:pPr>
              <w:pStyle w:val="BodyText"/>
              <w:spacing w:after="0"/>
              <w:ind w:left="0"/>
              <w:rPr>
                <w:rStyle w:val="PlaceholderText"/>
                <w:rFonts w:ascii="Times New Roman" w:hAnsi="Times New Roman" w:cs="Times New Roman"/>
                <w:color w:val="auto"/>
                <w:sz w:val="20"/>
                <w:szCs w:val="20"/>
              </w:rPr>
            </w:pPr>
            <w:r w:rsidRPr="00867949">
              <w:rPr>
                <w:rStyle w:val="PlaceholderText"/>
                <w:rFonts w:ascii="Times New Roman" w:hAnsi="Times New Roman" w:cs="Times New Roman"/>
                <w:color w:val="auto"/>
                <w:sz w:val="20"/>
                <w:szCs w:val="20"/>
              </w:rPr>
              <w:t>Pre-Conditions:</w:t>
            </w:r>
          </w:p>
        </w:tc>
        <w:tc>
          <w:tcPr>
            <w:tcW w:w="6831" w:type="dxa"/>
            <w:gridSpan w:val="2"/>
          </w:tcPr>
          <w:p w:rsidR="00184C5F" w:rsidRPr="0005120C" w:rsidRDefault="00184C5F" w:rsidP="007F5AB6">
            <w:pPr>
              <w:pStyle w:val="BodyText"/>
              <w:spacing w:after="0"/>
              <w:ind w:left="0"/>
              <w:rPr>
                <w:rStyle w:val="PlaceholderText"/>
                <w:rFonts w:ascii="Times New Roman" w:hAnsi="Times New Roman" w:cs="Times New Roman"/>
                <w:color w:val="auto"/>
                <w:sz w:val="20"/>
                <w:szCs w:val="20"/>
              </w:rPr>
            </w:pPr>
            <w:r w:rsidRPr="0005120C">
              <w:rPr>
                <w:rStyle w:val="PlaceholderText"/>
                <w:rFonts w:ascii="Times New Roman" w:hAnsi="Times New Roman" w:cs="Times New Roman"/>
                <w:color w:val="auto"/>
                <w:sz w:val="20"/>
                <w:szCs w:val="20"/>
              </w:rPr>
              <w:t xml:space="preserve">The secondary monitor advertisements were enabled in the </w:t>
            </w:r>
            <w:hyperlink w:anchor="_Configure_Advertising_Page" w:history="1">
              <w:r w:rsidRPr="0005120C">
                <w:rPr>
                  <w:rStyle w:val="Hyperlink"/>
                  <w:rFonts w:ascii="Times New Roman" w:hAnsi="Times New Roman" w:cs="Times New Roman"/>
                  <w:sz w:val="20"/>
                  <w:szCs w:val="20"/>
                </w:rPr>
                <w:t>Configure Advertising Page</w:t>
              </w:r>
            </w:hyperlink>
            <w:r w:rsidRPr="0005120C">
              <w:rPr>
                <w:rStyle w:val="PlaceholderText"/>
                <w:rFonts w:ascii="Times New Roman" w:hAnsi="Times New Roman" w:cs="Times New Roman"/>
                <w:color w:val="auto"/>
                <w:sz w:val="20"/>
                <w:szCs w:val="20"/>
              </w:rPr>
              <w:t>.</w:t>
            </w:r>
          </w:p>
        </w:tc>
      </w:tr>
      <w:tr w:rsidR="00184C5F" w:rsidRPr="0005120C" w:rsidTr="0086761D">
        <w:tc>
          <w:tcPr>
            <w:tcW w:w="1665" w:type="dxa"/>
          </w:tcPr>
          <w:p w:rsidR="00184C5F" w:rsidRPr="00867949" w:rsidRDefault="00636222" w:rsidP="007F5AB6">
            <w:pPr>
              <w:pStyle w:val="BodyText"/>
              <w:spacing w:after="0"/>
              <w:ind w:left="0"/>
              <w:rPr>
                <w:rStyle w:val="PlaceholderText"/>
                <w:rFonts w:ascii="Times New Roman" w:hAnsi="Times New Roman" w:cs="Times New Roman"/>
                <w:color w:val="auto"/>
                <w:sz w:val="20"/>
                <w:szCs w:val="20"/>
              </w:rPr>
            </w:pPr>
            <w:r>
              <w:rPr>
                <w:rStyle w:val="PlaceholderText"/>
                <w:rFonts w:ascii="Times New Roman" w:hAnsi="Times New Roman" w:cs="Times New Roman"/>
                <w:color w:val="auto"/>
                <w:sz w:val="20"/>
                <w:szCs w:val="20"/>
              </w:rPr>
              <w:t>Events</w:t>
            </w:r>
            <w:r w:rsidR="00184C5F" w:rsidRPr="00867949">
              <w:rPr>
                <w:rStyle w:val="PlaceholderText"/>
                <w:rFonts w:ascii="Times New Roman" w:hAnsi="Times New Roman" w:cs="Times New Roman"/>
                <w:color w:val="auto"/>
                <w:sz w:val="20"/>
                <w:szCs w:val="20"/>
              </w:rPr>
              <w:t>:</w:t>
            </w:r>
          </w:p>
        </w:tc>
        <w:tc>
          <w:tcPr>
            <w:tcW w:w="552" w:type="dxa"/>
          </w:tcPr>
          <w:p w:rsidR="00184C5F" w:rsidRPr="0005120C" w:rsidRDefault="00184C5F" w:rsidP="007F5AB6">
            <w:pPr>
              <w:pStyle w:val="BodyText"/>
              <w:numPr>
                <w:ilvl w:val="0"/>
                <w:numId w:val="84"/>
              </w:numPr>
              <w:spacing w:after="0"/>
              <w:rPr>
                <w:rStyle w:val="PlaceholderText"/>
                <w:rFonts w:ascii="Times New Roman" w:hAnsi="Times New Roman" w:cs="Times New Roman"/>
                <w:color w:val="auto"/>
                <w:sz w:val="20"/>
                <w:szCs w:val="20"/>
              </w:rPr>
            </w:pPr>
          </w:p>
        </w:tc>
        <w:tc>
          <w:tcPr>
            <w:tcW w:w="6279" w:type="dxa"/>
          </w:tcPr>
          <w:p w:rsidR="00184C5F" w:rsidRPr="0005120C" w:rsidRDefault="00184C5F" w:rsidP="007F5AB6">
            <w:pPr>
              <w:pStyle w:val="BodyText"/>
              <w:spacing w:after="0"/>
              <w:ind w:left="0"/>
              <w:rPr>
                <w:rStyle w:val="PlaceholderText"/>
                <w:rFonts w:ascii="Times New Roman" w:hAnsi="Times New Roman" w:cs="Times New Roman"/>
                <w:color w:val="auto"/>
                <w:sz w:val="20"/>
                <w:szCs w:val="20"/>
              </w:rPr>
            </w:pPr>
            <w:r w:rsidRPr="0005120C">
              <w:rPr>
                <w:rStyle w:val="PlaceholderText"/>
                <w:rFonts w:ascii="Times New Roman" w:hAnsi="Times New Roman" w:cs="Times New Roman"/>
                <w:color w:val="auto"/>
                <w:sz w:val="20"/>
                <w:szCs w:val="20"/>
              </w:rPr>
              <w:t xml:space="preserve">The secondary monitor rotates through advertisements placed in </w:t>
            </w:r>
            <w:r w:rsidR="007C2981">
              <w:rPr>
                <w:rStyle w:val="PlaceholderText"/>
                <w:rFonts w:ascii="Times New Roman" w:hAnsi="Times New Roman" w:cs="Times New Roman"/>
                <w:color w:val="auto"/>
                <w:sz w:val="20"/>
                <w:szCs w:val="20"/>
              </w:rPr>
              <w:t>a specified folder location</w:t>
            </w:r>
            <w:r w:rsidRPr="0005120C">
              <w:rPr>
                <w:rStyle w:val="PlaceholderText"/>
                <w:rFonts w:ascii="Times New Roman" w:hAnsi="Times New Roman" w:cs="Times New Roman"/>
                <w:color w:val="auto"/>
                <w:sz w:val="20"/>
                <w:szCs w:val="20"/>
              </w:rPr>
              <w:t>.</w:t>
            </w:r>
          </w:p>
        </w:tc>
      </w:tr>
      <w:tr w:rsidR="00184C5F" w:rsidRPr="0005120C" w:rsidTr="0086761D">
        <w:tc>
          <w:tcPr>
            <w:tcW w:w="1665" w:type="dxa"/>
          </w:tcPr>
          <w:p w:rsidR="00184C5F" w:rsidRPr="00867949" w:rsidRDefault="00184C5F" w:rsidP="007F5AB6">
            <w:pPr>
              <w:pStyle w:val="BodyText"/>
              <w:spacing w:after="0"/>
              <w:ind w:left="0"/>
              <w:rPr>
                <w:rStyle w:val="PlaceholderText"/>
                <w:rFonts w:ascii="Times New Roman" w:hAnsi="Times New Roman" w:cs="Times New Roman"/>
                <w:color w:val="auto"/>
                <w:sz w:val="20"/>
                <w:szCs w:val="20"/>
              </w:rPr>
            </w:pPr>
            <w:r w:rsidRPr="00867949">
              <w:rPr>
                <w:rStyle w:val="PlaceholderText"/>
                <w:rFonts w:ascii="Times New Roman" w:hAnsi="Times New Roman" w:cs="Times New Roman"/>
                <w:color w:val="auto"/>
                <w:sz w:val="20"/>
                <w:szCs w:val="20"/>
              </w:rPr>
              <w:t>Assumptions:</w:t>
            </w:r>
          </w:p>
        </w:tc>
        <w:tc>
          <w:tcPr>
            <w:tcW w:w="6831" w:type="dxa"/>
            <w:gridSpan w:val="2"/>
          </w:tcPr>
          <w:p w:rsidR="00184C5F" w:rsidRPr="0005120C" w:rsidRDefault="007C2981" w:rsidP="007C2981">
            <w:pPr>
              <w:pStyle w:val="BodyText"/>
              <w:spacing w:after="0"/>
              <w:ind w:left="0"/>
              <w:rPr>
                <w:rStyle w:val="PlaceholderText"/>
                <w:rFonts w:ascii="Times New Roman" w:hAnsi="Times New Roman" w:cs="Times New Roman"/>
                <w:color w:val="auto"/>
                <w:sz w:val="20"/>
                <w:szCs w:val="20"/>
              </w:rPr>
            </w:pPr>
            <w:r>
              <w:rPr>
                <w:rStyle w:val="PlaceholderText"/>
                <w:rFonts w:ascii="Times New Roman" w:hAnsi="Times New Roman" w:cs="Times New Roman"/>
                <w:color w:val="auto"/>
                <w:sz w:val="20"/>
                <w:szCs w:val="20"/>
              </w:rPr>
              <w:t>A hardware monitor port is present and a</w:t>
            </w:r>
            <w:r w:rsidR="00184C5F" w:rsidRPr="0005120C">
              <w:rPr>
                <w:rStyle w:val="PlaceholderText"/>
                <w:rFonts w:ascii="Times New Roman" w:hAnsi="Times New Roman" w:cs="Times New Roman"/>
                <w:color w:val="auto"/>
                <w:sz w:val="20"/>
                <w:szCs w:val="20"/>
              </w:rPr>
              <w:t xml:space="preserve"> secondary monitor is attached. </w:t>
            </w:r>
          </w:p>
        </w:tc>
      </w:tr>
    </w:tbl>
    <w:p w:rsidR="00184C5F" w:rsidRPr="0005120C" w:rsidRDefault="00184C5F" w:rsidP="007F5AB6">
      <w:pPr>
        <w:pStyle w:val="BodyText"/>
        <w:spacing w:after="0"/>
        <w:rPr>
          <w:rFonts w:ascii="Times New Roman" w:hAnsi="Times New Roman" w:cs="Times New Roman"/>
          <w:sz w:val="20"/>
          <w:szCs w:val="20"/>
        </w:rPr>
      </w:pPr>
    </w:p>
    <w:sectPr w:rsidR="00184C5F" w:rsidRPr="0005120C" w:rsidSect="006A5AED">
      <w:headerReference w:type="default" r:id="rId26"/>
      <w:footerReference w:type="default" r:id="rId2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B6194" w:rsidRDefault="00AB6194" w:rsidP="0083568C">
      <w:r>
        <w:separator/>
      </w:r>
    </w:p>
  </w:endnote>
  <w:endnote w:type="continuationSeparator" w:id="0">
    <w:p w:rsidR="00AB6194" w:rsidRDefault="00AB6194" w:rsidP="0083568C">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Segoe UI">
    <w:panose1 w:val="020B0502040204020203"/>
    <w:charset w:val="00"/>
    <w:family w:val="swiss"/>
    <w:pitch w:val="variable"/>
    <w:sig w:usb0="E00022FF" w:usb1="C000205B" w:usb2="00000009" w:usb3="00000000" w:csb0="000001DF" w:csb1="00000000"/>
  </w:font>
  <w:font w:name="Latha">
    <w:panose1 w:val="02000400000000000000"/>
    <w:charset w:val="00"/>
    <w:family w:val="auto"/>
    <w:pitch w:val="variable"/>
    <w:sig w:usb0="001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532719"/>
      <w:docPartObj>
        <w:docPartGallery w:val="Page Numbers (Bottom of Page)"/>
        <w:docPartUnique/>
      </w:docPartObj>
    </w:sdtPr>
    <w:sdtContent>
      <w:p w:rsidR="00A27808" w:rsidRDefault="005D22B9">
        <w:pPr>
          <w:pStyle w:val="Footer"/>
          <w:jc w:val="center"/>
        </w:pPr>
        <w:fldSimple w:instr=" PAGE   \* MERGEFORMAT ">
          <w:r w:rsidR="007C2981">
            <w:rPr>
              <w:noProof/>
            </w:rPr>
            <w:t>24</w:t>
          </w:r>
        </w:fldSimple>
      </w:p>
    </w:sdtContent>
  </w:sdt>
  <w:p w:rsidR="00A27808" w:rsidRDefault="00A2780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B6194" w:rsidRDefault="00AB6194" w:rsidP="0083568C">
      <w:r>
        <w:separator/>
      </w:r>
    </w:p>
  </w:footnote>
  <w:footnote w:type="continuationSeparator" w:id="0">
    <w:p w:rsidR="00AB6194" w:rsidRDefault="00AB6194" w:rsidP="0083568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7808" w:rsidRPr="005F1369" w:rsidRDefault="00A27808" w:rsidP="0083568C">
    <w:pPr>
      <w:pStyle w:val="Header"/>
      <w:spacing w:before="0" w:beforeAutospacing="0" w:after="0" w:afterAutospacing="0"/>
      <w:rPr>
        <w:rFonts w:ascii="Latha" w:hAnsi="Latha" w:cs="Latha"/>
        <w:b/>
        <w:color w:val="31849B" w:themeColor="accent5" w:themeShade="BF"/>
        <w:sz w:val="18"/>
        <w:szCs w:val="18"/>
      </w:rPr>
    </w:pPr>
    <w:r w:rsidRPr="005F1369">
      <w:rPr>
        <w:rFonts w:ascii="Latha" w:hAnsi="Latha" w:cs="Latha"/>
        <w:b/>
        <w:noProof/>
        <w:color w:val="31849B" w:themeColor="accent5" w:themeShade="BF"/>
        <w:sz w:val="18"/>
        <w:szCs w:val="18"/>
      </w:rPr>
      <w:drawing>
        <wp:anchor distT="0" distB="0" distL="114300" distR="114300" simplePos="0" relativeHeight="251659264" behindDoc="0" locked="0" layoutInCell="1" allowOverlap="1">
          <wp:simplePos x="0" y="0"/>
          <wp:positionH relativeFrom="column">
            <wp:posOffset>2907665</wp:posOffset>
          </wp:positionH>
          <wp:positionV relativeFrom="paragraph">
            <wp:posOffset>-66675</wp:posOffset>
          </wp:positionV>
          <wp:extent cx="2955925" cy="675640"/>
          <wp:effectExtent l="19050" t="0" r="0" b="0"/>
          <wp:wrapSquare wrapText="bothSides"/>
          <wp:docPr id="6" name="Picture 0" descr="Tiburon Lockers Logo Cropp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buron Lockers Logo Cropped.PNG"/>
                  <pic:cNvPicPr/>
                </pic:nvPicPr>
                <pic:blipFill>
                  <a:blip r:embed="rId1"/>
                  <a:stretch>
                    <a:fillRect/>
                  </a:stretch>
                </pic:blipFill>
                <pic:spPr>
                  <a:xfrm>
                    <a:off x="0" y="0"/>
                    <a:ext cx="2955925" cy="675640"/>
                  </a:xfrm>
                  <a:prstGeom prst="rect">
                    <a:avLst/>
                  </a:prstGeom>
                </pic:spPr>
              </pic:pic>
            </a:graphicData>
          </a:graphic>
        </wp:anchor>
      </w:drawing>
    </w:r>
    <w:r w:rsidRPr="005F1369">
      <w:rPr>
        <w:rFonts w:ascii="Latha" w:hAnsi="Latha" w:cs="Latha"/>
        <w:b/>
        <w:color w:val="31849B" w:themeColor="accent5" w:themeShade="BF"/>
        <w:sz w:val="18"/>
        <w:szCs w:val="18"/>
      </w:rPr>
      <w:t>Tiburon Lockers, Inc.</w:t>
    </w:r>
  </w:p>
  <w:p w:rsidR="00A27808" w:rsidRPr="005F1369" w:rsidRDefault="00A27808" w:rsidP="0083568C">
    <w:pPr>
      <w:pStyle w:val="Header"/>
      <w:spacing w:before="0" w:beforeAutospacing="0" w:after="0" w:afterAutospacing="0"/>
      <w:rPr>
        <w:rFonts w:ascii="Latha" w:hAnsi="Latha" w:cs="Latha"/>
        <w:b/>
        <w:color w:val="31849B" w:themeColor="accent5" w:themeShade="BF"/>
        <w:sz w:val="18"/>
        <w:szCs w:val="18"/>
      </w:rPr>
    </w:pPr>
    <w:r w:rsidRPr="005F1369">
      <w:rPr>
        <w:rFonts w:ascii="Latha" w:hAnsi="Latha" w:cs="Latha"/>
        <w:b/>
        <w:color w:val="31849B" w:themeColor="accent5" w:themeShade="BF"/>
        <w:sz w:val="18"/>
        <w:szCs w:val="18"/>
      </w:rPr>
      <w:t>22 Paris Avenue, Suite 209</w:t>
    </w:r>
  </w:p>
  <w:p w:rsidR="00A27808" w:rsidRPr="005F1369" w:rsidRDefault="00A27808" w:rsidP="0083568C">
    <w:pPr>
      <w:pStyle w:val="Header"/>
      <w:spacing w:before="0" w:beforeAutospacing="0" w:after="0" w:afterAutospacing="0"/>
      <w:rPr>
        <w:rFonts w:ascii="Latha" w:hAnsi="Latha" w:cs="Latha"/>
        <w:b/>
        <w:color w:val="31849B" w:themeColor="accent5" w:themeShade="BF"/>
        <w:sz w:val="18"/>
        <w:szCs w:val="18"/>
      </w:rPr>
    </w:pPr>
    <w:r w:rsidRPr="005F1369">
      <w:rPr>
        <w:rFonts w:ascii="Latha" w:hAnsi="Latha" w:cs="Latha"/>
        <w:b/>
        <w:color w:val="31849B" w:themeColor="accent5" w:themeShade="BF"/>
        <w:sz w:val="18"/>
        <w:szCs w:val="18"/>
      </w:rPr>
      <w:t>Rockleigh, NJ 07647</w:t>
    </w:r>
  </w:p>
  <w:p w:rsidR="00A27808" w:rsidRDefault="00A27808" w:rsidP="0083568C">
    <w:pPr>
      <w:pStyle w:val="Header"/>
      <w:spacing w:before="0" w:beforeAutospacing="0" w:after="0" w:afterAutospacing="0"/>
      <w:rPr>
        <w:rFonts w:ascii="Latha" w:hAnsi="Latha" w:cs="Latha"/>
        <w:b/>
        <w:color w:val="31849B" w:themeColor="accent5" w:themeShade="BF"/>
        <w:sz w:val="18"/>
        <w:szCs w:val="18"/>
      </w:rPr>
    </w:pPr>
    <w:r w:rsidRPr="00B10106">
      <w:rPr>
        <w:rFonts w:ascii="Latha" w:hAnsi="Latha" w:cs="Latha"/>
        <w:b/>
        <w:color w:val="31849B" w:themeColor="accent5" w:themeShade="BF"/>
        <w:sz w:val="18"/>
        <w:szCs w:val="18"/>
      </w:rPr>
      <w:t>www.TiburonLockers.com</w:t>
    </w:r>
  </w:p>
  <w:p w:rsidR="00A27808" w:rsidRDefault="00A27808" w:rsidP="0083568C">
    <w:pPr>
      <w:pStyle w:val="Header"/>
      <w:spacing w:before="0" w:beforeAutospacing="0" w:after="0" w:afterAutospacing="0"/>
      <w:rPr>
        <w:rFonts w:ascii="Latha" w:hAnsi="Latha" w:cs="Latha"/>
        <w:b/>
        <w:color w:val="31849B" w:themeColor="accent5" w:themeShade="BF"/>
        <w:sz w:val="18"/>
        <w:szCs w:val="18"/>
      </w:rPr>
    </w:pPr>
    <w:r>
      <w:rPr>
        <w:rFonts w:ascii="Latha" w:hAnsi="Latha" w:cs="Latha"/>
        <w:b/>
        <w:color w:val="31849B" w:themeColor="accent5" w:themeShade="BF"/>
        <w:sz w:val="18"/>
        <w:szCs w:val="18"/>
      </w:rPr>
      <w:t>201-750-4960</w:t>
    </w:r>
  </w:p>
  <w:p w:rsidR="00A27808" w:rsidRPr="0083568C" w:rsidRDefault="00A27808" w:rsidP="0083568C">
    <w:pPr>
      <w:pStyle w:val="Header"/>
      <w:spacing w:before="0" w:beforeAutospacing="0" w:after="0" w:afterAutospacing="0"/>
      <w:rPr>
        <w:rFonts w:ascii="Latha" w:hAnsi="Latha" w:cs="Latha"/>
        <w:b/>
        <w:color w:val="31849B" w:themeColor="accent5" w:themeShade="BF"/>
        <w:sz w:val="18"/>
        <w:szCs w:val="18"/>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139C6"/>
    <w:multiLevelType w:val="hybridMultilevel"/>
    <w:tmpl w:val="9FC2843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18871D0"/>
    <w:multiLevelType w:val="hybridMultilevel"/>
    <w:tmpl w:val="2244022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2CC0459"/>
    <w:multiLevelType w:val="hybridMultilevel"/>
    <w:tmpl w:val="66E017F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66F04C0"/>
    <w:multiLevelType w:val="hybridMultilevel"/>
    <w:tmpl w:val="BBBA4910"/>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085003C0"/>
    <w:multiLevelType w:val="hybridMultilevel"/>
    <w:tmpl w:val="80B41BF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0A9B7AA8"/>
    <w:multiLevelType w:val="hybridMultilevel"/>
    <w:tmpl w:val="EC84238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0AAC1A33"/>
    <w:multiLevelType w:val="hybridMultilevel"/>
    <w:tmpl w:val="4B4636A6"/>
    <w:lvl w:ilvl="0" w:tplc="40AEE858">
      <w:start w:val="1"/>
      <w:numFmt w:val="decimal"/>
      <w:lvlText w:val="AC%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0F903C65"/>
    <w:multiLevelType w:val="hybridMultilevel"/>
    <w:tmpl w:val="803048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3F60011"/>
    <w:multiLevelType w:val="hybridMultilevel"/>
    <w:tmpl w:val="F2EE59AC"/>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144129CD"/>
    <w:multiLevelType w:val="hybridMultilevel"/>
    <w:tmpl w:val="BD062F42"/>
    <w:lvl w:ilvl="0" w:tplc="3F0C0A8A">
      <w:start w:val="1"/>
      <w:numFmt w:val="decimal"/>
      <w:lvlText w:val="NC%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14677A15"/>
    <w:multiLevelType w:val="hybridMultilevel"/>
    <w:tmpl w:val="9998E2A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148D1CAA"/>
    <w:multiLevelType w:val="hybridMultilevel"/>
    <w:tmpl w:val="E66AF16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16014876"/>
    <w:multiLevelType w:val="hybridMultilevel"/>
    <w:tmpl w:val="6FCC78B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165C6FB9"/>
    <w:multiLevelType w:val="hybridMultilevel"/>
    <w:tmpl w:val="DF8CB0C0"/>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17362DCB"/>
    <w:multiLevelType w:val="hybridMultilevel"/>
    <w:tmpl w:val="4B4636A6"/>
    <w:lvl w:ilvl="0" w:tplc="40AEE858">
      <w:start w:val="1"/>
      <w:numFmt w:val="decimal"/>
      <w:lvlText w:val="AC%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1C8B26AB"/>
    <w:multiLevelType w:val="hybridMultilevel"/>
    <w:tmpl w:val="0746607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1D864E42"/>
    <w:multiLevelType w:val="hybridMultilevel"/>
    <w:tmpl w:val="B97AFA0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1E3C2519"/>
    <w:multiLevelType w:val="hybridMultilevel"/>
    <w:tmpl w:val="88A49F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18243A3"/>
    <w:multiLevelType w:val="hybridMultilevel"/>
    <w:tmpl w:val="74F8DC4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232028AA"/>
    <w:multiLevelType w:val="hybridMultilevel"/>
    <w:tmpl w:val="612666E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253345A8"/>
    <w:multiLevelType w:val="hybridMultilevel"/>
    <w:tmpl w:val="F5AA10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26DA3242"/>
    <w:multiLevelType w:val="hybridMultilevel"/>
    <w:tmpl w:val="0048182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2B8F35C6"/>
    <w:multiLevelType w:val="hybridMultilevel"/>
    <w:tmpl w:val="815054E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2C172F13"/>
    <w:multiLevelType w:val="hybridMultilevel"/>
    <w:tmpl w:val="BD062F42"/>
    <w:lvl w:ilvl="0" w:tplc="3F0C0A8A">
      <w:start w:val="1"/>
      <w:numFmt w:val="decimal"/>
      <w:lvlText w:val="NC%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2DEA3772"/>
    <w:multiLevelType w:val="hybridMultilevel"/>
    <w:tmpl w:val="8184032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nsid w:val="2DFE2D8F"/>
    <w:multiLevelType w:val="hybridMultilevel"/>
    <w:tmpl w:val="F9EA41F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nsid w:val="2FD23CB4"/>
    <w:multiLevelType w:val="hybridMultilevel"/>
    <w:tmpl w:val="877887CC"/>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nsid w:val="314023E9"/>
    <w:multiLevelType w:val="hybridMultilevel"/>
    <w:tmpl w:val="6B0E5F1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nsid w:val="31E00895"/>
    <w:multiLevelType w:val="hybridMultilevel"/>
    <w:tmpl w:val="705AAEE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nsid w:val="320934EC"/>
    <w:multiLevelType w:val="hybridMultilevel"/>
    <w:tmpl w:val="6B08B2C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nsid w:val="34985FB1"/>
    <w:multiLevelType w:val="hybridMultilevel"/>
    <w:tmpl w:val="D936897C"/>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nsid w:val="382F1EEC"/>
    <w:multiLevelType w:val="hybridMultilevel"/>
    <w:tmpl w:val="5C12A12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nsid w:val="39286A0E"/>
    <w:multiLevelType w:val="hybridMultilevel"/>
    <w:tmpl w:val="0C906A30"/>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nsid w:val="3BF73577"/>
    <w:multiLevelType w:val="hybridMultilevel"/>
    <w:tmpl w:val="A69C54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40DE3762"/>
    <w:multiLevelType w:val="hybridMultilevel"/>
    <w:tmpl w:val="C9F6646C"/>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nsid w:val="41B87AB9"/>
    <w:multiLevelType w:val="hybridMultilevel"/>
    <w:tmpl w:val="B4B2BF2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nsid w:val="426B4BCB"/>
    <w:multiLevelType w:val="hybridMultilevel"/>
    <w:tmpl w:val="2B8864E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nsid w:val="42CD672C"/>
    <w:multiLevelType w:val="hybridMultilevel"/>
    <w:tmpl w:val="0916D2E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nsid w:val="43DE53CE"/>
    <w:multiLevelType w:val="hybridMultilevel"/>
    <w:tmpl w:val="BD062F42"/>
    <w:lvl w:ilvl="0" w:tplc="3F0C0A8A">
      <w:start w:val="1"/>
      <w:numFmt w:val="decimal"/>
      <w:lvlText w:val="NC%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nsid w:val="44A51F19"/>
    <w:multiLevelType w:val="hybridMultilevel"/>
    <w:tmpl w:val="4B4636A6"/>
    <w:lvl w:ilvl="0" w:tplc="40AEE858">
      <w:start w:val="1"/>
      <w:numFmt w:val="decimal"/>
      <w:lvlText w:val="AC%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nsid w:val="451B6D7E"/>
    <w:multiLevelType w:val="hybridMultilevel"/>
    <w:tmpl w:val="99A83924"/>
    <w:lvl w:ilvl="0" w:tplc="FFFFFFFF">
      <w:start w:val="1"/>
      <w:numFmt w:val="decimal"/>
      <w:pStyle w:val="RomanNumerals"/>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nsid w:val="46E917F2"/>
    <w:multiLevelType w:val="hybridMultilevel"/>
    <w:tmpl w:val="9F585A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nsid w:val="49DE1369"/>
    <w:multiLevelType w:val="hybridMultilevel"/>
    <w:tmpl w:val="0908B88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nsid w:val="4A5906DA"/>
    <w:multiLevelType w:val="hybridMultilevel"/>
    <w:tmpl w:val="14BE2D2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nsid w:val="4BBC204B"/>
    <w:multiLevelType w:val="hybridMultilevel"/>
    <w:tmpl w:val="8EBA074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nsid w:val="4CD67C63"/>
    <w:multiLevelType w:val="hybridMultilevel"/>
    <w:tmpl w:val="4F4A1ED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nsid w:val="4DC95C4F"/>
    <w:multiLevelType w:val="hybridMultilevel"/>
    <w:tmpl w:val="CF7EB030"/>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nsid w:val="4E501734"/>
    <w:multiLevelType w:val="hybridMultilevel"/>
    <w:tmpl w:val="2C5636C0"/>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nsid w:val="4F454C45"/>
    <w:multiLevelType w:val="hybridMultilevel"/>
    <w:tmpl w:val="5164CD4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nsid w:val="4F6D51F6"/>
    <w:multiLevelType w:val="hybridMultilevel"/>
    <w:tmpl w:val="4B4636A6"/>
    <w:lvl w:ilvl="0" w:tplc="40AEE858">
      <w:start w:val="1"/>
      <w:numFmt w:val="decimal"/>
      <w:lvlText w:val="AC%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nsid w:val="4F8C75D8"/>
    <w:multiLevelType w:val="hybridMultilevel"/>
    <w:tmpl w:val="BD062F42"/>
    <w:lvl w:ilvl="0" w:tplc="3F0C0A8A">
      <w:start w:val="1"/>
      <w:numFmt w:val="decimal"/>
      <w:lvlText w:val="NC%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nsid w:val="50342DD8"/>
    <w:multiLevelType w:val="hybridMultilevel"/>
    <w:tmpl w:val="2B12DA8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nsid w:val="52FA1774"/>
    <w:multiLevelType w:val="hybridMultilevel"/>
    <w:tmpl w:val="D908954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nsid w:val="53150BBC"/>
    <w:multiLevelType w:val="hybridMultilevel"/>
    <w:tmpl w:val="A364E71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nsid w:val="53E82621"/>
    <w:multiLevelType w:val="hybridMultilevel"/>
    <w:tmpl w:val="CEC4DA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nsid w:val="547E2304"/>
    <w:multiLevelType w:val="hybridMultilevel"/>
    <w:tmpl w:val="F064B45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nsid w:val="55A43887"/>
    <w:multiLevelType w:val="hybridMultilevel"/>
    <w:tmpl w:val="4734E610"/>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nsid w:val="57103730"/>
    <w:multiLevelType w:val="hybridMultilevel"/>
    <w:tmpl w:val="BD062F42"/>
    <w:lvl w:ilvl="0" w:tplc="3F0C0A8A">
      <w:start w:val="1"/>
      <w:numFmt w:val="decimal"/>
      <w:lvlText w:val="NC%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nsid w:val="57146DB3"/>
    <w:multiLevelType w:val="hybridMultilevel"/>
    <w:tmpl w:val="BD062F42"/>
    <w:lvl w:ilvl="0" w:tplc="3F0C0A8A">
      <w:start w:val="1"/>
      <w:numFmt w:val="decimal"/>
      <w:pStyle w:val="ListBullet"/>
      <w:lvlText w:val="NC%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nsid w:val="57174CDC"/>
    <w:multiLevelType w:val="hybridMultilevel"/>
    <w:tmpl w:val="BD062F42"/>
    <w:lvl w:ilvl="0" w:tplc="3F0C0A8A">
      <w:start w:val="1"/>
      <w:numFmt w:val="decimal"/>
      <w:lvlText w:val="NC%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nsid w:val="572F7E97"/>
    <w:multiLevelType w:val="hybridMultilevel"/>
    <w:tmpl w:val="4B4636A6"/>
    <w:lvl w:ilvl="0" w:tplc="40AEE858">
      <w:start w:val="1"/>
      <w:numFmt w:val="decimal"/>
      <w:lvlText w:val="AC%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nsid w:val="580B70B5"/>
    <w:multiLevelType w:val="hybridMultilevel"/>
    <w:tmpl w:val="6A083B1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nsid w:val="5B7018C4"/>
    <w:multiLevelType w:val="hybridMultilevel"/>
    <w:tmpl w:val="BD062F42"/>
    <w:lvl w:ilvl="0" w:tplc="3F0C0A8A">
      <w:start w:val="1"/>
      <w:numFmt w:val="decimal"/>
      <w:lvlText w:val="NC%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nsid w:val="5EC15787"/>
    <w:multiLevelType w:val="hybridMultilevel"/>
    <w:tmpl w:val="269E026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nsid w:val="60A96CFE"/>
    <w:multiLevelType w:val="multilevel"/>
    <w:tmpl w:val="204C5F82"/>
    <w:lvl w:ilvl="0">
      <w:start w:val="1"/>
      <w:numFmt w:val="decimal"/>
      <w:pStyle w:val="ListNumberedRomanNumerals"/>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5">
    <w:nsid w:val="618575D3"/>
    <w:multiLevelType w:val="hybridMultilevel"/>
    <w:tmpl w:val="CE2CF0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nsid w:val="626757CE"/>
    <w:multiLevelType w:val="hybridMultilevel"/>
    <w:tmpl w:val="ABAC4F2C"/>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nsid w:val="64247FA6"/>
    <w:multiLevelType w:val="hybridMultilevel"/>
    <w:tmpl w:val="B050810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nsid w:val="646C5D9B"/>
    <w:multiLevelType w:val="hybridMultilevel"/>
    <w:tmpl w:val="E26A8E5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nsid w:val="66504927"/>
    <w:multiLevelType w:val="hybridMultilevel"/>
    <w:tmpl w:val="5A5E1D5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nsid w:val="66C85B11"/>
    <w:multiLevelType w:val="hybridMultilevel"/>
    <w:tmpl w:val="0484B29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nsid w:val="68B41184"/>
    <w:multiLevelType w:val="hybridMultilevel"/>
    <w:tmpl w:val="04662420"/>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nsid w:val="690A6B48"/>
    <w:multiLevelType w:val="hybridMultilevel"/>
    <w:tmpl w:val="6CFA1240"/>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nsid w:val="6B6C6C75"/>
    <w:multiLevelType w:val="hybridMultilevel"/>
    <w:tmpl w:val="22464CFC"/>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nsid w:val="6DBB5EF1"/>
    <w:multiLevelType w:val="hybridMultilevel"/>
    <w:tmpl w:val="BEBCEB90"/>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nsid w:val="6EDB1BEA"/>
    <w:multiLevelType w:val="hybridMultilevel"/>
    <w:tmpl w:val="A88ED5C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nsid w:val="6F560D36"/>
    <w:multiLevelType w:val="hybridMultilevel"/>
    <w:tmpl w:val="BD062F42"/>
    <w:lvl w:ilvl="0" w:tplc="3F0C0A8A">
      <w:start w:val="1"/>
      <w:numFmt w:val="decimal"/>
      <w:lvlText w:val="NC%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nsid w:val="706F1A54"/>
    <w:multiLevelType w:val="hybridMultilevel"/>
    <w:tmpl w:val="BD062F42"/>
    <w:lvl w:ilvl="0" w:tplc="3F0C0A8A">
      <w:start w:val="1"/>
      <w:numFmt w:val="decimal"/>
      <w:lvlText w:val="NC%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nsid w:val="71982FE6"/>
    <w:multiLevelType w:val="hybridMultilevel"/>
    <w:tmpl w:val="4B4636A6"/>
    <w:lvl w:ilvl="0" w:tplc="40AEE858">
      <w:start w:val="1"/>
      <w:numFmt w:val="decimal"/>
      <w:lvlText w:val="AC%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nsid w:val="75CE3B72"/>
    <w:multiLevelType w:val="hybridMultilevel"/>
    <w:tmpl w:val="EF18E99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nsid w:val="77195C8E"/>
    <w:multiLevelType w:val="hybridMultilevel"/>
    <w:tmpl w:val="E3783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nsid w:val="794227FC"/>
    <w:multiLevelType w:val="hybridMultilevel"/>
    <w:tmpl w:val="4B4636A6"/>
    <w:lvl w:ilvl="0" w:tplc="FFFFFFFF">
      <w:start w:val="1"/>
      <w:numFmt w:val="decimal"/>
      <w:lvlText w:val="AC%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2">
    <w:nsid w:val="79B27AF3"/>
    <w:multiLevelType w:val="hybridMultilevel"/>
    <w:tmpl w:val="A56CAA0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nsid w:val="7BE835B9"/>
    <w:multiLevelType w:val="hybridMultilevel"/>
    <w:tmpl w:val="3982916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nsid w:val="7CF63E6F"/>
    <w:multiLevelType w:val="hybridMultilevel"/>
    <w:tmpl w:val="C6DC93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nsid w:val="7EAF5C4F"/>
    <w:multiLevelType w:val="hybridMultilevel"/>
    <w:tmpl w:val="65A291B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9"/>
  </w:num>
  <w:num w:numId="2">
    <w:abstractNumId w:val="81"/>
  </w:num>
  <w:num w:numId="3">
    <w:abstractNumId w:val="62"/>
  </w:num>
  <w:num w:numId="4">
    <w:abstractNumId w:val="49"/>
  </w:num>
  <w:num w:numId="5">
    <w:abstractNumId w:val="76"/>
  </w:num>
  <w:num w:numId="6">
    <w:abstractNumId w:val="58"/>
  </w:num>
  <w:num w:numId="7">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0"/>
  </w:num>
  <w:num w:numId="9">
    <w:abstractNumId w:val="17"/>
  </w:num>
  <w:num w:numId="10">
    <w:abstractNumId w:val="27"/>
  </w:num>
  <w:num w:numId="11">
    <w:abstractNumId w:val="46"/>
  </w:num>
  <w:num w:numId="12">
    <w:abstractNumId w:val="6"/>
  </w:num>
  <w:num w:numId="13">
    <w:abstractNumId w:val="73"/>
  </w:num>
  <w:num w:numId="14">
    <w:abstractNumId w:val="5"/>
  </w:num>
  <w:num w:numId="15">
    <w:abstractNumId w:val="77"/>
  </w:num>
  <w:num w:numId="16">
    <w:abstractNumId w:val="38"/>
  </w:num>
  <w:num w:numId="17">
    <w:abstractNumId w:val="29"/>
  </w:num>
  <w:num w:numId="18">
    <w:abstractNumId w:val="45"/>
  </w:num>
  <w:num w:numId="19">
    <w:abstractNumId w:val="2"/>
  </w:num>
  <w:num w:numId="20">
    <w:abstractNumId w:val="85"/>
  </w:num>
  <w:num w:numId="21">
    <w:abstractNumId w:val="13"/>
  </w:num>
  <w:num w:numId="22">
    <w:abstractNumId w:val="53"/>
  </w:num>
  <w:num w:numId="23">
    <w:abstractNumId w:val="35"/>
  </w:num>
  <w:num w:numId="24">
    <w:abstractNumId w:val="24"/>
  </w:num>
  <w:num w:numId="25">
    <w:abstractNumId w:val="28"/>
  </w:num>
  <w:num w:numId="26">
    <w:abstractNumId w:val="63"/>
  </w:num>
  <w:num w:numId="27">
    <w:abstractNumId w:val="68"/>
  </w:num>
  <w:num w:numId="28">
    <w:abstractNumId w:val="47"/>
  </w:num>
  <w:num w:numId="29">
    <w:abstractNumId w:val="22"/>
  </w:num>
  <w:num w:numId="30">
    <w:abstractNumId w:val="30"/>
  </w:num>
  <w:num w:numId="31">
    <w:abstractNumId w:val="51"/>
  </w:num>
  <w:num w:numId="32">
    <w:abstractNumId w:val="75"/>
  </w:num>
  <w:num w:numId="33">
    <w:abstractNumId w:val="11"/>
  </w:num>
  <w:num w:numId="34">
    <w:abstractNumId w:val="70"/>
  </w:num>
  <w:num w:numId="35">
    <w:abstractNumId w:val="61"/>
  </w:num>
  <w:num w:numId="36">
    <w:abstractNumId w:val="56"/>
  </w:num>
  <w:num w:numId="37">
    <w:abstractNumId w:val="66"/>
  </w:num>
  <w:num w:numId="38">
    <w:abstractNumId w:val="69"/>
  </w:num>
  <w:num w:numId="39">
    <w:abstractNumId w:val="18"/>
  </w:num>
  <w:num w:numId="40">
    <w:abstractNumId w:val="14"/>
  </w:num>
  <w:num w:numId="41">
    <w:abstractNumId w:val="25"/>
  </w:num>
  <w:num w:numId="42">
    <w:abstractNumId w:val="8"/>
  </w:num>
  <w:num w:numId="43">
    <w:abstractNumId w:val="52"/>
  </w:num>
  <w:num w:numId="44">
    <w:abstractNumId w:val="21"/>
  </w:num>
  <w:num w:numId="45">
    <w:abstractNumId w:val="60"/>
  </w:num>
  <w:num w:numId="46">
    <w:abstractNumId w:val="78"/>
  </w:num>
  <w:num w:numId="47">
    <w:abstractNumId w:val="48"/>
  </w:num>
  <w:num w:numId="48">
    <w:abstractNumId w:val="42"/>
  </w:num>
  <w:num w:numId="49">
    <w:abstractNumId w:val="59"/>
  </w:num>
  <w:num w:numId="50">
    <w:abstractNumId w:val="34"/>
  </w:num>
  <w:num w:numId="51">
    <w:abstractNumId w:val="71"/>
  </w:num>
  <w:num w:numId="52">
    <w:abstractNumId w:val="26"/>
  </w:num>
  <w:num w:numId="53">
    <w:abstractNumId w:val="50"/>
  </w:num>
  <w:num w:numId="54">
    <w:abstractNumId w:val="23"/>
  </w:num>
  <w:num w:numId="55">
    <w:abstractNumId w:val="10"/>
  </w:num>
  <w:num w:numId="56">
    <w:abstractNumId w:val="16"/>
  </w:num>
  <w:num w:numId="57">
    <w:abstractNumId w:val="0"/>
  </w:num>
  <w:num w:numId="58">
    <w:abstractNumId w:val="44"/>
  </w:num>
  <w:num w:numId="59">
    <w:abstractNumId w:val="83"/>
  </w:num>
  <w:num w:numId="60">
    <w:abstractNumId w:val="31"/>
  </w:num>
  <w:num w:numId="61">
    <w:abstractNumId w:val="1"/>
  </w:num>
  <w:num w:numId="62">
    <w:abstractNumId w:val="37"/>
  </w:num>
  <w:num w:numId="63">
    <w:abstractNumId w:val="79"/>
  </w:num>
  <w:num w:numId="64">
    <w:abstractNumId w:val="57"/>
  </w:num>
  <w:num w:numId="65">
    <w:abstractNumId w:val="43"/>
  </w:num>
  <w:num w:numId="66">
    <w:abstractNumId w:val="3"/>
  </w:num>
  <w:num w:numId="67">
    <w:abstractNumId w:val="72"/>
  </w:num>
  <w:num w:numId="68">
    <w:abstractNumId w:val="82"/>
  </w:num>
  <w:num w:numId="69">
    <w:abstractNumId w:val="12"/>
  </w:num>
  <w:num w:numId="70">
    <w:abstractNumId w:val="15"/>
  </w:num>
  <w:num w:numId="71">
    <w:abstractNumId w:val="19"/>
  </w:num>
  <w:num w:numId="72">
    <w:abstractNumId w:val="36"/>
  </w:num>
  <w:num w:numId="73">
    <w:abstractNumId w:val="67"/>
  </w:num>
  <w:num w:numId="74">
    <w:abstractNumId w:val="39"/>
  </w:num>
  <w:num w:numId="75">
    <w:abstractNumId w:val="74"/>
  </w:num>
  <w:num w:numId="76">
    <w:abstractNumId w:val="4"/>
  </w:num>
  <w:num w:numId="77">
    <w:abstractNumId w:val="32"/>
  </w:num>
  <w:num w:numId="78">
    <w:abstractNumId w:val="55"/>
  </w:num>
  <w:num w:numId="79">
    <w:abstractNumId w:val="41"/>
  </w:num>
  <w:num w:numId="80">
    <w:abstractNumId w:val="33"/>
  </w:num>
  <w:num w:numId="81">
    <w:abstractNumId w:val="7"/>
  </w:num>
  <w:num w:numId="82">
    <w:abstractNumId w:val="54"/>
  </w:num>
  <w:num w:numId="83">
    <w:abstractNumId w:val="65"/>
  </w:num>
  <w:num w:numId="84">
    <w:abstractNumId w:val="20"/>
  </w:num>
  <w:num w:numId="85">
    <w:abstractNumId w:val="80"/>
  </w:num>
  <w:num w:numId="86">
    <w:abstractNumId w:val="84"/>
  </w:num>
  <w:numIdMacAtCleanup w:val="7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44"/>
  <w:proofState w:spelling="clean"/>
  <w:defaultTabStop w:val="720"/>
  <w:characterSpacingControl w:val="doNotCompress"/>
  <w:footnotePr>
    <w:footnote w:id="-1"/>
    <w:footnote w:id="0"/>
  </w:footnotePr>
  <w:endnotePr>
    <w:endnote w:id="-1"/>
    <w:endnote w:id="0"/>
  </w:endnotePr>
  <w:compat/>
  <w:rsids>
    <w:rsidRoot w:val="00A73350"/>
    <w:rsid w:val="0000429B"/>
    <w:rsid w:val="000111C5"/>
    <w:rsid w:val="00024F3B"/>
    <w:rsid w:val="00035037"/>
    <w:rsid w:val="0004385E"/>
    <w:rsid w:val="0005120C"/>
    <w:rsid w:val="00065535"/>
    <w:rsid w:val="00071799"/>
    <w:rsid w:val="00072955"/>
    <w:rsid w:val="000B268A"/>
    <w:rsid w:val="000C3CE4"/>
    <w:rsid w:val="00130463"/>
    <w:rsid w:val="00177955"/>
    <w:rsid w:val="00184C5F"/>
    <w:rsid w:val="00195652"/>
    <w:rsid w:val="001C415B"/>
    <w:rsid w:val="001D5255"/>
    <w:rsid w:val="001F3798"/>
    <w:rsid w:val="00202037"/>
    <w:rsid w:val="002245A4"/>
    <w:rsid w:val="00264C5E"/>
    <w:rsid w:val="00294D1D"/>
    <w:rsid w:val="002965BA"/>
    <w:rsid w:val="002B40F7"/>
    <w:rsid w:val="00393825"/>
    <w:rsid w:val="003D535E"/>
    <w:rsid w:val="004000A6"/>
    <w:rsid w:val="004254A5"/>
    <w:rsid w:val="00464BDE"/>
    <w:rsid w:val="0046678B"/>
    <w:rsid w:val="004670D7"/>
    <w:rsid w:val="00470B1F"/>
    <w:rsid w:val="005252DF"/>
    <w:rsid w:val="00556833"/>
    <w:rsid w:val="0059363A"/>
    <w:rsid w:val="005A4B59"/>
    <w:rsid w:val="005D22B9"/>
    <w:rsid w:val="00636222"/>
    <w:rsid w:val="006551E7"/>
    <w:rsid w:val="006A4183"/>
    <w:rsid w:val="006A5AED"/>
    <w:rsid w:val="006A5EAD"/>
    <w:rsid w:val="006B7D7D"/>
    <w:rsid w:val="006C3DF7"/>
    <w:rsid w:val="006C6CDC"/>
    <w:rsid w:val="006D5905"/>
    <w:rsid w:val="007C2981"/>
    <w:rsid w:val="007F1252"/>
    <w:rsid w:val="007F5AB6"/>
    <w:rsid w:val="0083568C"/>
    <w:rsid w:val="00854628"/>
    <w:rsid w:val="008551A5"/>
    <w:rsid w:val="008664C8"/>
    <w:rsid w:val="0086761D"/>
    <w:rsid w:val="00867949"/>
    <w:rsid w:val="008976ED"/>
    <w:rsid w:val="008C0CE7"/>
    <w:rsid w:val="008E4506"/>
    <w:rsid w:val="00907F1C"/>
    <w:rsid w:val="009277BE"/>
    <w:rsid w:val="00950CDF"/>
    <w:rsid w:val="0098378E"/>
    <w:rsid w:val="009A08B6"/>
    <w:rsid w:val="009F4F4F"/>
    <w:rsid w:val="00A01953"/>
    <w:rsid w:val="00A04A83"/>
    <w:rsid w:val="00A27808"/>
    <w:rsid w:val="00A32AF7"/>
    <w:rsid w:val="00A3520E"/>
    <w:rsid w:val="00A73350"/>
    <w:rsid w:val="00A77876"/>
    <w:rsid w:val="00AB6194"/>
    <w:rsid w:val="00AC3F8C"/>
    <w:rsid w:val="00AE1ACB"/>
    <w:rsid w:val="00B27CDD"/>
    <w:rsid w:val="00B43FB5"/>
    <w:rsid w:val="00B57984"/>
    <w:rsid w:val="00B90142"/>
    <w:rsid w:val="00BC7A9F"/>
    <w:rsid w:val="00BF154D"/>
    <w:rsid w:val="00C0651D"/>
    <w:rsid w:val="00C1649C"/>
    <w:rsid w:val="00C17901"/>
    <w:rsid w:val="00C31794"/>
    <w:rsid w:val="00C422B5"/>
    <w:rsid w:val="00C43358"/>
    <w:rsid w:val="00C7775D"/>
    <w:rsid w:val="00CA5BC3"/>
    <w:rsid w:val="00CC3042"/>
    <w:rsid w:val="00CD1D5C"/>
    <w:rsid w:val="00D86814"/>
    <w:rsid w:val="00D87F4F"/>
    <w:rsid w:val="00DA5B11"/>
    <w:rsid w:val="00DC1AAB"/>
    <w:rsid w:val="00DC303E"/>
    <w:rsid w:val="00DC779D"/>
    <w:rsid w:val="00E005CA"/>
    <w:rsid w:val="00E45AAA"/>
    <w:rsid w:val="00E82D1C"/>
    <w:rsid w:val="00ED2894"/>
    <w:rsid w:val="00ED5B96"/>
    <w:rsid w:val="00EF0143"/>
    <w:rsid w:val="00F30789"/>
    <w:rsid w:val="00F33F7A"/>
    <w:rsid w:val="00F40B0F"/>
    <w:rsid w:val="00F436E9"/>
    <w:rsid w:val="00F90C26"/>
    <w:rsid w:val="00F97AFC"/>
    <w:rsid w:val="00FB6EDA"/>
    <w:rsid w:val="00FC3590"/>
    <w:rsid w:val="00FC78B0"/>
    <w:rsid w:val="00FD6A0B"/>
    <w:rsid w:val="00FD7E28"/>
    <w:rsid w:val="00FF7DD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7" w:qFormat="1"/>
    <w:lsdException w:name="List Bullet" w:uiPriority="2"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5" w:unhideWhenUsed="0" w:qFormat="1"/>
    <w:lsdException w:name="Emphasis" w:semiHidden="0" w:uiPriority="5"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6" w:unhideWhenUsed="0" w:qFormat="1"/>
    <w:lsdException w:name="Intense Emphasis" w:semiHidden="0" w:uiPriority="6"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3350"/>
    <w:pPr>
      <w:spacing w:after="0" w:line="240" w:lineRule="auto"/>
    </w:pPr>
    <w:rPr>
      <w:rFonts w:ascii="Times New Roman" w:hAnsi="Times New Roman" w:cs="Times New Roman"/>
      <w:sz w:val="24"/>
      <w:szCs w:val="24"/>
    </w:rPr>
  </w:style>
  <w:style w:type="paragraph" w:styleId="Heading1">
    <w:name w:val="heading 1"/>
    <w:basedOn w:val="Normal"/>
    <w:link w:val="Heading1Char"/>
    <w:uiPriority w:val="9"/>
    <w:qFormat/>
    <w:rsid w:val="00A73350"/>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A7335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73350"/>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A73350"/>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link w:val="Heading5Char"/>
    <w:uiPriority w:val="9"/>
    <w:unhideWhenUsed/>
    <w:qFormat/>
    <w:rsid w:val="00184C5F"/>
    <w:pPr>
      <w:spacing w:before="100" w:beforeAutospacing="1" w:after="100" w:afterAutospacing="1"/>
      <w:outlineLvl w:val="4"/>
    </w:pPr>
    <w:rPr>
      <w:b/>
      <w:bCs/>
      <w:sz w:val="20"/>
      <w:szCs w:val="20"/>
    </w:rPr>
  </w:style>
  <w:style w:type="paragraph" w:styleId="Heading6">
    <w:name w:val="heading 6"/>
    <w:basedOn w:val="Normal"/>
    <w:link w:val="Heading6Char"/>
    <w:uiPriority w:val="9"/>
    <w:semiHidden/>
    <w:unhideWhenUsed/>
    <w:qFormat/>
    <w:rsid w:val="00184C5F"/>
    <w:pPr>
      <w:spacing w:before="100" w:beforeAutospacing="1" w:after="100" w:afterAutospacing="1"/>
      <w:outlineLvl w:val="5"/>
    </w:pPr>
    <w:rPr>
      <w:b/>
      <w:bCs/>
      <w:sz w:val="15"/>
      <w:szCs w:val="15"/>
    </w:rPr>
  </w:style>
  <w:style w:type="paragraph" w:styleId="Heading7">
    <w:name w:val="heading 7"/>
    <w:basedOn w:val="Normal"/>
    <w:next w:val="Normal"/>
    <w:link w:val="Heading7Char"/>
    <w:uiPriority w:val="9"/>
    <w:semiHidden/>
    <w:unhideWhenUsed/>
    <w:qFormat/>
    <w:rsid w:val="00184C5F"/>
    <w:pPr>
      <w:keepNext/>
      <w:keepLines/>
      <w:spacing w:before="200"/>
      <w:outlineLvl w:val="6"/>
    </w:pPr>
    <w:rPr>
      <w:rFonts w:asciiTheme="majorHAnsi" w:eastAsiaTheme="majorEastAsia" w:hAnsiTheme="majorHAnsi" w:cstheme="majorBidi"/>
      <w:i/>
      <w:iCs/>
      <w:color w:val="404040" w:themeColor="text1" w:themeTint="BF"/>
      <w:sz w:val="22"/>
      <w:szCs w:val="22"/>
      <w:lang w:bidi="en-US"/>
    </w:rPr>
  </w:style>
  <w:style w:type="paragraph" w:styleId="Heading8">
    <w:name w:val="heading 8"/>
    <w:basedOn w:val="Normal"/>
    <w:next w:val="Normal"/>
    <w:link w:val="Heading8Char"/>
    <w:uiPriority w:val="9"/>
    <w:semiHidden/>
    <w:unhideWhenUsed/>
    <w:qFormat/>
    <w:rsid w:val="00184C5F"/>
    <w:pPr>
      <w:keepNext/>
      <w:keepLines/>
      <w:spacing w:before="200"/>
      <w:outlineLvl w:val="7"/>
    </w:pPr>
    <w:rPr>
      <w:rFonts w:asciiTheme="majorHAnsi" w:eastAsiaTheme="majorEastAsia" w:hAnsiTheme="majorHAnsi" w:cstheme="majorBidi"/>
      <w:color w:val="4F81BD" w:themeColor="accent1"/>
      <w:sz w:val="22"/>
      <w:szCs w:val="20"/>
      <w:lang w:bidi="en-US"/>
    </w:rPr>
  </w:style>
  <w:style w:type="paragraph" w:styleId="Heading9">
    <w:name w:val="heading 9"/>
    <w:basedOn w:val="Normal"/>
    <w:next w:val="Normal"/>
    <w:link w:val="Heading9Char"/>
    <w:uiPriority w:val="9"/>
    <w:semiHidden/>
    <w:unhideWhenUsed/>
    <w:qFormat/>
    <w:rsid w:val="00184C5F"/>
    <w:pPr>
      <w:keepNext/>
      <w:keepLines/>
      <w:spacing w:before="200"/>
      <w:outlineLvl w:val="8"/>
    </w:pPr>
    <w:rPr>
      <w:rFonts w:asciiTheme="majorHAnsi" w:eastAsiaTheme="majorEastAsia" w:hAnsiTheme="majorHAnsi" w:cstheme="majorBidi"/>
      <w:i/>
      <w:iCs/>
      <w:color w:val="404040" w:themeColor="text1" w:themeTint="BF"/>
      <w:sz w:val="22"/>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350"/>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73350"/>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A73350"/>
    <w:rPr>
      <w:rFonts w:asciiTheme="majorHAnsi" w:eastAsiaTheme="majorEastAsia" w:hAnsiTheme="majorHAnsi" w:cstheme="majorBidi"/>
      <w:b/>
      <w:bCs/>
      <w:color w:val="4F81BD" w:themeColor="accent1"/>
      <w:sz w:val="24"/>
      <w:szCs w:val="24"/>
    </w:rPr>
  </w:style>
  <w:style w:type="character" w:customStyle="1" w:styleId="Heading4Char">
    <w:name w:val="Heading 4 Char"/>
    <w:basedOn w:val="DefaultParagraphFont"/>
    <w:link w:val="Heading4"/>
    <w:uiPriority w:val="9"/>
    <w:rsid w:val="00A73350"/>
    <w:rPr>
      <w:rFonts w:asciiTheme="majorHAnsi" w:eastAsiaTheme="majorEastAsia" w:hAnsiTheme="majorHAnsi" w:cstheme="majorBidi"/>
      <w:b/>
      <w:bCs/>
      <w:i/>
      <w:iCs/>
      <w:color w:val="4F81BD" w:themeColor="accent1"/>
      <w:sz w:val="24"/>
      <w:szCs w:val="24"/>
    </w:rPr>
  </w:style>
  <w:style w:type="character" w:styleId="Hyperlink">
    <w:name w:val="Hyperlink"/>
    <w:basedOn w:val="DefaultParagraphFont"/>
    <w:uiPriority w:val="99"/>
    <w:unhideWhenUsed/>
    <w:rsid w:val="00A73350"/>
    <w:rPr>
      <w:color w:val="0000FF" w:themeColor="hyperlink"/>
      <w:u w:val="single"/>
    </w:rPr>
  </w:style>
  <w:style w:type="paragraph" w:styleId="Caption">
    <w:name w:val="caption"/>
    <w:basedOn w:val="Normal"/>
    <w:next w:val="Normal"/>
    <w:uiPriority w:val="7"/>
    <w:unhideWhenUsed/>
    <w:qFormat/>
    <w:rsid w:val="00A73350"/>
    <w:pPr>
      <w:spacing w:after="200"/>
      <w:ind w:left="1080"/>
      <w:jc w:val="center"/>
    </w:pPr>
    <w:rPr>
      <w:rFonts w:asciiTheme="minorHAnsi" w:eastAsiaTheme="minorEastAsia" w:hAnsiTheme="minorHAnsi" w:cstheme="minorBidi"/>
      <w:b/>
      <w:bCs/>
      <w:sz w:val="16"/>
      <w:szCs w:val="18"/>
      <w:lang w:bidi="en-US"/>
    </w:rPr>
  </w:style>
  <w:style w:type="paragraph" w:styleId="BodyText">
    <w:name w:val="Body Text"/>
    <w:basedOn w:val="Normal"/>
    <w:link w:val="BodyTextChar"/>
    <w:qFormat/>
    <w:rsid w:val="00A73350"/>
    <w:pPr>
      <w:spacing w:after="120"/>
      <w:ind w:left="1080"/>
    </w:pPr>
    <w:rPr>
      <w:rFonts w:asciiTheme="minorHAnsi" w:eastAsiaTheme="minorEastAsia" w:hAnsiTheme="minorHAnsi" w:cstheme="minorBidi"/>
      <w:sz w:val="22"/>
      <w:szCs w:val="22"/>
      <w:lang w:bidi="en-US"/>
    </w:rPr>
  </w:style>
  <w:style w:type="character" w:customStyle="1" w:styleId="BodyTextChar">
    <w:name w:val="Body Text Char"/>
    <w:basedOn w:val="DefaultParagraphFont"/>
    <w:link w:val="BodyText"/>
    <w:rsid w:val="00A73350"/>
    <w:rPr>
      <w:rFonts w:eastAsiaTheme="minorEastAsia"/>
      <w:lang w:bidi="en-US"/>
    </w:rPr>
  </w:style>
  <w:style w:type="paragraph" w:styleId="BalloonText">
    <w:name w:val="Balloon Text"/>
    <w:basedOn w:val="Normal"/>
    <w:link w:val="BalloonTextChar"/>
    <w:uiPriority w:val="99"/>
    <w:semiHidden/>
    <w:unhideWhenUsed/>
    <w:rsid w:val="00A73350"/>
    <w:rPr>
      <w:rFonts w:ascii="Tahoma" w:hAnsi="Tahoma" w:cs="Tahoma"/>
      <w:sz w:val="16"/>
      <w:szCs w:val="16"/>
    </w:rPr>
  </w:style>
  <w:style w:type="character" w:customStyle="1" w:styleId="BalloonTextChar">
    <w:name w:val="Balloon Text Char"/>
    <w:basedOn w:val="DefaultParagraphFont"/>
    <w:link w:val="BalloonText"/>
    <w:uiPriority w:val="99"/>
    <w:semiHidden/>
    <w:rsid w:val="00A73350"/>
    <w:rPr>
      <w:rFonts w:ascii="Tahoma" w:hAnsi="Tahoma" w:cs="Tahoma"/>
      <w:sz w:val="16"/>
      <w:szCs w:val="16"/>
    </w:rPr>
  </w:style>
  <w:style w:type="character" w:customStyle="1" w:styleId="Heading5Char">
    <w:name w:val="Heading 5 Char"/>
    <w:basedOn w:val="DefaultParagraphFont"/>
    <w:link w:val="Heading5"/>
    <w:uiPriority w:val="9"/>
    <w:rsid w:val="00184C5F"/>
    <w:rPr>
      <w:rFonts w:ascii="Times New Roman" w:hAnsi="Times New Roman" w:cs="Times New Roman"/>
      <w:b/>
      <w:bCs/>
      <w:sz w:val="20"/>
      <w:szCs w:val="20"/>
    </w:rPr>
  </w:style>
  <w:style w:type="character" w:customStyle="1" w:styleId="Heading6Char">
    <w:name w:val="Heading 6 Char"/>
    <w:basedOn w:val="DefaultParagraphFont"/>
    <w:link w:val="Heading6"/>
    <w:uiPriority w:val="9"/>
    <w:semiHidden/>
    <w:rsid w:val="00184C5F"/>
    <w:rPr>
      <w:rFonts w:ascii="Times New Roman" w:hAnsi="Times New Roman" w:cs="Times New Roman"/>
      <w:b/>
      <w:bCs/>
      <w:sz w:val="15"/>
      <w:szCs w:val="15"/>
    </w:rPr>
  </w:style>
  <w:style w:type="character" w:customStyle="1" w:styleId="Heading7Char">
    <w:name w:val="Heading 7 Char"/>
    <w:basedOn w:val="DefaultParagraphFont"/>
    <w:link w:val="Heading7"/>
    <w:uiPriority w:val="9"/>
    <w:semiHidden/>
    <w:rsid w:val="00184C5F"/>
    <w:rPr>
      <w:rFonts w:asciiTheme="majorHAnsi" w:eastAsiaTheme="majorEastAsia" w:hAnsiTheme="majorHAnsi" w:cstheme="majorBidi"/>
      <w:i/>
      <w:iCs/>
      <w:color w:val="404040" w:themeColor="text1" w:themeTint="BF"/>
      <w:lang w:bidi="en-US"/>
    </w:rPr>
  </w:style>
  <w:style w:type="character" w:customStyle="1" w:styleId="Heading8Char">
    <w:name w:val="Heading 8 Char"/>
    <w:basedOn w:val="DefaultParagraphFont"/>
    <w:link w:val="Heading8"/>
    <w:uiPriority w:val="9"/>
    <w:semiHidden/>
    <w:rsid w:val="00184C5F"/>
    <w:rPr>
      <w:rFonts w:asciiTheme="majorHAnsi" w:eastAsiaTheme="majorEastAsia" w:hAnsiTheme="majorHAnsi" w:cstheme="majorBidi"/>
      <w:color w:val="4F81BD" w:themeColor="accent1"/>
      <w:szCs w:val="20"/>
      <w:lang w:bidi="en-US"/>
    </w:rPr>
  </w:style>
  <w:style w:type="character" w:customStyle="1" w:styleId="Heading9Char">
    <w:name w:val="Heading 9 Char"/>
    <w:basedOn w:val="DefaultParagraphFont"/>
    <w:link w:val="Heading9"/>
    <w:uiPriority w:val="9"/>
    <w:semiHidden/>
    <w:rsid w:val="00184C5F"/>
    <w:rPr>
      <w:rFonts w:asciiTheme="majorHAnsi" w:eastAsiaTheme="majorEastAsia" w:hAnsiTheme="majorHAnsi" w:cstheme="majorBidi"/>
      <w:i/>
      <w:iCs/>
      <w:color w:val="404040" w:themeColor="text1" w:themeTint="BF"/>
      <w:szCs w:val="20"/>
      <w:lang w:bidi="en-US"/>
    </w:rPr>
  </w:style>
  <w:style w:type="paragraph" w:styleId="Header">
    <w:name w:val="header"/>
    <w:basedOn w:val="Normal"/>
    <w:link w:val="HeaderChar"/>
    <w:uiPriority w:val="99"/>
    <w:unhideWhenUsed/>
    <w:rsid w:val="00184C5F"/>
    <w:pPr>
      <w:spacing w:before="100" w:beforeAutospacing="1" w:after="100" w:afterAutospacing="1"/>
    </w:pPr>
  </w:style>
  <w:style w:type="character" w:customStyle="1" w:styleId="HeaderChar">
    <w:name w:val="Header Char"/>
    <w:basedOn w:val="DefaultParagraphFont"/>
    <w:link w:val="Header"/>
    <w:uiPriority w:val="99"/>
    <w:rsid w:val="00184C5F"/>
    <w:rPr>
      <w:rFonts w:ascii="Times New Roman" w:hAnsi="Times New Roman" w:cs="Times New Roman"/>
      <w:sz w:val="24"/>
      <w:szCs w:val="24"/>
    </w:rPr>
  </w:style>
  <w:style w:type="paragraph" w:styleId="Footer">
    <w:name w:val="footer"/>
    <w:basedOn w:val="Normal"/>
    <w:link w:val="FooterChar"/>
    <w:uiPriority w:val="99"/>
    <w:unhideWhenUsed/>
    <w:rsid w:val="00184C5F"/>
    <w:pPr>
      <w:tabs>
        <w:tab w:val="center" w:pos="4680"/>
        <w:tab w:val="right" w:pos="9360"/>
      </w:tabs>
    </w:pPr>
  </w:style>
  <w:style w:type="character" w:customStyle="1" w:styleId="FooterChar">
    <w:name w:val="Footer Char"/>
    <w:basedOn w:val="DefaultParagraphFont"/>
    <w:link w:val="Footer"/>
    <w:uiPriority w:val="99"/>
    <w:rsid w:val="00184C5F"/>
    <w:rPr>
      <w:rFonts w:ascii="Times New Roman" w:hAnsi="Times New Roman" w:cs="Times New Roman"/>
      <w:sz w:val="24"/>
      <w:szCs w:val="24"/>
    </w:rPr>
  </w:style>
  <w:style w:type="paragraph" w:styleId="ListParagraph">
    <w:name w:val="List Paragraph"/>
    <w:basedOn w:val="Normal"/>
    <w:uiPriority w:val="34"/>
    <w:qFormat/>
    <w:rsid w:val="00184C5F"/>
    <w:pPr>
      <w:spacing w:after="200" w:line="276" w:lineRule="auto"/>
      <w:ind w:left="720"/>
      <w:contextualSpacing/>
    </w:pPr>
    <w:rPr>
      <w:rFonts w:ascii="Calibri" w:eastAsia="Times New Roman" w:hAnsi="Calibri"/>
      <w:sz w:val="22"/>
      <w:szCs w:val="22"/>
    </w:rPr>
  </w:style>
  <w:style w:type="paragraph" w:styleId="Title">
    <w:name w:val="Title"/>
    <w:basedOn w:val="Normal"/>
    <w:next w:val="Normal"/>
    <w:link w:val="TitleChar"/>
    <w:uiPriority w:val="10"/>
    <w:qFormat/>
    <w:rsid w:val="00184C5F"/>
    <w:pPr>
      <w:spacing w:after="120"/>
      <w:contextualSpacing/>
    </w:pPr>
    <w:rPr>
      <w:rFonts w:asciiTheme="majorHAnsi" w:eastAsiaTheme="majorEastAsia" w:hAnsiTheme="majorHAnsi" w:cstheme="majorBidi"/>
      <w:color w:val="808080"/>
      <w:spacing w:val="5"/>
      <w:kern w:val="28"/>
      <w:sz w:val="40"/>
      <w:szCs w:val="52"/>
      <w:lang w:bidi="en-US"/>
    </w:rPr>
  </w:style>
  <w:style w:type="character" w:customStyle="1" w:styleId="TitleChar">
    <w:name w:val="Title Char"/>
    <w:basedOn w:val="DefaultParagraphFont"/>
    <w:link w:val="Title"/>
    <w:uiPriority w:val="10"/>
    <w:rsid w:val="00184C5F"/>
    <w:rPr>
      <w:rFonts w:asciiTheme="majorHAnsi" w:eastAsiaTheme="majorEastAsia" w:hAnsiTheme="majorHAnsi" w:cstheme="majorBidi"/>
      <w:color w:val="808080"/>
      <w:spacing w:val="5"/>
      <w:kern w:val="28"/>
      <w:sz w:val="40"/>
      <w:szCs w:val="52"/>
      <w:lang w:bidi="en-US"/>
    </w:rPr>
  </w:style>
  <w:style w:type="paragraph" w:styleId="Subtitle">
    <w:name w:val="Subtitle"/>
    <w:basedOn w:val="Normal"/>
    <w:next w:val="Normal"/>
    <w:link w:val="SubtitleChar"/>
    <w:uiPriority w:val="11"/>
    <w:qFormat/>
    <w:rsid w:val="00184C5F"/>
    <w:pPr>
      <w:numPr>
        <w:ilvl w:val="1"/>
      </w:numPr>
      <w:spacing w:after="200"/>
    </w:pPr>
    <w:rPr>
      <w:rFonts w:asciiTheme="majorHAnsi" w:eastAsiaTheme="majorEastAsia" w:hAnsiTheme="majorHAnsi" w:cstheme="majorBidi"/>
      <w:iCs/>
      <w:color w:val="4F81BD" w:themeColor="accent1"/>
      <w:sz w:val="60"/>
      <w:lang w:bidi="en-US"/>
    </w:rPr>
  </w:style>
  <w:style w:type="character" w:customStyle="1" w:styleId="SubtitleChar">
    <w:name w:val="Subtitle Char"/>
    <w:basedOn w:val="DefaultParagraphFont"/>
    <w:link w:val="Subtitle"/>
    <w:uiPriority w:val="11"/>
    <w:rsid w:val="00184C5F"/>
    <w:rPr>
      <w:rFonts w:asciiTheme="majorHAnsi" w:eastAsiaTheme="majorEastAsia" w:hAnsiTheme="majorHAnsi" w:cstheme="majorBidi"/>
      <w:iCs/>
      <w:color w:val="4F81BD" w:themeColor="accent1"/>
      <w:sz w:val="60"/>
      <w:szCs w:val="24"/>
      <w:lang w:bidi="en-US"/>
    </w:rPr>
  </w:style>
  <w:style w:type="character" w:styleId="Strong">
    <w:name w:val="Strong"/>
    <w:basedOn w:val="DefaultParagraphFont"/>
    <w:uiPriority w:val="5"/>
    <w:qFormat/>
    <w:rsid w:val="00184C5F"/>
    <w:rPr>
      <w:b/>
      <w:bCs/>
    </w:rPr>
  </w:style>
  <w:style w:type="character" w:styleId="Emphasis">
    <w:name w:val="Emphasis"/>
    <w:basedOn w:val="DefaultParagraphFont"/>
    <w:uiPriority w:val="5"/>
    <w:qFormat/>
    <w:rsid w:val="00184C5F"/>
    <w:rPr>
      <w:i/>
      <w:iCs/>
    </w:rPr>
  </w:style>
  <w:style w:type="paragraph" w:styleId="NoSpacing">
    <w:name w:val="No Spacing"/>
    <w:link w:val="NoSpacingChar"/>
    <w:uiPriority w:val="1"/>
    <w:qFormat/>
    <w:rsid w:val="00184C5F"/>
    <w:pPr>
      <w:spacing w:after="0" w:line="240" w:lineRule="auto"/>
    </w:pPr>
    <w:rPr>
      <w:rFonts w:eastAsiaTheme="minorEastAsia"/>
      <w:lang w:bidi="en-US"/>
    </w:rPr>
  </w:style>
  <w:style w:type="character" w:customStyle="1" w:styleId="NoSpacingChar">
    <w:name w:val="No Spacing Char"/>
    <w:basedOn w:val="DefaultParagraphFont"/>
    <w:link w:val="NoSpacing"/>
    <w:uiPriority w:val="1"/>
    <w:rsid w:val="00184C5F"/>
    <w:rPr>
      <w:rFonts w:eastAsiaTheme="minorEastAsia"/>
      <w:lang w:bidi="en-US"/>
    </w:rPr>
  </w:style>
  <w:style w:type="paragraph" w:styleId="Quote">
    <w:name w:val="Quote"/>
    <w:basedOn w:val="Normal"/>
    <w:next w:val="Normal"/>
    <w:link w:val="QuoteChar"/>
    <w:uiPriority w:val="29"/>
    <w:qFormat/>
    <w:rsid w:val="00184C5F"/>
    <w:pPr>
      <w:spacing w:after="200"/>
    </w:pPr>
    <w:rPr>
      <w:rFonts w:asciiTheme="minorHAnsi" w:eastAsiaTheme="minorEastAsia" w:hAnsiTheme="minorHAnsi" w:cstheme="minorBidi"/>
      <w:i/>
      <w:iCs/>
      <w:color w:val="000000" w:themeColor="text1"/>
      <w:sz w:val="22"/>
      <w:szCs w:val="22"/>
      <w:lang w:bidi="en-US"/>
    </w:rPr>
  </w:style>
  <w:style w:type="character" w:customStyle="1" w:styleId="QuoteChar">
    <w:name w:val="Quote Char"/>
    <w:basedOn w:val="DefaultParagraphFont"/>
    <w:link w:val="Quote"/>
    <w:uiPriority w:val="29"/>
    <w:rsid w:val="00184C5F"/>
    <w:rPr>
      <w:rFonts w:eastAsiaTheme="minorEastAsia"/>
      <w:i/>
      <w:iCs/>
      <w:color w:val="000000" w:themeColor="text1"/>
      <w:lang w:bidi="en-US"/>
    </w:rPr>
  </w:style>
  <w:style w:type="paragraph" w:styleId="IntenseQuote">
    <w:name w:val="Intense Quote"/>
    <w:basedOn w:val="Normal"/>
    <w:next w:val="Normal"/>
    <w:link w:val="IntenseQuoteChar"/>
    <w:uiPriority w:val="30"/>
    <w:qFormat/>
    <w:rsid w:val="00184C5F"/>
    <w:pPr>
      <w:pBdr>
        <w:bottom w:val="single" w:sz="4" w:space="4" w:color="4F81BD" w:themeColor="accent1"/>
      </w:pBdr>
      <w:spacing w:before="200" w:after="280"/>
      <w:ind w:left="936" w:right="936"/>
    </w:pPr>
    <w:rPr>
      <w:rFonts w:asciiTheme="minorHAnsi" w:eastAsiaTheme="minorEastAsia" w:hAnsiTheme="minorHAnsi" w:cstheme="minorBidi"/>
      <w:b/>
      <w:bCs/>
      <w:i/>
      <w:iCs/>
      <w:color w:val="4F81BD" w:themeColor="accent1"/>
      <w:sz w:val="22"/>
      <w:szCs w:val="22"/>
      <w:lang w:bidi="en-US"/>
    </w:rPr>
  </w:style>
  <w:style w:type="character" w:customStyle="1" w:styleId="IntenseQuoteChar">
    <w:name w:val="Intense Quote Char"/>
    <w:basedOn w:val="DefaultParagraphFont"/>
    <w:link w:val="IntenseQuote"/>
    <w:uiPriority w:val="30"/>
    <w:rsid w:val="00184C5F"/>
    <w:rPr>
      <w:rFonts w:eastAsiaTheme="minorEastAsia"/>
      <w:b/>
      <w:bCs/>
      <w:i/>
      <w:iCs/>
      <w:color w:val="4F81BD" w:themeColor="accent1"/>
      <w:lang w:bidi="en-US"/>
    </w:rPr>
  </w:style>
  <w:style w:type="character" w:styleId="SubtleEmphasis">
    <w:name w:val="Subtle Emphasis"/>
    <w:basedOn w:val="DefaultParagraphFont"/>
    <w:uiPriority w:val="6"/>
    <w:qFormat/>
    <w:rsid w:val="00184C5F"/>
    <w:rPr>
      <w:i/>
      <w:iCs/>
      <w:color w:val="948A54" w:themeColor="background2" w:themeShade="80"/>
    </w:rPr>
  </w:style>
  <w:style w:type="character" w:styleId="IntenseEmphasis">
    <w:name w:val="Intense Emphasis"/>
    <w:basedOn w:val="DefaultParagraphFont"/>
    <w:uiPriority w:val="6"/>
    <w:qFormat/>
    <w:rsid w:val="00184C5F"/>
    <w:rPr>
      <w:b/>
      <w:bCs/>
      <w:i/>
      <w:iCs/>
      <w:color w:val="4F81BD" w:themeColor="accent1"/>
    </w:rPr>
  </w:style>
  <w:style w:type="character" w:styleId="SubtleReference">
    <w:name w:val="Subtle Reference"/>
    <w:basedOn w:val="DefaultParagraphFont"/>
    <w:uiPriority w:val="31"/>
    <w:qFormat/>
    <w:rsid w:val="00184C5F"/>
    <w:rPr>
      <w:smallCaps/>
      <w:color w:val="C0504D" w:themeColor="accent2"/>
      <w:u w:val="single"/>
    </w:rPr>
  </w:style>
  <w:style w:type="character" w:styleId="IntenseReference">
    <w:name w:val="Intense Reference"/>
    <w:basedOn w:val="DefaultParagraphFont"/>
    <w:uiPriority w:val="32"/>
    <w:qFormat/>
    <w:rsid w:val="00184C5F"/>
    <w:rPr>
      <w:b/>
      <w:bCs/>
      <w:smallCaps/>
      <w:color w:val="C0504D" w:themeColor="accent2"/>
      <w:spacing w:val="5"/>
      <w:u w:val="single"/>
    </w:rPr>
  </w:style>
  <w:style w:type="paragraph" w:styleId="TOCHeading">
    <w:name w:val="TOC Heading"/>
    <w:basedOn w:val="Normal"/>
    <w:next w:val="Normal"/>
    <w:uiPriority w:val="39"/>
    <w:qFormat/>
    <w:rsid w:val="00184C5F"/>
    <w:pPr>
      <w:spacing w:after="200"/>
      <w:jc w:val="center"/>
    </w:pPr>
    <w:rPr>
      <w:rFonts w:asciiTheme="majorHAnsi" w:eastAsiaTheme="minorEastAsia" w:hAnsiTheme="majorHAnsi" w:cstheme="minorBidi"/>
      <w:color w:val="C0504D" w:themeColor="accent2"/>
      <w:sz w:val="32"/>
      <w:szCs w:val="22"/>
      <w:lang w:bidi="en-US"/>
    </w:rPr>
  </w:style>
  <w:style w:type="character" w:styleId="PlaceholderText">
    <w:name w:val="Placeholder Text"/>
    <w:basedOn w:val="DefaultParagraphFont"/>
    <w:uiPriority w:val="99"/>
    <w:rsid w:val="00184C5F"/>
    <w:rPr>
      <w:color w:val="808080"/>
    </w:rPr>
  </w:style>
  <w:style w:type="paragraph" w:styleId="TOC1">
    <w:name w:val="toc 1"/>
    <w:basedOn w:val="Normal"/>
    <w:next w:val="Normal"/>
    <w:autoRedefine/>
    <w:uiPriority w:val="39"/>
    <w:unhideWhenUsed/>
    <w:rsid w:val="00184C5F"/>
    <w:pPr>
      <w:tabs>
        <w:tab w:val="left" w:pos="720"/>
        <w:tab w:val="right" w:leader="dot" w:pos="9360"/>
      </w:tabs>
      <w:spacing w:before="120"/>
      <w:contextualSpacing/>
      <w:jc w:val="center"/>
    </w:pPr>
    <w:rPr>
      <w:rFonts w:asciiTheme="minorHAnsi" w:eastAsiaTheme="minorEastAsia" w:hAnsiTheme="minorHAnsi" w:cstheme="minorBidi"/>
      <w:noProof/>
      <w:sz w:val="22"/>
      <w:szCs w:val="22"/>
      <w:lang w:bidi="en-US"/>
    </w:rPr>
  </w:style>
  <w:style w:type="paragraph" w:styleId="TOC2">
    <w:name w:val="toc 2"/>
    <w:basedOn w:val="TOC1"/>
    <w:next w:val="Normal"/>
    <w:autoRedefine/>
    <w:uiPriority w:val="39"/>
    <w:unhideWhenUsed/>
    <w:rsid w:val="00184C5F"/>
    <w:pPr>
      <w:tabs>
        <w:tab w:val="clear" w:pos="720"/>
        <w:tab w:val="left" w:pos="1440"/>
      </w:tabs>
      <w:spacing w:before="0"/>
      <w:ind w:left="720"/>
    </w:pPr>
  </w:style>
  <w:style w:type="paragraph" w:styleId="TOC3">
    <w:name w:val="toc 3"/>
    <w:basedOn w:val="TOC1"/>
    <w:next w:val="Normal"/>
    <w:autoRedefine/>
    <w:uiPriority w:val="39"/>
    <w:unhideWhenUsed/>
    <w:rsid w:val="00184C5F"/>
    <w:pPr>
      <w:tabs>
        <w:tab w:val="left" w:pos="4320"/>
      </w:tabs>
      <w:ind w:left="3600"/>
    </w:pPr>
  </w:style>
  <w:style w:type="paragraph" w:styleId="ListBullet">
    <w:name w:val="List Bullet"/>
    <w:basedOn w:val="Normal"/>
    <w:uiPriority w:val="2"/>
    <w:qFormat/>
    <w:rsid w:val="00184C5F"/>
    <w:pPr>
      <w:numPr>
        <w:numId w:val="6"/>
      </w:numPr>
      <w:spacing w:after="200"/>
      <w:contextualSpacing/>
    </w:pPr>
    <w:rPr>
      <w:rFonts w:asciiTheme="minorHAnsi" w:eastAsiaTheme="minorEastAsia" w:hAnsiTheme="minorHAnsi" w:cstheme="minorBidi"/>
      <w:sz w:val="22"/>
      <w:szCs w:val="22"/>
      <w:lang w:bidi="en-US"/>
    </w:rPr>
  </w:style>
  <w:style w:type="character" w:customStyle="1" w:styleId="DocumentMapChar">
    <w:name w:val="Document Map Char"/>
    <w:basedOn w:val="DefaultParagraphFont"/>
    <w:link w:val="DocumentMap"/>
    <w:uiPriority w:val="99"/>
    <w:semiHidden/>
    <w:rsid w:val="00184C5F"/>
    <w:rPr>
      <w:rFonts w:ascii="Tahoma" w:eastAsiaTheme="minorEastAsia" w:hAnsi="Tahoma" w:cs="Tahoma"/>
      <w:sz w:val="16"/>
      <w:szCs w:val="16"/>
      <w:lang w:bidi="en-US"/>
    </w:rPr>
  </w:style>
  <w:style w:type="paragraph" w:styleId="DocumentMap">
    <w:name w:val="Document Map"/>
    <w:basedOn w:val="Normal"/>
    <w:link w:val="DocumentMapChar"/>
    <w:uiPriority w:val="99"/>
    <w:semiHidden/>
    <w:unhideWhenUsed/>
    <w:rsid w:val="00184C5F"/>
    <w:rPr>
      <w:rFonts w:ascii="Tahoma" w:eastAsiaTheme="minorEastAsia" w:hAnsi="Tahoma" w:cs="Tahoma"/>
      <w:sz w:val="16"/>
      <w:szCs w:val="16"/>
      <w:lang w:bidi="en-US"/>
    </w:rPr>
  </w:style>
  <w:style w:type="character" w:customStyle="1" w:styleId="DocumentMapChar1">
    <w:name w:val="Document Map Char1"/>
    <w:basedOn w:val="DefaultParagraphFont"/>
    <w:link w:val="DocumentMap"/>
    <w:uiPriority w:val="99"/>
    <w:semiHidden/>
    <w:rsid w:val="00184C5F"/>
    <w:rPr>
      <w:rFonts w:ascii="Tahoma" w:hAnsi="Tahoma" w:cs="Tahoma"/>
      <w:sz w:val="16"/>
      <w:szCs w:val="16"/>
    </w:rPr>
  </w:style>
  <w:style w:type="paragraph" w:styleId="TableofFigures">
    <w:name w:val="table of figures"/>
    <w:basedOn w:val="TOC1"/>
    <w:next w:val="Normal"/>
    <w:uiPriority w:val="99"/>
    <w:unhideWhenUsed/>
    <w:rsid w:val="00184C5F"/>
    <w:pPr>
      <w:tabs>
        <w:tab w:val="clear" w:pos="720"/>
        <w:tab w:val="clear" w:pos="9360"/>
      </w:tabs>
      <w:spacing w:before="0"/>
      <w:ind w:left="440" w:hanging="440"/>
      <w:contextualSpacing w:val="0"/>
      <w:jc w:val="left"/>
    </w:pPr>
    <w:rPr>
      <w:smallCaps/>
      <w:noProof w:val="0"/>
      <w:sz w:val="20"/>
      <w:szCs w:val="20"/>
    </w:rPr>
  </w:style>
  <w:style w:type="character" w:customStyle="1" w:styleId="Intense">
    <w:name w:val="Intense"/>
    <w:basedOn w:val="DefaultParagraphFont"/>
    <w:uiPriority w:val="5"/>
    <w:qFormat/>
    <w:rsid w:val="00184C5F"/>
    <w:rPr>
      <w:color w:val="365F91" w:themeColor="accent1" w:themeShade="BF"/>
    </w:rPr>
  </w:style>
  <w:style w:type="paragraph" w:customStyle="1" w:styleId="Subtitle2">
    <w:name w:val="Subtitle 2"/>
    <w:basedOn w:val="Normal"/>
    <w:uiPriority w:val="12"/>
    <w:qFormat/>
    <w:rsid w:val="00184C5F"/>
    <w:pPr>
      <w:spacing w:after="200"/>
    </w:pPr>
    <w:rPr>
      <w:rFonts w:asciiTheme="majorHAnsi" w:eastAsiaTheme="minorEastAsia" w:hAnsiTheme="majorHAnsi" w:cstheme="minorBidi"/>
      <w:i/>
      <w:color w:val="808080"/>
      <w:sz w:val="40"/>
      <w:szCs w:val="22"/>
    </w:rPr>
  </w:style>
  <w:style w:type="table" w:customStyle="1" w:styleId="CatapultTableStyle">
    <w:name w:val="Catapult Table Style"/>
    <w:basedOn w:val="TableNormal"/>
    <w:uiPriority w:val="72"/>
    <w:locked/>
    <w:rsid w:val="00184C5F"/>
    <w:pPr>
      <w:spacing w:after="120" w:line="240" w:lineRule="auto"/>
    </w:pPr>
    <w:rPr>
      <w:rFonts w:eastAsiaTheme="minorEastAsia"/>
      <w:color w:val="000000" w:themeColor="text1"/>
      <w:lang w:bidi="en-US"/>
    </w:rPr>
    <w:tblPr>
      <w:tblStyleRowBandSize w:val="1"/>
      <w:tblStyleColBandSize w:val="1"/>
      <w:tblInd w:w="1224"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customStyle="1" w:styleId="ListNumberedRomanNumerals">
    <w:name w:val="List Numbered (Roman Numerals)"/>
    <w:basedOn w:val="BodyText"/>
    <w:uiPriority w:val="2"/>
    <w:qFormat/>
    <w:rsid w:val="00184C5F"/>
    <w:pPr>
      <w:numPr>
        <w:numId w:val="7"/>
      </w:numPr>
      <w:tabs>
        <w:tab w:val="num" w:pos="360"/>
      </w:tabs>
      <w:ind w:left="1080" w:firstLine="0"/>
      <w:contextualSpacing/>
    </w:pPr>
  </w:style>
  <w:style w:type="paragraph" w:customStyle="1" w:styleId="Disclaimer">
    <w:name w:val="Disclaimer"/>
    <w:basedOn w:val="NoSpacing"/>
    <w:uiPriority w:val="74"/>
    <w:qFormat/>
    <w:rsid w:val="00184C5F"/>
    <w:pPr>
      <w:framePr w:hSpace="187" w:wrap="around" w:vAnchor="page" w:hAnchor="margin" w:xAlign="center" w:y="5041"/>
    </w:pPr>
    <w:rPr>
      <w:i/>
      <w:color w:val="808080"/>
      <w:sz w:val="16"/>
    </w:rPr>
  </w:style>
  <w:style w:type="paragraph" w:customStyle="1" w:styleId="ResumeHeading1">
    <w:name w:val="Resume Heading 1"/>
    <w:basedOn w:val="Normal"/>
    <w:link w:val="ResumeHeading1Char"/>
    <w:uiPriority w:val="74"/>
    <w:qFormat/>
    <w:rsid w:val="00184C5F"/>
    <w:pPr>
      <w:pageBreakBefore/>
      <w:jc w:val="center"/>
    </w:pPr>
    <w:rPr>
      <w:rFonts w:ascii="Calibri" w:eastAsia="Times New Roman" w:hAnsi="Calibri" w:cs="Calibri"/>
      <w:b/>
      <w:sz w:val="36"/>
      <w:szCs w:val="36"/>
      <w:lang w:bidi="en-US"/>
    </w:rPr>
  </w:style>
  <w:style w:type="character" w:customStyle="1" w:styleId="ResumeHeading1Char">
    <w:name w:val="Resume Heading 1 Char"/>
    <w:link w:val="ResumeHeading1"/>
    <w:uiPriority w:val="74"/>
    <w:rsid w:val="00184C5F"/>
    <w:rPr>
      <w:rFonts w:ascii="Calibri" w:eastAsia="Times New Roman" w:hAnsi="Calibri" w:cs="Calibri"/>
      <w:b/>
      <w:sz w:val="36"/>
      <w:szCs w:val="36"/>
      <w:lang w:bidi="en-US"/>
    </w:rPr>
  </w:style>
  <w:style w:type="paragraph" w:customStyle="1" w:styleId="ResumeHeading2">
    <w:name w:val="Resume Heading 2"/>
    <w:basedOn w:val="Normal"/>
    <w:link w:val="ResumeHeading2Char"/>
    <w:uiPriority w:val="74"/>
    <w:qFormat/>
    <w:rsid w:val="00184C5F"/>
    <w:pPr>
      <w:jc w:val="center"/>
    </w:pPr>
    <w:rPr>
      <w:rFonts w:ascii="Calibri" w:eastAsia="Times New Roman" w:hAnsi="Calibri" w:cs="Calibri"/>
      <w:b/>
      <w:sz w:val="32"/>
      <w:szCs w:val="32"/>
      <w:lang w:bidi="en-US"/>
    </w:rPr>
  </w:style>
  <w:style w:type="character" w:customStyle="1" w:styleId="ResumeHeading2Char">
    <w:name w:val="Resume Heading 2 Char"/>
    <w:link w:val="ResumeHeading2"/>
    <w:uiPriority w:val="74"/>
    <w:rsid w:val="00184C5F"/>
    <w:rPr>
      <w:rFonts w:ascii="Calibri" w:eastAsia="Times New Roman" w:hAnsi="Calibri" w:cs="Calibri"/>
      <w:b/>
      <w:sz w:val="32"/>
      <w:szCs w:val="32"/>
      <w:lang w:bidi="en-US"/>
    </w:rPr>
  </w:style>
  <w:style w:type="paragraph" w:customStyle="1" w:styleId="ResumeHeading3">
    <w:name w:val="Resume Heading 3"/>
    <w:basedOn w:val="Normal"/>
    <w:link w:val="ResumeHeading3Char"/>
    <w:uiPriority w:val="74"/>
    <w:qFormat/>
    <w:rsid w:val="00184C5F"/>
    <w:rPr>
      <w:rFonts w:ascii="Calibri" w:eastAsia="Times New Roman" w:hAnsi="Calibri" w:cs="Calibri"/>
      <w:b/>
      <w:lang w:bidi="en-US"/>
    </w:rPr>
  </w:style>
  <w:style w:type="character" w:customStyle="1" w:styleId="ResumeHeading3Char">
    <w:name w:val="Resume Heading 3 Char"/>
    <w:link w:val="ResumeHeading3"/>
    <w:uiPriority w:val="74"/>
    <w:rsid w:val="00184C5F"/>
    <w:rPr>
      <w:rFonts w:ascii="Calibri" w:eastAsia="Times New Roman" w:hAnsi="Calibri" w:cs="Calibri"/>
      <w:b/>
      <w:sz w:val="24"/>
      <w:szCs w:val="24"/>
      <w:lang w:bidi="en-US"/>
    </w:rPr>
  </w:style>
  <w:style w:type="paragraph" w:customStyle="1" w:styleId="ResumeHeading3a">
    <w:name w:val="Resume Heading 3a"/>
    <w:basedOn w:val="ResumeHeading3"/>
    <w:link w:val="ResumeHeading3aChar"/>
    <w:uiPriority w:val="74"/>
    <w:qFormat/>
    <w:rsid w:val="00184C5F"/>
    <w:rPr>
      <w:i/>
      <w:u w:val="single"/>
    </w:rPr>
  </w:style>
  <w:style w:type="character" w:customStyle="1" w:styleId="ResumeHeading3aChar">
    <w:name w:val="Resume Heading 3a Char"/>
    <w:link w:val="ResumeHeading3a"/>
    <w:uiPriority w:val="74"/>
    <w:rsid w:val="00184C5F"/>
    <w:rPr>
      <w:rFonts w:ascii="Calibri" w:eastAsia="Times New Roman" w:hAnsi="Calibri" w:cs="Calibri"/>
      <w:b/>
      <w:i/>
      <w:sz w:val="24"/>
      <w:szCs w:val="24"/>
      <w:u w:val="single"/>
      <w:lang w:bidi="en-US"/>
    </w:rPr>
  </w:style>
  <w:style w:type="paragraph" w:customStyle="1" w:styleId="ResumeHeading4">
    <w:name w:val="Resume Heading 4"/>
    <w:basedOn w:val="Normal"/>
    <w:link w:val="ResumeHeading4Char"/>
    <w:uiPriority w:val="74"/>
    <w:rsid w:val="00184C5F"/>
    <w:rPr>
      <w:rFonts w:ascii="Calibri" w:eastAsia="Times New Roman" w:hAnsi="Calibri" w:cs="Calibri"/>
      <w:b/>
      <w:u w:val="single"/>
      <w:lang w:bidi="en-US"/>
    </w:rPr>
  </w:style>
  <w:style w:type="character" w:customStyle="1" w:styleId="ResumeHeading4Char">
    <w:name w:val="Resume Heading 4 Char"/>
    <w:link w:val="ResumeHeading4"/>
    <w:uiPriority w:val="74"/>
    <w:rsid w:val="00184C5F"/>
    <w:rPr>
      <w:rFonts w:ascii="Calibri" w:eastAsia="Times New Roman" w:hAnsi="Calibri" w:cs="Calibri"/>
      <w:b/>
      <w:sz w:val="24"/>
      <w:szCs w:val="24"/>
      <w:u w:val="single"/>
      <w:lang w:bidi="en-US"/>
    </w:rPr>
  </w:style>
  <w:style w:type="table" w:styleId="TableGrid">
    <w:name w:val="Table Grid"/>
    <w:basedOn w:val="TableNormal"/>
    <w:uiPriority w:val="59"/>
    <w:rsid w:val="00184C5F"/>
    <w:pPr>
      <w:spacing w:after="0" w:line="240" w:lineRule="auto"/>
    </w:pPr>
    <w:rPr>
      <w:rFonts w:eastAsiaTheme="minorEastAsia"/>
      <w:lang w:bidi="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Instruction">
    <w:name w:val="Instruction"/>
    <w:basedOn w:val="Normal"/>
    <w:rsid w:val="00184C5F"/>
    <w:pPr>
      <w:spacing w:before="100" w:beforeAutospacing="1" w:after="100" w:afterAutospacing="1" w:line="280" w:lineRule="atLeast"/>
      <w:ind w:left="720" w:right="720"/>
    </w:pPr>
    <w:rPr>
      <w:rFonts w:ascii="Arial" w:eastAsia="Times New Roman" w:hAnsi="Arial"/>
      <w:i/>
      <w:color w:val="808080"/>
      <w:sz w:val="18"/>
      <w:szCs w:val="18"/>
    </w:rPr>
  </w:style>
  <w:style w:type="paragraph" w:customStyle="1" w:styleId="RomanNumerals">
    <w:name w:val="Roman Numerals"/>
    <w:basedOn w:val="ListParagraph"/>
    <w:qFormat/>
    <w:rsid w:val="00184C5F"/>
    <w:pPr>
      <w:numPr>
        <w:numId w:val="8"/>
      </w:numPr>
      <w:spacing w:after="120" w:line="240" w:lineRule="auto"/>
      <w:contextualSpacing w:val="0"/>
    </w:pPr>
    <w:rPr>
      <w:rFonts w:ascii="Tahoma" w:hAnsi="Tahoma" w:cs="Tahoma"/>
      <w:sz w:val="20"/>
      <w:szCs w:val="20"/>
    </w:rPr>
  </w:style>
  <w:style w:type="paragraph" w:customStyle="1" w:styleId="B4F486193A214CEDA539E7BB5A260A9E">
    <w:name w:val="B4F486193A214CEDA539E7BB5A260A9E"/>
    <w:rsid w:val="00184C5F"/>
    <w:rPr>
      <w:rFonts w:eastAsiaTheme="minorEastAsia"/>
      <w:lang w:val="en-GB" w:eastAsia="en-GB"/>
    </w:rPr>
  </w:style>
  <w:style w:type="paragraph" w:customStyle="1" w:styleId="RequirementLevel1">
    <w:name w:val="Requirement Level 1"/>
    <w:basedOn w:val="Normal"/>
    <w:link w:val="RequirementLevel1Char"/>
    <w:qFormat/>
    <w:rsid w:val="00184C5F"/>
    <w:rPr>
      <w:rFonts w:ascii="Segoe UI" w:hAnsi="Segoe UI" w:cs="Segoe UI"/>
      <w:b/>
      <w:color w:val="948A54" w:themeColor="background2" w:themeShade="80"/>
      <w:sz w:val="28"/>
      <w:szCs w:val="20"/>
      <w:lang w:val="en-GB"/>
    </w:rPr>
  </w:style>
  <w:style w:type="character" w:customStyle="1" w:styleId="RequirementLevel1Char">
    <w:name w:val="Requirement Level 1 Char"/>
    <w:basedOn w:val="DefaultParagraphFont"/>
    <w:link w:val="RequirementLevel1"/>
    <w:rsid w:val="00184C5F"/>
    <w:rPr>
      <w:rFonts w:ascii="Segoe UI" w:hAnsi="Segoe UI" w:cs="Segoe UI"/>
      <w:b/>
      <w:color w:val="948A54" w:themeColor="background2" w:themeShade="80"/>
      <w:sz w:val="28"/>
      <w:szCs w:val="20"/>
      <w:lang w:val="en-GB"/>
    </w:rPr>
  </w:style>
  <w:style w:type="paragraph" w:customStyle="1" w:styleId="RequirementLevel2">
    <w:name w:val="Requirement Level 2"/>
    <w:basedOn w:val="Normal"/>
    <w:link w:val="RequirementLevel2Char"/>
    <w:qFormat/>
    <w:rsid w:val="00184C5F"/>
    <w:rPr>
      <w:rFonts w:ascii="Segoe UI" w:hAnsi="Segoe UI" w:cs="Segoe UI"/>
      <w:b/>
      <w:color w:val="365F91" w:themeColor="accent1" w:themeShade="BF"/>
      <w:sz w:val="28"/>
      <w:szCs w:val="20"/>
      <w:lang w:val="en-GB"/>
    </w:rPr>
  </w:style>
  <w:style w:type="character" w:customStyle="1" w:styleId="RequirementLevel2Char">
    <w:name w:val="Requirement Level 2 Char"/>
    <w:basedOn w:val="DefaultParagraphFont"/>
    <w:link w:val="RequirementLevel2"/>
    <w:rsid w:val="00184C5F"/>
    <w:rPr>
      <w:rFonts w:ascii="Segoe UI" w:hAnsi="Segoe UI" w:cs="Segoe UI"/>
      <w:b/>
      <w:color w:val="365F91" w:themeColor="accent1" w:themeShade="BF"/>
      <w:sz w:val="28"/>
      <w:szCs w:val="20"/>
      <w:lang w:val="en-GB"/>
    </w:rPr>
  </w:style>
  <w:style w:type="paragraph" w:customStyle="1" w:styleId="UseCasesHeader">
    <w:name w:val="UseCasesHeader"/>
    <w:basedOn w:val="BodyText"/>
    <w:link w:val="UseCasesHeaderChar"/>
    <w:autoRedefine/>
    <w:uiPriority w:val="74"/>
    <w:qFormat/>
    <w:rsid w:val="00184C5F"/>
    <w:rPr>
      <w:b/>
      <w:color w:val="E36C0A" w:themeColor="accent6" w:themeShade="BF"/>
    </w:rPr>
  </w:style>
  <w:style w:type="character" w:customStyle="1" w:styleId="UseCasesHeaderChar">
    <w:name w:val="UseCasesHeader Char"/>
    <w:basedOn w:val="Heading5Char"/>
    <w:link w:val="UseCasesHeader"/>
    <w:uiPriority w:val="74"/>
    <w:rsid w:val="00184C5F"/>
    <w:rPr>
      <w:rFonts w:eastAsiaTheme="minorEastAsia"/>
      <w:color w:val="E36C0A" w:themeColor="accent6" w:themeShade="BF"/>
      <w:lang w:bidi="en-US"/>
    </w:rPr>
  </w:style>
  <w:style w:type="table" w:customStyle="1" w:styleId="TableGrid1">
    <w:name w:val="Table Grid1"/>
    <w:basedOn w:val="TableNormal"/>
    <w:next w:val="TableGrid"/>
    <w:uiPriority w:val="59"/>
    <w:rsid w:val="00184C5F"/>
    <w:pPr>
      <w:spacing w:after="0" w:line="240" w:lineRule="auto"/>
    </w:pPr>
    <w:rPr>
      <w:rFonts w:eastAsiaTheme="minorEastAsia"/>
      <w:lang w:bidi="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184C5F"/>
    <w:pPr>
      <w:spacing w:after="0" w:line="240" w:lineRule="auto"/>
    </w:pPr>
    <w:rPr>
      <w:rFonts w:eastAsiaTheme="minorEastAsia"/>
      <w:lang w:bidi="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184C5F"/>
    <w:pPr>
      <w:spacing w:after="0" w:line="240" w:lineRule="auto"/>
    </w:pPr>
    <w:rPr>
      <w:rFonts w:eastAsiaTheme="minorEastAsia"/>
      <w:lang w:bidi="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184C5F"/>
    <w:pPr>
      <w:spacing w:after="0" w:line="240" w:lineRule="auto"/>
    </w:pPr>
    <w:rPr>
      <w:rFonts w:eastAsiaTheme="minorEastAsia"/>
      <w:lang w:bidi="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184C5F"/>
    <w:pPr>
      <w:spacing w:after="0" w:line="240" w:lineRule="auto"/>
    </w:pPr>
    <w:rPr>
      <w:rFonts w:eastAsiaTheme="minorEastAsia"/>
      <w:lang w:bidi="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next w:val="TableGrid"/>
    <w:uiPriority w:val="59"/>
    <w:rsid w:val="00184C5F"/>
    <w:pPr>
      <w:spacing w:after="0" w:line="240" w:lineRule="auto"/>
    </w:pPr>
    <w:rPr>
      <w:rFonts w:eastAsiaTheme="minorEastAsia"/>
      <w:lang w:bidi="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basedOn w:val="TableNormal"/>
    <w:next w:val="TableGrid"/>
    <w:uiPriority w:val="59"/>
    <w:rsid w:val="00184C5F"/>
    <w:pPr>
      <w:spacing w:after="0" w:line="240" w:lineRule="auto"/>
    </w:pPr>
    <w:rPr>
      <w:rFonts w:eastAsiaTheme="minorEastAsia"/>
      <w:lang w:bidi="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
    <w:name w:val="Table Grid8"/>
    <w:basedOn w:val="TableNormal"/>
    <w:next w:val="TableGrid"/>
    <w:uiPriority w:val="59"/>
    <w:rsid w:val="00184C5F"/>
    <w:pPr>
      <w:spacing w:after="0" w:line="240" w:lineRule="auto"/>
    </w:pPr>
    <w:rPr>
      <w:rFonts w:eastAsiaTheme="minorEastAsia"/>
      <w:lang w:bidi="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
    <w:name w:val="Table Grid9"/>
    <w:basedOn w:val="TableNormal"/>
    <w:next w:val="TableGrid"/>
    <w:uiPriority w:val="59"/>
    <w:rsid w:val="00184C5F"/>
    <w:pPr>
      <w:spacing w:after="0" w:line="240" w:lineRule="auto"/>
    </w:pPr>
    <w:rPr>
      <w:rFonts w:eastAsiaTheme="minorEastAsia"/>
      <w:lang w:bidi="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0">
    <w:name w:val="Table Grid10"/>
    <w:basedOn w:val="TableNormal"/>
    <w:next w:val="TableGrid"/>
    <w:uiPriority w:val="59"/>
    <w:rsid w:val="00184C5F"/>
    <w:pPr>
      <w:spacing w:after="0" w:line="240" w:lineRule="auto"/>
    </w:pPr>
    <w:rPr>
      <w:rFonts w:eastAsiaTheme="minorEastAsia"/>
      <w:lang w:bidi="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184C5F"/>
    <w:pPr>
      <w:spacing w:after="0" w:line="240" w:lineRule="auto"/>
    </w:pPr>
    <w:rPr>
      <w:rFonts w:eastAsiaTheme="minorEastAsia"/>
      <w:lang w:bidi="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C7775D"/>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646395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72696DE-58C6-45BB-A25F-90C4C60364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24</Pages>
  <Words>5398</Words>
  <Characters>30770</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Dockweiler</dc:creator>
  <cp:keywords/>
  <dc:description/>
  <cp:lastModifiedBy>Robert Dockweiler</cp:lastModifiedBy>
  <cp:revision>98</cp:revision>
  <dcterms:created xsi:type="dcterms:W3CDTF">2014-06-06T15:29:00Z</dcterms:created>
  <dcterms:modified xsi:type="dcterms:W3CDTF">2014-06-12T20:49:00Z</dcterms:modified>
</cp:coreProperties>
</file>