
<file path=[Content_Types].xml><?xml version="1.0" encoding="utf-8"?>
<Types xmlns="http://schemas.openxmlformats.org/package/2006/content-types">
  <Default Extension="vsd" ContentType="application/vnd.visio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7CB6" w:rsidRDefault="00CF64AE">
      <w:r>
        <w:object w:dxaOrig="9449" w:dyaOrig="997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493.5pt" o:ole="">
            <v:imagedata r:id="rId4" o:title=""/>
          </v:shape>
          <o:OLEObject Type="Embed" ProgID="Visio.Drawing.11" ShapeID="_x0000_i1025" DrawAspect="Content" ObjectID="_1472642043" r:id="rId5"/>
        </w:object>
      </w:r>
      <w:bookmarkStart w:id="0" w:name="_GoBack"/>
      <w:bookmarkEnd w:id="0"/>
    </w:p>
    <w:tbl>
      <w:tblPr>
        <w:tblStyle w:val="LightList-Accent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86"/>
        <w:gridCol w:w="3981"/>
      </w:tblGrid>
      <w:tr w:rsidR="00A97CB6" w:rsidTr="00AF1A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A97CB6" w:rsidRPr="00431D87" w:rsidRDefault="00A97CB6" w:rsidP="00AF1A65">
            <w:r w:rsidRPr="00431D87">
              <w:t>Type</w:t>
            </w:r>
          </w:p>
        </w:tc>
        <w:tc>
          <w:tcPr>
            <w:tcW w:w="0" w:type="auto"/>
          </w:tcPr>
          <w:p w:rsidR="00A97CB6" w:rsidRPr="00431D87" w:rsidRDefault="00A97CB6" w:rsidP="00AF1A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31D87">
              <w:t>Comment</w:t>
            </w:r>
          </w:p>
        </w:tc>
      </w:tr>
      <w:tr w:rsidR="00A97CB6" w:rsidTr="00A97C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A97CB6" w:rsidRPr="00431D87" w:rsidRDefault="00A97CB6" w:rsidP="00AF1A65">
            <w:r>
              <w:t>Periodic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A97CB6" w:rsidRDefault="00A97CB6" w:rsidP="00AF1A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Show Price per Period</w:t>
            </w:r>
          </w:p>
        </w:tc>
      </w:tr>
      <w:tr w:rsidR="00A97CB6" w:rsidTr="00AF1A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A97CB6" w:rsidRPr="00431D87" w:rsidRDefault="00A97CB6" w:rsidP="00AF1A65">
            <w:r w:rsidRPr="00431D87">
              <w:t>Periodic</w:t>
            </w:r>
            <w:r>
              <w:t xml:space="preserve"> with Open Locker Fee</w:t>
            </w:r>
          </w:p>
        </w:tc>
        <w:tc>
          <w:tcPr>
            <w:tcW w:w="0" w:type="auto"/>
          </w:tcPr>
          <w:p w:rsidR="00A97CB6" w:rsidRDefault="00A97CB6" w:rsidP="00AF1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Show Open Locker Fee + 1</w:t>
            </w:r>
            <w:r w:rsidRPr="00A97CB6">
              <w:rPr>
                <w:vertAlign w:val="superscript"/>
              </w:rPr>
              <w:t>st</w:t>
            </w:r>
            <w:r>
              <w:t xml:space="preserve"> Period Charge</w:t>
            </w:r>
          </w:p>
        </w:tc>
      </w:tr>
    </w:tbl>
    <w:p w:rsidR="007D6957" w:rsidRPr="00A97CB6" w:rsidRDefault="007D6957" w:rsidP="00A97CB6">
      <w:pPr>
        <w:ind w:firstLine="720"/>
      </w:pPr>
    </w:p>
    <w:sectPr w:rsidR="007D6957" w:rsidRPr="00A97CB6" w:rsidSect="007D69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A97CB6"/>
    <w:rsid w:val="007D6957"/>
    <w:rsid w:val="008A30FC"/>
    <w:rsid w:val="00A97CB6"/>
    <w:rsid w:val="00CF6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2C23B31-C65C-4A8B-A676-23FED4B9A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69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97CB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-Accent6">
    <w:name w:val="Light List Accent 6"/>
    <w:basedOn w:val="TableNormal"/>
    <w:uiPriority w:val="61"/>
    <w:rsid w:val="00A97CB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Microsoft_Visio_2003-2010_Drawing1.vsd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Dockweiler</dc:creator>
  <cp:keywords/>
  <dc:description/>
  <cp:lastModifiedBy>Piter Garcia</cp:lastModifiedBy>
  <cp:revision>3</cp:revision>
  <dcterms:created xsi:type="dcterms:W3CDTF">2014-09-17T20:55:00Z</dcterms:created>
  <dcterms:modified xsi:type="dcterms:W3CDTF">2014-09-19T18:27:00Z</dcterms:modified>
</cp:coreProperties>
</file>