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81B52F" w14:textId="55B78FCC" w:rsidR="001D6DFE" w:rsidRPr="00112A26" w:rsidRDefault="001D6DFE" w:rsidP="00265ED0">
      <w:pPr>
        <w:pStyle w:val="paragraph"/>
        <w:tabs>
          <w:tab w:val="left" w:pos="180"/>
        </w:tabs>
        <w:spacing w:before="0" w:beforeAutospacing="0" w:after="0" w:afterAutospacing="0"/>
        <w:ind w:left="-90"/>
        <w:jc w:val="center"/>
        <w:textAlignment w:val="baseline"/>
        <w:rPr>
          <w:rFonts w:ascii="Times New Roman" w:hAnsi="Times New Roman" w:cs="Times New Roman"/>
          <w:sz w:val="24"/>
          <w:szCs w:val="24"/>
        </w:rPr>
      </w:pPr>
      <w:r w:rsidRPr="00112A26">
        <w:rPr>
          <w:rStyle w:val="normaltextrun"/>
          <w:rFonts w:ascii="Times New Roman" w:hAnsi="Times New Roman" w:cs="Times New Roman"/>
          <w:b/>
          <w:bCs/>
          <w:sz w:val="24"/>
          <w:szCs w:val="24"/>
        </w:rPr>
        <w:t>LTB Sales Portal - System Development</w:t>
      </w:r>
      <w:r w:rsidRPr="00112A26">
        <w:rPr>
          <w:rStyle w:val="apple-converted-space"/>
          <w:rFonts w:ascii="Times New Roman" w:hAnsi="Times New Roman" w:cs="Times New Roman"/>
          <w:b/>
          <w:bCs/>
          <w:sz w:val="24"/>
          <w:szCs w:val="24"/>
        </w:rPr>
        <w:t> </w:t>
      </w:r>
      <w:r w:rsidRPr="00112A26">
        <w:rPr>
          <w:rStyle w:val="normaltextrun"/>
          <w:rFonts w:ascii="Times New Roman" w:hAnsi="Times New Roman" w:cs="Times New Roman"/>
          <w:b/>
          <w:bCs/>
          <w:sz w:val="24"/>
          <w:szCs w:val="24"/>
        </w:rPr>
        <w:t>Progress</w:t>
      </w:r>
    </w:p>
    <w:p w14:paraId="5C109042" w14:textId="100C4CA2" w:rsidR="001D6DFE" w:rsidRPr="00112A26" w:rsidRDefault="001D6DFE" w:rsidP="00265ED0">
      <w:pPr>
        <w:pStyle w:val="paragraph"/>
        <w:tabs>
          <w:tab w:val="left" w:pos="180"/>
        </w:tabs>
        <w:spacing w:before="0" w:beforeAutospacing="0" w:after="0" w:afterAutospacing="0"/>
        <w:ind w:left="-90"/>
        <w:jc w:val="right"/>
        <w:textAlignment w:val="baseline"/>
        <w:rPr>
          <w:rFonts w:ascii="Times New Roman" w:hAnsi="Times New Roman" w:cs="Times New Roman"/>
          <w:sz w:val="24"/>
          <w:szCs w:val="24"/>
        </w:rPr>
      </w:pPr>
      <w:r w:rsidRPr="00112A26">
        <w:rPr>
          <w:rStyle w:val="normaltextrun"/>
          <w:rFonts w:ascii="Times New Roman" w:hAnsi="Times New Roman" w:cs="Times New Roman"/>
          <w:b/>
          <w:bCs/>
          <w:sz w:val="24"/>
          <w:szCs w:val="24"/>
        </w:rPr>
        <w:t>First Milestone</w:t>
      </w:r>
    </w:p>
    <w:p w14:paraId="027B190F" w14:textId="3E86D40F" w:rsidR="001D6DFE" w:rsidRPr="00112A26" w:rsidRDefault="001D6DFE" w:rsidP="00596EC8">
      <w:pPr>
        <w:pStyle w:val="paragraph"/>
        <w:tabs>
          <w:tab w:val="left" w:pos="180"/>
        </w:tabs>
        <w:spacing w:before="0" w:beforeAutospacing="0" w:after="0" w:afterAutospacing="0"/>
        <w:ind w:left="-90"/>
        <w:textAlignment w:val="baseline"/>
        <w:rPr>
          <w:rFonts w:ascii="Times New Roman" w:hAnsi="Times New Roman" w:cs="Times New Roman"/>
          <w:sz w:val="24"/>
          <w:szCs w:val="24"/>
        </w:rPr>
      </w:pPr>
      <w:r w:rsidRPr="00112A26">
        <w:rPr>
          <w:rStyle w:val="normaltextrun"/>
          <w:rFonts w:ascii="Times New Roman" w:hAnsi="Times New Roman" w:cs="Times New Roman"/>
          <w:b/>
          <w:bCs/>
          <w:sz w:val="24"/>
          <w:szCs w:val="24"/>
        </w:rPr>
        <w:t>----------------------------------------------------------------------------------------------------------------------------------------</w:t>
      </w:r>
    </w:p>
    <w:p w14:paraId="1B3CBA40" w14:textId="78887711" w:rsidR="00744FAA" w:rsidRPr="00112A26" w:rsidRDefault="00324D36" w:rsidP="00596EC8">
      <w:pPr>
        <w:tabs>
          <w:tab w:val="left" w:pos="180"/>
        </w:tabs>
        <w:ind w:left="-90"/>
        <w:rPr>
          <w:rFonts w:ascii="Times New Roman" w:hAnsi="Times New Roman" w:cs="Times New Roman"/>
        </w:rPr>
      </w:pPr>
      <w:r w:rsidRPr="00112A26">
        <w:rPr>
          <w:rFonts w:ascii="Times New Roman" w:hAnsi="Times New Roman" w:cs="Times New Roman"/>
        </w:rPr>
        <w:t>The</w:t>
      </w:r>
      <w:r w:rsidR="004A13DB" w:rsidRPr="00112A26">
        <w:rPr>
          <w:rFonts w:ascii="Times New Roman" w:hAnsi="Times New Roman" w:cs="Times New Roman"/>
        </w:rPr>
        <w:t xml:space="preserve"> LTB Sales Portal </w:t>
      </w:r>
      <w:r w:rsidR="00652220" w:rsidRPr="00112A26">
        <w:rPr>
          <w:rFonts w:ascii="Times New Roman" w:hAnsi="Times New Roman" w:cs="Times New Roman"/>
        </w:rPr>
        <w:t>software</w:t>
      </w:r>
      <w:r w:rsidRPr="00112A26">
        <w:rPr>
          <w:rFonts w:ascii="Times New Roman" w:hAnsi="Times New Roman" w:cs="Times New Roman"/>
        </w:rPr>
        <w:t xml:space="preserve"> is</w:t>
      </w:r>
      <w:r w:rsidR="00744FAA" w:rsidRPr="00112A26">
        <w:rPr>
          <w:rFonts w:ascii="Times New Roman" w:hAnsi="Times New Roman" w:cs="Times New Roman"/>
        </w:rPr>
        <w:t xml:space="preserve"> to provide users with permissions on four different layers </w:t>
      </w:r>
      <w:r w:rsidR="00652220" w:rsidRPr="00112A26">
        <w:rPr>
          <w:rFonts w:ascii="Times New Roman" w:hAnsi="Times New Roman" w:cs="Times New Roman"/>
        </w:rPr>
        <w:t>in the</w:t>
      </w:r>
      <w:r w:rsidR="00744FAA" w:rsidRPr="00112A26">
        <w:rPr>
          <w:rFonts w:ascii="Times New Roman" w:hAnsi="Times New Roman" w:cs="Times New Roman"/>
        </w:rPr>
        <w:t xml:space="preserve"> system such as Group/User, Item, Finance and Operations. </w:t>
      </w:r>
      <w:r w:rsidRPr="00112A26">
        <w:rPr>
          <w:rFonts w:ascii="Times New Roman" w:hAnsi="Times New Roman" w:cs="Times New Roman"/>
        </w:rPr>
        <w:t>To meet the client’s n</w:t>
      </w:r>
      <w:r w:rsidR="00643A56" w:rsidRPr="00112A26">
        <w:rPr>
          <w:rFonts w:ascii="Times New Roman" w:hAnsi="Times New Roman" w:cs="Times New Roman"/>
        </w:rPr>
        <w:t>eeds and requirements</w:t>
      </w:r>
      <w:r w:rsidRPr="00112A26">
        <w:rPr>
          <w:rFonts w:ascii="Times New Roman" w:hAnsi="Times New Roman" w:cs="Times New Roman"/>
        </w:rPr>
        <w:t xml:space="preserve"> we</w:t>
      </w:r>
      <w:r w:rsidR="00E267AD" w:rsidRPr="00112A26">
        <w:rPr>
          <w:rFonts w:ascii="Times New Roman" w:hAnsi="Times New Roman" w:cs="Times New Roman"/>
        </w:rPr>
        <w:t xml:space="preserve"> have</w:t>
      </w:r>
      <w:r w:rsidRPr="00112A26">
        <w:rPr>
          <w:rFonts w:ascii="Times New Roman" w:hAnsi="Times New Roman" w:cs="Times New Roman"/>
        </w:rPr>
        <w:t xml:space="preserve"> decided to</w:t>
      </w:r>
      <w:r w:rsidR="00744FAA" w:rsidRPr="00112A26">
        <w:rPr>
          <w:rFonts w:ascii="Times New Roman" w:hAnsi="Times New Roman" w:cs="Times New Roman"/>
        </w:rPr>
        <w:t xml:space="preserve"> </w:t>
      </w:r>
      <w:r w:rsidRPr="00112A26">
        <w:rPr>
          <w:rFonts w:ascii="Times New Roman" w:hAnsi="Times New Roman" w:cs="Times New Roman"/>
        </w:rPr>
        <w:t>associate users</w:t>
      </w:r>
      <w:r w:rsidR="00744FAA" w:rsidRPr="00112A26">
        <w:rPr>
          <w:rFonts w:ascii="Times New Roman" w:hAnsi="Times New Roman" w:cs="Times New Roman"/>
        </w:rPr>
        <w:t xml:space="preserve"> to a group</w:t>
      </w:r>
      <w:r w:rsidR="00D6794E" w:rsidRPr="00112A26">
        <w:rPr>
          <w:rFonts w:ascii="Times New Roman" w:hAnsi="Times New Roman" w:cs="Times New Roman"/>
        </w:rPr>
        <w:t xml:space="preserve">, which </w:t>
      </w:r>
      <w:r w:rsidR="00652220" w:rsidRPr="00112A26">
        <w:rPr>
          <w:rFonts w:ascii="Times New Roman" w:hAnsi="Times New Roman" w:cs="Times New Roman"/>
        </w:rPr>
        <w:t>will</w:t>
      </w:r>
      <w:r w:rsidR="00744FAA" w:rsidRPr="00112A26">
        <w:rPr>
          <w:rFonts w:ascii="Times New Roman" w:hAnsi="Times New Roman" w:cs="Times New Roman"/>
        </w:rPr>
        <w:t xml:space="preserve"> grant</w:t>
      </w:r>
      <w:r w:rsidRPr="00112A26">
        <w:rPr>
          <w:rFonts w:ascii="Times New Roman" w:hAnsi="Times New Roman" w:cs="Times New Roman"/>
        </w:rPr>
        <w:t xml:space="preserve"> </w:t>
      </w:r>
      <w:r w:rsidR="00744FAA" w:rsidRPr="00112A26">
        <w:rPr>
          <w:rFonts w:ascii="Times New Roman" w:hAnsi="Times New Roman" w:cs="Times New Roman"/>
        </w:rPr>
        <w:t xml:space="preserve">access to functions assigned to this group by a super user. </w:t>
      </w:r>
    </w:p>
    <w:p w14:paraId="31BFF8B7" w14:textId="77777777" w:rsidR="00744FAA" w:rsidRPr="00112A26" w:rsidRDefault="00744FAA" w:rsidP="00596EC8">
      <w:pPr>
        <w:pStyle w:val="paragraph"/>
        <w:tabs>
          <w:tab w:val="left" w:pos="180"/>
        </w:tabs>
        <w:spacing w:before="0" w:beforeAutospacing="0" w:after="0" w:afterAutospacing="0"/>
        <w:textAlignment w:val="baseline"/>
        <w:rPr>
          <w:rStyle w:val="eop"/>
          <w:rFonts w:ascii="Times New Roman" w:hAnsi="Times New Roman" w:cs="Times New Roman"/>
          <w:b/>
          <w:sz w:val="24"/>
          <w:szCs w:val="24"/>
        </w:rPr>
      </w:pPr>
    </w:p>
    <w:p w14:paraId="46C0FE2B" w14:textId="64EE987E" w:rsidR="00EC0A11" w:rsidRPr="00112A26" w:rsidRDefault="00EC0A11" w:rsidP="00596EC8">
      <w:pPr>
        <w:pStyle w:val="paragraph"/>
        <w:tabs>
          <w:tab w:val="left" w:pos="180"/>
        </w:tabs>
        <w:spacing w:before="0" w:beforeAutospacing="0" w:after="0" w:afterAutospacing="0"/>
        <w:ind w:left="-90"/>
        <w:textAlignment w:val="baseline"/>
        <w:rPr>
          <w:rStyle w:val="eop"/>
          <w:rFonts w:ascii="Times New Roman" w:hAnsi="Times New Roman" w:cs="Times New Roman"/>
          <w:b/>
          <w:sz w:val="24"/>
          <w:szCs w:val="24"/>
        </w:rPr>
      </w:pPr>
      <w:r w:rsidRPr="00112A26">
        <w:rPr>
          <w:rStyle w:val="eop"/>
          <w:rFonts w:ascii="Times New Roman" w:hAnsi="Times New Roman" w:cs="Times New Roman"/>
          <w:b/>
          <w:sz w:val="24"/>
          <w:szCs w:val="24"/>
        </w:rPr>
        <w:t>Milestone Goals:</w:t>
      </w:r>
    </w:p>
    <w:p w14:paraId="0564FE3F" w14:textId="5578EDC4" w:rsidR="0045117C" w:rsidRPr="00112A26" w:rsidRDefault="00436F25" w:rsidP="00596EC8">
      <w:pPr>
        <w:pStyle w:val="paragraph"/>
        <w:tabs>
          <w:tab w:val="left" w:pos="180"/>
        </w:tabs>
        <w:spacing w:before="0" w:beforeAutospacing="0" w:after="0" w:afterAutospacing="0"/>
        <w:ind w:left="-90"/>
        <w:textAlignment w:val="baseline"/>
        <w:rPr>
          <w:rFonts w:ascii="Times New Roman" w:hAnsi="Times New Roman" w:cs="Times New Roman"/>
          <w:sz w:val="24"/>
          <w:szCs w:val="24"/>
        </w:rPr>
      </w:pPr>
      <w:r w:rsidRPr="00112A26">
        <w:rPr>
          <w:rFonts w:ascii="Times New Roman" w:hAnsi="Times New Roman" w:cs="Times New Roman"/>
          <w:sz w:val="24"/>
          <w:szCs w:val="24"/>
        </w:rPr>
        <w:t xml:space="preserve">There are </w:t>
      </w:r>
      <w:r w:rsidR="00351858" w:rsidRPr="00112A26">
        <w:rPr>
          <w:rFonts w:ascii="Times New Roman" w:hAnsi="Times New Roman" w:cs="Times New Roman"/>
          <w:sz w:val="24"/>
          <w:szCs w:val="24"/>
        </w:rPr>
        <w:t xml:space="preserve">two sections </w:t>
      </w:r>
      <w:r w:rsidR="00F073FF" w:rsidRPr="00112A26">
        <w:rPr>
          <w:rFonts w:ascii="Times New Roman" w:hAnsi="Times New Roman" w:cs="Times New Roman"/>
          <w:sz w:val="24"/>
          <w:szCs w:val="24"/>
        </w:rPr>
        <w:t xml:space="preserve">that we </w:t>
      </w:r>
      <w:r w:rsidRPr="00112A26">
        <w:rPr>
          <w:rFonts w:ascii="Times New Roman" w:hAnsi="Times New Roman" w:cs="Times New Roman"/>
          <w:sz w:val="24"/>
          <w:szCs w:val="24"/>
        </w:rPr>
        <w:t>are achieving</w:t>
      </w:r>
      <w:r w:rsidR="0045117C" w:rsidRPr="00112A26">
        <w:rPr>
          <w:rFonts w:ascii="Times New Roman" w:hAnsi="Times New Roman" w:cs="Times New Roman"/>
          <w:sz w:val="24"/>
          <w:szCs w:val="24"/>
        </w:rPr>
        <w:t xml:space="preserve"> in this milestone:</w:t>
      </w:r>
      <w:r w:rsidRPr="00112A26">
        <w:rPr>
          <w:rFonts w:ascii="Times New Roman" w:hAnsi="Times New Roman" w:cs="Times New Roman"/>
          <w:sz w:val="24"/>
          <w:szCs w:val="24"/>
        </w:rPr>
        <w:t xml:space="preserve"> </w:t>
      </w:r>
    </w:p>
    <w:p w14:paraId="4B945A70" w14:textId="4D76791D" w:rsidR="00351858" w:rsidRPr="00112A26" w:rsidRDefault="00436F25" w:rsidP="00596EC8">
      <w:pPr>
        <w:pStyle w:val="paragraph"/>
        <w:numPr>
          <w:ilvl w:val="0"/>
          <w:numId w:val="22"/>
        </w:numPr>
        <w:tabs>
          <w:tab w:val="left" w:pos="180"/>
        </w:tabs>
        <w:spacing w:before="0" w:beforeAutospacing="0" w:after="0" w:afterAutospacing="0"/>
        <w:textAlignment w:val="baseline"/>
        <w:rPr>
          <w:rFonts w:ascii="Times New Roman" w:hAnsi="Times New Roman" w:cs="Times New Roman"/>
          <w:sz w:val="24"/>
          <w:szCs w:val="24"/>
        </w:rPr>
      </w:pPr>
      <w:r w:rsidRPr="00112A26">
        <w:rPr>
          <w:rFonts w:ascii="Times New Roman" w:hAnsi="Times New Roman" w:cs="Times New Roman"/>
          <w:sz w:val="24"/>
          <w:szCs w:val="24"/>
        </w:rPr>
        <w:t xml:space="preserve">The first </w:t>
      </w:r>
      <w:r w:rsidR="00351858" w:rsidRPr="00112A26">
        <w:rPr>
          <w:rFonts w:ascii="Times New Roman" w:hAnsi="Times New Roman" w:cs="Times New Roman"/>
          <w:sz w:val="24"/>
          <w:szCs w:val="24"/>
        </w:rPr>
        <w:t>section is</w:t>
      </w:r>
      <w:r w:rsidRPr="00112A26">
        <w:rPr>
          <w:rFonts w:ascii="Times New Roman" w:hAnsi="Times New Roman" w:cs="Times New Roman"/>
          <w:sz w:val="24"/>
          <w:szCs w:val="24"/>
        </w:rPr>
        <w:t xml:space="preserve"> understanding the company’</w:t>
      </w:r>
      <w:r w:rsidR="00F073FF" w:rsidRPr="00112A26">
        <w:rPr>
          <w:rFonts w:ascii="Times New Roman" w:hAnsi="Times New Roman" w:cs="Times New Roman"/>
          <w:sz w:val="24"/>
          <w:szCs w:val="24"/>
        </w:rPr>
        <w:t>s goal and its</w:t>
      </w:r>
      <w:r w:rsidRPr="00112A26">
        <w:rPr>
          <w:rFonts w:ascii="Times New Roman" w:hAnsi="Times New Roman" w:cs="Times New Roman"/>
          <w:sz w:val="24"/>
          <w:szCs w:val="24"/>
        </w:rPr>
        <w:t xml:space="preserve"> data as a whole. </w:t>
      </w:r>
    </w:p>
    <w:p w14:paraId="71EE5E5D" w14:textId="27D40C97" w:rsidR="00E123A6" w:rsidRPr="00112A26" w:rsidRDefault="00F073FF" w:rsidP="00596EC8">
      <w:pPr>
        <w:pStyle w:val="paragraph"/>
        <w:numPr>
          <w:ilvl w:val="0"/>
          <w:numId w:val="21"/>
        </w:numPr>
        <w:tabs>
          <w:tab w:val="left" w:pos="180"/>
        </w:tabs>
        <w:spacing w:before="0" w:beforeAutospacing="0" w:after="0" w:afterAutospacing="0"/>
        <w:ind w:left="360" w:hanging="270"/>
        <w:textAlignment w:val="baseline"/>
        <w:rPr>
          <w:rFonts w:ascii="Times New Roman" w:hAnsi="Times New Roman" w:cs="Times New Roman"/>
          <w:sz w:val="24"/>
          <w:szCs w:val="24"/>
        </w:rPr>
      </w:pPr>
      <w:r w:rsidRPr="00112A26">
        <w:rPr>
          <w:rFonts w:ascii="Times New Roman" w:hAnsi="Times New Roman" w:cs="Times New Roman"/>
          <w:sz w:val="24"/>
          <w:szCs w:val="24"/>
        </w:rPr>
        <w:t>The</w:t>
      </w:r>
      <w:r w:rsidR="001F50C5" w:rsidRPr="00112A26">
        <w:rPr>
          <w:rFonts w:ascii="Times New Roman" w:hAnsi="Times New Roman" w:cs="Times New Roman"/>
          <w:sz w:val="24"/>
          <w:szCs w:val="24"/>
        </w:rPr>
        <w:t xml:space="preserve"> system is to provide the company with the flexibility to grant their employees access to functions</w:t>
      </w:r>
      <w:r w:rsidR="008871EB">
        <w:rPr>
          <w:rFonts w:ascii="Times New Roman" w:hAnsi="Times New Roman" w:cs="Times New Roman"/>
          <w:sz w:val="24"/>
          <w:szCs w:val="24"/>
        </w:rPr>
        <w:t xml:space="preserve"> </w:t>
      </w:r>
      <w:r w:rsidR="001F50C5" w:rsidRPr="00112A26">
        <w:rPr>
          <w:rFonts w:ascii="Times New Roman" w:hAnsi="Times New Roman" w:cs="Times New Roman"/>
          <w:sz w:val="24"/>
          <w:szCs w:val="24"/>
        </w:rPr>
        <w:t xml:space="preserve">according to their capabilities. In this manner, the system can be more productive because it is both top down and bottom up; where upper and middle management levels can work together to finalize a plan.  </w:t>
      </w:r>
    </w:p>
    <w:p w14:paraId="5FE5FD7C" w14:textId="77777777" w:rsidR="005613FF" w:rsidRPr="00112A26" w:rsidRDefault="005613FF" w:rsidP="00596EC8">
      <w:pPr>
        <w:pStyle w:val="paragraph"/>
        <w:tabs>
          <w:tab w:val="left" w:pos="180"/>
        </w:tabs>
        <w:spacing w:before="0" w:beforeAutospacing="0" w:after="0" w:afterAutospacing="0"/>
        <w:ind w:left="360"/>
        <w:textAlignment w:val="baseline"/>
        <w:rPr>
          <w:rFonts w:ascii="Times New Roman" w:hAnsi="Times New Roman" w:cs="Times New Roman"/>
          <w:sz w:val="24"/>
          <w:szCs w:val="24"/>
        </w:rPr>
      </w:pPr>
    </w:p>
    <w:p w14:paraId="61C17E69" w14:textId="34A49242" w:rsidR="00E123A6" w:rsidRPr="00112A26" w:rsidRDefault="00351858" w:rsidP="00596EC8">
      <w:pPr>
        <w:pStyle w:val="paragraph"/>
        <w:numPr>
          <w:ilvl w:val="0"/>
          <w:numId w:val="22"/>
        </w:numPr>
        <w:tabs>
          <w:tab w:val="left" w:pos="180"/>
        </w:tabs>
        <w:spacing w:before="0" w:beforeAutospacing="0" w:after="0" w:afterAutospacing="0"/>
        <w:textAlignment w:val="baseline"/>
        <w:rPr>
          <w:rStyle w:val="eop"/>
          <w:rFonts w:ascii="Times New Roman" w:hAnsi="Times New Roman" w:cs="Times New Roman"/>
          <w:sz w:val="24"/>
          <w:szCs w:val="24"/>
        </w:rPr>
      </w:pPr>
      <w:r w:rsidRPr="00112A26">
        <w:rPr>
          <w:rFonts w:ascii="Times New Roman" w:hAnsi="Times New Roman" w:cs="Times New Roman"/>
          <w:sz w:val="24"/>
          <w:szCs w:val="24"/>
        </w:rPr>
        <w:t>The second section is designing the system architecture and its data structure.</w:t>
      </w:r>
    </w:p>
    <w:p w14:paraId="3CA4A59A" w14:textId="77777777" w:rsidR="005613FF" w:rsidRPr="00112A26" w:rsidRDefault="005613FF" w:rsidP="00596EC8">
      <w:pPr>
        <w:pStyle w:val="ListParagraph"/>
        <w:numPr>
          <w:ilvl w:val="0"/>
          <w:numId w:val="21"/>
        </w:numPr>
        <w:tabs>
          <w:tab w:val="left" w:pos="180"/>
        </w:tabs>
        <w:spacing w:line="240" w:lineRule="auto"/>
        <w:rPr>
          <w:rFonts w:ascii="Times New Roman" w:hAnsi="Times New Roman" w:cs="Times New Roman"/>
          <w:b/>
          <w:sz w:val="24"/>
          <w:szCs w:val="24"/>
        </w:rPr>
      </w:pPr>
      <w:r w:rsidRPr="00112A26">
        <w:rPr>
          <w:rFonts w:ascii="Times New Roman" w:hAnsi="Times New Roman" w:cs="Times New Roman"/>
          <w:b/>
          <w:noProof/>
          <w:sz w:val="24"/>
          <w:szCs w:val="24"/>
        </w:rPr>
        <w:drawing>
          <wp:anchor distT="0" distB="0" distL="114300" distR="114300" simplePos="0" relativeHeight="251678720" behindDoc="0" locked="0" layoutInCell="1" allowOverlap="1" wp14:anchorId="02ABBB91" wp14:editId="1FB4BC33">
            <wp:simplePos x="0" y="0"/>
            <wp:positionH relativeFrom="column">
              <wp:posOffset>-57150</wp:posOffset>
            </wp:positionH>
            <wp:positionV relativeFrom="paragraph">
              <wp:posOffset>1297305</wp:posOffset>
            </wp:positionV>
            <wp:extent cx="3709035" cy="2834640"/>
            <wp:effectExtent l="0" t="0" r="5715" b="3810"/>
            <wp:wrapTight wrapText="bothSides">
              <wp:wrapPolygon edited="0">
                <wp:start x="0" y="0"/>
                <wp:lineTo x="0" y="21484"/>
                <wp:lineTo x="21522" y="21484"/>
                <wp:lineTo x="2152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IntegrationSystem.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09035" cy="2834640"/>
                    </a:xfrm>
                    <a:prstGeom prst="rect">
                      <a:avLst/>
                    </a:prstGeom>
                  </pic:spPr>
                </pic:pic>
              </a:graphicData>
            </a:graphic>
            <wp14:sizeRelH relativeFrom="page">
              <wp14:pctWidth>0</wp14:pctWidth>
            </wp14:sizeRelH>
            <wp14:sizeRelV relativeFrom="page">
              <wp14:pctHeight>0</wp14:pctHeight>
            </wp14:sizeRelV>
          </wp:anchor>
        </w:drawing>
      </w:r>
      <w:r w:rsidR="00351858" w:rsidRPr="00112A26">
        <w:rPr>
          <w:rFonts w:ascii="Times New Roman" w:hAnsi="Times New Roman" w:cs="Times New Roman"/>
          <w:sz w:val="24"/>
          <w:szCs w:val="24"/>
        </w:rPr>
        <w:t>The SUPER USER is the parent</w:t>
      </w:r>
      <w:r w:rsidR="00F073FF" w:rsidRPr="00112A26">
        <w:rPr>
          <w:rFonts w:ascii="Times New Roman" w:hAnsi="Times New Roman" w:cs="Times New Roman"/>
          <w:sz w:val="24"/>
          <w:szCs w:val="24"/>
        </w:rPr>
        <w:t xml:space="preserve"> class</w:t>
      </w:r>
      <w:r w:rsidR="00546B1C" w:rsidRPr="00112A26">
        <w:rPr>
          <w:rFonts w:ascii="Times New Roman" w:hAnsi="Times New Roman" w:cs="Times New Roman"/>
          <w:sz w:val="24"/>
          <w:szCs w:val="24"/>
        </w:rPr>
        <w:t xml:space="preserve"> that</w:t>
      </w:r>
      <w:r w:rsidR="00F073FF" w:rsidRPr="00112A26">
        <w:rPr>
          <w:rFonts w:ascii="Times New Roman" w:hAnsi="Times New Roman" w:cs="Times New Roman"/>
          <w:sz w:val="24"/>
          <w:szCs w:val="24"/>
        </w:rPr>
        <w:t xml:space="preserve"> will contain</w:t>
      </w:r>
      <w:r w:rsidR="00351858" w:rsidRPr="00112A26">
        <w:rPr>
          <w:rFonts w:ascii="Times New Roman" w:hAnsi="Times New Roman" w:cs="Times New Roman"/>
          <w:sz w:val="24"/>
          <w:szCs w:val="24"/>
        </w:rPr>
        <w:t xml:space="preserve"> most functions of the system. A super user can create groups and users with either basic or full permissions, where a user with full permissions could act as a super user if this has permissions </w:t>
      </w:r>
      <w:r w:rsidR="00546B1C" w:rsidRPr="00112A26">
        <w:rPr>
          <w:rFonts w:ascii="Times New Roman" w:hAnsi="Times New Roman" w:cs="Times New Roman"/>
          <w:sz w:val="24"/>
          <w:szCs w:val="24"/>
        </w:rPr>
        <w:t>to all layers such as</w:t>
      </w:r>
      <w:r w:rsidR="00351858" w:rsidRPr="00112A26">
        <w:rPr>
          <w:rFonts w:ascii="Times New Roman" w:hAnsi="Times New Roman" w:cs="Times New Roman"/>
          <w:sz w:val="24"/>
          <w:szCs w:val="24"/>
        </w:rPr>
        <w:t xml:space="preserve"> Group/User, Finance, Item and Operations. All functions in the parent class </w:t>
      </w:r>
      <w:r w:rsidR="00546B1C" w:rsidRPr="00112A26">
        <w:rPr>
          <w:rFonts w:ascii="Times New Roman" w:hAnsi="Times New Roman" w:cs="Times New Roman"/>
          <w:sz w:val="24"/>
          <w:szCs w:val="24"/>
        </w:rPr>
        <w:t>are</w:t>
      </w:r>
      <w:r w:rsidR="00351858" w:rsidRPr="00112A26">
        <w:rPr>
          <w:rFonts w:ascii="Times New Roman" w:hAnsi="Times New Roman" w:cs="Times New Roman"/>
          <w:sz w:val="24"/>
          <w:szCs w:val="24"/>
        </w:rPr>
        <w:t xml:space="preserve"> automatically inherit</w:t>
      </w:r>
      <w:r w:rsidR="00546B1C" w:rsidRPr="00112A26">
        <w:rPr>
          <w:rFonts w:ascii="Times New Roman" w:hAnsi="Times New Roman" w:cs="Times New Roman"/>
          <w:sz w:val="24"/>
          <w:szCs w:val="24"/>
        </w:rPr>
        <w:t>ed</w:t>
      </w:r>
      <w:r w:rsidR="00351858" w:rsidRPr="00112A26">
        <w:rPr>
          <w:rFonts w:ascii="Times New Roman" w:hAnsi="Times New Roman" w:cs="Times New Roman"/>
          <w:sz w:val="24"/>
          <w:szCs w:val="24"/>
        </w:rPr>
        <w:t xml:space="preserve">, </w:t>
      </w:r>
      <w:r w:rsidR="00546B1C" w:rsidRPr="00112A26">
        <w:rPr>
          <w:rFonts w:ascii="Times New Roman" w:hAnsi="Times New Roman" w:cs="Times New Roman"/>
          <w:sz w:val="24"/>
          <w:szCs w:val="24"/>
        </w:rPr>
        <w:t>and users</w:t>
      </w:r>
      <w:r w:rsidR="00351858" w:rsidRPr="00112A26">
        <w:rPr>
          <w:rFonts w:ascii="Times New Roman" w:hAnsi="Times New Roman" w:cs="Times New Roman"/>
          <w:sz w:val="24"/>
          <w:szCs w:val="24"/>
        </w:rPr>
        <w:t xml:space="preserve"> can access these functions based on the permissions of their group. </w:t>
      </w:r>
      <w:r w:rsidR="001F50C5" w:rsidRPr="00112A26">
        <w:rPr>
          <w:rFonts w:ascii="Times New Roman" w:hAnsi="Times New Roman" w:cs="Times New Roman"/>
          <w:sz w:val="24"/>
          <w:szCs w:val="24"/>
        </w:rPr>
        <w:t xml:space="preserve">A USER class can represent an employee such as a Sales or Finance Person, Customer, Owner, among others. Similarly, a GROUP object represents a group of users such as a Sales or Finance Department, Company, Customers group and so on. Lastly, users with special permissions, such as division heads, are added to a special group with higher permissions. </w:t>
      </w:r>
    </w:p>
    <w:p w14:paraId="140C24B8" w14:textId="77777777" w:rsidR="005613FF" w:rsidRPr="00112A26" w:rsidRDefault="005613FF" w:rsidP="00596EC8">
      <w:pPr>
        <w:pStyle w:val="ListParagraph"/>
        <w:tabs>
          <w:tab w:val="left" w:pos="180"/>
        </w:tabs>
        <w:spacing w:line="240" w:lineRule="auto"/>
        <w:ind w:left="450"/>
        <w:rPr>
          <w:rFonts w:ascii="Times New Roman" w:hAnsi="Times New Roman" w:cs="Times New Roman"/>
          <w:b/>
          <w:sz w:val="24"/>
          <w:szCs w:val="24"/>
        </w:rPr>
      </w:pPr>
    </w:p>
    <w:p w14:paraId="70342C48" w14:textId="1371E934" w:rsidR="00943DAA" w:rsidRPr="00112A26" w:rsidRDefault="00943DAA" w:rsidP="00596EC8">
      <w:pPr>
        <w:pStyle w:val="ListParagraph"/>
        <w:tabs>
          <w:tab w:val="left" w:pos="180"/>
        </w:tabs>
        <w:spacing w:line="240" w:lineRule="auto"/>
        <w:ind w:left="450"/>
        <w:rPr>
          <w:rStyle w:val="eop"/>
          <w:rFonts w:ascii="Times New Roman" w:hAnsi="Times New Roman" w:cs="Times New Roman"/>
          <w:b/>
          <w:sz w:val="24"/>
          <w:szCs w:val="24"/>
        </w:rPr>
      </w:pPr>
      <w:r w:rsidRPr="00112A26">
        <w:rPr>
          <w:rStyle w:val="eop"/>
          <w:rFonts w:ascii="Times New Roman" w:hAnsi="Times New Roman" w:cs="Times New Roman"/>
          <w:b/>
          <w:sz w:val="24"/>
          <w:szCs w:val="24"/>
        </w:rPr>
        <w:t>Project Progress:</w:t>
      </w:r>
    </w:p>
    <w:p w14:paraId="642622E8" w14:textId="58DB3728" w:rsidR="00D442B5" w:rsidRPr="00112A26" w:rsidRDefault="009E5F0C" w:rsidP="00596EC8">
      <w:pPr>
        <w:pStyle w:val="paragraph"/>
        <w:numPr>
          <w:ilvl w:val="0"/>
          <w:numId w:val="5"/>
        </w:numPr>
        <w:tabs>
          <w:tab w:val="left" w:pos="6120"/>
        </w:tabs>
        <w:spacing w:before="0" w:beforeAutospacing="0" w:after="0" w:afterAutospacing="0"/>
        <w:ind w:left="-90" w:firstLine="0"/>
        <w:textAlignment w:val="baseline"/>
        <w:rPr>
          <w:rStyle w:val="eop"/>
          <w:rFonts w:ascii="Times New Roman" w:hAnsi="Times New Roman" w:cs="Times New Roman"/>
          <w:sz w:val="24"/>
          <w:szCs w:val="24"/>
        </w:rPr>
      </w:pPr>
      <w:r w:rsidRPr="00112A26">
        <w:rPr>
          <w:rStyle w:val="eop"/>
          <w:rFonts w:ascii="Times New Roman" w:hAnsi="Times New Roman" w:cs="Times New Roman"/>
          <w:sz w:val="24"/>
          <w:szCs w:val="24"/>
        </w:rPr>
        <w:t xml:space="preserve"> </w:t>
      </w:r>
      <w:r w:rsidR="000A583C" w:rsidRPr="00112A26">
        <w:rPr>
          <w:rStyle w:val="eop"/>
          <w:rFonts w:ascii="Times New Roman" w:hAnsi="Times New Roman" w:cs="Times New Roman"/>
          <w:sz w:val="24"/>
          <w:szCs w:val="24"/>
        </w:rPr>
        <w:t>Company’s Goals</w:t>
      </w:r>
    </w:p>
    <w:p w14:paraId="57C59EF2" w14:textId="125C1C30" w:rsidR="00D442B5" w:rsidRPr="00112A26" w:rsidRDefault="00D442B5" w:rsidP="008871EB">
      <w:pPr>
        <w:pStyle w:val="paragraph"/>
        <w:tabs>
          <w:tab w:val="left" w:pos="180"/>
        </w:tabs>
        <w:spacing w:before="0" w:beforeAutospacing="0" w:after="0" w:afterAutospacing="0"/>
        <w:ind w:left="-90"/>
        <w:textAlignment w:val="baseline"/>
        <w:rPr>
          <w:rStyle w:val="eop"/>
          <w:rFonts w:ascii="Times New Roman" w:hAnsi="Times New Roman" w:cs="Times New Roman"/>
          <w:sz w:val="24"/>
          <w:szCs w:val="24"/>
        </w:rPr>
      </w:pPr>
      <w:r w:rsidRPr="00112A26">
        <w:rPr>
          <w:rFonts w:ascii="Times New Roman" w:hAnsi="Times New Roman" w:cs="Times New Roman"/>
          <w:sz w:val="24"/>
          <w:szCs w:val="24"/>
        </w:rPr>
        <w:t>The annual plan anticipates the coming year's activities that will contribute to the accomplishment of the long-term and short-term goals outlined in the company's strategic plan. This plan expresses management's operating and financial plans for a specified period (usually a year) and it reflects the impact of both</w:t>
      </w:r>
      <w:r w:rsidR="0086122A" w:rsidRPr="00112A26">
        <w:rPr>
          <w:rFonts w:ascii="Times New Roman" w:hAnsi="Times New Roman" w:cs="Times New Roman"/>
          <w:sz w:val="24"/>
          <w:szCs w:val="24"/>
        </w:rPr>
        <w:t>,</w:t>
      </w:r>
      <w:r w:rsidRPr="00112A26">
        <w:rPr>
          <w:rFonts w:ascii="Times New Roman" w:hAnsi="Times New Roman" w:cs="Times New Roman"/>
          <w:sz w:val="24"/>
          <w:szCs w:val="24"/>
        </w:rPr>
        <w:t xml:space="preserve"> operating and financing decisions. The operating decisions deal with the use of scarce resources and the financing decisions deal with how to obtain the fun</w:t>
      </w:r>
      <w:r w:rsidR="008871EB">
        <w:rPr>
          <w:rFonts w:ascii="Times New Roman" w:hAnsi="Times New Roman" w:cs="Times New Roman"/>
          <w:sz w:val="24"/>
          <w:szCs w:val="24"/>
        </w:rPr>
        <w:t xml:space="preserve">ds to acquire those resources. </w:t>
      </w:r>
    </w:p>
    <w:p w14:paraId="6186ECF1" w14:textId="2632B030" w:rsidR="00D442B5" w:rsidRPr="00112A26" w:rsidRDefault="009E5F0C" w:rsidP="00596EC8">
      <w:pPr>
        <w:pStyle w:val="paragraph"/>
        <w:numPr>
          <w:ilvl w:val="0"/>
          <w:numId w:val="5"/>
        </w:numPr>
        <w:tabs>
          <w:tab w:val="left" w:pos="180"/>
          <w:tab w:val="left" w:pos="6120"/>
        </w:tabs>
        <w:spacing w:before="0" w:beforeAutospacing="0" w:after="0" w:afterAutospacing="0"/>
        <w:ind w:left="-90" w:firstLine="0"/>
        <w:textAlignment w:val="baseline"/>
        <w:rPr>
          <w:rStyle w:val="eop"/>
          <w:rFonts w:ascii="Times New Roman" w:hAnsi="Times New Roman" w:cs="Times New Roman"/>
          <w:sz w:val="24"/>
          <w:szCs w:val="24"/>
        </w:rPr>
      </w:pPr>
      <w:r w:rsidRPr="00112A26">
        <w:rPr>
          <w:rStyle w:val="eop"/>
          <w:rFonts w:ascii="Times New Roman" w:hAnsi="Times New Roman" w:cs="Times New Roman"/>
          <w:sz w:val="24"/>
          <w:szCs w:val="24"/>
        </w:rPr>
        <w:t xml:space="preserve"> </w:t>
      </w:r>
      <w:r w:rsidR="000A583C" w:rsidRPr="00112A26">
        <w:rPr>
          <w:rStyle w:val="eop"/>
          <w:rFonts w:ascii="Times New Roman" w:hAnsi="Times New Roman" w:cs="Times New Roman"/>
          <w:sz w:val="24"/>
          <w:szCs w:val="24"/>
        </w:rPr>
        <w:t>Understanding Data</w:t>
      </w:r>
    </w:p>
    <w:p w14:paraId="339C965C" w14:textId="153250E3" w:rsidR="00D442B5" w:rsidRPr="00112A26" w:rsidRDefault="00D442B5" w:rsidP="00596EC8">
      <w:pPr>
        <w:pStyle w:val="ListParagraph"/>
        <w:numPr>
          <w:ilvl w:val="0"/>
          <w:numId w:val="17"/>
        </w:numPr>
        <w:tabs>
          <w:tab w:val="left" w:pos="540"/>
          <w:tab w:val="left" w:pos="6390"/>
        </w:tabs>
        <w:spacing w:line="240" w:lineRule="auto"/>
        <w:ind w:hanging="450"/>
        <w:rPr>
          <w:rFonts w:ascii="Times New Roman" w:hAnsi="Times New Roman" w:cs="Times New Roman"/>
          <w:sz w:val="24"/>
          <w:szCs w:val="24"/>
          <w:u w:val="single"/>
        </w:rPr>
      </w:pPr>
      <w:r w:rsidRPr="00112A26">
        <w:rPr>
          <w:rFonts w:ascii="Times New Roman" w:hAnsi="Times New Roman" w:cs="Times New Roman"/>
          <w:sz w:val="24"/>
          <w:szCs w:val="24"/>
          <w:u w:val="single"/>
        </w:rPr>
        <w:t>Sales Plan:</w:t>
      </w:r>
    </w:p>
    <w:p w14:paraId="194115E0" w14:textId="6AEE794C" w:rsidR="00D442B5" w:rsidRPr="00112A26" w:rsidRDefault="00D442B5" w:rsidP="00596EC8">
      <w:pPr>
        <w:pStyle w:val="ListParagraph"/>
        <w:numPr>
          <w:ilvl w:val="0"/>
          <w:numId w:val="25"/>
        </w:numPr>
        <w:spacing w:line="240" w:lineRule="auto"/>
        <w:ind w:left="810"/>
        <w:rPr>
          <w:rFonts w:ascii="Times New Roman" w:hAnsi="Times New Roman" w:cs="Times New Roman"/>
          <w:spacing w:val="-3"/>
          <w:sz w:val="24"/>
          <w:szCs w:val="24"/>
        </w:rPr>
      </w:pPr>
      <w:r w:rsidRPr="00112A26">
        <w:rPr>
          <w:rFonts w:ascii="Times New Roman" w:hAnsi="Times New Roman" w:cs="Times New Roman"/>
          <w:sz w:val="24"/>
          <w:szCs w:val="24"/>
        </w:rPr>
        <w:t xml:space="preserve">The sales budget projects the volume of sales for the coming period in both units </w:t>
      </w:r>
      <w:r w:rsidRPr="00112A26">
        <w:rPr>
          <w:rFonts w:ascii="Times New Roman" w:hAnsi="Times New Roman" w:cs="Times New Roman"/>
          <w:spacing w:val="-3"/>
          <w:sz w:val="24"/>
          <w:szCs w:val="24"/>
        </w:rPr>
        <w:t xml:space="preserve">and dollars and it is used as the basis for the preparation of all other budgets. </w:t>
      </w:r>
    </w:p>
    <w:p w14:paraId="65B44219" w14:textId="09E3A612" w:rsidR="00D442B5" w:rsidRPr="00112A26" w:rsidRDefault="00D442B5" w:rsidP="00596EC8">
      <w:pPr>
        <w:pStyle w:val="ListParagraph"/>
        <w:numPr>
          <w:ilvl w:val="0"/>
          <w:numId w:val="8"/>
        </w:numPr>
        <w:tabs>
          <w:tab w:val="left" w:pos="720"/>
        </w:tabs>
        <w:spacing w:after="0" w:line="240" w:lineRule="auto"/>
        <w:ind w:left="990" w:hanging="270"/>
        <w:rPr>
          <w:rFonts w:ascii="Times New Roman" w:hAnsi="Times New Roman" w:cs="Times New Roman"/>
          <w:sz w:val="24"/>
          <w:szCs w:val="24"/>
        </w:rPr>
      </w:pPr>
      <w:r w:rsidRPr="00112A26">
        <w:rPr>
          <w:rFonts w:ascii="Times New Roman" w:hAnsi="Times New Roman" w:cs="Times New Roman"/>
          <w:sz w:val="24"/>
          <w:szCs w:val="24"/>
        </w:rPr>
        <w:t xml:space="preserve">Preparation of the sales budget for a period starts with the system forecasted sales level, production capacity, and long-term and short-term objectives. </w:t>
      </w:r>
    </w:p>
    <w:p w14:paraId="15456B2F" w14:textId="77E98096" w:rsidR="00D442B5" w:rsidRPr="00112A26" w:rsidRDefault="00D442B5" w:rsidP="00596EC8">
      <w:pPr>
        <w:pStyle w:val="ListParagraph"/>
        <w:numPr>
          <w:ilvl w:val="0"/>
          <w:numId w:val="8"/>
        </w:numPr>
        <w:tabs>
          <w:tab w:val="left" w:pos="720"/>
        </w:tabs>
        <w:spacing w:after="0" w:line="240" w:lineRule="auto"/>
        <w:ind w:left="990" w:hanging="270"/>
        <w:rPr>
          <w:rFonts w:ascii="Times New Roman" w:hAnsi="Times New Roman" w:cs="Times New Roman"/>
          <w:spacing w:val="-3"/>
          <w:sz w:val="24"/>
          <w:szCs w:val="24"/>
        </w:rPr>
      </w:pPr>
      <w:r w:rsidRPr="00112A26">
        <w:rPr>
          <w:rFonts w:ascii="Times New Roman" w:hAnsi="Times New Roman" w:cs="Times New Roman"/>
          <w:sz w:val="24"/>
          <w:szCs w:val="24"/>
        </w:rPr>
        <w:t xml:space="preserve">A sales budget is the cornerstone of budget preparation because the system can complete the plan for other activities only after it identifies the expected sales level. </w:t>
      </w:r>
    </w:p>
    <w:p w14:paraId="28FEF084" w14:textId="6666FA2D" w:rsidR="00D442B5" w:rsidRPr="00112A26" w:rsidRDefault="00D442B5" w:rsidP="00596EC8">
      <w:pPr>
        <w:pStyle w:val="ListParagraph"/>
        <w:numPr>
          <w:ilvl w:val="0"/>
          <w:numId w:val="8"/>
        </w:numPr>
        <w:spacing w:after="0" w:line="240" w:lineRule="auto"/>
        <w:ind w:left="990" w:hanging="270"/>
        <w:rPr>
          <w:rFonts w:ascii="Times New Roman" w:hAnsi="Times New Roman" w:cs="Times New Roman"/>
          <w:spacing w:val="-3"/>
          <w:sz w:val="24"/>
          <w:szCs w:val="24"/>
        </w:rPr>
      </w:pPr>
      <w:r w:rsidRPr="00112A26">
        <w:rPr>
          <w:rFonts w:ascii="Times New Roman" w:hAnsi="Times New Roman" w:cs="Times New Roman"/>
          <w:sz w:val="24"/>
          <w:szCs w:val="24"/>
        </w:rPr>
        <w:lastRenderedPageBreak/>
        <w:t xml:space="preserve">The system cannot complete the production schedule without knowing the number of units it must produce, and the number of units to be produced can be ascertained only after the system knows the number of units budgeted to be sold for the period. </w:t>
      </w:r>
    </w:p>
    <w:p w14:paraId="429A0933" w14:textId="3D36DC45" w:rsidR="00D442B5" w:rsidRPr="00112A26" w:rsidRDefault="00D442B5" w:rsidP="00596EC8">
      <w:pPr>
        <w:pStyle w:val="ListParagraph"/>
        <w:numPr>
          <w:ilvl w:val="0"/>
          <w:numId w:val="8"/>
        </w:numPr>
        <w:spacing w:after="0" w:line="240" w:lineRule="auto"/>
        <w:ind w:left="990" w:hanging="270"/>
        <w:rPr>
          <w:rFonts w:ascii="Times New Roman" w:hAnsi="Times New Roman" w:cs="Times New Roman"/>
          <w:spacing w:val="-3"/>
          <w:sz w:val="24"/>
          <w:szCs w:val="24"/>
        </w:rPr>
      </w:pPr>
      <w:r w:rsidRPr="00112A26">
        <w:rPr>
          <w:rFonts w:ascii="Times New Roman" w:hAnsi="Times New Roman" w:cs="Times New Roman"/>
          <w:sz w:val="24"/>
          <w:szCs w:val="24"/>
        </w:rPr>
        <w:t xml:space="preserve">Once the number of units to be sold and produced has been determined, the units of materials to be purchased, the number of employees needed for the operation, and the required factory overheads can be determined. </w:t>
      </w:r>
    </w:p>
    <w:p w14:paraId="34475C4F" w14:textId="62C8C1B0" w:rsidR="00D442B5" w:rsidRPr="00112A26" w:rsidRDefault="00D442B5" w:rsidP="00596EC8">
      <w:pPr>
        <w:pStyle w:val="ListParagraph"/>
        <w:numPr>
          <w:ilvl w:val="0"/>
          <w:numId w:val="8"/>
        </w:numPr>
        <w:spacing w:after="0" w:line="240" w:lineRule="auto"/>
        <w:ind w:left="990" w:hanging="270"/>
        <w:rPr>
          <w:rFonts w:ascii="Times New Roman" w:hAnsi="Times New Roman" w:cs="Times New Roman"/>
          <w:spacing w:val="-3"/>
          <w:sz w:val="24"/>
          <w:szCs w:val="24"/>
        </w:rPr>
      </w:pPr>
      <w:r w:rsidRPr="00112A26">
        <w:rPr>
          <w:rFonts w:ascii="Times New Roman" w:hAnsi="Times New Roman" w:cs="Times New Roman"/>
          <w:sz w:val="24"/>
          <w:szCs w:val="24"/>
        </w:rPr>
        <w:t>Expected selling and administrative expenses also are determined by the desired sales level.</w:t>
      </w:r>
    </w:p>
    <w:p w14:paraId="30AD089C" w14:textId="1A3A36DE" w:rsidR="00D442B5" w:rsidRPr="00112A26" w:rsidRDefault="00D442B5" w:rsidP="00596EC8">
      <w:pPr>
        <w:pStyle w:val="ListParagraph"/>
        <w:numPr>
          <w:ilvl w:val="0"/>
          <w:numId w:val="25"/>
        </w:numPr>
        <w:spacing w:line="240" w:lineRule="auto"/>
        <w:rPr>
          <w:rFonts w:ascii="Times New Roman" w:hAnsi="Times New Roman" w:cs="Times New Roman"/>
          <w:sz w:val="24"/>
          <w:szCs w:val="24"/>
        </w:rPr>
      </w:pPr>
      <w:r w:rsidRPr="00112A26">
        <w:rPr>
          <w:rFonts w:ascii="Times New Roman" w:hAnsi="Times New Roman" w:cs="Times New Roman"/>
          <w:sz w:val="24"/>
          <w:szCs w:val="24"/>
        </w:rPr>
        <w:t>The role of sales budget in the development of the annual profit plan:</w:t>
      </w:r>
    </w:p>
    <w:p w14:paraId="79300E34" w14:textId="77777777" w:rsidR="00D442B5" w:rsidRPr="00112A26" w:rsidRDefault="00D442B5" w:rsidP="00596EC8">
      <w:pPr>
        <w:pStyle w:val="ListParagraph"/>
        <w:numPr>
          <w:ilvl w:val="0"/>
          <w:numId w:val="8"/>
        </w:numPr>
        <w:spacing w:after="0" w:line="240" w:lineRule="auto"/>
        <w:ind w:left="990" w:hanging="270"/>
        <w:rPr>
          <w:rFonts w:ascii="Times New Roman" w:hAnsi="Times New Roman" w:cs="Times New Roman"/>
          <w:sz w:val="24"/>
          <w:szCs w:val="24"/>
        </w:rPr>
      </w:pPr>
      <w:r w:rsidRPr="00112A26">
        <w:rPr>
          <w:rFonts w:ascii="Times New Roman" w:hAnsi="Times New Roman" w:cs="Times New Roman"/>
          <w:sz w:val="24"/>
          <w:szCs w:val="24"/>
        </w:rPr>
        <w:t xml:space="preserve">Preparation of a sales budget is the first step in the comprehensive budget process. </w:t>
      </w:r>
    </w:p>
    <w:p w14:paraId="184D4470" w14:textId="1796EB82" w:rsidR="00D442B5" w:rsidRPr="00112A26" w:rsidRDefault="00D442B5" w:rsidP="00596EC8">
      <w:pPr>
        <w:pStyle w:val="ListParagraph"/>
        <w:numPr>
          <w:ilvl w:val="0"/>
          <w:numId w:val="8"/>
        </w:numPr>
        <w:spacing w:after="0" w:line="240" w:lineRule="auto"/>
        <w:ind w:left="990" w:hanging="270"/>
        <w:rPr>
          <w:rFonts w:ascii="Times New Roman" w:hAnsi="Times New Roman" w:cs="Times New Roman"/>
          <w:sz w:val="24"/>
          <w:szCs w:val="24"/>
        </w:rPr>
      </w:pPr>
      <w:r w:rsidRPr="00112A26">
        <w:rPr>
          <w:rFonts w:ascii="Times New Roman" w:hAnsi="Times New Roman" w:cs="Times New Roman"/>
          <w:sz w:val="24"/>
          <w:szCs w:val="24"/>
        </w:rPr>
        <w:t>Once sales have been determined, related budgets can be prepared, such as the production budget, expense budgets</w:t>
      </w:r>
      <w:r w:rsidR="0086122A" w:rsidRPr="00112A26">
        <w:rPr>
          <w:rFonts w:ascii="Times New Roman" w:hAnsi="Times New Roman" w:cs="Times New Roman"/>
          <w:sz w:val="24"/>
          <w:szCs w:val="24"/>
        </w:rPr>
        <w:t>, and pro-</w:t>
      </w:r>
      <w:r w:rsidRPr="00112A26">
        <w:rPr>
          <w:rFonts w:ascii="Times New Roman" w:hAnsi="Times New Roman" w:cs="Times New Roman"/>
          <w:sz w:val="24"/>
          <w:szCs w:val="24"/>
        </w:rPr>
        <w:t xml:space="preserve">forma financial statements. </w:t>
      </w:r>
    </w:p>
    <w:p w14:paraId="2CD66CFB" w14:textId="0799BC3F" w:rsidR="0086122A" w:rsidRPr="00112A26" w:rsidRDefault="00D442B5" w:rsidP="00596EC8">
      <w:pPr>
        <w:pStyle w:val="ListParagraph"/>
        <w:numPr>
          <w:ilvl w:val="0"/>
          <w:numId w:val="25"/>
        </w:numPr>
        <w:spacing w:line="240" w:lineRule="auto"/>
        <w:rPr>
          <w:rFonts w:ascii="Times New Roman" w:hAnsi="Times New Roman" w:cs="Times New Roman"/>
          <w:sz w:val="24"/>
          <w:szCs w:val="24"/>
        </w:rPr>
        <w:sectPr w:rsidR="0086122A" w:rsidRPr="00112A26" w:rsidSect="00324D36">
          <w:headerReference w:type="default" r:id="rId8"/>
          <w:footerReference w:type="default" r:id="rId9"/>
          <w:pgSz w:w="12240" w:h="15840"/>
          <w:pgMar w:top="1440" w:right="720" w:bottom="360" w:left="630" w:header="720" w:footer="720" w:gutter="0"/>
          <w:cols w:space="720"/>
          <w:docGrid w:linePitch="360"/>
        </w:sectPr>
      </w:pPr>
      <w:r w:rsidRPr="00112A26">
        <w:rPr>
          <w:rFonts w:ascii="Times New Roman" w:hAnsi="Times New Roman" w:cs="Times New Roman"/>
          <w:sz w:val="24"/>
          <w:szCs w:val="24"/>
        </w:rPr>
        <w:t>Components of Sales Planning</w:t>
      </w:r>
      <w:r w:rsidR="0077694D" w:rsidRPr="00112A26">
        <w:rPr>
          <w:rFonts w:ascii="Times New Roman" w:hAnsi="Times New Roman" w:cs="Times New Roman"/>
          <w:sz w:val="24"/>
          <w:szCs w:val="24"/>
        </w:rPr>
        <w:t>:</w:t>
      </w:r>
    </w:p>
    <w:p w14:paraId="32659D8B" w14:textId="40FC5F07" w:rsidR="00D442B5" w:rsidRPr="00112A26" w:rsidRDefault="00D442B5" w:rsidP="00596EC8">
      <w:pPr>
        <w:pStyle w:val="ListParagraph"/>
        <w:numPr>
          <w:ilvl w:val="0"/>
          <w:numId w:val="8"/>
        </w:numPr>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lastRenderedPageBreak/>
        <w:t xml:space="preserve">Production Budget </w:t>
      </w:r>
    </w:p>
    <w:p w14:paraId="7F5998D6" w14:textId="77777777" w:rsidR="00D442B5" w:rsidRPr="00112A26" w:rsidRDefault="00D442B5" w:rsidP="00596EC8">
      <w:pPr>
        <w:pStyle w:val="ListParagraph"/>
        <w:widowControl w:val="0"/>
        <w:numPr>
          <w:ilvl w:val="1"/>
          <w:numId w:val="8"/>
        </w:numPr>
        <w:autoSpaceDE w:val="0"/>
        <w:autoSpaceDN w:val="0"/>
        <w:adjustRightInd w:val="0"/>
        <w:spacing w:before="24" w:line="240" w:lineRule="auto"/>
        <w:ind w:left="1260"/>
        <w:rPr>
          <w:rFonts w:ascii="Times New Roman" w:hAnsi="Times New Roman" w:cs="Times New Roman"/>
          <w:color w:val="000000"/>
          <w:spacing w:val="-1"/>
          <w:sz w:val="24"/>
          <w:szCs w:val="24"/>
        </w:rPr>
      </w:pPr>
      <w:r w:rsidRPr="00112A26">
        <w:rPr>
          <w:rFonts w:ascii="Times New Roman" w:hAnsi="Times New Roman" w:cs="Times New Roman"/>
          <w:color w:val="000000"/>
          <w:spacing w:val="-1"/>
          <w:sz w:val="24"/>
          <w:szCs w:val="24"/>
        </w:rPr>
        <w:t>Direct materials budget</w:t>
      </w:r>
    </w:p>
    <w:p w14:paraId="2B49448D" w14:textId="77777777" w:rsidR="00D442B5" w:rsidRPr="00112A26" w:rsidRDefault="00D442B5" w:rsidP="00596EC8">
      <w:pPr>
        <w:pStyle w:val="ListParagraph"/>
        <w:widowControl w:val="0"/>
        <w:numPr>
          <w:ilvl w:val="1"/>
          <w:numId w:val="8"/>
        </w:numPr>
        <w:autoSpaceDE w:val="0"/>
        <w:autoSpaceDN w:val="0"/>
        <w:adjustRightInd w:val="0"/>
        <w:spacing w:before="24" w:line="240" w:lineRule="auto"/>
        <w:ind w:left="1260"/>
        <w:rPr>
          <w:rFonts w:ascii="Times New Roman" w:hAnsi="Times New Roman" w:cs="Times New Roman"/>
          <w:color w:val="000000"/>
          <w:spacing w:val="-1"/>
          <w:sz w:val="24"/>
          <w:szCs w:val="24"/>
        </w:rPr>
      </w:pPr>
      <w:r w:rsidRPr="00112A26">
        <w:rPr>
          <w:rFonts w:ascii="Times New Roman" w:hAnsi="Times New Roman" w:cs="Times New Roman"/>
          <w:color w:val="000000"/>
          <w:spacing w:val="-1"/>
          <w:sz w:val="24"/>
          <w:szCs w:val="24"/>
        </w:rPr>
        <w:t xml:space="preserve">Direct labor budget </w:t>
      </w:r>
    </w:p>
    <w:p w14:paraId="34D7A3F9" w14:textId="77777777" w:rsidR="00D442B5" w:rsidRPr="00112A26" w:rsidRDefault="00D442B5" w:rsidP="00596EC8">
      <w:pPr>
        <w:pStyle w:val="ListParagraph"/>
        <w:widowControl w:val="0"/>
        <w:numPr>
          <w:ilvl w:val="1"/>
          <w:numId w:val="8"/>
        </w:numPr>
        <w:autoSpaceDE w:val="0"/>
        <w:autoSpaceDN w:val="0"/>
        <w:adjustRightInd w:val="0"/>
        <w:spacing w:before="24" w:line="240" w:lineRule="auto"/>
        <w:ind w:left="1260"/>
        <w:rPr>
          <w:rFonts w:ascii="Times New Roman" w:hAnsi="Times New Roman" w:cs="Times New Roman"/>
          <w:color w:val="000000"/>
          <w:spacing w:val="-1"/>
          <w:sz w:val="24"/>
          <w:szCs w:val="24"/>
        </w:rPr>
      </w:pPr>
      <w:r w:rsidRPr="00112A26">
        <w:rPr>
          <w:rFonts w:ascii="Times New Roman" w:hAnsi="Times New Roman" w:cs="Times New Roman"/>
          <w:color w:val="000000"/>
          <w:spacing w:val="-1"/>
          <w:sz w:val="24"/>
          <w:szCs w:val="24"/>
        </w:rPr>
        <w:t xml:space="preserve">Manufacturing </w:t>
      </w:r>
      <w:r w:rsidRPr="00112A26">
        <w:rPr>
          <w:rFonts w:ascii="Times New Roman" w:hAnsi="Times New Roman" w:cs="Times New Roman"/>
          <w:color w:val="000000"/>
          <w:spacing w:val="-2"/>
          <w:sz w:val="24"/>
          <w:szCs w:val="24"/>
        </w:rPr>
        <w:t>overhead budget</w:t>
      </w:r>
    </w:p>
    <w:p w14:paraId="4FBA5DA0" w14:textId="77777777" w:rsidR="00D442B5" w:rsidRPr="00112A26" w:rsidRDefault="00D442B5" w:rsidP="00596EC8">
      <w:pPr>
        <w:pStyle w:val="ListParagraph"/>
        <w:numPr>
          <w:ilvl w:val="1"/>
          <w:numId w:val="8"/>
        </w:numPr>
        <w:spacing w:after="0" w:line="240" w:lineRule="auto"/>
        <w:ind w:left="1260"/>
        <w:rPr>
          <w:rFonts w:ascii="Times New Roman" w:hAnsi="Times New Roman" w:cs="Times New Roman"/>
          <w:sz w:val="24"/>
          <w:szCs w:val="24"/>
        </w:rPr>
      </w:pPr>
      <w:r w:rsidRPr="00112A26">
        <w:rPr>
          <w:rFonts w:ascii="Times New Roman" w:hAnsi="Times New Roman" w:cs="Times New Roman"/>
          <w:color w:val="000000"/>
          <w:spacing w:val="-2"/>
          <w:sz w:val="24"/>
          <w:szCs w:val="24"/>
        </w:rPr>
        <w:t>Ending finished goods inventory budget</w:t>
      </w:r>
    </w:p>
    <w:p w14:paraId="3BA6989E" w14:textId="77777777" w:rsidR="00D442B5" w:rsidRPr="00112A26" w:rsidRDefault="00D442B5" w:rsidP="00596EC8">
      <w:pPr>
        <w:pStyle w:val="ListParagraph"/>
        <w:numPr>
          <w:ilvl w:val="1"/>
          <w:numId w:val="8"/>
        </w:numPr>
        <w:spacing w:after="0" w:line="240" w:lineRule="auto"/>
        <w:ind w:left="1260"/>
        <w:rPr>
          <w:rFonts w:ascii="Times New Roman" w:hAnsi="Times New Roman" w:cs="Times New Roman"/>
          <w:sz w:val="24"/>
          <w:szCs w:val="24"/>
        </w:rPr>
      </w:pPr>
      <w:r w:rsidRPr="00112A26">
        <w:rPr>
          <w:rFonts w:ascii="Times New Roman" w:hAnsi="Times New Roman" w:cs="Times New Roman"/>
          <w:color w:val="000000"/>
          <w:spacing w:val="-2"/>
          <w:sz w:val="24"/>
          <w:szCs w:val="24"/>
        </w:rPr>
        <w:t>Cost of goods sold budget</w:t>
      </w:r>
      <w:r w:rsidRPr="00112A26">
        <w:rPr>
          <w:rFonts w:ascii="Times New Roman" w:hAnsi="Times New Roman" w:cs="Times New Roman"/>
          <w:sz w:val="24"/>
          <w:szCs w:val="24"/>
        </w:rPr>
        <w:t> </w:t>
      </w:r>
      <w:r w:rsidRPr="00112A26">
        <w:rPr>
          <w:rFonts w:ascii="Times New Roman" w:hAnsi="Times New Roman" w:cs="Times New Roman"/>
          <w:sz w:val="24"/>
          <w:szCs w:val="24"/>
        </w:rPr>
        <w:t xml:space="preserve"> </w:t>
      </w:r>
    </w:p>
    <w:p w14:paraId="0A10CBD8" w14:textId="07A8DDD5" w:rsidR="0086122A" w:rsidRPr="00112A26" w:rsidRDefault="0086122A" w:rsidP="00596EC8">
      <w:pPr>
        <w:pStyle w:val="ListParagraph"/>
        <w:numPr>
          <w:ilvl w:val="1"/>
          <w:numId w:val="8"/>
        </w:numPr>
        <w:spacing w:after="0" w:line="240" w:lineRule="auto"/>
        <w:ind w:left="1260"/>
        <w:rPr>
          <w:rFonts w:ascii="Times New Roman" w:hAnsi="Times New Roman" w:cs="Times New Roman"/>
          <w:sz w:val="24"/>
          <w:szCs w:val="24"/>
        </w:rPr>
      </w:pPr>
      <w:r w:rsidRPr="00112A26">
        <w:rPr>
          <w:rFonts w:ascii="Times New Roman" w:hAnsi="Times New Roman" w:cs="Times New Roman"/>
          <w:sz w:val="24"/>
          <w:szCs w:val="24"/>
        </w:rPr>
        <w:t>Pro-</w:t>
      </w:r>
      <w:r w:rsidR="00D442B5" w:rsidRPr="00112A26">
        <w:rPr>
          <w:rFonts w:ascii="Times New Roman" w:hAnsi="Times New Roman" w:cs="Times New Roman"/>
          <w:sz w:val="24"/>
          <w:szCs w:val="24"/>
        </w:rPr>
        <w:t xml:space="preserve">Forma Income Statement </w:t>
      </w:r>
    </w:p>
    <w:p w14:paraId="2A2CD98B" w14:textId="77777777" w:rsidR="0086122A" w:rsidRDefault="0086122A" w:rsidP="00596EC8">
      <w:pPr>
        <w:rPr>
          <w:rFonts w:ascii="Times New Roman" w:hAnsi="Times New Roman" w:cs="Times New Roman"/>
        </w:rPr>
      </w:pPr>
    </w:p>
    <w:p w14:paraId="7C9AEED3" w14:textId="50809E83" w:rsidR="00F56D9A" w:rsidRDefault="00F56D9A" w:rsidP="00596EC8">
      <w:pPr>
        <w:rPr>
          <w:rFonts w:ascii="Times New Roman" w:hAnsi="Times New Roman" w:cs="Times New Roman"/>
        </w:rPr>
      </w:pPr>
    </w:p>
    <w:p w14:paraId="2C158449" w14:textId="77777777" w:rsidR="00F56D9A" w:rsidRPr="00112A26" w:rsidRDefault="00F56D9A" w:rsidP="00596EC8">
      <w:pPr>
        <w:rPr>
          <w:rFonts w:ascii="Times New Roman" w:hAnsi="Times New Roman" w:cs="Times New Roman"/>
        </w:rPr>
      </w:pPr>
    </w:p>
    <w:p w14:paraId="5F5A18AA" w14:textId="77777777" w:rsidR="00D442B5" w:rsidRPr="00112A26" w:rsidRDefault="00D442B5" w:rsidP="00596EC8">
      <w:pPr>
        <w:pStyle w:val="ListParagraph"/>
        <w:numPr>
          <w:ilvl w:val="0"/>
          <w:numId w:val="9"/>
        </w:numPr>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lastRenderedPageBreak/>
        <w:t xml:space="preserve">Merchandising (Nonmanufacturing): </w:t>
      </w:r>
    </w:p>
    <w:p w14:paraId="15A0166C" w14:textId="77777777" w:rsidR="0086122A" w:rsidRPr="00112A26" w:rsidRDefault="00D442B5" w:rsidP="00596EC8">
      <w:pPr>
        <w:pStyle w:val="ListParagraph"/>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(Selling, General &amp; Administration) </w:t>
      </w:r>
    </w:p>
    <w:p w14:paraId="1E711574" w14:textId="3988E3B5" w:rsidR="00D442B5" w:rsidRPr="00112A26" w:rsidRDefault="00D442B5" w:rsidP="00596EC8">
      <w:pPr>
        <w:pStyle w:val="ListParagraph"/>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budget -&gt; (The value chain activities) </w:t>
      </w:r>
    </w:p>
    <w:p w14:paraId="7350BD48" w14:textId="77777777" w:rsidR="00D442B5" w:rsidRPr="00112A26" w:rsidRDefault="00D442B5" w:rsidP="00596EC8">
      <w:pPr>
        <w:pStyle w:val="ListParagraph"/>
        <w:numPr>
          <w:ilvl w:val="1"/>
          <w:numId w:val="9"/>
        </w:numPr>
        <w:spacing w:after="0" w:line="240" w:lineRule="auto"/>
        <w:rPr>
          <w:rFonts w:ascii="Times New Roman" w:hAnsi="Times New Roman" w:cs="Times New Roman"/>
          <w:sz w:val="24"/>
          <w:szCs w:val="24"/>
        </w:rPr>
      </w:pPr>
      <w:r w:rsidRPr="00112A26">
        <w:rPr>
          <w:rFonts w:ascii="Times New Roman" w:hAnsi="Times New Roman" w:cs="Times New Roman"/>
          <w:sz w:val="24"/>
          <w:szCs w:val="24"/>
        </w:rPr>
        <w:t>Research and development budget</w:t>
      </w:r>
    </w:p>
    <w:p w14:paraId="7B7A718F" w14:textId="77777777" w:rsidR="00D442B5" w:rsidRPr="00112A26" w:rsidRDefault="00D442B5" w:rsidP="00596EC8">
      <w:pPr>
        <w:pStyle w:val="ListParagraph"/>
        <w:numPr>
          <w:ilvl w:val="1"/>
          <w:numId w:val="9"/>
        </w:numPr>
        <w:spacing w:after="0" w:line="240" w:lineRule="auto"/>
        <w:rPr>
          <w:rFonts w:ascii="Times New Roman" w:hAnsi="Times New Roman" w:cs="Times New Roman"/>
          <w:sz w:val="24"/>
          <w:szCs w:val="24"/>
        </w:rPr>
      </w:pPr>
      <w:r w:rsidRPr="00112A26">
        <w:rPr>
          <w:rFonts w:ascii="Times New Roman" w:hAnsi="Times New Roman" w:cs="Times New Roman"/>
          <w:sz w:val="24"/>
          <w:szCs w:val="24"/>
        </w:rPr>
        <w:t xml:space="preserve">Design budget </w:t>
      </w:r>
    </w:p>
    <w:p w14:paraId="23636546" w14:textId="77777777" w:rsidR="00D442B5" w:rsidRPr="00112A26" w:rsidRDefault="00D442B5" w:rsidP="00596EC8">
      <w:pPr>
        <w:pStyle w:val="ListParagraph"/>
        <w:numPr>
          <w:ilvl w:val="1"/>
          <w:numId w:val="9"/>
        </w:numPr>
        <w:spacing w:after="0" w:line="240" w:lineRule="auto"/>
        <w:rPr>
          <w:rFonts w:ascii="Times New Roman" w:hAnsi="Times New Roman" w:cs="Times New Roman"/>
          <w:sz w:val="24"/>
          <w:szCs w:val="24"/>
        </w:rPr>
      </w:pPr>
      <w:r w:rsidRPr="00112A26">
        <w:rPr>
          <w:rFonts w:ascii="Times New Roman" w:hAnsi="Times New Roman" w:cs="Times New Roman"/>
          <w:sz w:val="24"/>
          <w:szCs w:val="24"/>
        </w:rPr>
        <w:t xml:space="preserve">Marketing budget </w:t>
      </w:r>
    </w:p>
    <w:p w14:paraId="3730FEAE" w14:textId="77777777" w:rsidR="00D442B5" w:rsidRPr="00112A26" w:rsidRDefault="00D442B5" w:rsidP="00596EC8">
      <w:pPr>
        <w:pStyle w:val="ListParagraph"/>
        <w:numPr>
          <w:ilvl w:val="1"/>
          <w:numId w:val="9"/>
        </w:numPr>
        <w:spacing w:after="0" w:line="240" w:lineRule="auto"/>
        <w:rPr>
          <w:rFonts w:ascii="Times New Roman" w:hAnsi="Times New Roman" w:cs="Times New Roman"/>
          <w:sz w:val="24"/>
          <w:szCs w:val="24"/>
        </w:rPr>
      </w:pPr>
      <w:r w:rsidRPr="00112A26">
        <w:rPr>
          <w:rFonts w:ascii="Times New Roman" w:hAnsi="Times New Roman" w:cs="Times New Roman"/>
          <w:sz w:val="24"/>
          <w:szCs w:val="24"/>
        </w:rPr>
        <w:t xml:space="preserve">Distribution budget </w:t>
      </w:r>
    </w:p>
    <w:p w14:paraId="6DA7214A" w14:textId="77777777" w:rsidR="00D442B5" w:rsidRPr="00112A26" w:rsidRDefault="00D442B5" w:rsidP="00596EC8">
      <w:pPr>
        <w:pStyle w:val="ListParagraph"/>
        <w:numPr>
          <w:ilvl w:val="1"/>
          <w:numId w:val="9"/>
        </w:numPr>
        <w:spacing w:after="0" w:line="240" w:lineRule="auto"/>
        <w:rPr>
          <w:rFonts w:ascii="Times New Roman" w:hAnsi="Times New Roman" w:cs="Times New Roman"/>
          <w:sz w:val="24"/>
          <w:szCs w:val="24"/>
        </w:rPr>
      </w:pPr>
      <w:r w:rsidRPr="00112A26">
        <w:rPr>
          <w:rFonts w:ascii="Times New Roman" w:hAnsi="Times New Roman" w:cs="Times New Roman"/>
          <w:sz w:val="24"/>
          <w:szCs w:val="24"/>
        </w:rPr>
        <w:t xml:space="preserve">Customer service budget </w:t>
      </w:r>
    </w:p>
    <w:p w14:paraId="3FB50A0C" w14:textId="77777777" w:rsidR="00D442B5" w:rsidRPr="00112A26" w:rsidRDefault="00D442B5" w:rsidP="00596EC8">
      <w:pPr>
        <w:pStyle w:val="ListParagraph"/>
        <w:numPr>
          <w:ilvl w:val="1"/>
          <w:numId w:val="9"/>
        </w:numPr>
        <w:tabs>
          <w:tab w:val="left" w:pos="0"/>
        </w:tabs>
        <w:spacing w:after="0" w:line="240" w:lineRule="auto"/>
        <w:rPr>
          <w:rFonts w:ascii="Times New Roman" w:hAnsi="Times New Roman" w:cs="Times New Roman"/>
          <w:sz w:val="24"/>
          <w:szCs w:val="24"/>
        </w:rPr>
      </w:pPr>
      <w:r w:rsidRPr="00112A26">
        <w:rPr>
          <w:rFonts w:ascii="Times New Roman" w:hAnsi="Times New Roman" w:cs="Times New Roman"/>
          <w:sz w:val="24"/>
          <w:szCs w:val="24"/>
        </w:rPr>
        <w:t xml:space="preserve">Administrative budget </w:t>
      </w:r>
    </w:p>
    <w:p w14:paraId="0A0023EB" w14:textId="62E6BF02" w:rsidR="0086122A" w:rsidRPr="00112A26" w:rsidRDefault="0086122A" w:rsidP="00596EC8">
      <w:pPr>
        <w:pStyle w:val="ListParagraph"/>
        <w:numPr>
          <w:ilvl w:val="1"/>
          <w:numId w:val="9"/>
        </w:numPr>
        <w:spacing w:after="0" w:line="240" w:lineRule="auto"/>
        <w:rPr>
          <w:rFonts w:ascii="Times New Roman" w:hAnsi="Times New Roman" w:cs="Times New Roman"/>
          <w:sz w:val="24"/>
          <w:szCs w:val="24"/>
        </w:rPr>
        <w:sectPr w:rsidR="0086122A" w:rsidRPr="00112A26" w:rsidSect="00EA5533">
          <w:type w:val="continuous"/>
          <w:pgSz w:w="12240" w:h="15840"/>
          <w:pgMar w:top="1440" w:right="720" w:bottom="360" w:left="630" w:header="720" w:footer="720" w:gutter="0"/>
          <w:cols w:num="2" w:space="180"/>
          <w:docGrid w:linePitch="360"/>
        </w:sectPr>
      </w:pPr>
      <w:r w:rsidRPr="00112A26">
        <w:rPr>
          <w:rFonts w:ascii="Times New Roman" w:hAnsi="Times New Roman" w:cs="Times New Roman"/>
          <w:sz w:val="24"/>
          <w:szCs w:val="24"/>
        </w:rPr>
        <w:t>Pro-</w:t>
      </w:r>
      <w:r w:rsidR="00D442B5" w:rsidRPr="00112A26">
        <w:rPr>
          <w:rFonts w:ascii="Times New Roman" w:hAnsi="Times New Roman" w:cs="Times New Roman"/>
          <w:sz w:val="24"/>
          <w:szCs w:val="24"/>
        </w:rPr>
        <w:t>For</w:t>
      </w:r>
      <w:r w:rsidR="00CC2A9C" w:rsidRPr="00112A26">
        <w:rPr>
          <w:rFonts w:ascii="Times New Roman" w:hAnsi="Times New Roman" w:cs="Times New Roman"/>
          <w:sz w:val="24"/>
          <w:szCs w:val="24"/>
        </w:rPr>
        <w:t>ma Income Statement</w:t>
      </w:r>
    </w:p>
    <w:p w14:paraId="56DE3EC0" w14:textId="60648A61" w:rsidR="00D442B5" w:rsidRPr="00112A26" w:rsidRDefault="0077694D" w:rsidP="00596EC8">
      <w:pPr>
        <w:pStyle w:val="ListParagraph"/>
        <w:numPr>
          <w:ilvl w:val="0"/>
          <w:numId w:val="17"/>
        </w:numPr>
        <w:spacing w:line="240" w:lineRule="auto"/>
        <w:rPr>
          <w:rFonts w:ascii="Times New Roman" w:hAnsi="Times New Roman" w:cs="Times New Roman"/>
          <w:sz w:val="24"/>
          <w:szCs w:val="24"/>
          <w:u w:val="single"/>
        </w:rPr>
      </w:pPr>
      <w:r w:rsidRPr="00112A26">
        <w:rPr>
          <w:rFonts w:ascii="Times New Roman" w:hAnsi="Times New Roman" w:cs="Times New Roman"/>
          <w:sz w:val="24"/>
          <w:szCs w:val="24"/>
          <w:u w:val="single"/>
        </w:rPr>
        <w:lastRenderedPageBreak/>
        <w:t>Production Budget:</w:t>
      </w:r>
    </w:p>
    <w:p w14:paraId="271A236B" w14:textId="77777777" w:rsidR="00D442B5" w:rsidRPr="00112A26" w:rsidRDefault="00D442B5" w:rsidP="00596EC8">
      <w:pPr>
        <w:ind w:left="360"/>
        <w:rPr>
          <w:rFonts w:ascii="Times New Roman" w:hAnsi="Times New Roman" w:cs="Times New Roman"/>
        </w:rPr>
      </w:pPr>
      <w:r w:rsidRPr="00112A26">
        <w:rPr>
          <w:rFonts w:ascii="Times New Roman" w:hAnsi="Times New Roman" w:cs="Times New Roman"/>
        </w:rPr>
        <w:t xml:space="preserve">A production budget is a plan for acquiring and combining the resources needed to carry out the manufacturing operations that allow the system to satisfy the sales goals and have the desired amount of inventory at the end of the budget period. </w:t>
      </w:r>
    </w:p>
    <w:p w14:paraId="30CD8747" w14:textId="77777777" w:rsidR="00D442B5" w:rsidRPr="00112A26" w:rsidRDefault="00D442B5" w:rsidP="00596EC8">
      <w:pPr>
        <w:ind w:left="360"/>
        <w:rPr>
          <w:rFonts w:ascii="Times New Roman" w:hAnsi="Times New Roman" w:cs="Times New Roman"/>
        </w:rPr>
      </w:pPr>
    </w:p>
    <w:p w14:paraId="57CB8C9A" w14:textId="7EDFD505" w:rsidR="00D442B5" w:rsidRPr="00112A26" w:rsidRDefault="00D442B5" w:rsidP="00596EC8">
      <w:pPr>
        <w:pStyle w:val="ListParagraph"/>
        <w:numPr>
          <w:ilvl w:val="0"/>
          <w:numId w:val="23"/>
        </w:numPr>
        <w:tabs>
          <w:tab w:val="left" w:pos="360"/>
        </w:tabs>
        <w:spacing w:line="240" w:lineRule="auto"/>
        <w:rPr>
          <w:rFonts w:ascii="Times New Roman" w:hAnsi="Times New Roman" w:cs="Times New Roman"/>
          <w:sz w:val="24"/>
          <w:szCs w:val="24"/>
        </w:rPr>
      </w:pPr>
      <w:r w:rsidRPr="00112A26">
        <w:rPr>
          <w:rFonts w:ascii="Times New Roman" w:hAnsi="Times New Roman" w:cs="Times New Roman"/>
          <w:sz w:val="24"/>
          <w:szCs w:val="24"/>
        </w:rPr>
        <w:t>The total number of units to be produced depends on:</w:t>
      </w:r>
    </w:p>
    <w:p w14:paraId="36DDD9AC"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The budgeted sales</w:t>
      </w:r>
    </w:p>
    <w:p w14:paraId="77F45A45"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The desired amount of finished goods ending inventory, and</w:t>
      </w:r>
    </w:p>
    <w:p w14:paraId="30840686" w14:textId="1628553E" w:rsidR="001C0057"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The units of finished goods beginning inventory</w:t>
      </w:r>
    </w:p>
    <w:p w14:paraId="1A6B24F9" w14:textId="719A26AB" w:rsidR="00D442B5" w:rsidRPr="00112A26" w:rsidRDefault="00D442B5" w:rsidP="00596EC8">
      <w:pPr>
        <w:pStyle w:val="ListParagraph"/>
        <w:numPr>
          <w:ilvl w:val="0"/>
          <w:numId w:val="23"/>
        </w:numPr>
        <w:tabs>
          <w:tab w:val="left" w:pos="360"/>
        </w:tabs>
        <w:spacing w:line="240" w:lineRule="auto"/>
        <w:rPr>
          <w:rFonts w:ascii="Times New Roman" w:hAnsi="Times New Roman" w:cs="Times New Roman"/>
          <w:sz w:val="24"/>
          <w:szCs w:val="24"/>
        </w:rPr>
      </w:pPr>
      <w:r w:rsidRPr="00112A26">
        <w:rPr>
          <w:rFonts w:ascii="Times New Roman" w:hAnsi="Times New Roman" w:cs="Times New Roman"/>
          <w:sz w:val="24"/>
          <w:szCs w:val="24"/>
        </w:rPr>
        <w:t>Future Period Budget:</w:t>
      </w:r>
    </w:p>
    <w:p w14:paraId="1B761204"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 xml:space="preserve">The system does not know what the actual sales and production volumes will be. </w:t>
      </w:r>
    </w:p>
    <w:p w14:paraId="1B9DE7B7"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 xml:space="preserve">All revenues and costs in the master budget are based on forecasted volumes. </w:t>
      </w:r>
    </w:p>
    <w:p w14:paraId="13CF1D2B"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 xml:space="preserve">Once the system knows the expected sales, production is estimated. </w:t>
      </w:r>
    </w:p>
    <w:p w14:paraId="0B9EAB41"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 xml:space="preserve">The production budget is based on assumptions appearing in the sales budget. </w:t>
      </w:r>
    </w:p>
    <w:p w14:paraId="1F26FBA9" w14:textId="2BA3A940" w:rsidR="00D442B5" w:rsidRPr="00112A26" w:rsidRDefault="00D442B5" w:rsidP="00596EC8">
      <w:pPr>
        <w:pStyle w:val="ListParagraph"/>
        <w:numPr>
          <w:ilvl w:val="0"/>
          <w:numId w:val="23"/>
        </w:numPr>
        <w:tabs>
          <w:tab w:val="left" w:pos="360"/>
        </w:tabs>
        <w:spacing w:line="240" w:lineRule="auto"/>
        <w:rPr>
          <w:rFonts w:ascii="Times New Roman" w:hAnsi="Times New Roman" w:cs="Times New Roman"/>
          <w:sz w:val="24"/>
          <w:szCs w:val="24"/>
        </w:rPr>
      </w:pPr>
      <w:r w:rsidRPr="00112A26">
        <w:rPr>
          <w:rFonts w:ascii="Times New Roman" w:hAnsi="Times New Roman" w:cs="Times New Roman"/>
          <w:sz w:val="24"/>
          <w:szCs w:val="24"/>
        </w:rPr>
        <w:t>The master budget is a static plan because it is developed for one specific sales level:</w:t>
      </w:r>
    </w:p>
    <w:p w14:paraId="35914262"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Variance reports are prepared by comparing actual results to budgeted results.</w:t>
      </w:r>
    </w:p>
    <w:p w14:paraId="20AC8817"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 xml:space="preserve">Causes for variances are reported as well. </w:t>
      </w:r>
    </w:p>
    <w:p w14:paraId="55AED2D1" w14:textId="69436B41" w:rsidR="00D442B5" w:rsidRPr="00112A26" w:rsidRDefault="00D442B5" w:rsidP="00596EC8">
      <w:pPr>
        <w:tabs>
          <w:tab w:val="left" w:pos="360"/>
        </w:tabs>
        <w:ind w:left="720"/>
        <w:rPr>
          <w:rFonts w:ascii="Times New Roman" w:hAnsi="Times New Roman" w:cs="Times New Roman"/>
        </w:rPr>
      </w:pPr>
      <w:r w:rsidRPr="00112A26">
        <w:rPr>
          <w:rFonts w:ascii="Times New Roman" w:hAnsi="Times New Roman" w:cs="Times New Roman"/>
        </w:rPr>
        <w:t xml:space="preserve">Note: </w:t>
      </w:r>
      <w:r w:rsidRPr="00112A26">
        <w:rPr>
          <w:rFonts w:ascii="Times New Roman" w:hAnsi="Times New Roman" w:cs="Times New Roman"/>
          <w:i/>
        </w:rPr>
        <w:t>Most common cause is that the actual sales volume was different from planned volume.</w:t>
      </w:r>
    </w:p>
    <w:p w14:paraId="2EDA8161" w14:textId="60CF7A90" w:rsidR="00D442B5" w:rsidRPr="00112A26" w:rsidRDefault="00D442B5" w:rsidP="00596EC8">
      <w:pPr>
        <w:pStyle w:val="ListParagraph"/>
        <w:numPr>
          <w:ilvl w:val="0"/>
          <w:numId w:val="23"/>
        </w:numPr>
        <w:tabs>
          <w:tab w:val="left" w:pos="180"/>
          <w:tab w:val="left" w:pos="360"/>
        </w:tabs>
        <w:spacing w:line="240" w:lineRule="auto"/>
        <w:rPr>
          <w:rFonts w:ascii="Times New Roman" w:hAnsi="Times New Roman" w:cs="Times New Roman"/>
          <w:sz w:val="24"/>
          <w:szCs w:val="24"/>
        </w:rPr>
      </w:pPr>
      <w:r w:rsidRPr="00112A26">
        <w:rPr>
          <w:rFonts w:ascii="Times New Roman" w:hAnsi="Times New Roman" w:cs="Times New Roman"/>
          <w:sz w:val="24"/>
          <w:szCs w:val="24"/>
        </w:rPr>
        <w:t>The system must balance opposite goals to selecting a desired ending inventory for a period:</w:t>
      </w:r>
    </w:p>
    <w:p w14:paraId="0FA23DD5"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If the system has insufficient inventory, then sales are affected. And</w:t>
      </w:r>
    </w:p>
    <w:p w14:paraId="5E2AD4D1"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 xml:space="preserve">If the system has an excessive amount of inventory, then it becomes costly. </w:t>
      </w:r>
    </w:p>
    <w:p w14:paraId="2C3337DC" w14:textId="77777777"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The system must determine how quickly it can increase production if demand warrants and</w:t>
      </w:r>
    </w:p>
    <w:p w14:paraId="51396DF5" w14:textId="5C517E84" w:rsidR="00D442B5" w:rsidRPr="00112A26" w:rsidRDefault="00D442B5" w:rsidP="00596EC8">
      <w:pPr>
        <w:pStyle w:val="ListParagraph"/>
        <w:numPr>
          <w:ilvl w:val="0"/>
          <w:numId w:val="9"/>
        </w:numPr>
        <w:tabs>
          <w:tab w:val="left" w:pos="990"/>
        </w:tabs>
        <w:spacing w:after="0" w:line="240" w:lineRule="auto"/>
        <w:ind w:firstLine="0"/>
        <w:rPr>
          <w:rFonts w:ascii="Times New Roman" w:hAnsi="Times New Roman" w:cs="Times New Roman"/>
          <w:sz w:val="24"/>
          <w:szCs w:val="24"/>
        </w:rPr>
      </w:pPr>
      <w:r w:rsidRPr="00112A26">
        <w:rPr>
          <w:rFonts w:ascii="Times New Roman" w:hAnsi="Times New Roman" w:cs="Times New Roman"/>
          <w:sz w:val="24"/>
          <w:szCs w:val="24"/>
        </w:rPr>
        <w:t xml:space="preserve">Set its desired production and inventory levels accordingly. </w:t>
      </w:r>
    </w:p>
    <w:p w14:paraId="233C2054" w14:textId="7A83A4B5" w:rsidR="00D442B5" w:rsidRPr="00112A26" w:rsidRDefault="00D442B5" w:rsidP="00596EC8">
      <w:pPr>
        <w:pStyle w:val="ListParagraph"/>
        <w:numPr>
          <w:ilvl w:val="0"/>
          <w:numId w:val="23"/>
        </w:numPr>
        <w:tabs>
          <w:tab w:val="left" w:pos="180"/>
        </w:tabs>
        <w:spacing w:line="240" w:lineRule="auto"/>
        <w:rPr>
          <w:rFonts w:ascii="Times New Roman" w:hAnsi="Times New Roman" w:cs="Times New Roman"/>
          <w:sz w:val="24"/>
          <w:szCs w:val="24"/>
        </w:rPr>
      </w:pPr>
      <w:r w:rsidRPr="00112A26">
        <w:rPr>
          <w:rFonts w:ascii="Times New Roman" w:hAnsi="Times New Roman" w:cs="Times New Roman"/>
          <w:sz w:val="24"/>
          <w:szCs w:val="24"/>
        </w:rPr>
        <w:lastRenderedPageBreak/>
        <w:t>The system needs to have the ability to coordinate sales needs and production activities to have a plan that allows the company to identify mismatches between capacity and output. As a result, these are some factors that should be considered when preparing a production budget:</w:t>
      </w:r>
    </w:p>
    <w:p w14:paraId="54B10590" w14:textId="77777777" w:rsidR="00D442B5" w:rsidRPr="00112A26" w:rsidRDefault="00D442B5" w:rsidP="00596EC8">
      <w:pPr>
        <w:pStyle w:val="ListParagraph"/>
        <w:numPr>
          <w:ilvl w:val="0"/>
          <w:numId w:val="10"/>
        </w:numPr>
        <w:tabs>
          <w:tab w:val="left" w:pos="360"/>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Managers review the budget to ascertain that the company can: </w:t>
      </w:r>
    </w:p>
    <w:p w14:paraId="262F575B" w14:textId="77777777" w:rsidR="00D442B5" w:rsidRPr="00112A26" w:rsidRDefault="00D442B5" w:rsidP="00596EC8">
      <w:pPr>
        <w:pStyle w:val="ListParagraph"/>
        <w:numPr>
          <w:ilvl w:val="1"/>
          <w:numId w:val="10"/>
        </w:numPr>
        <w:tabs>
          <w:tab w:val="left" w:pos="360"/>
        </w:tabs>
        <w:spacing w:after="0" w:line="240" w:lineRule="auto"/>
        <w:ind w:left="1350"/>
        <w:rPr>
          <w:rFonts w:ascii="Times New Roman" w:hAnsi="Times New Roman" w:cs="Times New Roman"/>
          <w:sz w:val="24"/>
          <w:szCs w:val="24"/>
        </w:rPr>
      </w:pPr>
      <w:r w:rsidRPr="00112A26">
        <w:rPr>
          <w:rFonts w:ascii="Times New Roman" w:hAnsi="Times New Roman" w:cs="Times New Roman"/>
          <w:sz w:val="24"/>
          <w:szCs w:val="24"/>
        </w:rPr>
        <w:t>Attain the budgeted level of production with the facilities available</w:t>
      </w:r>
    </w:p>
    <w:p w14:paraId="01370312" w14:textId="77777777" w:rsidR="00D442B5" w:rsidRPr="00112A26" w:rsidRDefault="00D442B5" w:rsidP="00596EC8">
      <w:pPr>
        <w:pStyle w:val="ListParagraph"/>
        <w:numPr>
          <w:ilvl w:val="1"/>
          <w:numId w:val="10"/>
        </w:numPr>
        <w:tabs>
          <w:tab w:val="left" w:pos="360"/>
        </w:tabs>
        <w:spacing w:after="0" w:line="240" w:lineRule="auto"/>
        <w:ind w:left="1350"/>
        <w:rPr>
          <w:rFonts w:ascii="Times New Roman" w:hAnsi="Times New Roman" w:cs="Times New Roman"/>
          <w:sz w:val="24"/>
          <w:szCs w:val="24"/>
        </w:rPr>
      </w:pPr>
      <w:r w:rsidRPr="00112A26">
        <w:rPr>
          <w:rFonts w:ascii="Times New Roman" w:hAnsi="Times New Roman" w:cs="Times New Roman"/>
          <w:sz w:val="24"/>
          <w:szCs w:val="24"/>
        </w:rPr>
        <w:t xml:space="preserve">Keeping in mind all activities scheduled for that period. </w:t>
      </w:r>
    </w:p>
    <w:p w14:paraId="367D882E" w14:textId="77777777" w:rsidR="00D442B5" w:rsidRPr="00112A26" w:rsidRDefault="00D442B5" w:rsidP="00596EC8">
      <w:pPr>
        <w:pStyle w:val="ListParagraph"/>
        <w:numPr>
          <w:ilvl w:val="0"/>
          <w:numId w:val="10"/>
        </w:numPr>
        <w:tabs>
          <w:tab w:val="left" w:pos="36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If the production level exceeds the maximum capacity available:</w:t>
      </w:r>
    </w:p>
    <w:p w14:paraId="08DE20DC" w14:textId="77777777" w:rsidR="00D442B5" w:rsidRPr="00112A26" w:rsidRDefault="00D442B5" w:rsidP="00596EC8">
      <w:pPr>
        <w:pStyle w:val="ListParagraph"/>
        <w:numPr>
          <w:ilvl w:val="1"/>
          <w:numId w:val="10"/>
        </w:numPr>
        <w:tabs>
          <w:tab w:val="left" w:pos="360"/>
        </w:tabs>
        <w:spacing w:after="0" w:line="240" w:lineRule="auto"/>
        <w:ind w:left="1350"/>
        <w:rPr>
          <w:rFonts w:ascii="Times New Roman" w:hAnsi="Times New Roman" w:cs="Times New Roman"/>
          <w:sz w:val="24"/>
          <w:szCs w:val="24"/>
        </w:rPr>
      </w:pPr>
      <w:r w:rsidRPr="00112A26">
        <w:rPr>
          <w:rFonts w:ascii="Times New Roman" w:hAnsi="Times New Roman" w:cs="Times New Roman"/>
          <w:sz w:val="24"/>
          <w:szCs w:val="24"/>
        </w:rPr>
        <w:t>Management can either revise the budgeted sales level or</w:t>
      </w:r>
    </w:p>
    <w:p w14:paraId="4C9F5630" w14:textId="77777777" w:rsidR="00D442B5" w:rsidRPr="00112A26" w:rsidRDefault="00D442B5" w:rsidP="00596EC8">
      <w:pPr>
        <w:pStyle w:val="ListParagraph"/>
        <w:numPr>
          <w:ilvl w:val="1"/>
          <w:numId w:val="10"/>
        </w:numPr>
        <w:tabs>
          <w:tab w:val="left" w:pos="360"/>
        </w:tabs>
        <w:spacing w:after="0" w:line="240" w:lineRule="auto"/>
        <w:ind w:left="1350"/>
        <w:rPr>
          <w:rFonts w:ascii="Times New Roman" w:hAnsi="Times New Roman" w:cs="Times New Roman"/>
          <w:sz w:val="24"/>
          <w:szCs w:val="24"/>
        </w:rPr>
      </w:pPr>
      <w:r w:rsidRPr="00112A26">
        <w:rPr>
          <w:rFonts w:ascii="Times New Roman" w:hAnsi="Times New Roman" w:cs="Times New Roman"/>
          <w:sz w:val="24"/>
          <w:szCs w:val="24"/>
        </w:rPr>
        <w:t xml:space="preserve">Find alternatives to satisfy the demand. </w:t>
      </w:r>
    </w:p>
    <w:p w14:paraId="2689FDD3" w14:textId="6795F360" w:rsidR="00EA5533" w:rsidRPr="00112A26" w:rsidRDefault="00D442B5" w:rsidP="00596EC8">
      <w:pPr>
        <w:pStyle w:val="ListParagraph"/>
        <w:numPr>
          <w:ilvl w:val="0"/>
          <w:numId w:val="10"/>
        </w:numPr>
        <w:tabs>
          <w:tab w:val="left" w:pos="360"/>
          <w:tab w:val="left" w:pos="990"/>
        </w:tabs>
        <w:spacing w:after="0" w:line="240" w:lineRule="auto"/>
        <w:ind w:left="1080"/>
        <w:rPr>
          <w:rFonts w:ascii="Times New Roman" w:hAnsi="Times New Roman" w:cs="Times New Roman"/>
          <w:sz w:val="24"/>
          <w:szCs w:val="24"/>
        </w:rPr>
        <w:sectPr w:rsidR="00EA5533" w:rsidRPr="00112A26" w:rsidSect="0086122A">
          <w:type w:val="continuous"/>
          <w:pgSz w:w="12240" w:h="15840"/>
          <w:pgMar w:top="1440" w:right="720" w:bottom="360" w:left="630" w:header="720" w:footer="720" w:gutter="0"/>
          <w:cols w:space="720"/>
          <w:docGrid w:linePitch="360"/>
        </w:sectPr>
      </w:pPr>
      <w:r w:rsidRPr="00112A26">
        <w:rPr>
          <w:rFonts w:ascii="Times New Roman" w:hAnsi="Times New Roman" w:cs="Times New Roman"/>
          <w:sz w:val="24"/>
          <w:szCs w:val="24"/>
        </w:rPr>
        <w:t>If the available capacity exceeds the budgeted production level:</w:t>
      </w:r>
    </w:p>
    <w:p w14:paraId="1D73D02D" w14:textId="38E33564" w:rsidR="00EA5533" w:rsidRPr="00112A26" w:rsidRDefault="00D442B5" w:rsidP="00596EC8">
      <w:pPr>
        <w:pStyle w:val="ListParagraph"/>
        <w:numPr>
          <w:ilvl w:val="1"/>
          <w:numId w:val="10"/>
        </w:numPr>
        <w:tabs>
          <w:tab w:val="left" w:pos="360"/>
        </w:tabs>
        <w:spacing w:after="0" w:line="240" w:lineRule="auto"/>
        <w:ind w:left="1350"/>
        <w:rPr>
          <w:rFonts w:ascii="Times New Roman" w:hAnsi="Times New Roman" w:cs="Times New Roman"/>
          <w:sz w:val="24"/>
          <w:szCs w:val="24"/>
        </w:rPr>
      </w:pPr>
      <w:r w:rsidRPr="00112A26">
        <w:rPr>
          <w:rFonts w:ascii="Times New Roman" w:hAnsi="Times New Roman" w:cs="Times New Roman"/>
          <w:sz w:val="24"/>
          <w:szCs w:val="24"/>
        </w:rPr>
        <w:lastRenderedPageBreak/>
        <w:t>Management might want to find alternati</w:t>
      </w:r>
      <w:r w:rsidR="00EA5533" w:rsidRPr="00112A26">
        <w:rPr>
          <w:rFonts w:ascii="Times New Roman" w:hAnsi="Times New Roman" w:cs="Times New Roman"/>
          <w:sz w:val="24"/>
          <w:szCs w:val="24"/>
        </w:rPr>
        <w:t>ve uses for the idle capacity</w:t>
      </w:r>
      <w:r w:rsidRPr="00112A26">
        <w:rPr>
          <w:rFonts w:ascii="Times New Roman" w:hAnsi="Times New Roman" w:cs="Times New Roman"/>
          <w:sz w:val="24"/>
          <w:szCs w:val="24"/>
        </w:rPr>
        <w:t xml:space="preserve"> </w:t>
      </w:r>
    </w:p>
    <w:p w14:paraId="461AAA25" w14:textId="7B9F953F" w:rsidR="00596EC8" w:rsidRPr="00311F57" w:rsidRDefault="00596EC8" w:rsidP="00311F57">
      <w:pPr>
        <w:tabs>
          <w:tab w:val="left" w:pos="360"/>
        </w:tabs>
        <w:rPr>
          <w:rFonts w:ascii="Times New Roman" w:hAnsi="Times New Roman" w:cs="Times New Roman"/>
        </w:rPr>
      </w:pPr>
    </w:p>
    <w:p w14:paraId="103081CB" w14:textId="77777777" w:rsidR="00D442B5" w:rsidRPr="00112A26" w:rsidRDefault="00D442B5" w:rsidP="008871EB">
      <w:pPr>
        <w:pStyle w:val="ListParagraph"/>
        <w:numPr>
          <w:ilvl w:val="1"/>
          <w:numId w:val="10"/>
        </w:numPr>
        <w:tabs>
          <w:tab w:val="left" w:pos="360"/>
        </w:tabs>
        <w:spacing w:after="0" w:line="240" w:lineRule="auto"/>
        <w:ind w:left="990" w:hanging="270"/>
        <w:rPr>
          <w:rFonts w:ascii="Times New Roman" w:hAnsi="Times New Roman" w:cs="Times New Roman"/>
          <w:sz w:val="24"/>
          <w:szCs w:val="24"/>
        </w:rPr>
      </w:pPr>
      <w:r w:rsidRPr="00112A26">
        <w:rPr>
          <w:rFonts w:ascii="Times New Roman" w:hAnsi="Times New Roman" w:cs="Times New Roman"/>
          <w:sz w:val="24"/>
          <w:szCs w:val="24"/>
        </w:rPr>
        <w:lastRenderedPageBreak/>
        <w:t>Schedule other activities such as</w:t>
      </w:r>
    </w:p>
    <w:p w14:paraId="2FF00C1C" w14:textId="77777777" w:rsidR="00D442B5" w:rsidRPr="00112A26" w:rsidRDefault="00D442B5" w:rsidP="008871EB">
      <w:pPr>
        <w:pStyle w:val="ListParagraph"/>
        <w:numPr>
          <w:ilvl w:val="2"/>
          <w:numId w:val="10"/>
        </w:numPr>
        <w:tabs>
          <w:tab w:val="left" w:pos="360"/>
        </w:tabs>
        <w:spacing w:after="0" w:line="240" w:lineRule="auto"/>
        <w:ind w:left="1260" w:hanging="270"/>
        <w:rPr>
          <w:rFonts w:ascii="Times New Roman" w:hAnsi="Times New Roman" w:cs="Times New Roman"/>
          <w:sz w:val="24"/>
          <w:szCs w:val="24"/>
        </w:rPr>
      </w:pPr>
      <w:r w:rsidRPr="00112A26">
        <w:rPr>
          <w:rFonts w:ascii="Times New Roman" w:hAnsi="Times New Roman" w:cs="Times New Roman"/>
          <w:sz w:val="24"/>
          <w:szCs w:val="24"/>
        </w:rPr>
        <w:t xml:space="preserve">Preventive maintenance and </w:t>
      </w:r>
    </w:p>
    <w:p w14:paraId="7940900E" w14:textId="77777777" w:rsidR="00EA5533" w:rsidRPr="00112A26" w:rsidRDefault="00D442B5" w:rsidP="008871EB">
      <w:pPr>
        <w:pStyle w:val="ListParagraph"/>
        <w:numPr>
          <w:ilvl w:val="2"/>
          <w:numId w:val="10"/>
        </w:numPr>
        <w:tabs>
          <w:tab w:val="left" w:pos="360"/>
        </w:tabs>
        <w:spacing w:after="0" w:line="240" w:lineRule="auto"/>
        <w:ind w:left="1260" w:hanging="270"/>
        <w:rPr>
          <w:rFonts w:ascii="Times New Roman" w:hAnsi="Times New Roman" w:cs="Times New Roman"/>
          <w:sz w:val="24"/>
          <w:szCs w:val="24"/>
        </w:rPr>
        <w:sectPr w:rsidR="00EA5533" w:rsidRPr="00112A26" w:rsidSect="00EA5533">
          <w:type w:val="continuous"/>
          <w:pgSz w:w="12240" w:h="15840"/>
          <w:pgMar w:top="1440" w:right="720" w:bottom="360" w:left="630" w:header="720" w:footer="720" w:gutter="0"/>
          <w:cols w:num="2" w:space="90"/>
          <w:docGrid w:linePitch="360"/>
        </w:sectPr>
      </w:pPr>
      <w:r w:rsidRPr="00112A26">
        <w:rPr>
          <w:rFonts w:ascii="Times New Roman" w:hAnsi="Times New Roman" w:cs="Times New Roman"/>
          <w:sz w:val="24"/>
          <w:szCs w:val="24"/>
        </w:rPr>
        <w:t>Trial runs of new production processes</w:t>
      </w:r>
    </w:p>
    <w:p w14:paraId="4A8E8276" w14:textId="6A0C3F2E" w:rsidR="00D442B5" w:rsidRPr="00112A26" w:rsidRDefault="00D442B5" w:rsidP="00596EC8">
      <w:pPr>
        <w:pStyle w:val="ListParagraph"/>
        <w:numPr>
          <w:ilvl w:val="0"/>
          <w:numId w:val="23"/>
        </w:numPr>
        <w:tabs>
          <w:tab w:val="left" w:pos="180"/>
        </w:tabs>
        <w:spacing w:line="240" w:lineRule="auto"/>
        <w:rPr>
          <w:rFonts w:ascii="Times New Roman" w:hAnsi="Times New Roman" w:cs="Times New Roman"/>
          <w:b/>
          <w:sz w:val="24"/>
          <w:szCs w:val="24"/>
        </w:rPr>
      </w:pPr>
      <w:r w:rsidRPr="00112A26">
        <w:rPr>
          <w:rFonts w:ascii="Times New Roman" w:hAnsi="Times New Roman" w:cs="Times New Roman"/>
          <w:sz w:val="24"/>
          <w:szCs w:val="24"/>
        </w:rPr>
        <w:lastRenderedPageBreak/>
        <w:t xml:space="preserve">The production plan budgets are interrelated since a change in one may require a change in another. This is the relationship between the direct materials, labor and other production budgets: </w:t>
      </w:r>
    </w:p>
    <w:p w14:paraId="582FB9F0" w14:textId="77777777" w:rsidR="00D442B5" w:rsidRPr="00112A26" w:rsidRDefault="00D442B5" w:rsidP="00596EC8">
      <w:pPr>
        <w:pStyle w:val="ListParagraph"/>
        <w:numPr>
          <w:ilvl w:val="0"/>
          <w:numId w:val="10"/>
        </w:numPr>
        <w:tabs>
          <w:tab w:val="left" w:pos="180"/>
        </w:tabs>
        <w:spacing w:after="0" w:line="240" w:lineRule="auto"/>
        <w:ind w:left="990" w:hanging="270"/>
        <w:rPr>
          <w:rFonts w:ascii="Times New Roman" w:hAnsi="Times New Roman" w:cs="Times New Roman"/>
          <w:sz w:val="24"/>
          <w:szCs w:val="24"/>
        </w:rPr>
      </w:pPr>
      <w:r w:rsidRPr="00112A26">
        <w:rPr>
          <w:rFonts w:ascii="Times New Roman" w:hAnsi="Times New Roman" w:cs="Times New Roman"/>
          <w:sz w:val="24"/>
          <w:szCs w:val="24"/>
        </w:rPr>
        <w:t xml:space="preserve">As production changes, the amount of labor the material changes. </w:t>
      </w:r>
    </w:p>
    <w:p w14:paraId="39FD1A8F" w14:textId="77777777" w:rsidR="00D442B5" w:rsidRPr="00112A26" w:rsidRDefault="00D442B5" w:rsidP="00596EC8">
      <w:pPr>
        <w:pStyle w:val="ListParagraph"/>
        <w:numPr>
          <w:ilvl w:val="0"/>
          <w:numId w:val="10"/>
        </w:numPr>
        <w:tabs>
          <w:tab w:val="left" w:pos="180"/>
        </w:tabs>
        <w:spacing w:after="0" w:line="240" w:lineRule="auto"/>
        <w:ind w:left="990" w:hanging="270"/>
        <w:rPr>
          <w:rFonts w:ascii="Times New Roman" w:hAnsi="Times New Roman" w:cs="Times New Roman"/>
          <w:sz w:val="24"/>
          <w:szCs w:val="24"/>
        </w:rPr>
      </w:pPr>
      <w:r w:rsidRPr="00112A26">
        <w:rPr>
          <w:rFonts w:ascii="Times New Roman" w:hAnsi="Times New Roman" w:cs="Times New Roman"/>
          <w:sz w:val="24"/>
          <w:szCs w:val="24"/>
        </w:rPr>
        <w:t xml:space="preserve">As the amount of labor changes, there may be changes in indirect materials and labor. </w:t>
      </w:r>
      <w:r w:rsidRPr="00112A26">
        <w:rPr>
          <w:rFonts w:ascii="Times New Roman" w:hAnsi="Times New Roman" w:cs="Times New Roman"/>
          <w:i/>
          <w:sz w:val="24"/>
          <w:szCs w:val="24"/>
        </w:rPr>
        <w:t>These are used in manufacturing but their costs are not directly traceable to any particular product.</w:t>
      </w:r>
      <w:r w:rsidRPr="00112A26">
        <w:rPr>
          <w:rFonts w:ascii="Times New Roman" w:hAnsi="Times New Roman" w:cs="Times New Roman"/>
          <w:sz w:val="24"/>
          <w:szCs w:val="24"/>
        </w:rPr>
        <w:t xml:space="preserve"> </w:t>
      </w:r>
    </w:p>
    <w:p w14:paraId="3DF0A8C8" w14:textId="77777777" w:rsidR="00D442B5" w:rsidRPr="00112A26" w:rsidRDefault="00D442B5" w:rsidP="00596EC8">
      <w:pPr>
        <w:pStyle w:val="ListParagraph"/>
        <w:numPr>
          <w:ilvl w:val="0"/>
          <w:numId w:val="10"/>
        </w:numPr>
        <w:tabs>
          <w:tab w:val="left" w:pos="180"/>
        </w:tabs>
        <w:spacing w:after="0" w:line="240" w:lineRule="auto"/>
        <w:ind w:left="990" w:hanging="270"/>
        <w:rPr>
          <w:rFonts w:ascii="Times New Roman" w:hAnsi="Times New Roman" w:cs="Times New Roman"/>
          <w:sz w:val="24"/>
          <w:szCs w:val="24"/>
        </w:rPr>
      </w:pPr>
      <w:r w:rsidRPr="00112A26">
        <w:rPr>
          <w:rFonts w:ascii="Times New Roman" w:hAnsi="Times New Roman" w:cs="Times New Roman"/>
          <w:sz w:val="24"/>
          <w:szCs w:val="24"/>
        </w:rPr>
        <w:t xml:space="preserve">As these items change, there may also be a change required in the overhead budget. </w:t>
      </w:r>
    </w:p>
    <w:p w14:paraId="7846A94B" w14:textId="3EB71B88" w:rsidR="00D442B5" w:rsidRPr="00112A26" w:rsidRDefault="00D442B5" w:rsidP="00596EC8">
      <w:pPr>
        <w:pStyle w:val="ListParagraph"/>
        <w:numPr>
          <w:ilvl w:val="0"/>
          <w:numId w:val="10"/>
        </w:numPr>
        <w:tabs>
          <w:tab w:val="left" w:pos="180"/>
        </w:tabs>
        <w:spacing w:after="0" w:line="240" w:lineRule="auto"/>
        <w:ind w:left="990" w:hanging="270"/>
        <w:rPr>
          <w:rFonts w:ascii="Times New Roman" w:hAnsi="Times New Roman" w:cs="Times New Roman"/>
          <w:sz w:val="24"/>
          <w:szCs w:val="24"/>
        </w:rPr>
      </w:pPr>
      <w:r w:rsidRPr="00112A26">
        <w:rPr>
          <w:rFonts w:ascii="Times New Roman" w:hAnsi="Times New Roman" w:cs="Times New Roman"/>
          <w:sz w:val="24"/>
          <w:szCs w:val="24"/>
        </w:rPr>
        <w:t>Because of how individual budgets are connected, a change in one is very likely to affect another.</w:t>
      </w:r>
    </w:p>
    <w:p w14:paraId="682AEB10" w14:textId="352DAB44" w:rsidR="005C19B0" w:rsidRPr="00112A26" w:rsidRDefault="00D442B5" w:rsidP="00596EC8">
      <w:pPr>
        <w:pStyle w:val="ListParagraph"/>
        <w:numPr>
          <w:ilvl w:val="0"/>
          <w:numId w:val="23"/>
        </w:numPr>
        <w:tabs>
          <w:tab w:val="left" w:pos="180"/>
        </w:tabs>
        <w:spacing w:line="240" w:lineRule="auto"/>
        <w:rPr>
          <w:rFonts w:ascii="Times New Roman" w:hAnsi="Times New Roman" w:cs="Times New Roman"/>
          <w:sz w:val="24"/>
          <w:szCs w:val="24"/>
        </w:rPr>
        <w:sectPr w:rsidR="005C19B0" w:rsidRPr="00112A26" w:rsidSect="0086122A">
          <w:type w:val="continuous"/>
          <w:pgSz w:w="12240" w:h="15840"/>
          <w:pgMar w:top="1440" w:right="720" w:bottom="360" w:left="630" w:header="720" w:footer="720" w:gutter="0"/>
          <w:cols w:space="720"/>
          <w:docGrid w:linePitch="360"/>
        </w:sectPr>
      </w:pPr>
      <w:r w:rsidRPr="00112A26">
        <w:rPr>
          <w:rFonts w:ascii="Times New Roman" w:hAnsi="Times New Roman" w:cs="Times New Roman"/>
          <w:sz w:val="24"/>
          <w:szCs w:val="24"/>
        </w:rPr>
        <w:t>Production Planning Components:</w:t>
      </w:r>
    </w:p>
    <w:p w14:paraId="3A3D49ED" w14:textId="322FA071" w:rsidR="00D442B5" w:rsidRPr="00112A26" w:rsidRDefault="00D442B5" w:rsidP="00596EC8">
      <w:pPr>
        <w:pStyle w:val="ListParagraph"/>
        <w:numPr>
          <w:ilvl w:val="0"/>
          <w:numId w:val="7"/>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lastRenderedPageBreak/>
        <w:t>Direct materials budget</w:t>
      </w:r>
    </w:p>
    <w:p w14:paraId="3F5FEAA0" w14:textId="0672F1E9" w:rsidR="005C19B0" w:rsidRPr="00112A26" w:rsidRDefault="00D442B5" w:rsidP="00596EC8">
      <w:pPr>
        <w:pStyle w:val="ListParagraph"/>
        <w:numPr>
          <w:ilvl w:val="0"/>
          <w:numId w:val="7"/>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Direct labor budget</w:t>
      </w:r>
    </w:p>
    <w:p w14:paraId="181B53CE" w14:textId="77777777" w:rsidR="00D442B5" w:rsidRPr="00112A26" w:rsidRDefault="00D442B5" w:rsidP="00596EC8">
      <w:pPr>
        <w:pStyle w:val="ListParagraph"/>
        <w:numPr>
          <w:ilvl w:val="0"/>
          <w:numId w:val="7"/>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Manufacturing overhead budget</w:t>
      </w:r>
    </w:p>
    <w:p w14:paraId="6B6ABBA2" w14:textId="77777777" w:rsidR="00D442B5" w:rsidRPr="00112A26" w:rsidRDefault="00D442B5" w:rsidP="00596EC8">
      <w:pPr>
        <w:pStyle w:val="ListParagraph"/>
        <w:numPr>
          <w:ilvl w:val="0"/>
          <w:numId w:val="7"/>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lastRenderedPageBreak/>
        <w:t>Ending finished goods inventory budget</w:t>
      </w:r>
    </w:p>
    <w:p w14:paraId="018BBAB9" w14:textId="6E48F13E" w:rsidR="005C19B0" w:rsidRPr="00112A26" w:rsidRDefault="00356FEF" w:rsidP="00596EC8">
      <w:pPr>
        <w:pStyle w:val="ListParagraph"/>
        <w:numPr>
          <w:ilvl w:val="0"/>
          <w:numId w:val="7"/>
        </w:numPr>
        <w:tabs>
          <w:tab w:val="left" w:pos="990"/>
        </w:tabs>
        <w:spacing w:after="0" w:line="240" w:lineRule="auto"/>
        <w:ind w:left="1080"/>
        <w:rPr>
          <w:rFonts w:ascii="Times New Roman" w:hAnsi="Times New Roman" w:cs="Times New Roman"/>
          <w:sz w:val="24"/>
          <w:szCs w:val="24"/>
        </w:rPr>
        <w:sectPr w:rsidR="005C19B0" w:rsidRPr="00112A26" w:rsidSect="00B62BA5">
          <w:type w:val="continuous"/>
          <w:pgSz w:w="12240" w:h="15840"/>
          <w:pgMar w:top="1440" w:right="720" w:bottom="360" w:left="634" w:header="720" w:footer="720" w:gutter="0"/>
          <w:cols w:num="2" w:space="94"/>
          <w:docGrid w:linePitch="360"/>
        </w:sectPr>
      </w:pPr>
      <w:r w:rsidRPr="00112A26">
        <w:rPr>
          <w:rFonts w:ascii="Times New Roman" w:hAnsi="Times New Roman" w:cs="Times New Roman"/>
          <w:sz w:val="24"/>
          <w:szCs w:val="24"/>
        </w:rPr>
        <w:t>Cost of goods sold budge</w:t>
      </w:r>
    </w:p>
    <w:p w14:paraId="3339F065" w14:textId="7F7A4F28" w:rsidR="00D442B5" w:rsidRPr="00112A26" w:rsidRDefault="00D442B5" w:rsidP="00596EC8">
      <w:pPr>
        <w:pStyle w:val="ListParagraph"/>
        <w:numPr>
          <w:ilvl w:val="0"/>
          <w:numId w:val="23"/>
        </w:numPr>
        <w:tabs>
          <w:tab w:val="left" w:pos="360"/>
        </w:tabs>
        <w:spacing w:line="240" w:lineRule="auto"/>
        <w:rPr>
          <w:rFonts w:ascii="Times New Roman" w:hAnsi="Times New Roman" w:cs="Times New Roman"/>
          <w:sz w:val="24"/>
          <w:szCs w:val="24"/>
        </w:rPr>
      </w:pPr>
      <w:r w:rsidRPr="00112A26">
        <w:rPr>
          <w:rFonts w:ascii="Times New Roman" w:hAnsi="Times New Roman" w:cs="Times New Roman"/>
          <w:sz w:val="24"/>
          <w:szCs w:val="24"/>
        </w:rPr>
        <w:lastRenderedPageBreak/>
        <w:t>From calculating the prod</w:t>
      </w:r>
      <w:r w:rsidR="0028037A" w:rsidRPr="00112A26">
        <w:rPr>
          <w:rFonts w:ascii="Times New Roman" w:hAnsi="Times New Roman" w:cs="Times New Roman"/>
          <w:sz w:val="24"/>
          <w:szCs w:val="24"/>
        </w:rPr>
        <w:t>uction budget, in units, to Pro-</w:t>
      </w:r>
      <w:r w:rsidRPr="00112A26">
        <w:rPr>
          <w:rFonts w:ascii="Times New Roman" w:hAnsi="Times New Roman" w:cs="Times New Roman"/>
          <w:sz w:val="24"/>
          <w:szCs w:val="24"/>
        </w:rPr>
        <w:t>Forma:</w:t>
      </w:r>
    </w:p>
    <w:p w14:paraId="50C82736" w14:textId="77777777" w:rsidR="00D442B5" w:rsidRPr="00112A26" w:rsidRDefault="00D442B5" w:rsidP="00596EC8">
      <w:pPr>
        <w:pStyle w:val="ListParagraph"/>
        <w:numPr>
          <w:ilvl w:val="0"/>
          <w:numId w:val="11"/>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pacing w:val="-3"/>
          <w:sz w:val="24"/>
          <w:szCs w:val="24"/>
        </w:rPr>
        <w:t>The produc</w:t>
      </w:r>
      <w:r w:rsidRPr="00112A26">
        <w:rPr>
          <w:rFonts w:ascii="Times New Roman" w:hAnsi="Times New Roman" w:cs="Times New Roman"/>
          <w:sz w:val="24"/>
          <w:szCs w:val="24"/>
        </w:rPr>
        <w:t>tion budget determines the units to be produced by adding the desired ending inventory to the units estimated to be sold and then subtracting the beginning inventory.</w:t>
      </w:r>
    </w:p>
    <w:p w14:paraId="29951843" w14:textId="77777777" w:rsidR="00D442B5" w:rsidRPr="00112A26" w:rsidRDefault="00D442B5" w:rsidP="00596EC8">
      <w:pPr>
        <w:pStyle w:val="ListParagraph"/>
        <w:numPr>
          <w:ilvl w:val="0"/>
          <w:numId w:val="11"/>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The budgets for direct materials, labor and factory overhead for the coming period are based on the required production from the production schedule. </w:t>
      </w:r>
    </w:p>
    <w:p w14:paraId="57D08D6B" w14:textId="77777777" w:rsidR="00D442B5" w:rsidRPr="00112A26" w:rsidRDefault="00D442B5" w:rsidP="00596EC8">
      <w:pPr>
        <w:pStyle w:val="ListParagraph"/>
        <w:numPr>
          <w:ilvl w:val="0"/>
          <w:numId w:val="11"/>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The cost of goods sold budget may be prepared upon completion of the above budgets. </w:t>
      </w:r>
    </w:p>
    <w:p w14:paraId="76CE1BDB" w14:textId="77777777" w:rsidR="00D442B5" w:rsidRPr="00112A26" w:rsidRDefault="00D442B5" w:rsidP="00596EC8">
      <w:pPr>
        <w:pStyle w:val="ListParagraph"/>
        <w:numPr>
          <w:ilvl w:val="0"/>
          <w:numId w:val="11"/>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Once the level of activity has been determined for sales and production, the selling and administrative expenses budget can be prepared.</w:t>
      </w:r>
    </w:p>
    <w:p w14:paraId="5C0FA687" w14:textId="6A88CBAF" w:rsidR="00D442B5" w:rsidRPr="00112A26" w:rsidRDefault="00D442B5" w:rsidP="00596EC8">
      <w:pPr>
        <w:pStyle w:val="ListParagraph"/>
        <w:numPr>
          <w:ilvl w:val="0"/>
          <w:numId w:val="11"/>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Completing these individual budgets allows the preparati</w:t>
      </w:r>
      <w:r w:rsidR="005C19B0" w:rsidRPr="00112A26">
        <w:rPr>
          <w:rFonts w:ascii="Times New Roman" w:hAnsi="Times New Roman" w:cs="Times New Roman"/>
          <w:sz w:val="24"/>
          <w:szCs w:val="24"/>
        </w:rPr>
        <w:t>on of the Pro-</w:t>
      </w:r>
      <w:r w:rsidRPr="00112A26">
        <w:rPr>
          <w:rFonts w:ascii="Times New Roman" w:hAnsi="Times New Roman" w:cs="Times New Roman"/>
          <w:sz w:val="24"/>
          <w:szCs w:val="24"/>
        </w:rPr>
        <w:t xml:space="preserve">Forma income statement </w:t>
      </w:r>
    </w:p>
    <w:p w14:paraId="5F74808D" w14:textId="77777777" w:rsidR="00D442B5" w:rsidRPr="00112A26" w:rsidRDefault="00D442B5" w:rsidP="00596EC8">
      <w:pPr>
        <w:pStyle w:val="ListParagraph"/>
        <w:numPr>
          <w:ilvl w:val="0"/>
          <w:numId w:val="11"/>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The cash budget shows the estimated flow of cash and the timing of receipts and disbursements based on projected revenues, the production schedule, and the estimated expenses. </w:t>
      </w:r>
    </w:p>
    <w:p w14:paraId="13749690" w14:textId="77777777" w:rsidR="00D442B5" w:rsidRPr="00112A26" w:rsidRDefault="00D442B5" w:rsidP="00596EC8">
      <w:pPr>
        <w:pStyle w:val="ListParagraph"/>
        <w:numPr>
          <w:ilvl w:val="0"/>
          <w:numId w:val="11"/>
        </w:numPr>
        <w:tabs>
          <w:tab w:val="left" w:pos="990"/>
        </w:tabs>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The capital expenditures budget is a plan for the timing of acquisitions of buildings, equipment, and other significant assets.</w:t>
      </w:r>
    </w:p>
    <w:p w14:paraId="79E48B8E" w14:textId="06D3771B" w:rsidR="009E5F0C" w:rsidRPr="00112A26" w:rsidRDefault="009E5F0C" w:rsidP="00596EC8">
      <w:pPr>
        <w:rPr>
          <w:rStyle w:val="eop"/>
          <w:rFonts w:ascii="Times New Roman" w:eastAsiaTheme="minorEastAsia" w:hAnsi="Times New Roman" w:cs="Times New Roman"/>
        </w:rPr>
      </w:pPr>
    </w:p>
    <w:p w14:paraId="7D5F767B" w14:textId="35833D2E" w:rsidR="00D442B5" w:rsidRPr="00112A26" w:rsidRDefault="0077694D" w:rsidP="008871EB">
      <w:pPr>
        <w:pStyle w:val="ListParagraph"/>
        <w:numPr>
          <w:ilvl w:val="0"/>
          <w:numId w:val="17"/>
        </w:numPr>
        <w:spacing w:after="0" w:line="240" w:lineRule="auto"/>
        <w:rPr>
          <w:rFonts w:ascii="Times New Roman" w:hAnsi="Times New Roman" w:cs="Times New Roman"/>
          <w:sz w:val="24"/>
          <w:szCs w:val="24"/>
          <w:u w:val="single"/>
        </w:rPr>
      </w:pPr>
      <w:r w:rsidRPr="00112A26">
        <w:rPr>
          <w:rFonts w:ascii="Times New Roman" w:hAnsi="Times New Roman" w:cs="Times New Roman"/>
          <w:sz w:val="24"/>
          <w:szCs w:val="24"/>
          <w:u w:val="single"/>
        </w:rPr>
        <w:t>Finance Plan</w:t>
      </w:r>
    </w:p>
    <w:p w14:paraId="1178AF63" w14:textId="22B7C7CB" w:rsidR="00D442B5" w:rsidRDefault="00D442B5" w:rsidP="008871EB">
      <w:pPr>
        <w:ind w:left="360"/>
        <w:rPr>
          <w:rFonts w:ascii="Times New Roman" w:hAnsi="Times New Roman" w:cs="Times New Roman"/>
        </w:rPr>
      </w:pPr>
      <w:r w:rsidRPr="00112A26">
        <w:rPr>
          <w:rFonts w:ascii="Times New Roman" w:hAnsi="Times New Roman" w:cs="Times New Roman"/>
        </w:rPr>
        <w:t xml:space="preserve">A financial budget focuses on how operations and planned capital outlays affect cash. Financial plan is a set of budgets that identify sources of funds for the budgeted operation and the uses for these funds during a period to carry out the budget activities. In the financial budget, the emphasis is on obtaining the funds needed to purchase operating assets. In other words, financial planning is a continuous process that flows with strategic decision making. The Operating Plan and the Financial Plan will both support the Strategic Plan. The best place to start in preparing a budget is with sales since this is a driving force behind much of </w:t>
      </w:r>
      <w:r w:rsidRPr="00112A26">
        <w:rPr>
          <w:rFonts w:ascii="Times New Roman" w:hAnsi="Times New Roman" w:cs="Times New Roman"/>
        </w:rPr>
        <w:lastRenderedPageBreak/>
        <w:t>our financial activity. However, the system has to take into account numerous factors before finalizing budgets.</w:t>
      </w:r>
    </w:p>
    <w:p w14:paraId="023D936F" w14:textId="77777777" w:rsidR="00596EC8" w:rsidRPr="00112A26" w:rsidRDefault="00596EC8" w:rsidP="00596EC8">
      <w:pPr>
        <w:ind w:left="360"/>
        <w:rPr>
          <w:rFonts w:ascii="Times New Roman" w:hAnsi="Times New Roman" w:cs="Times New Roman"/>
        </w:rPr>
      </w:pPr>
    </w:p>
    <w:p w14:paraId="5DED3072" w14:textId="01B554C6" w:rsidR="00D442B5" w:rsidRPr="00112A26" w:rsidRDefault="00D442B5" w:rsidP="00596EC8">
      <w:pPr>
        <w:pStyle w:val="ListNumber"/>
        <w:numPr>
          <w:ilvl w:val="0"/>
          <w:numId w:val="24"/>
        </w:numPr>
        <w:spacing w:after="0" w:line="240" w:lineRule="auto"/>
        <w:jc w:val="left"/>
        <w:rPr>
          <w:rFonts w:ascii="Times New Roman" w:hAnsi="Times New Roman"/>
          <w:sz w:val="24"/>
          <w:szCs w:val="24"/>
        </w:rPr>
      </w:pPr>
      <w:r w:rsidRPr="00112A26">
        <w:rPr>
          <w:rFonts w:ascii="Times New Roman" w:hAnsi="Times New Roman"/>
          <w:sz w:val="24"/>
          <w:szCs w:val="24"/>
        </w:rPr>
        <w:t>The system should allow modifications if something changes. The following impacts planning:</w:t>
      </w:r>
    </w:p>
    <w:p w14:paraId="497F1EFC" w14:textId="77777777" w:rsidR="0028037A" w:rsidRPr="00112A26" w:rsidRDefault="0028037A" w:rsidP="00596EC8">
      <w:pPr>
        <w:pStyle w:val="ListNumber"/>
        <w:numPr>
          <w:ilvl w:val="0"/>
          <w:numId w:val="0"/>
        </w:numPr>
        <w:spacing w:after="0" w:line="240" w:lineRule="auto"/>
        <w:ind w:left="720"/>
        <w:jc w:val="left"/>
        <w:rPr>
          <w:rFonts w:ascii="Times New Roman" w:hAnsi="Times New Roman"/>
          <w:sz w:val="24"/>
          <w:szCs w:val="24"/>
        </w:rPr>
        <w:sectPr w:rsidR="0028037A" w:rsidRPr="00112A26" w:rsidSect="0086122A">
          <w:type w:val="continuous"/>
          <w:pgSz w:w="12240" w:h="15840"/>
          <w:pgMar w:top="1440" w:right="720" w:bottom="360" w:left="630" w:header="720" w:footer="720" w:gutter="0"/>
          <w:cols w:space="720"/>
          <w:docGrid w:linePitch="360"/>
        </w:sectPr>
      </w:pPr>
    </w:p>
    <w:p w14:paraId="6F686A31" w14:textId="61BA7749" w:rsidR="00D442B5" w:rsidRPr="00112A26" w:rsidRDefault="00D442B5" w:rsidP="00596EC8">
      <w:pPr>
        <w:pStyle w:val="ListNumber"/>
        <w:numPr>
          <w:ilvl w:val="0"/>
          <w:numId w:val="15"/>
        </w:numPr>
        <w:spacing w:after="0" w:line="240" w:lineRule="auto"/>
        <w:ind w:left="990" w:hanging="270"/>
        <w:jc w:val="left"/>
        <w:rPr>
          <w:rFonts w:ascii="Times New Roman" w:hAnsi="Times New Roman"/>
          <w:sz w:val="24"/>
          <w:szCs w:val="24"/>
        </w:rPr>
      </w:pPr>
      <w:r w:rsidRPr="00112A26">
        <w:rPr>
          <w:rFonts w:ascii="Times New Roman" w:hAnsi="Times New Roman"/>
          <w:sz w:val="24"/>
          <w:szCs w:val="24"/>
        </w:rPr>
        <w:lastRenderedPageBreak/>
        <w:t>Life cycle of the business</w:t>
      </w:r>
    </w:p>
    <w:p w14:paraId="13BEBF68" w14:textId="77777777" w:rsidR="00D442B5" w:rsidRPr="00112A26" w:rsidRDefault="00D442B5" w:rsidP="00596EC8">
      <w:pPr>
        <w:pStyle w:val="ListNumber"/>
        <w:numPr>
          <w:ilvl w:val="0"/>
          <w:numId w:val="15"/>
        </w:numPr>
        <w:spacing w:after="0" w:line="240" w:lineRule="auto"/>
        <w:ind w:left="990" w:hanging="270"/>
        <w:jc w:val="left"/>
        <w:rPr>
          <w:rFonts w:ascii="Times New Roman" w:hAnsi="Times New Roman"/>
          <w:sz w:val="24"/>
          <w:szCs w:val="24"/>
        </w:rPr>
      </w:pPr>
      <w:r w:rsidRPr="00112A26">
        <w:rPr>
          <w:rFonts w:ascii="Times New Roman" w:hAnsi="Times New Roman"/>
          <w:sz w:val="24"/>
          <w:szCs w:val="24"/>
        </w:rPr>
        <w:t>Financial conditions of the business</w:t>
      </w:r>
    </w:p>
    <w:p w14:paraId="473A30C5" w14:textId="764ABC8C" w:rsidR="0028037A" w:rsidRPr="00112A26" w:rsidRDefault="00D442B5" w:rsidP="00596EC8">
      <w:pPr>
        <w:pStyle w:val="ListNumber"/>
        <w:numPr>
          <w:ilvl w:val="0"/>
          <w:numId w:val="15"/>
        </w:numPr>
        <w:spacing w:after="0" w:line="240" w:lineRule="auto"/>
        <w:ind w:left="990" w:hanging="270"/>
        <w:jc w:val="left"/>
        <w:rPr>
          <w:rFonts w:ascii="Times New Roman" w:hAnsi="Times New Roman"/>
          <w:sz w:val="24"/>
          <w:szCs w:val="24"/>
        </w:rPr>
      </w:pPr>
      <w:r w:rsidRPr="00112A26">
        <w:rPr>
          <w:rFonts w:ascii="Times New Roman" w:hAnsi="Times New Roman"/>
          <w:sz w:val="24"/>
          <w:szCs w:val="24"/>
        </w:rPr>
        <w:t>General economic conditions</w:t>
      </w:r>
    </w:p>
    <w:p w14:paraId="7DBA9D78" w14:textId="77777777" w:rsidR="00D442B5" w:rsidRPr="00112A26" w:rsidRDefault="00D442B5" w:rsidP="00596EC8">
      <w:pPr>
        <w:pStyle w:val="ListNumber"/>
        <w:numPr>
          <w:ilvl w:val="0"/>
          <w:numId w:val="15"/>
        </w:numPr>
        <w:spacing w:after="0" w:line="240" w:lineRule="auto"/>
        <w:ind w:left="990" w:hanging="270"/>
        <w:jc w:val="left"/>
        <w:rPr>
          <w:rFonts w:ascii="Times New Roman" w:hAnsi="Times New Roman"/>
          <w:sz w:val="24"/>
          <w:szCs w:val="24"/>
        </w:rPr>
      </w:pPr>
      <w:r w:rsidRPr="00112A26">
        <w:rPr>
          <w:rFonts w:ascii="Times New Roman" w:hAnsi="Times New Roman"/>
          <w:sz w:val="24"/>
          <w:szCs w:val="24"/>
        </w:rPr>
        <w:lastRenderedPageBreak/>
        <w:t>Competitive situation</w:t>
      </w:r>
    </w:p>
    <w:p w14:paraId="7B380DA2" w14:textId="77777777" w:rsidR="00D442B5" w:rsidRPr="00112A26" w:rsidRDefault="00D442B5" w:rsidP="00596EC8">
      <w:pPr>
        <w:pStyle w:val="ListNumber"/>
        <w:numPr>
          <w:ilvl w:val="0"/>
          <w:numId w:val="15"/>
        </w:numPr>
        <w:spacing w:after="0" w:line="240" w:lineRule="auto"/>
        <w:ind w:left="990" w:hanging="270"/>
        <w:jc w:val="left"/>
        <w:rPr>
          <w:rFonts w:ascii="Times New Roman" w:hAnsi="Times New Roman"/>
          <w:sz w:val="24"/>
          <w:szCs w:val="24"/>
        </w:rPr>
      </w:pPr>
      <w:r w:rsidRPr="00112A26">
        <w:rPr>
          <w:rFonts w:ascii="Times New Roman" w:hAnsi="Times New Roman"/>
          <w:sz w:val="24"/>
          <w:szCs w:val="24"/>
        </w:rPr>
        <w:t>Technology trends</w:t>
      </w:r>
    </w:p>
    <w:p w14:paraId="3B0AE441" w14:textId="492EA07B" w:rsidR="0028037A" w:rsidRPr="00112A26" w:rsidRDefault="00D442B5" w:rsidP="00596EC8">
      <w:pPr>
        <w:pStyle w:val="ListNumber"/>
        <w:numPr>
          <w:ilvl w:val="0"/>
          <w:numId w:val="15"/>
        </w:numPr>
        <w:spacing w:after="0" w:line="240" w:lineRule="auto"/>
        <w:ind w:left="990" w:hanging="270"/>
        <w:jc w:val="left"/>
        <w:rPr>
          <w:rFonts w:ascii="Times New Roman" w:hAnsi="Times New Roman"/>
          <w:sz w:val="24"/>
          <w:szCs w:val="24"/>
        </w:rPr>
        <w:sectPr w:rsidR="0028037A" w:rsidRPr="00112A26" w:rsidSect="00B62BA5">
          <w:type w:val="continuous"/>
          <w:pgSz w:w="12240" w:h="15840"/>
          <w:pgMar w:top="1440" w:right="720" w:bottom="360" w:left="630" w:header="720" w:footer="720" w:gutter="0"/>
          <w:cols w:num="2" w:space="4"/>
          <w:docGrid w:linePitch="360"/>
        </w:sectPr>
      </w:pPr>
      <w:r w:rsidRPr="00112A26">
        <w:rPr>
          <w:rFonts w:ascii="Times New Roman" w:hAnsi="Times New Roman"/>
          <w:sz w:val="24"/>
          <w:szCs w:val="24"/>
        </w:rPr>
        <w:t>Availability of resources</w:t>
      </w:r>
    </w:p>
    <w:p w14:paraId="431C91D5" w14:textId="0FC00587" w:rsidR="0028037A" w:rsidRPr="00112A26" w:rsidRDefault="00D442B5" w:rsidP="00596EC8">
      <w:pPr>
        <w:pStyle w:val="ListNumber"/>
        <w:numPr>
          <w:ilvl w:val="0"/>
          <w:numId w:val="24"/>
        </w:numPr>
        <w:spacing w:after="0" w:line="240" w:lineRule="auto"/>
        <w:jc w:val="left"/>
        <w:rPr>
          <w:rFonts w:ascii="Times New Roman" w:hAnsi="Times New Roman"/>
          <w:sz w:val="24"/>
          <w:szCs w:val="24"/>
        </w:rPr>
        <w:sectPr w:rsidR="0028037A" w:rsidRPr="00112A26" w:rsidSect="0086122A">
          <w:type w:val="continuous"/>
          <w:pgSz w:w="12240" w:h="15840"/>
          <w:pgMar w:top="1440" w:right="720" w:bottom="360" w:left="630" w:header="720" w:footer="720" w:gutter="0"/>
          <w:cols w:space="720"/>
          <w:docGrid w:linePitch="360"/>
        </w:sectPr>
      </w:pPr>
      <w:r w:rsidRPr="00112A26">
        <w:rPr>
          <w:rFonts w:ascii="Times New Roman" w:hAnsi="Times New Roman"/>
          <w:sz w:val="24"/>
          <w:szCs w:val="24"/>
        </w:rPr>
        <w:lastRenderedPageBreak/>
        <w:t>The system should allow both upper and middle level management work to finalize a budget. Challenges within financial planning to make planning value-added:</w:t>
      </w:r>
      <w:r w:rsidR="0028037A" w:rsidRPr="00112A26">
        <w:rPr>
          <w:rFonts w:ascii="Times New Roman" w:hAnsi="Times New Roman"/>
          <w:sz w:val="24"/>
          <w:szCs w:val="24"/>
        </w:rPr>
        <w:t xml:space="preserve"> </w:t>
      </w:r>
    </w:p>
    <w:p w14:paraId="0B763479" w14:textId="6C603D4D" w:rsidR="00D442B5" w:rsidRPr="00112A26" w:rsidRDefault="00D442B5" w:rsidP="00596EC8">
      <w:pPr>
        <w:pStyle w:val="ListNumber"/>
        <w:numPr>
          <w:ilvl w:val="0"/>
          <w:numId w:val="15"/>
        </w:numPr>
        <w:spacing w:after="0" w:line="240" w:lineRule="auto"/>
        <w:ind w:left="1080"/>
        <w:jc w:val="left"/>
        <w:rPr>
          <w:rFonts w:ascii="Times New Roman" w:hAnsi="Times New Roman"/>
          <w:sz w:val="24"/>
          <w:szCs w:val="24"/>
        </w:rPr>
      </w:pPr>
      <w:r w:rsidRPr="00112A26">
        <w:rPr>
          <w:rFonts w:ascii="Times New Roman" w:hAnsi="Times New Roman"/>
          <w:sz w:val="24"/>
          <w:szCs w:val="24"/>
        </w:rPr>
        <w:lastRenderedPageBreak/>
        <w:t>Clear channels of communication</w:t>
      </w:r>
    </w:p>
    <w:p w14:paraId="50C7CC8A" w14:textId="77777777" w:rsidR="00D442B5" w:rsidRPr="00112A26" w:rsidRDefault="00D442B5" w:rsidP="00596EC8">
      <w:pPr>
        <w:pStyle w:val="ListNumber"/>
        <w:numPr>
          <w:ilvl w:val="0"/>
          <w:numId w:val="15"/>
        </w:numPr>
        <w:spacing w:after="0" w:line="240" w:lineRule="auto"/>
        <w:ind w:left="1080"/>
        <w:jc w:val="left"/>
        <w:rPr>
          <w:rFonts w:ascii="Times New Roman" w:hAnsi="Times New Roman"/>
          <w:sz w:val="24"/>
          <w:szCs w:val="24"/>
        </w:rPr>
      </w:pPr>
      <w:r w:rsidRPr="00112A26">
        <w:rPr>
          <w:rFonts w:ascii="Times New Roman" w:hAnsi="Times New Roman"/>
          <w:sz w:val="24"/>
          <w:szCs w:val="24"/>
        </w:rPr>
        <w:t>Support from upper-level management</w:t>
      </w:r>
    </w:p>
    <w:p w14:paraId="1BFEA805" w14:textId="77777777" w:rsidR="00D442B5" w:rsidRPr="00112A26" w:rsidRDefault="00D442B5" w:rsidP="00596EC8">
      <w:pPr>
        <w:pStyle w:val="ListNumber"/>
        <w:numPr>
          <w:ilvl w:val="0"/>
          <w:numId w:val="15"/>
        </w:numPr>
        <w:spacing w:after="0" w:line="240" w:lineRule="auto"/>
        <w:ind w:left="1080"/>
        <w:jc w:val="left"/>
        <w:rPr>
          <w:rFonts w:ascii="Times New Roman" w:hAnsi="Times New Roman"/>
          <w:sz w:val="24"/>
          <w:szCs w:val="24"/>
        </w:rPr>
      </w:pPr>
      <w:r w:rsidRPr="00112A26">
        <w:rPr>
          <w:rFonts w:ascii="Times New Roman" w:hAnsi="Times New Roman"/>
          <w:sz w:val="24"/>
          <w:szCs w:val="24"/>
        </w:rPr>
        <w:t>Participation from various personnel</w:t>
      </w:r>
    </w:p>
    <w:p w14:paraId="13809226" w14:textId="77777777" w:rsidR="00D442B5" w:rsidRPr="00112A26" w:rsidRDefault="00D442B5" w:rsidP="00596EC8">
      <w:pPr>
        <w:pStyle w:val="ListNumber"/>
        <w:numPr>
          <w:ilvl w:val="0"/>
          <w:numId w:val="15"/>
        </w:numPr>
        <w:spacing w:after="0" w:line="240" w:lineRule="auto"/>
        <w:ind w:left="1080"/>
        <w:jc w:val="left"/>
        <w:rPr>
          <w:rFonts w:ascii="Times New Roman" w:hAnsi="Times New Roman"/>
          <w:sz w:val="24"/>
          <w:szCs w:val="24"/>
        </w:rPr>
      </w:pPr>
      <w:r w:rsidRPr="00112A26">
        <w:rPr>
          <w:rFonts w:ascii="Times New Roman" w:hAnsi="Times New Roman"/>
          <w:sz w:val="24"/>
          <w:szCs w:val="24"/>
        </w:rPr>
        <w:t>Predictive characteristics</w:t>
      </w:r>
    </w:p>
    <w:p w14:paraId="46737679" w14:textId="77777777" w:rsidR="00D442B5" w:rsidRPr="00112A26" w:rsidRDefault="00D442B5" w:rsidP="00596EC8">
      <w:pPr>
        <w:pStyle w:val="ListNumber"/>
        <w:numPr>
          <w:ilvl w:val="0"/>
          <w:numId w:val="15"/>
        </w:numPr>
        <w:spacing w:after="0" w:line="240" w:lineRule="auto"/>
        <w:ind w:left="1080"/>
        <w:jc w:val="left"/>
        <w:rPr>
          <w:rFonts w:ascii="Times New Roman" w:hAnsi="Times New Roman"/>
          <w:sz w:val="24"/>
          <w:szCs w:val="24"/>
        </w:rPr>
      </w:pPr>
      <w:r w:rsidRPr="00112A26">
        <w:rPr>
          <w:rFonts w:ascii="Times New Roman" w:hAnsi="Times New Roman"/>
          <w:sz w:val="24"/>
          <w:szCs w:val="24"/>
        </w:rPr>
        <w:lastRenderedPageBreak/>
        <w:t>Budgeting should not strive for accuracy, but to support the decision making process</w:t>
      </w:r>
    </w:p>
    <w:p w14:paraId="16D8229B" w14:textId="13E5DA21" w:rsidR="0028037A" w:rsidRPr="00311F57" w:rsidRDefault="00D442B5" w:rsidP="00311F57">
      <w:pPr>
        <w:pStyle w:val="ListParagraph"/>
        <w:numPr>
          <w:ilvl w:val="0"/>
          <w:numId w:val="15"/>
        </w:numPr>
        <w:ind w:left="1080"/>
        <w:rPr>
          <w:rFonts w:ascii="Times New Roman" w:hAnsi="Times New Roman" w:cs="Times New Roman"/>
        </w:rPr>
        <w:sectPr w:rsidR="0028037A" w:rsidRPr="00311F57" w:rsidSect="00B62BA5">
          <w:type w:val="continuous"/>
          <w:pgSz w:w="12240" w:h="15840"/>
          <w:pgMar w:top="1440" w:right="720" w:bottom="360" w:left="630" w:header="720" w:footer="720" w:gutter="0"/>
          <w:cols w:num="2" w:space="90"/>
          <w:docGrid w:linePitch="360"/>
        </w:sectPr>
      </w:pPr>
      <w:r w:rsidRPr="00311F57">
        <w:rPr>
          <w:rFonts w:ascii="Times New Roman" w:hAnsi="Times New Roman" w:cs="Times New Roman"/>
        </w:rPr>
        <w:t>Make the organization achieve its strategic goals and objectives</w:t>
      </w:r>
    </w:p>
    <w:p w14:paraId="20976837" w14:textId="426B5B3D" w:rsidR="0028037A" w:rsidRPr="00112A26" w:rsidRDefault="00D442B5" w:rsidP="00596EC8">
      <w:pPr>
        <w:pStyle w:val="ListParagraph"/>
        <w:numPr>
          <w:ilvl w:val="0"/>
          <w:numId w:val="24"/>
        </w:numPr>
        <w:spacing w:line="240" w:lineRule="auto"/>
        <w:rPr>
          <w:rFonts w:ascii="Times New Roman" w:hAnsi="Times New Roman" w:cs="Times New Roman"/>
          <w:sz w:val="24"/>
          <w:szCs w:val="24"/>
        </w:rPr>
        <w:sectPr w:rsidR="0028037A" w:rsidRPr="00112A26" w:rsidSect="0086122A">
          <w:type w:val="continuous"/>
          <w:pgSz w:w="12240" w:h="15840"/>
          <w:pgMar w:top="1440" w:right="720" w:bottom="360" w:left="630" w:header="720" w:footer="720" w:gutter="0"/>
          <w:cols w:space="720"/>
          <w:docGrid w:linePitch="360"/>
        </w:sectPr>
      </w:pPr>
      <w:r w:rsidRPr="00112A26">
        <w:rPr>
          <w:rFonts w:ascii="Times New Roman" w:hAnsi="Times New Roman" w:cs="Times New Roman"/>
          <w:sz w:val="24"/>
          <w:szCs w:val="24"/>
        </w:rPr>
        <w:lastRenderedPageBreak/>
        <w:t>Components of a financial plan</w:t>
      </w:r>
      <w:r w:rsidR="0005631E" w:rsidRPr="00112A26">
        <w:rPr>
          <w:rFonts w:ascii="Times New Roman" w:hAnsi="Times New Roman" w:cs="Times New Roman"/>
          <w:sz w:val="24"/>
          <w:szCs w:val="24"/>
        </w:rPr>
        <w:t xml:space="preserve"> - </w:t>
      </w:r>
      <w:r w:rsidRPr="00112A26">
        <w:rPr>
          <w:rFonts w:ascii="Times New Roman" w:hAnsi="Times New Roman" w:cs="Times New Roman"/>
          <w:sz w:val="24"/>
          <w:szCs w:val="24"/>
        </w:rPr>
        <w:t>The financial budget is made up of the capital expenditures budget, the cash budget, the budgeted balance sheet, and the budgeted statement of cash flows:</w:t>
      </w:r>
    </w:p>
    <w:p w14:paraId="6AEECC44" w14:textId="77777777" w:rsidR="0028037A" w:rsidRPr="00112A26" w:rsidRDefault="00D442B5" w:rsidP="00596EC8">
      <w:pPr>
        <w:pStyle w:val="ListParagraph"/>
        <w:numPr>
          <w:ilvl w:val="0"/>
          <w:numId w:val="14"/>
        </w:numPr>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lastRenderedPageBreak/>
        <w:t xml:space="preserve">Capital Budget </w:t>
      </w:r>
    </w:p>
    <w:p w14:paraId="6D3BF1AD" w14:textId="661F38AC" w:rsidR="00D442B5" w:rsidRPr="00112A26" w:rsidRDefault="00D442B5" w:rsidP="00596EC8">
      <w:pPr>
        <w:pStyle w:val="ListParagraph"/>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(completed before operating budget is begun) </w:t>
      </w:r>
    </w:p>
    <w:p w14:paraId="2FB3751B" w14:textId="77777777" w:rsidR="00D442B5" w:rsidRPr="00112A26" w:rsidRDefault="00D442B5" w:rsidP="00596EC8">
      <w:pPr>
        <w:pStyle w:val="ListParagraph"/>
        <w:numPr>
          <w:ilvl w:val="0"/>
          <w:numId w:val="14"/>
        </w:numPr>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Cash Budget </w:t>
      </w:r>
    </w:p>
    <w:p w14:paraId="12A05F02" w14:textId="77777777" w:rsidR="00D442B5" w:rsidRPr="00112A26" w:rsidRDefault="00D442B5" w:rsidP="00596EC8">
      <w:pPr>
        <w:pStyle w:val="ListParagraph"/>
        <w:numPr>
          <w:ilvl w:val="0"/>
          <w:numId w:val="14"/>
        </w:numPr>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 xml:space="preserve">Pro Forma Balance Sheet </w:t>
      </w:r>
    </w:p>
    <w:p w14:paraId="2D698D2B" w14:textId="77777777" w:rsidR="00D442B5" w:rsidRPr="00112A26" w:rsidRDefault="00D442B5" w:rsidP="00596EC8">
      <w:pPr>
        <w:pStyle w:val="ListParagraph"/>
        <w:numPr>
          <w:ilvl w:val="0"/>
          <w:numId w:val="14"/>
        </w:numPr>
        <w:spacing w:after="0" w:line="240" w:lineRule="auto"/>
        <w:ind w:left="1080"/>
        <w:rPr>
          <w:rFonts w:ascii="Times New Roman" w:hAnsi="Times New Roman" w:cs="Times New Roman"/>
          <w:sz w:val="24"/>
          <w:szCs w:val="24"/>
        </w:rPr>
      </w:pPr>
      <w:r w:rsidRPr="00112A26">
        <w:rPr>
          <w:rFonts w:ascii="Times New Roman" w:hAnsi="Times New Roman" w:cs="Times New Roman"/>
          <w:sz w:val="24"/>
          <w:szCs w:val="24"/>
        </w:rPr>
        <w:t>Pro Forma Statement of Cash Flows</w:t>
      </w:r>
    </w:p>
    <w:p w14:paraId="3C4E5B50" w14:textId="230170DF" w:rsidR="00D442B5" w:rsidRPr="00112A26" w:rsidRDefault="00D442B5" w:rsidP="00596EC8">
      <w:pPr>
        <w:pStyle w:val="ListParagraph"/>
        <w:numPr>
          <w:ilvl w:val="0"/>
          <w:numId w:val="14"/>
        </w:numPr>
        <w:tabs>
          <w:tab w:val="left" w:pos="1260"/>
        </w:tabs>
        <w:spacing w:line="240" w:lineRule="auto"/>
        <w:ind w:left="1080"/>
        <w:rPr>
          <w:rFonts w:ascii="Times New Roman" w:hAnsi="Times New Roman" w:cs="Times New Roman"/>
          <w:sz w:val="24"/>
          <w:szCs w:val="24"/>
        </w:rPr>
      </w:pPr>
      <w:r w:rsidRPr="00112A26">
        <w:rPr>
          <w:rFonts w:ascii="Times New Roman" w:hAnsi="Times New Roman" w:cs="Times New Roman"/>
          <w:sz w:val="24"/>
          <w:szCs w:val="24"/>
        </w:rPr>
        <w:lastRenderedPageBreak/>
        <w:t xml:space="preserve">The master budget is finalized only after several rounds of discussions between top management and managers responsible for various business functions of the value chain. </w:t>
      </w:r>
    </w:p>
    <w:p w14:paraId="06815427" w14:textId="77777777" w:rsidR="0028037A" w:rsidRPr="00112A26" w:rsidRDefault="0028037A" w:rsidP="00596EC8">
      <w:pPr>
        <w:pStyle w:val="ListParagraph"/>
        <w:tabs>
          <w:tab w:val="left" w:pos="1260"/>
        </w:tabs>
        <w:spacing w:line="240" w:lineRule="auto"/>
        <w:rPr>
          <w:rStyle w:val="eop"/>
          <w:rFonts w:ascii="Times New Roman" w:hAnsi="Times New Roman" w:cs="Times New Roman"/>
          <w:sz w:val="24"/>
          <w:szCs w:val="24"/>
        </w:rPr>
        <w:sectPr w:rsidR="0028037A" w:rsidRPr="00112A26" w:rsidSect="00B62BA5">
          <w:type w:val="continuous"/>
          <w:pgSz w:w="12240" w:h="15840"/>
          <w:pgMar w:top="1440" w:right="720" w:bottom="360" w:left="630" w:header="720" w:footer="720" w:gutter="0"/>
          <w:cols w:num="2" w:space="90"/>
          <w:docGrid w:linePitch="360"/>
        </w:sectPr>
      </w:pPr>
    </w:p>
    <w:p w14:paraId="3E5F240F" w14:textId="22C9709C" w:rsidR="00092626" w:rsidRPr="00112A26" w:rsidRDefault="00092626" w:rsidP="00596EC8">
      <w:pPr>
        <w:pStyle w:val="ListParagraph"/>
        <w:tabs>
          <w:tab w:val="left" w:pos="1260"/>
        </w:tabs>
        <w:spacing w:line="240" w:lineRule="auto"/>
        <w:ind w:left="450"/>
        <w:rPr>
          <w:rFonts w:ascii="Times New Roman" w:eastAsiaTheme="minorEastAsia" w:hAnsi="Times New Roman" w:cs="Times New Roman"/>
          <w:noProof/>
          <w:sz w:val="24"/>
          <w:szCs w:val="24"/>
        </w:rPr>
      </w:pPr>
      <w:r w:rsidRPr="00112A26">
        <w:rPr>
          <w:rFonts w:ascii="Times New Roman" w:hAnsi="Times New Roman" w:cs="Times New Roman"/>
          <w:noProof/>
          <w:sz w:val="20"/>
          <w:szCs w:val="20"/>
        </w:rPr>
        <w:lastRenderedPageBreak/>
        <w:drawing>
          <wp:anchor distT="0" distB="0" distL="114300" distR="114300" simplePos="0" relativeHeight="251677696" behindDoc="1" locked="0" layoutInCell="1" allowOverlap="1" wp14:anchorId="01130BD1" wp14:editId="1CB25597">
            <wp:simplePos x="0" y="0"/>
            <wp:positionH relativeFrom="column">
              <wp:posOffset>3274060</wp:posOffset>
            </wp:positionH>
            <wp:positionV relativeFrom="paragraph">
              <wp:posOffset>64770</wp:posOffset>
            </wp:positionV>
            <wp:extent cx="3590925" cy="2745740"/>
            <wp:effectExtent l="0" t="0" r="0" b="0"/>
            <wp:wrapTight wrapText="bothSides">
              <wp:wrapPolygon edited="0">
                <wp:start x="0" y="0"/>
                <wp:lineTo x="0" y="21380"/>
                <wp:lineTo x="21390" y="21380"/>
                <wp:lineTo x="2139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UML-Controller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90925" cy="2745740"/>
                    </a:xfrm>
                    <a:prstGeom prst="rect">
                      <a:avLst/>
                    </a:prstGeom>
                  </pic:spPr>
                </pic:pic>
              </a:graphicData>
            </a:graphic>
            <wp14:sizeRelH relativeFrom="page">
              <wp14:pctWidth>0</wp14:pctWidth>
            </wp14:sizeRelH>
            <wp14:sizeRelV relativeFrom="page">
              <wp14:pctHeight>0</wp14:pctHeight>
            </wp14:sizeRelV>
          </wp:anchor>
        </w:drawing>
      </w:r>
    </w:p>
    <w:p w14:paraId="2D7CF6F3" w14:textId="0586E345" w:rsidR="009E5F0C" w:rsidRPr="00112A26" w:rsidRDefault="009E5F0C" w:rsidP="00596EC8">
      <w:pPr>
        <w:pStyle w:val="ListParagraph"/>
        <w:numPr>
          <w:ilvl w:val="0"/>
          <w:numId w:val="5"/>
        </w:numPr>
        <w:tabs>
          <w:tab w:val="left" w:pos="1260"/>
        </w:tabs>
        <w:spacing w:line="240" w:lineRule="auto"/>
        <w:ind w:left="450"/>
        <w:rPr>
          <w:rStyle w:val="eop"/>
          <w:rFonts w:ascii="Times New Roman" w:eastAsiaTheme="minorEastAsia" w:hAnsi="Times New Roman" w:cs="Times New Roman"/>
          <w:noProof/>
          <w:sz w:val="24"/>
          <w:szCs w:val="24"/>
        </w:rPr>
      </w:pPr>
      <w:r w:rsidRPr="00112A26">
        <w:rPr>
          <w:rFonts w:ascii="Times New Roman" w:hAnsi="Times New Roman" w:cs="Times New Roman"/>
          <w:sz w:val="24"/>
          <w:szCs w:val="24"/>
        </w:rPr>
        <w:t>System Architecture</w:t>
      </w:r>
    </w:p>
    <w:p w14:paraId="2E1A84BF" w14:textId="529119AD" w:rsidR="009E5F0C" w:rsidRPr="00112A26" w:rsidRDefault="00822EDA" w:rsidP="008871EB">
      <w:pPr>
        <w:pStyle w:val="ListParagraph"/>
        <w:numPr>
          <w:ilvl w:val="0"/>
          <w:numId w:val="18"/>
        </w:numPr>
        <w:tabs>
          <w:tab w:val="left" w:pos="180"/>
        </w:tabs>
        <w:spacing w:after="0" w:line="240" w:lineRule="auto"/>
        <w:ind w:left="630"/>
        <w:rPr>
          <w:rFonts w:ascii="Times New Roman" w:hAnsi="Times New Roman" w:cs="Times New Roman"/>
          <w:u w:val="single"/>
        </w:rPr>
      </w:pPr>
      <w:r w:rsidRPr="00112A26">
        <w:rPr>
          <w:rFonts w:ascii="Times New Roman" w:hAnsi="Times New Roman" w:cs="Times New Roman"/>
          <w:sz w:val="24"/>
          <w:szCs w:val="24"/>
          <w:u w:val="single"/>
        </w:rPr>
        <w:t>User Type</w:t>
      </w:r>
    </w:p>
    <w:p w14:paraId="565EFE4D" w14:textId="322992D3" w:rsidR="00E847E9" w:rsidRPr="00112A26" w:rsidRDefault="009E5F0C" w:rsidP="008871EB">
      <w:pPr>
        <w:tabs>
          <w:tab w:val="left" w:pos="180"/>
        </w:tabs>
        <w:ind w:left="540"/>
        <w:rPr>
          <w:rFonts w:ascii="Times New Roman" w:hAnsi="Times New Roman" w:cs="Times New Roman"/>
        </w:rPr>
      </w:pPr>
      <w:r w:rsidRPr="00112A26">
        <w:rPr>
          <w:rFonts w:ascii="Times New Roman" w:hAnsi="Times New Roman" w:cs="Times New Roman"/>
          <w:b/>
        </w:rPr>
        <w:t xml:space="preserve"> </w:t>
      </w:r>
      <w:r w:rsidRPr="00112A26">
        <w:rPr>
          <w:rFonts w:ascii="Times New Roman" w:hAnsi="Times New Roman" w:cs="Times New Roman"/>
        </w:rPr>
        <w:t xml:space="preserve">In general, there are three objects used to identify customers, employees and company. The SUPER USER is the main class that contains all main functions of the system. This can create groups and users with either basic or full permissions, a user with full permissions could act as a SUPER USER if this contains full permissions for User Type(Employer), Program, Item, and </w:t>
      </w:r>
      <w:proofErr w:type="spellStart"/>
      <w:r w:rsidRPr="00112A26">
        <w:rPr>
          <w:rFonts w:ascii="Times New Roman" w:hAnsi="Times New Roman" w:cs="Times New Roman"/>
        </w:rPr>
        <w:t>Proforma</w:t>
      </w:r>
      <w:proofErr w:type="spellEnd"/>
      <w:r w:rsidRPr="00112A26">
        <w:rPr>
          <w:rFonts w:ascii="Times New Roman" w:hAnsi="Times New Roman" w:cs="Times New Roman"/>
        </w:rPr>
        <w:t>. All functions in SUPER USER class are automatically inherited by groups and users, whom can access these based on the permissions set by a SUPER USER or a user with Employer permissions. An USER class can represent an employ, such as a Sales Person, Finance Person, Owner, among others. Similarly, a GROUP class is used to represent a group of users, such as a Sales Department, Finance Department, Company, Customers group, and so on. A user with Employer Full Permissions is able to add group(s) and users, where as a user with Basic Permissions is not.</w:t>
      </w:r>
    </w:p>
    <w:p w14:paraId="51B2D31B" w14:textId="77777777" w:rsidR="00E847E9" w:rsidRPr="00112A26" w:rsidRDefault="00E847E9" w:rsidP="00596EC8">
      <w:pPr>
        <w:tabs>
          <w:tab w:val="left" w:pos="180"/>
        </w:tabs>
        <w:rPr>
          <w:rFonts w:ascii="Times New Roman" w:hAnsi="Times New Roman" w:cs="Times New Roman"/>
        </w:rPr>
      </w:pPr>
    </w:p>
    <w:p w14:paraId="77C2F28A" w14:textId="4ECE3E8D" w:rsidR="009E5F0C" w:rsidRPr="00112A26" w:rsidRDefault="009E5F0C" w:rsidP="00596EC8">
      <w:pPr>
        <w:pStyle w:val="ListParagraph"/>
        <w:numPr>
          <w:ilvl w:val="0"/>
          <w:numId w:val="18"/>
        </w:numPr>
        <w:tabs>
          <w:tab w:val="left" w:pos="180"/>
        </w:tabs>
        <w:spacing w:line="240" w:lineRule="auto"/>
        <w:rPr>
          <w:rFonts w:ascii="Times New Roman" w:hAnsi="Times New Roman" w:cs="Times New Roman"/>
          <w:sz w:val="24"/>
          <w:szCs w:val="24"/>
          <w:u w:val="single"/>
        </w:rPr>
      </w:pPr>
      <w:r w:rsidRPr="00112A26">
        <w:rPr>
          <w:rFonts w:ascii="Times New Roman" w:hAnsi="Times New Roman" w:cs="Times New Roman"/>
          <w:sz w:val="24"/>
          <w:szCs w:val="24"/>
          <w:u w:val="single"/>
        </w:rPr>
        <w:t>Sales Permissions</w:t>
      </w:r>
    </w:p>
    <w:p w14:paraId="79F500C6" w14:textId="21DB31AD" w:rsidR="009E5F0C" w:rsidRPr="00112A26" w:rsidRDefault="009E5F0C" w:rsidP="00596EC8">
      <w:pPr>
        <w:pStyle w:val="ListParagraph"/>
        <w:numPr>
          <w:ilvl w:val="0"/>
          <w:numId w:val="26"/>
        </w:numPr>
        <w:tabs>
          <w:tab w:val="left" w:pos="180"/>
        </w:tabs>
        <w:spacing w:line="240" w:lineRule="auto"/>
        <w:rPr>
          <w:rFonts w:ascii="Times New Roman" w:hAnsi="Times New Roman" w:cs="Times New Roman"/>
          <w:sz w:val="24"/>
          <w:szCs w:val="24"/>
        </w:rPr>
      </w:pPr>
      <w:r w:rsidRPr="00112A26">
        <w:rPr>
          <w:rFonts w:ascii="Times New Roman" w:hAnsi="Times New Roman" w:cs="Times New Roman"/>
          <w:sz w:val="24"/>
          <w:szCs w:val="24"/>
        </w:rPr>
        <w:t xml:space="preserve">Sales permissions are those that an employee has to sell item(s) to a customer. There are two types of permissions, Full and Basic. Full permissions provide the employee with full control, except for </w:t>
      </w:r>
      <w:r w:rsidRPr="00112A26">
        <w:rPr>
          <w:rFonts w:ascii="Times New Roman" w:hAnsi="Times New Roman" w:cs="Times New Roman"/>
          <w:sz w:val="24"/>
          <w:szCs w:val="24"/>
        </w:rPr>
        <w:lastRenderedPageBreak/>
        <w:t xml:space="preserve">validation, of a </w:t>
      </w:r>
      <w:proofErr w:type="spellStart"/>
      <w:r w:rsidRPr="00112A26">
        <w:rPr>
          <w:rFonts w:ascii="Times New Roman" w:hAnsi="Times New Roman" w:cs="Times New Roman"/>
          <w:sz w:val="24"/>
          <w:szCs w:val="24"/>
        </w:rPr>
        <w:t>proforma</w:t>
      </w:r>
      <w:proofErr w:type="spellEnd"/>
      <w:r w:rsidRPr="00112A26">
        <w:rPr>
          <w:rFonts w:ascii="Times New Roman" w:hAnsi="Times New Roman" w:cs="Times New Roman"/>
          <w:sz w:val="24"/>
          <w:szCs w:val="24"/>
        </w:rPr>
        <w:t xml:space="preserve"> for a specific department. Basic permissions provide the employee with enough access to create a </w:t>
      </w:r>
      <w:proofErr w:type="spellStart"/>
      <w:r w:rsidRPr="00112A26">
        <w:rPr>
          <w:rFonts w:ascii="Times New Roman" w:hAnsi="Times New Roman" w:cs="Times New Roman"/>
          <w:sz w:val="24"/>
          <w:szCs w:val="24"/>
        </w:rPr>
        <w:t>proforma</w:t>
      </w:r>
      <w:proofErr w:type="spellEnd"/>
      <w:r w:rsidRPr="00112A26">
        <w:rPr>
          <w:rFonts w:ascii="Times New Roman" w:hAnsi="Times New Roman" w:cs="Times New Roman"/>
          <w:sz w:val="24"/>
          <w:szCs w:val="24"/>
        </w:rPr>
        <w:t>, submit and use this for selling purpose.</w:t>
      </w:r>
    </w:p>
    <w:p w14:paraId="724EFC79" w14:textId="1D57AC89" w:rsidR="009E5F0C" w:rsidRPr="00112A26" w:rsidRDefault="009E5F0C" w:rsidP="00596EC8">
      <w:pPr>
        <w:pStyle w:val="ListParagraph"/>
        <w:numPr>
          <w:ilvl w:val="0"/>
          <w:numId w:val="14"/>
        </w:numPr>
        <w:tabs>
          <w:tab w:val="left" w:pos="180"/>
        </w:tabs>
        <w:spacing w:line="240" w:lineRule="auto"/>
        <w:ind w:left="1080"/>
        <w:rPr>
          <w:rFonts w:ascii="Times New Roman" w:hAnsi="Times New Roman" w:cs="Times New Roman"/>
          <w:sz w:val="24"/>
          <w:szCs w:val="24"/>
        </w:rPr>
      </w:pPr>
      <w:r w:rsidRPr="00112A26">
        <w:rPr>
          <w:rFonts w:ascii="Times New Roman" w:hAnsi="Times New Roman" w:cs="Times New Roman"/>
          <w:i/>
          <w:sz w:val="24"/>
          <w:szCs w:val="24"/>
        </w:rPr>
        <w:t>Sales Full Permissions:</w:t>
      </w:r>
      <w:r w:rsidRPr="00112A26">
        <w:rPr>
          <w:rFonts w:ascii="Times New Roman" w:hAnsi="Times New Roman" w:cs="Times New Roman"/>
          <w:sz w:val="24"/>
          <w:szCs w:val="24"/>
        </w:rPr>
        <w:t xml:space="preserve"> In this case, only a division administrator will have Full Permissions to a </w:t>
      </w:r>
      <w:proofErr w:type="spellStart"/>
      <w:r w:rsidRPr="00112A26">
        <w:rPr>
          <w:rFonts w:ascii="Times New Roman" w:hAnsi="Times New Roman" w:cs="Times New Roman"/>
          <w:sz w:val="24"/>
          <w:szCs w:val="24"/>
        </w:rPr>
        <w:t>Proforma</w:t>
      </w:r>
      <w:proofErr w:type="spellEnd"/>
      <w:r w:rsidRPr="00112A26">
        <w:rPr>
          <w:rFonts w:ascii="Times New Roman" w:hAnsi="Times New Roman" w:cs="Times New Roman"/>
          <w:sz w:val="24"/>
          <w:szCs w:val="24"/>
        </w:rPr>
        <w:t xml:space="preserve">. This means that the administrator of a division will be able to accept and reject </w:t>
      </w:r>
      <w:proofErr w:type="spellStart"/>
      <w:r w:rsidRPr="00112A26">
        <w:rPr>
          <w:rFonts w:ascii="Times New Roman" w:hAnsi="Times New Roman" w:cs="Times New Roman"/>
          <w:sz w:val="24"/>
          <w:szCs w:val="24"/>
        </w:rPr>
        <w:t>proformas</w:t>
      </w:r>
      <w:proofErr w:type="spellEnd"/>
      <w:r w:rsidRPr="00112A26">
        <w:rPr>
          <w:rFonts w:ascii="Times New Roman" w:hAnsi="Times New Roman" w:cs="Times New Roman"/>
          <w:sz w:val="24"/>
          <w:szCs w:val="24"/>
        </w:rPr>
        <w:t xml:space="preserve"> of items in that division. Full Permissions could also include Employer Full Permissions.</w:t>
      </w:r>
    </w:p>
    <w:p w14:paraId="6E7A2AD8" w14:textId="157450F4" w:rsidR="001C0057" w:rsidRPr="00112A26" w:rsidRDefault="009E5F0C" w:rsidP="00596EC8">
      <w:pPr>
        <w:pStyle w:val="ListParagraph"/>
        <w:numPr>
          <w:ilvl w:val="0"/>
          <w:numId w:val="14"/>
        </w:numPr>
        <w:tabs>
          <w:tab w:val="left" w:pos="180"/>
        </w:tabs>
        <w:spacing w:line="240" w:lineRule="auto"/>
        <w:ind w:left="1080"/>
        <w:rPr>
          <w:rFonts w:ascii="Times New Roman" w:hAnsi="Times New Roman" w:cs="Times New Roman"/>
          <w:sz w:val="24"/>
          <w:szCs w:val="24"/>
        </w:rPr>
      </w:pPr>
      <w:r w:rsidRPr="00112A26">
        <w:rPr>
          <w:rFonts w:ascii="Times New Roman" w:hAnsi="Times New Roman" w:cs="Times New Roman"/>
          <w:i/>
          <w:sz w:val="24"/>
          <w:szCs w:val="24"/>
        </w:rPr>
        <w:t>Sales Basic Permissions:</w:t>
      </w:r>
      <w:r w:rsidRPr="00112A26">
        <w:rPr>
          <w:rFonts w:ascii="Times New Roman" w:hAnsi="Times New Roman" w:cs="Times New Roman"/>
          <w:sz w:val="24"/>
          <w:szCs w:val="24"/>
        </w:rPr>
        <w:t xml:space="preserve"> All sales people will have basic permissions, which can easily be modified by a SUPER USER or a user with the right permissions. These permissions will allow a sales person to create a </w:t>
      </w:r>
      <w:proofErr w:type="spellStart"/>
      <w:r w:rsidRPr="00112A26">
        <w:rPr>
          <w:rFonts w:ascii="Times New Roman" w:hAnsi="Times New Roman" w:cs="Times New Roman"/>
          <w:sz w:val="24"/>
          <w:szCs w:val="24"/>
        </w:rPr>
        <w:t>proforma</w:t>
      </w:r>
      <w:proofErr w:type="spellEnd"/>
      <w:r w:rsidRPr="00112A26">
        <w:rPr>
          <w:rFonts w:ascii="Times New Roman" w:hAnsi="Times New Roman" w:cs="Times New Roman"/>
          <w:sz w:val="24"/>
          <w:szCs w:val="24"/>
        </w:rPr>
        <w:t xml:space="preserve"> to sell an item. </w:t>
      </w:r>
    </w:p>
    <w:p w14:paraId="50818FBE" w14:textId="77777777" w:rsidR="005F1D02" w:rsidRPr="00112A26" w:rsidRDefault="005F1D02" w:rsidP="00596EC8">
      <w:pPr>
        <w:pStyle w:val="ListParagraph"/>
        <w:tabs>
          <w:tab w:val="left" w:pos="180"/>
        </w:tabs>
        <w:spacing w:line="240" w:lineRule="auto"/>
        <w:ind w:left="1080"/>
        <w:rPr>
          <w:rFonts w:ascii="Times New Roman" w:hAnsi="Times New Roman" w:cs="Times New Roman"/>
          <w:sz w:val="24"/>
          <w:szCs w:val="24"/>
        </w:rPr>
      </w:pPr>
    </w:p>
    <w:p w14:paraId="0A3AFD48" w14:textId="73C0A22C" w:rsidR="009E5F0C" w:rsidRPr="00112A26" w:rsidRDefault="00822EDA" w:rsidP="00596EC8">
      <w:pPr>
        <w:pStyle w:val="ListParagraph"/>
        <w:numPr>
          <w:ilvl w:val="0"/>
          <w:numId w:val="18"/>
        </w:numPr>
        <w:tabs>
          <w:tab w:val="left" w:pos="180"/>
        </w:tabs>
        <w:spacing w:line="240" w:lineRule="auto"/>
        <w:rPr>
          <w:rFonts w:ascii="Times New Roman" w:hAnsi="Times New Roman" w:cs="Times New Roman"/>
          <w:sz w:val="24"/>
          <w:szCs w:val="24"/>
          <w:u w:val="single"/>
        </w:rPr>
      </w:pPr>
      <w:r w:rsidRPr="00112A26">
        <w:rPr>
          <w:rFonts w:ascii="Times New Roman" w:hAnsi="Times New Roman" w:cs="Times New Roman"/>
          <w:sz w:val="24"/>
          <w:szCs w:val="24"/>
          <w:u w:val="single"/>
        </w:rPr>
        <w:t>Finance Permissions</w:t>
      </w:r>
      <w:r w:rsidR="009E5F0C" w:rsidRPr="00112A26">
        <w:rPr>
          <w:rFonts w:ascii="Times New Roman" w:hAnsi="Times New Roman" w:cs="Times New Roman"/>
          <w:sz w:val="24"/>
          <w:szCs w:val="24"/>
          <w:u w:val="single"/>
        </w:rPr>
        <w:t xml:space="preserve"> </w:t>
      </w:r>
    </w:p>
    <w:p w14:paraId="4715E95E" w14:textId="3FDF611F" w:rsidR="009E5F0C" w:rsidRPr="00112A26" w:rsidRDefault="009E5F0C" w:rsidP="00596EC8">
      <w:pPr>
        <w:pStyle w:val="ListParagraph"/>
        <w:numPr>
          <w:ilvl w:val="0"/>
          <w:numId w:val="27"/>
        </w:numPr>
        <w:tabs>
          <w:tab w:val="left" w:pos="180"/>
        </w:tabs>
        <w:spacing w:line="240" w:lineRule="auto"/>
        <w:rPr>
          <w:rFonts w:ascii="Times New Roman" w:hAnsi="Times New Roman" w:cs="Times New Roman"/>
          <w:sz w:val="24"/>
          <w:szCs w:val="24"/>
        </w:rPr>
      </w:pPr>
      <w:r w:rsidRPr="00112A26">
        <w:rPr>
          <w:rFonts w:ascii="Times New Roman" w:hAnsi="Times New Roman" w:cs="Times New Roman"/>
          <w:sz w:val="24"/>
          <w:szCs w:val="24"/>
        </w:rPr>
        <w:t>Finance permissions are those that an employee has to create a program and set values that will drive the pricing of an item sold by a sales person. Similarly, Finance has Full and Basic permissions, where Full permissions provided Employees with Employer Full Permissions and Basic permission do no.</w:t>
      </w:r>
    </w:p>
    <w:p w14:paraId="49B3E84E" w14:textId="0A297E0E" w:rsidR="009E5F0C" w:rsidRPr="00112A26" w:rsidRDefault="009E5F0C" w:rsidP="00596EC8">
      <w:pPr>
        <w:pStyle w:val="ListParagraph"/>
        <w:numPr>
          <w:ilvl w:val="0"/>
          <w:numId w:val="14"/>
        </w:numPr>
        <w:tabs>
          <w:tab w:val="left" w:pos="180"/>
        </w:tabs>
        <w:spacing w:line="240" w:lineRule="auto"/>
        <w:ind w:left="1080"/>
        <w:rPr>
          <w:rFonts w:ascii="Times New Roman" w:hAnsi="Times New Roman" w:cs="Times New Roman"/>
          <w:sz w:val="24"/>
          <w:szCs w:val="24"/>
        </w:rPr>
      </w:pPr>
      <w:r w:rsidRPr="00112A26">
        <w:rPr>
          <w:rFonts w:ascii="Times New Roman" w:hAnsi="Times New Roman" w:cs="Times New Roman"/>
          <w:i/>
          <w:sz w:val="24"/>
          <w:szCs w:val="24"/>
        </w:rPr>
        <w:t>Finance Full Permissions:</w:t>
      </w:r>
      <w:r w:rsidR="005F1D02" w:rsidRPr="00112A26">
        <w:rPr>
          <w:rFonts w:ascii="Times New Roman" w:hAnsi="Times New Roman" w:cs="Times New Roman"/>
          <w:sz w:val="24"/>
          <w:szCs w:val="24"/>
        </w:rPr>
        <w:t xml:space="preserve"> </w:t>
      </w:r>
      <w:r w:rsidRPr="00112A26">
        <w:rPr>
          <w:rFonts w:ascii="Times New Roman" w:hAnsi="Times New Roman" w:cs="Times New Roman"/>
          <w:sz w:val="24"/>
          <w:szCs w:val="24"/>
        </w:rPr>
        <w:t xml:space="preserve">finance managers will have full permissions to add, edit or remove an employee. </w:t>
      </w:r>
    </w:p>
    <w:p w14:paraId="2D9A43C4" w14:textId="4ECC3DCF" w:rsidR="00822EDA" w:rsidRPr="00112A26" w:rsidRDefault="009E5F0C" w:rsidP="00596EC8">
      <w:pPr>
        <w:pStyle w:val="ListParagraph"/>
        <w:numPr>
          <w:ilvl w:val="0"/>
          <w:numId w:val="14"/>
        </w:numPr>
        <w:tabs>
          <w:tab w:val="left" w:pos="180"/>
        </w:tabs>
        <w:spacing w:line="240" w:lineRule="auto"/>
        <w:ind w:left="1080"/>
        <w:rPr>
          <w:rFonts w:ascii="Times New Roman" w:hAnsi="Times New Roman" w:cs="Times New Roman"/>
          <w:sz w:val="24"/>
          <w:szCs w:val="24"/>
        </w:rPr>
      </w:pPr>
      <w:r w:rsidRPr="00112A26">
        <w:rPr>
          <w:rFonts w:ascii="Times New Roman" w:hAnsi="Times New Roman" w:cs="Times New Roman"/>
          <w:i/>
          <w:sz w:val="24"/>
          <w:szCs w:val="24"/>
        </w:rPr>
        <w:t>Finance Basic Permissions:</w:t>
      </w:r>
      <w:r w:rsidRPr="00112A26">
        <w:rPr>
          <w:rFonts w:ascii="Times New Roman" w:hAnsi="Times New Roman" w:cs="Times New Roman"/>
          <w:sz w:val="24"/>
          <w:szCs w:val="24"/>
        </w:rPr>
        <w:t xml:space="preserve"> All finance employees, even managers, have Basic permissions to allow them create, edit, and delete programs from the profile of a customer, and to validate </w:t>
      </w:r>
      <w:proofErr w:type="spellStart"/>
      <w:r w:rsidRPr="00112A26">
        <w:rPr>
          <w:rFonts w:ascii="Times New Roman" w:hAnsi="Times New Roman" w:cs="Times New Roman"/>
          <w:sz w:val="24"/>
          <w:szCs w:val="24"/>
        </w:rPr>
        <w:t>proformas</w:t>
      </w:r>
      <w:proofErr w:type="spellEnd"/>
      <w:r w:rsidRPr="00112A26">
        <w:rPr>
          <w:rFonts w:ascii="Times New Roman" w:hAnsi="Times New Roman" w:cs="Times New Roman"/>
          <w:sz w:val="24"/>
          <w:szCs w:val="24"/>
        </w:rPr>
        <w:t>.</w:t>
      </w:r>
    </w:p>
    <w:p w14:paraId="32B7C34D" w14:textId="77777777" w:rsidR="005F1D02" w:rsidRPr="00112A26" w:rsidRDefault="005F1D02" w:rsidP="00596EC8">
      <w:pPr>
        <w:pStyle w:val="ListParagraph"/>
        <w:tabs>
          <w:tab w:val="left" w:pos="180"/>
        </w:tabs>
        <w:spacing w:line="240" w:lineRule="auto"/>
        <w:rPr>
          <w:rFonts w:ascii="Times New Roman" w:hAnsi="Times New Roman" w:cs="Times New Roman"/>
          <w:sz w:val="24"/>
          <w:szCs w:val="24"/>
        </w:rPr>
      </w:pPr>
    </w:p>
    <w:p w14:paraId="3B7D2AAB" w14:textId="6B96EC77" w:rsidR="009E5F0C" w:rsidRPr="00112A26" w:rsidRDefault="00822EDA" w:rsidP="00596EC8">
      <w:pPr>
        <w:pStyle w:val="ListParagraph"/>
        <w:numPr>
          <w:ilvl w:val="0"/>
          <w:numId w:val="18"/>
        </w:numPr>
        <w:tabs>
          <w:tab w:val="left" w:pos="180"/>
        </w:tabs>
        <w:spacing w:line="240" w:lineRule="auto"/>
        <w:rPr>
          <w:rFonts w:ascii="Times New Roman" w:hAnsi="Times New Roman" w:cs="Times New Roman"/>
          <w:sz w:val="24"/>
          <w:szCs w:val="24"/>
          <w:u w:val="single"/>
        </w:rPr>
      </w:pPr>
      <w:r w:rsidRPr="00112A26">
        <w:rPr>
          <w:rFonts w:ascii="Times New Roman" w:hAnsi="Times New Roman" w:cs="Times New Roman"/>
          <w:sz w:val="24"/>
          <w:szCs w:val="24"/>
          <w:u w:val="single"/>
        </w:rPr>
        <w:t>Program</w:t>
      </w:r>
    </w:p>
    <w:p w14:paraId="212D40C2" w14:textId="13923564" w:rsidR="009E5F0C" w:rsidRPr="00112A26" w:rsidRDefault="009E5F0C" w:rsidP="00596EC8">
      <w:pPr>
        <w:pStyle w:val="ListParagraph"/>
        <w:numPr>
          <w:ilvl w:val="0"/>
          <w:numId w:val="28"/>
        </w:numPr>
        <w:tabs>
          <w:tab w:val="left" w:pos="180"/>
        </w:tabs>
        <w:spacing w:line="240" w:lineRule="auto"/>
        <w:rPr>
          <w:rFonts w:ascii="Times New Roman" w:hAnsi="Times New Roman" w:cs="Times New Roman"/>
          <w:sz w:val="24"/>
          <w:szCs w:val="24"/>
        </w:rPr>
      </w:pPr>
      <w:r w:rsidRPr="00112A26">
        <w:rPr>
          <w:rFonts w:ascii="Times New Roman" w:hAnsi="Times New Roman" w:cs="Times New Roman"/>
          <w:sz w:val="24"/>
          <w:szCs w:val="24"/>
        </w:rPr>
        <w:t>Programs are created by users with Finance permissions to set the global and default values that will drive the pricing of items for customers. A customer can have multiple programs since this varies based on the divisions that the items are from. Therefore, a user with finance permissions can create a program with a division and another program with another division generating in this way different pricing drivers for the same customer.</w:t>
      </w:r>
    </w:p>
    <w:p w14:paraId="62CA8325" w14:textId="07707C73" w:rsidR="009E5F0C" w:rsidRPr="00112A26" w:rsidRDefault="009E5F0C" w:rsidP="00596EC8">
      <w:pPr>
        <w:pStyle w:val="ListParagraph"/>
        <w:numPr>
          <w:ilvl w:val="0"/>
          <w:numId w:val="14"/>
        </w:numPr>
        <w:tabs>
          <w:tab w:val="left" w:pos="180"/>
        </w:tabs>
        <w:spacing w:line="240" w:lineRule="auto"/>
        <w:ind w:left="1080"/>
        <w:rPr>
          <w:rFonts w:ascii="Times New Roman" w:hAnsi="Times New Roman" w:cs="Times New Roman"/>
          <w:sz w:val="24"/>
          <w:szCs w:val="24"/>
        </w:rPr>
      </w:pPr>
      <w:r w:rsidRPr="00112A26">
        <w:rPr>
          <w:rFonts w:ascii="Times New Roman" w:hAnsi="Times New Roman" w:cs="Times New Roman"/>
          <w:i/>
          <w:sz w:val="24"/>
          <w:szCs w:val="24"/>
        </w:rPr>
        <w:t>Add/Set Drivers:</w:t>
      </w:r>
      <w:r w:rsidRPr="00112A26">
        <w:rPr>
          <w:rFonts w:ascii="Times New Roman" w:hAnsi="Times New Roman" w:cs="Times New Roman"/>
          <w:sz w:val="24"/>
          <w:szCs w:val="24"/>
        </w:rPr>
        <w:t xml:space="preserve">  It is yet to determine what group does the user that add drivers belong to. Nevertheless, a SUPER USER or user with Employer permissions is in charge of providing the right user access to this function to add drivers. </w:t>
      </w:r>
    </w:p>
    <w:p w14:paraId="19DE7D10" w14:textId="77777777" w:rsidR="005F1D02" w:rsidRPr="00112A26" w:rsidRDefault="005F1D02" w:rsidP="00596EC8">
      <w:pPr>
        <w:pStyle w:val="ListParagraph"/>
        <w:tabs>
          <w:tab w:val="left" w:pos="180"/>
        </w:tabs>
        <w:spacing w:line="240" w:lineRule="auto"/>
        <w:ind w:left="1080"/>
        <w:rPr>
          <w:rFonts w:ascii="Times New Roman" w:hAnsi="Times New Roman" w:cs="Times New Roman"/>
          <w:sz w:val="24"/>
          <w:szCs w:val="24"/>
        </w:rPr>
      </w:pPr>
    </w:p>
    <w:p w14:paraId="0E1611CA" w14:textId="11A9EDEE" w:rsidR="009E5F0C" w:rsidRPr="00112A26" w:rsidRDefault="00822EDA" w:rsidP="00596EC8">
      <w:pPr>
        <w:pStyle w:val="ListParagraph"/>
        <w:numPr>
          <w:ilvl w:val="0"/>
          <w:numId w:val="18"/>
        </w:numPr>
        <w:tabs>
          <w:tab w:val="left" w:pos="180"/>
        </w:tabs>
        <w:spacing w:line="240" w:lineRule="auto"/>
        <w:rPr>
          <w:rFonts w:ascii="Times New Roman" w:hAnsi="Times New Roman" w:cs="Times New Roman"/>
          <w:sz w:val="24"/>
          <w:szCs w:val="24"/>
          <w:u w:val="single"/>
        </w:rPr>
      </w:pPr>
      <w:r w:rsidRPr="00112A26">
        <w:rPr>
          <w:rFonts w:ascii="Times New Roman" w:hAnsi="Times New Roman" w:cs="Times New Roman"/>
          <w:sz w:val="24"/>
          <w:szCs w:val="24"/>
          <w:u w:val="single"/>
        </w:rPr>
        <w:t>Item</w:t>
      </w:r>
    </w:p>
    <w:p w14:paraId="63018006" w14:textId="2B1675D8" w:rsidR="009E5F0C" w:rsidRPr="00112A26" w:rsidRDefault="009E5F0C" w:rsidP="00596EC8">
      <w:pPr>
        <w:pStyle w:val="ListParagraph"/>
        <w:numPr>
          <w:ilvl w:val="0"/>
          <w:numId w:val="29"/>
        </w:numPr>
        <w:tabs>
          <w:tab w:val="left" w:pos="180"/>
        </w:tabs>
        <w:spacing w:line="240" w:lineRule="auto"/>
        <w:rPr>
          <w:rFonts w:ascii="Times New Roman" w:hAnsi="Times New Roman" w:cs="Times New Roman"/>
          <w:sz w:val="24"/>
          <w:szCs w:val="24"/>
        </w:rPr>
      </w:pPr>
      <w:r w:rsidRPr="00112A26">
        <w:rPr>
          <w:rFonts w:ascii="Times New Roman" w:hAnsi="Times New Roman" w:cs="Times New Roman"/>
          <w:sz w:val="24"/>
          <w:szCs w:val="24"/>
        </w:rPr>
        <w:t>An item object is created for every product that a company has, and they can be accessed by users with permissions. There are two types of permissions for an item, these are the Full permissions and Basic permissions.</w:t>
      </w:r>
    </w:p>
    <w:p w14:paraId="4B995333" w14:textId="76E66EC0" w:rsidR="009E5F0C" w:rsidRPr="00112A26" w:rsidRDefault="009E5F0C" w:rsidP="00596EC8">
      <w:pPr>
        <w:pStyle w:val="ListParagraph"/>
        <w:numPr>
          <w:ilvl w:val="0"/>
          <w:numId w:val="14"/>
        </w:numPr>
        <w:tabs>
          <w:tab w:val="left" w:pos="180"/>
          <w:tab w:val="left" w:pos="1080"/>
        </w:tabs>
        <w:spacing w:line="240" w:lineRule="auto"/>
        <w:ind w:left="1080"/>
        <w:rPr>
          <w:rFonts w:ascii="Times New Roman" w:hAnsi="Times New Roman" w:cs="Times New Roman"/>
          <w:sz w:val="24"/>
          <w:szCs w:val="24"/>
        </w:rPr>
      </w:pPr>
      <w:r w:rsidRPr="00112A26">
        <w:rPr>
          <w:rFonts w:ascii="Times New Roman" w:hAnsi="Times New Roman" w:cs="Times New Roman"/>
          <w:i/>
          <w:sz w:val="24"/>
          <w:szCs w:val="24"/>
        </w:rPr>
        <w:t>Item Full Permissions:</w:t>
      </w:r>
      <w:r w:rsidRPr="00112A26">
        <w:rPr>
          <w:rFonts w:ascii="Times New Roman" w:hAnsi="Times New Roman" w:cs="Times New Roman"/>
          <w:sz w:val="24"/>
          <w:szCs w:val="24"/>
        </w:rPr>
        <w:t xml:space="preserve"> Only Sales people will have access to view and edit items properties as well as their status. </w:t>
      </w:r>
    </w:p>
    <w:p w14:paraId="30434CE6" w14:textId="1D983D30" w:rsidR="005F1D02" w:rsidRPr="00112A26" w:rsidRDefault="009E5F0C" w:rsidP="00596EC8">
      <w:pPr>
        <w:pStyle w:val="ListParagraph"/>
        <w:numPr>
          <w:ilvl w:val="0"/>
          <w:numId w:val="14"/>
        </w:numPr>
        <w:tabs>
          <w:tab w:val="left" w:pos="180"/>
          <w:tab w:val="left" w:pos="1080"/>
        </w:tabs>
        <w:spacing w:line="240" w:lineRule="auto"/>
        <w:ind w:left="1080"/>
        <w:rPr>
          <w:rFonts w:ascii="Times New Roman" w:hAnsi="Times New Roman" w:cs="Times New Roman"/>
          <w:sz w:val="24"/>
          <w:szCs w:val="24"/>
        </w:rPr>
      </w:pPr>
      <w:r w:rsidRPr="00112A26">
        <w:rPr>
          <w:rFonts w:ascii="Times New Roman" w:hAnsi="Times New Roman" w:cs="Times New Roman"/>
          <w:i/>
          <w:sz w:val="24"/>
          <w:szCs w:val="24"/>
        </w:rPr>
        <w:t>Item Basic Permissions:</w:t>
      </w:r>
      <w:r w:rsidRPr="00112A26">
        <w:rPr>
          <w:rFonts w:ascii="Times New Roman" w:hAnsi="Times New Roman" w:cs="Times New Roman"/>
          <w:sz w:val="24"/>
          <w:szCs w:val="24"/>
        </w:rPr>
        <w:t xml:space="preserve"> Every employee will be able to have basic permissions for items, which allow them to create and view items. All USERS, including customers, can view all items unless specified otherwise. </w:t>
      </w:r>
    </w:p>
    <w:p w14:paraId="40A9A7FD" w14:textId="77777777" w:rsidR="005F1D02" w:rsidRPr="00112A26" w:rsidRDefault="005F1D02" w:rsidP="00596EC8">
      <w:pPr>
        <w:pStyle w:val="ListParagraph"/>
        <w:tabs>
          <w:tab w:val="left" w:pos="180"/>
        </w:tabs>
        <w:spacing w:line="240" w:lineRule="auto"/>
        <w:rPr>
          <w:rFonts w:ascii="Times New Roman" w:hAnsi="Times New Roman" w:cs="Times New Roman"/>
          <w:sz w:val="24"/>
          <w:szCs w:val="24"/>
        </w:rPr>
      </w:pPr>
    </w:p>
    <w:p w14:paraId="569E979B" w14:textId="38F28743" w:rsidR="009E5F0C" w:rsidRPr="00112A26" w:rsidRDefault="00822EDA" w:rsidP="00596EC8">
      <w:pPr>
        <w:pStyle w:val="ListParagraph"/>
        <w:numPr>
          <w:ilvl w:val="0"/>
          <w:numId w:val="18"/>
        </w:numPr>
        <w:tabs>
          <w:tab w:val="left" w:pos="180"/>
        </w:tabs>
        <w:spacing w:line="240" w:lineRule="auto"/>
        <w:rPr>
          <w:rFonts w:ascii="Times New Roman" w:hAnsi="Times New Roman" w:cs="Times New Roman"/>
          <w:sz w:val="24"/>
          <w:szCs w:val="24"/>
          <w:u w:val="single"/>
        </w:rPr>
      </w:pPr>
      <w:proofErr w:type="spellStart"/>
      <w:r w:rsidRPr="00112A26">
        <w:rPr>
          <w:rFonts w:ascii="Times New Roman" w:hAnsi="Times New Roman" w:cs="Times New Roman"/>
          <w:sz w:val="24"/>
          <w:szCs w:val="24"/>
          <w:u w:val="single"/>
        </w:rPr>
        <w:t>Proforma</w:t>
      </w:r>
      <w:proofErr w:type="spellEnd"/>
    </w:p>
    <w:p w14:paraId="13E8CDAF" w14:textId="5A698C5D" w:rsidR="009E5F0C" w:rsidRPr="00112A26" w:rsidRDefault="009E5F0C" w:rsidP="00596EC8">
      <w:pPr>
        <w:pStyle w:val="ListParagraph"/>
        <w:numPr>
          <w:ilvl w:val="0"/>
          <w:numId w:val="30"/>
        </w:numPr>
        <w:tabs>
          <w:tab w:val="left" w:pos="180"/>
        </w:tabs>
        <w:spacing w:line="240" w:lineRule="auto"/>
        <w:rPr>
          <w:rFonts w:ascii="Times New Roman" w:hAnsi="Times New Roman" w:cs="Times New Roman"/>
          <w:sz w:val="24"/>
          <w:szCs w:val="24"/>
        </w:rPr>
      </w:pPr>
      <w:r w:rsidRPr="00112A26">
        <w:rPr>
          <w:rFonts w:ascii="Times New Roman" w:hAnsi="Times New Roman" w:cs="Times New Roman"/>
          <w:sz w:val="24"/>
          <w:szCs w:val="24"/>
        </w:rPr>
        <w:t xml:space="preserve">A </w:t>
      </w:r>
      <w:proofErr w:type="spellStart"/>
      <w:r w:rsidRPr="00112A26">
        <w:rPr>
          <w:rFonts w:ascii="Times New Roman" w:hAnsi="Times New Roman" w:cs="Times New Roman"/>
          <w:sz w:val="24"/>
          <w:szCs w:val="24"/>
        </w:rPr>
        <w:t>proforma</w:t>
      </w:r>
      <w:proofErr w:type="spellEnd"/>
      <w:r w:rsidRPr="00112A26">
        <w:rPr>
          <w:rFonts w:ascii="Times New Roman" w:hAnsi="Times New Roman" w:cs="Times New Roman"/>
          <w:sz w:val="24"/>
          <w:szCs w:val="24"/>
        </w:rPr>
        <w:t xml:space="preserve"> is created to provide customers with a projection of the calculated cost and price of an item as well as the customer and the company margins.  Permissions for a </w:t>
      </w:r>
      <w:proofErr w:type="spellStart"/>
      <w:r w:rsidRPr="00112A26">
        <w:rPr>
          <w:rFonts w:ascii="Times New Roman" w:hAnsi="Times New Roman" w:cs="Times New Roman"/>
          <w:sz w:val="24"/>
          <w:szCs w:val="24"/>
        </w:rPr>
        <w:t>proformas</w:t>
      </w:r>
      <w:proofErr w:type="spellEnd"/>
      <w:r w:rsidRPr="00112A26">
        <w:rPr>
          <w:rFonts w:ascii="Times New Roman" w:hAnsi="Times New Roman" w:cs="Times New Roman"/>
          <w:sz w:val="24"/>
          <w:szCs w:val="24"/>
        </w:rPr>
        <w:t xml:space="preserve"> can also be Full and Basic.</w:t>
      </w:r>
    </w:p>
    <w:p w14:paraId="65278046" w14:textId="7115AB62" w:rsidR="009E5F0C" w:rsidRPr="00112A26" w:rsidRDefault="009E5F0C" w:rsidP="00596EC8">
      <w:pPr>
        <w:pStyle w:val="ListParagraph"/>
        <w:numPr>
          <w:ilvl w:val="0"/>
          <w:numId w:val="14"/>
        </w:numPr>
        <w:tabs>
          <w:tab w:val="left" w:pos="180"/>
        </w:tabs>
        <w:spacing w:line="240" w:lineRule="auto"/>
        <w:ind w:left="1080"/>
        <w:rPr>
          <w:rFonts w:ascii="Times New Roman" w:hAnsi="Times New Roman" w:cs="Times New Roman"/>
          <w:sz w:val="24"/>
          <w:szCs w:val="24"/>
        </w:rPr>
      </w:pPr>
      <w:proofErr w:type="spellStart"/>
      <w:r w:rsidRPr="00112A26">
        <w:rPr>
          <w:rFonts w:ascii="Times New Roman" w:hAnsi="Times New Roman" w:cs="Times New Roman"/>
          <w:i/>
          <w:sz w:val="24"/>
          <w:szCs w:val="24"/>
        </w:rPr>
        <w:t>Proforma</w:t>
      </w:r>
      <w:proofErr w:type="spellEnd"/>
      <w:r w:rsidRPr="00112A26">
        <w:rPr>
          <w:rFonts w:ascii="Times New Roman" w:hAnsi="Times New Roman" w:cs="Times New Roman"/>
          <w:i/>
          <w:sz w:val="24"/>
          <w:szCs w:val="24"/>
        </w:rPr>
        <w:t xml:space="preserve"> Full Permissions:</w:t>
      </w:r>
      <w:r w:rsidRPr="00112A26">
        <w:rPr>
          <w:rFonts w:ascii="Times New Roman" w:hAnsi="Times New Roman" w:cs="Times New Roman"/>
          <w:sz w:val="24"/>
          <w:szCs w:val="24"/>
        </w:rPr>
        <w:t xml:space="preserve"> Only an administrator of a division will have full permissions of a </w:t>
      </w:r>
      <w:proofErr w:type="spellStart"/>
      <w:r w:rsidRPr="00112A26">
        <w:rPr>
          <w:rFonts w:ascii="Times New Roman" w:hAnsi="Times New Roman" w:cs="Times New Roman"/>
          <w:sz w:val="24"/>
          <w:szCs w:val="24"/>
        </w:rPr>
        <w:t>Proforma</w:t>
      </w:r>
      <w:proofErr w:type="spellEnd"/>
      <w:r w:rsidRPr="00112A26">
        <w:rPr>
          <w:rFonts w:ascii="Times New Roman" w:hAnsi="Times New Roman" w:cs="Times New Roman"/>
          <w:sz w:val="24"/>
          <w:szCs w:val="24"/>
        </w:rPr>
        <w:t>, which allow the administrator to accept or reject the ite</w:t>
      </w:r>
      <w:r w:rsidR="00112A26">
        <w:rPr>
          <w:rFonts w:ascii="Times New Roman" w:hAnsi="Times New Roman" w:cs="Times New Roman"/>
          <w:sz w:val="24"/>
          <w:szCs w:val="24"/>
        </w:rPr>
        <w:t>ms pertaining to their division.</w:t>
      </w:r>
    </w:p>
    <w:p w14:paraId="547673CA" w14:textId="14E66E04" w:rsidR="00112A26" w:rsidRPr="00596EC8" w:rsidRDefault="009E5F0C" w:rsidP="00596EC8">
      <w:pPr>
        <w:pStyle w:val="ListParagraph"/>
        <w:numPr>
          <w:ilvl w:val="0"/>
          <w:numId w:val="14"/>
        </w:numPr>
        <w:tabs>
          <w:tab w:val="left" w:pos="180"/>
        </w:tabs>
        <w:spacing w:line="240" w:lineRule="auto"/>
        <w:ind w:left="1080"/>
        <w:rPr>
          <w:rStyle w:val="eop"/>
          <w:rFonts w:ascii="Times New Roman" w:hAnsi="Times New Roman" w:cs="Times New Roman"/>
          <w:sz w:val="24"/>
          <w:szCs w:val="24"/>
        </w:rPr>
      </w:pPr>
      <w:proofErr w:type="spellStart"/>
      <w:r w:rsidRPr="00112A26">
        <w:rPr>
          <w:rFonts w:ascii="Times New Roman" w:hAnsi="Times New Roman" w:cs="Times New Roman"/>
          <w:i/>
          <w:sz w:val="24"/>
          <w:szCs w:val="24"/>
        </w:rPr>
        <w:t>Proforma</w:t>
      </w:r>
      <w:proofErr w:type="spellEnd"/>
      <w:r w:rsidRPr="00112A26">
        <w:rPr>
          <w:rFonts w:ascii="Times New Roman" w:hAnsi="Times New Roman" w:cs="Times New Roman"/>
          <w:i/>
          <w:sz w:val="24"/>
          <w:szCs w:val="24"/>
        </w:rPr>
        <w:t xml:space="preserve"> Basic Permissions:</w:t>
      </w:r>
      <w:r w:rsidRPr="00112A26">
        <w:rPr>
          <w:rFonts w:ascii="Times New Roman" w:hAnsi="Times New Roman" w:cs="Times New Roman"/>
          <w:sz w:val="24"/>
          <w:szCs w:val="24"/>
        </w:rPr>
        <w:t xml:space="preserve"> All Sales People will inherit Basic permissions to create, edit and delete a </w:t>
      </w:r>
      <w:proofErr w:type="spellStart"/>
      <w:r w:rsidRPr="00112A26">
        <w:rPr>
          <w:rFonts w:ascii="Times New Roman" w:hAnsi="Times New Roman" w:cs="Times New Roman"/>
          <w:sz w:val="24"/>
          <w:szCs w:val="24"/>
        </w:rPr>
        <w:t>proforma</w:t>
      </w:r>
      <w:proofErr w:type="spellEnd"/>
      <w:r w:rsidRPr="00112A26">
        <w:rPr>
          <w:rFonts w:ascii="Times New Roman" w:hAnsi="Times New Roman" w:cs="Times New Roman"/>
          <w:sz w:val="24"/>
          <w:szCs w:val="24"/>
        </w:rPr>
        <w:t>.</w:t>
      </w:r>
    </w:p>
    <w:p w14:paraId="20E7F82E" w14:textId="3C80EFB1" w:rsidR="000A583C" w:rsidRPr="00112A26" w:rsidRDefault="00112A26" w:rsidP="00596EC8">
      <w:pPr>
        <w:pStyle w:val="paragraph"/>
        <w:numPr>
          <w:ilvl w:val="0"/>
          <w:numId w:val="5"/>
        </w:numPr>
        <w:tabs>
          <w:tab w:val="left" w:pos="180"/>
          <w:tab w:val="left" w:pos="7020"/>
        </w:tabs>
        <w:spacing w:before="0" w:beforeAutospacing="0" w:after="0" w:afterAutospacing="0"/>
        <w:ind w:left="540"/>
        <w:textAlignment w:val="baseline"/>
        <w:rPr>
          <w:rStyle w:val="eop"/>
          <w:rFonts w:ascii="Times New Roman" w:hAnsi="Times New Roman" w:cs="Times New Roman"/>
          <w:sz w:val="24"/>
          <w:szCs w:val="24"/>
        </w:rPr>
      </w:pPr>
      <w:r w:rsidRPr="00112A26">
        <w:rPr>
          <w:rFonts w:ascii="Times New Roman" w:hAnsi="Times New Roman" w:cs="Times New Roman"/>
          <w:b/>
          <w:noProof/>
          <w:sz w:val="40"/>
          <w:szCs w:val="40"/>
        </w:rPr>
        <w:lastRenderedPageBreak/>
        <w:drawing>
          <wp:anchor distT="0" distB="0" distL="114300" distR="114300" simplePos="0" relativeHeight="251675648" behindDoc="1" locked="0" layoutInCell="1" allowOverlap="1" wp14:anchorId="570D6498" wp14:editId="08C27459">
            <wp:simplePos x="0" y="0"/>
            <wp:positionH relativeFrom="column">
              <wp:posOffset>-158750</wp:posOffset>
            </wp:positionH>
            <wp:positionV relativeFrom="paragraph">
              <wp:posOffset>0</wp:posOffset>
            </wp:positionV>
            <wp:extent cx="4344035" cy="3355975"/>
            <wp:effectExtent l="0" t="0" r="0" b="0"/>
            <wp:wrapTight wrapText="bothSides">
              <wp:wrapPolygon edited="0">
                <wp:start x="0" y="0"/>
                <wp:lineTo x="0" y="21416"/>
                <wp:lineTo x="21471" y="21416"/>
                <wp:lineTo x="2147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ystemUML-Model-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44035" cy="3355975"/>
                    </a:xfrm>
                    <a:prstGeom prst="rect">
                      <a:avLst/>
                    </a:prstGeom>
                  </pic:spPr>
                </pic:pic>
              </a:graphicData>
            </a:graphic>
            <wp14:sizeRelH relativeFrom="margin">
              <wp14:pctWidth>0</wp14:pctWidth>
            </wp14:sizeRelH>
            <wp14:sizeRelV relativeFrom="margin">
              <wp14:pctHeight>0</wp14:pctHeight>
            </wp14:sizeRelV>
          </wp:anchor>
        </w:drawing>
      </w:r>
      <w:r w:rsidR="000A583C" w:rsidRPr="00112A26">
        <w:rPr>
          <w:rStyle w:val="eop"/>
          <w:rFonts w:ascii="Times New Roman" w:hAnsi="Times New Roman" w:cs="Times New Roman"/>
          <w:sz w:val="24"/>
          <w:szCs w:val="24"/>
        </w:rPr>
        <w:t>Data Structure</w:t>
      </w:r>
    </w:p>
    <w:p w14:paraId="1CA68A44" w14:textId="233634F0" w:rsidR="000824ED" w:rsidRDefault="000A583C" w:rsidP="00596EC8">
      <w:pPr>
        <w:pStyle w:val="ListParagraph"/>
        <w:numPr>
          <w:ilvl w:val="1"/>
          <w:numId w:val="5"/>
        </w:numPr>
        <w:tabs>
          <w:tab w:val="left" w:pos="180"/>
          <w:tab w:val="left" w:pos="7020"/>
          <w:tab w:val="left" w:pos="8190"/>
        </w:tabs>
        <w:spacing w:line="240" w:lineRule="auto"/>
        <w:ind w:left="540"/>
        <w:rPr>
          <w:rFonts w:ascii="Times New Roman" w:hAnsi="Times New Roman" w:cs="Times New Roman"/>
          <w:sz w:val="24"/>
          <w:szCs w:val="24"/>
        </w:rPr>
      </w:pPr>
      <w:r w:rsidRPr="00112A26">
        <w:rPr>
          <w:rFonts w:ascii="Times New Roman" w:hAnsi="Times New Roman" w:cs="Times New Roman"/>
          <w:sz w:val="24"/>
          <w:szCs w:val="24"/>
          <w:u w:val="single"/>
        </w:rPr>
        <w:t>Super User</w:t>
      </w:r>
      <w:r w:rsidR="000824ED" w:rsidRPr="00112A26">
        <w:rPr>
          <w:rFonts w:ascii="Times New Roman" w:hAnsi="Times New Roman" w:cs="Times New Roman"/>
          <w:sz w:val="24"/>
          <w:szCs w:val="24"/>
          <w:u w:val="single"/>
        </w:rPr>
        <w:t>:</w:t>
      </w:r>
      <w:r w:rsidR="000824ED" w:rsidRPr="00112A26">
        <w:rPr>
          <w:rFonts w:ascii="Times New Roman" w:hAnsi="Times New Roman" w:cs="Times New Roman"/>
          <w:b/>
          <w:sz w:val="24"/>
          <w:szCs w:val="24"/>
        </w:rPr>
        <w:t xml:space="preserve"> </w:t>
      </w:r>
      <w:r w:rsidR="000824ED" w:rsidRPr="00112A26">
        <w:rPr>
          <w:rFonts w:ascii="Times New Roman" w:hAnsi="Times New Roman" w:cs="Times New Roman"/>
          <w:sz w:val="24"/>
          <w:szCs w:val="24"/>
        </w:rPr>
        <w:t xml:space="preserve">Main class that contains most </w:t>
      </w:r>
      <w:r w:rsidR="00311F57">
        <w:rPr>
          <w:rFonts w:ascii="Times New Roman" w:hAnsi="Times New Roman" w:cs="Times New Roman"/>
          <w:sz w:val="24"/>
          <w:szCs w:val="24"/>
        </w:rPr>
        <w:t xml:space="preserve">of the </w:t>
      </w:r>
      <w:r w:rsidR="000824ED" w:rsidRPr="00112A26">
        <w:rPr>
          <w:rFonts w:ascii="Times New Roman" w:hAnsi="Times New Roman" w:cs="Times New Roman"/>
          <w:sz w:val="24"/>
          <w:szCs w:val="24"/>
        </w:rPr>
        <w:t xml:space="preserve">main functions of the system. These functions address every action that takes place in all groups, especially those </w:t>
      </w:r>
      <w:r w:rsidR="00165681">
        <w:rPr>
          <w:rFonts w:ascii="Times New Roman" w:hAnsi="Times New Roman" w:cs="Times New Roman"/>
          <w:sz w:val="24"/>
          <w:szCs w:val="24"/>
        </w:rPr>
        <w:t>that pertain to</w:t>
      </w:r>
      <w:r w:rsidR="000824ED" w:rsidRPr="00112A26">
        <w:rPr>
          <w:rFonts w:ascii="Times New Roman" w:hAnsi="Times New Roman" w:cs="Times New Roman"/>
          <w:sz w:val="24"/>
          <w:szCs w:val="24"/>
        </w:rPr>
        <w:t xml:space="preserve"> finance, sales and customers. It is also responsible to save, update and access information, provided by the user, from/to the controllers/view.</w:t>
      </w:r>
    </w:p>
    <w:p w14:paraId="241E1E1F" w14:textId="77777777" w:rsidR="00112A26" w:rsidRPr="00112A26" w:rsidRDefault="00112A26" w:rsidP="00596EC8">
      <w:pPr>
        <w:pStyle w:val="ListParagraph"/>
        <w:tabs>
          <w:tab w:val="left" w:pos="180"/>
          <w:tab w:val="left" w:pos="8190"/>
          <w:tab w:val="left" w:pos="8280"/>
        </w:tabs>
        <w:spacing w:line="240" w:lineRule="auto"/>
        <w:ind w:left="540"/>
        <w:rPr>
          <w:rFonts w:ascii="Times New Roman" w:hAnsi="Times New Roman" w:cs="Times New Roman"/>
          <w:sz w:val="24"/>
          <w:szCs w:val="24"/>
        </w:rPr>
      </w:pPr>
    </w:p>
    <w:p w14:paraId="537778D1" w14:textId="6EE12A02" w:rsidR="008871EB" w:rsidRPr="008871EB" w:rsidRDefault="000824ED" w:rsidP="008871EB">
      <w:pPr>
        <w:pStyle w:val="ListParagraph"/>
        <w:numPr>
          <w:ilvl w:val="1"/>
          <w:numId w:val="5"/>
        </w:numPr>
        <w:tabs>
          <w:tab w:val="left" w:pos="180"/>
          <w:tab w:val="left" w:pos="7020"/>
        </w:tabs>
        <w:spacing w:line="240" w:lineRule="auto"/>
        <w:ind w:left="540"/>
        <w:rPr>
          <w:rFonts w:ascii="Times New Roman" w:hAnsi="Times New Roman" w:cs="Times New Roman"/>
          <w:sz w:val="24"/>
          <w:szCs w:val="24"/>
        </w:rPr>
      </w:pPr>
      <w:r w:rsidRPr="00112A26">
        <w:rPr>
          <w:rFonts w:ascii="Times New Roman" w:hAnsi="Times New Roman" w:cs="Times New Roman"/>
          <w:sz w:val="24"/>
          <w:szCs w:val="24"/>
          <w:u w:val="single"/>
        </w:rPr>
        <w:t>Groups:</w:t>
      </w:r>
      <w:r w:rsidRPr="00112A26">
        <w:rPr>
          <w:rFonts w:ascii="Times New Roman" w:hAnsi="Times New Roman" w:cs="Times New Roman"/>
          <w:b/>
          <w:sz w:val="24"/>
          <w:szCs w:val="24"/>
        </w:rPr>
        <w:t xml:space="preserve"> </w:t>
      </w:r>
      <w:r w:rsidRPr="00112A26">
        <w:rPr>
          <w:rFonts w:ascii="Times New Roman" w:hAnsi="Times New Roman" w:cs="Times New Roman"/>
          <w:sz w:val="24"/>
          <w:szCs w:val="24"/>
        </w:rPr>
        <w:t xml:space="preserve"> Class used to relate a list of users to a unique user id that represents a unique group. This group inherits all functions in the </w:t>
      </w:r>
      <w:r w:rsidR="001463AC" w:rsidRPr="00112A26">
        <w:rPr>
          <w:rFonts w:ascii="Times New Roman" w:hAnsi="Times New Roman" w:cs="Times New Roman"/>
          <w:sz w:val="24"/>
          <w:szCs w:val="24"/>
        </w:rPr>
        <w:t>Super User</w:t>
      </w:r>
      <w:r w:rsidRPr="00112A26">
        <w:rPr>
          <w:rFonts w:ascii="Times New Roman" w:hAnsi="Times New Roman" w:cs="Times New Roman"/>
          <w:sz w:val="24"/>
          <w:szCs w:val="24"/>
        </w:rPr>
        <w:t>, which will be accessible according to the permissions set by a SUPER USER or a user with Employer permissions. Both users have permissions to create new users and, or, groups and provide these with permissions.</w:t>
      </w:r>
    </w:p>
    <w:p w14:paraId="65D7A0A6" w14:textId="4F1585DD" w:rsidR="008871EB" w:rsidRDefault="000824ED" w:rsidP="008871EB">
      <w:pPr>
        <w:pStyle w:val="ListParagraph"/>
        <w:numPr>
          <w:ilvl w:val="1"/>
          <w:numId w:val="5"/>
        </w:numPr>
        <w:tabs>
          <w:tab w:val="left" w:pos="180"/>
        </w:tabs>
        <w:spacing w:line="240" w:lineRule="auto"/>
        <w:ind w:left="540"/>
        <w:rPr>
          <w:rFonts w:ascii="Times New Roman" w:hAnsi="Times New Roman" w:cs="Times New Roman"/>
          <w:sz w:val="24"/>
          <w:szCs w:val="24"/>
        </w:rPr>
      </w:pPr>
      <w:r w:rsidRPr="00112A26">
        <w:rPr>
          <w:rFonts w:ascii="Times New Roman" w:hAnsi="Times New Roman" w:cs="Times New Roman"/>
          <w:sz w:val="24"/>
          <w:szCs w:val="24"/>
          <w:u w:val="single"/>
        </w:rPr>
        <w:t>User:</w:t>
      </w:r>
      <w:r w:rsidRPr="00112A26">
        <w:rPr>
          <w:rFonts w:ascii="Times New Roman" w:hAnsi="Times New Roman" w:cs="Times New Roman"/>
          <w:b/>
          <w:sz w:val="24"/>
          <w:szCs w:val="24"/>
        </w:rPr>
        <w:t xml:space="preserve"> </w:t>
      </w:r>
      <w:r w:rsidRPr="00112A26">
        <w:rPr>
          <w:rFonts w:ascii="Times New Roman" w:hAnsi="Times New Roman" w:cs="Times New Roman"/>
          <w:sz w:val="24"/>
          <w:szCs w:val="24"/>
        </w:rPr>
        <w:t xml:space="preserve">Class used to relate an employee, or customer, to a unique user id. The group class id will determine what type of user this is, such as finance person, sales person, customer, among others. The permissions of this user will also be set by a super user or a user with Employer permissions. </w:t>
      </w:r>
    </w:p>
    <w:p w14:paraId="07BD41EF" w14:textId="77777777" w:rsidR="008871EB" w:rsidRPr="008871EB" w:rsidRDefault="008871EB" w:rsidP="008871EB">
      <w:pPr>
        <w:pStyle w:val="ListParagraph"/>
        <w:tabs>
          <w:tab w:val="left" w:pos="180"/>
        </w:tabs>
        <w:spacing w:line="240" w:lineRule="auto"/>
        <w:ind w:left="1530"/>
        <w:rPr>
          <w:rFonts w:ascii="Times New Roman" w:hAnsi="Times New Roman" w:cs="Times New Roman"/>
          <w:sz w:val="24"/>
          <w:szCs w:val="24"/>
        </w:rPr>
      </w:pPr>
    </w:p>
    <w:p w14:paraId="437AA2EF" w14:textId="31C6DA6D" w:rsidR="005F1D02" w:rsidRPr="00112A26" w:rsidRDefault="000824ED" w:rsidP="008871EB">
      <w:pPr>
        <w:pStyle w:val="ListParagraph"/>
        <w:numPr>
          <w:ilvl w:val="1"/>
          <w:numId w:val="5"/>
        </w:numPr>
        <w:tabs>
          <w:tab w:val="left" w:pos="180"/>
        </w:tabs>
        <w:spacing w:after="0" w:line="240" w:lineRule="auto"/>
        <w:ind w:left="540"/>
        <w:rPr>
          <w:rFonts w:ascii="Times New Roman" w:hAnsi="Times New Roman" w:cs="Times New Roman"/>
          <w:sz w:val="24"/>
          <w:szCs w:val="24"/>
        </w:rPr>
      </w:pPr>
      <w:r w:rsidRPr="00112A26">
        <w:rPr>
          <w:rFonts w:ascii="Times New Roman" w:hAnsi="Times New Roman" w:cs="Times New Roman"/>
          <w:sz w:val="24"/>
          <w:szCs w:val="24"/>
          <w:u w:val="single"/>
        </w:rPr>
        <w:t>Program:</w:t>
      </w:r>
      <w:r w:rsidRPr="00112A26">
        <w:rPr>
          <w:rFonts w:ascii="Times New Roman" w:hAnsi="Times New Roman" w:cs="Times New Roman"/>
          <w:b/>
          <w:sz w:val="24"/>
          <w:szCs w:val="24"/>
        </w:rPr>
        <w:t xml:space="preserve"> </w:t>
      </w:r>
      <w:r w:rsidRPr="00112A26">
        <w:rPr>
          <w:rFonts w:ascii="Times New Roman" w:hAnsi="Times New Roman" w:cs="Times New Roman"/>
          <w:sz w:val="24"/>
          <w:szCs w:val="24"/>
        </w:rPr>
        <w:t>Class used to set specific values that will drive the pricing of an item (product) for a specific customer. These drivers can only be set by a user with a finance group id.</w:t>
      </w:r>
    </w:p>
    <w:p w14:paraId="17B83632" w14:textId="6058D5F4" w:rsidR="001C0057" w:rsidRPr="00112A26" w:rsidRDefault="000824ED" w:rsidP="008871EB">
      <w:pPr>
        <w:pStyle w:val="paragraph"/>
        <w:numPr>
          <w:ilvl w:val="1"/>
          <w:numId w:val="5"/>
        </w:numPr>
        <w:tabs>
          <w:tab w:val="left" w:pos="180"/>
        </w:tabs>
        <w:spacing w:before="0" w:beforeAutospacing="0" w:after="0" w:afterAutospacing="0"/>
        <w:ind w:left="540"/>
        <w:textAlignment w:val="baseline"/>
        <w:rPr>
          <w:rStyle w:val="eop"/>
          <w:rFonts w:ascii="Times New Roman" w:hAnsi="Times New Roman" w:cs="Times New Roman"/>
          <w:sz w:val="24"/>
          <w:szCs w:val="24"/>
        </w:rPr>
      </w:pPr>
      <w:r w:rsidRPr="00112A26">
        <w:rPr>
          <w:rFonts w:ascii="Times New Roman" w:hAnsi="Times New Roman" w:cs="Times New Roman"/>
          <w:sz w:val="24"/>
          <w:szCs w:val="24"/>
          <w:u w:val="single"/>
        </w:rPr>
        <w:t>Item:</w:t>
      </w:r>
      <w:r w:rsidRPr="00112A26">
        <w:rPr>
          <w:rFonts w:ascii="Times New Roman" w:hAnsi="Times New Roman" w:cs="Times New Roman"/>
          <w:b/>
          <w:sz w:val="24"/>
          <w:szCs w:val="24"/>
        </w:rPr>
        <w:t xml:space="preserve"> </w:t>
      </w:r>
      <w:r w:rsidRPr="00112A26">
        <w:rPr>
          <w:rFonts w:ascii="Times New Roman" w:hAnsi="Times New Roman" w:cs="Times New Roman"/>
          <w:sz w:val="24"/>
          <w:szCs w:val="24"/>
        </w:rPr>
        <w:t>Class used to contain all information of an item, or product, and keep track of its status. Every user in this model is directly, or indirectly, related to an item. The selling process of an item involves a customer, sales person, division administrator and finance person in order to take place. The information of these, along with the properties of the item, are tracked and constantly updated.</w:t>
      </w:r>
    </w:p>
    <w:p w14:paraId="135783C6" w14:textId="2E64CDD0" w:rsidR="000824ED" w:rsidRPr="00112A26" w:rsidRDefault="00DF2F91" w:rsidP="00596EC8">
      <w:pPr>
        <w:pStyle w:val="ListParagraph"/>
        <w:numPr>
          <w:ilvl w:val="1"/>
          <w:numId w:val="5"/>
        </w:numPr>
        <w:tabs>
          <w:tab w:val="left" w:pos="180"/>
        </w:tabs>
        <w:spacing w:line="240" w:lineRule="auto"/>
        <w:ind w:left="540"/>
        <w:rPr>
          <w:rFonts w:ascii="Times New Roman" w:hAnsi="Times New Roman" w:cs="Times New Roman"/>
          <w:sz w:val="24"/>
          <w:szCs w:val="24"/>
        </w:rPr>
      </w:pPr>
      <w:r w:rsidRPr="00112A26">
        <w:rPr>
          <w:rFonts w:ascii="Times New Roman" w:hAnsi="Times New Roman" w:cs="Times New Roman"/>
          <w:sz w:val="24"/>
          <w:szCs w:val="24"/>
          <w:u w:val="single"/>
        </w:rPr>
        <w:t>Program Drivers</w:t>
      </w:r>
      <w:r w:rsidR="000824ED" w:rsidRPr="00112A26">
        <w:rPr>
          <w:rFonts w:ascii="Times New Roman" w:hAnsi="Times New Roman" w:cs="Times New Roman"/>
          <w:sz w:val="24"/>
          <w:szCs w:val="24"/>
          <w:u w:val="single"/>
        </w:rPr>
        <w:t>:</w:t>
      </w:r>
      <w:r w:rsidR="000824ED" w:rsidRPr="00112A26">
        <w:rPr>
          <w:rFonts w:ascii="Times New Roman" w:hAnsi="Times New Roman" w:cs="Times New Roman"/>
          <w:b/>
          <w:sz w:val="24"/>
          <w:szCs w:val="24"/>
        </w:rPr>
        <w:t xml:space="preserve"> </w:t>
      </w:r>
      <w:r w:rsidR="000824ED" w:rsidRPr="00112A26">
        <w:rPr>
          <w:rFonts w:ascii="Times New Roman" w:hAnsi="Times New Roman" w:cs="Times New Roman"/>
          <w:sz w:val="24"/>
          <w:szCs w:val="24"/>
        </w:rPr>
        <w:t>This class works along with the Program class to take care of the main drivers as well as accruals and non-accruals default drive</w:t>
      </w:r>
      <w:bookmarkStart w:id="0" w:name="_GoBack"/>
      <w:bookmarkEnd w:id="0"/>
      <w:r w:rsidR="000824ED" w:rsidRPr="00112A26">
        <w:rPr>
          <w:rFonts w:ascii="Times New Roman" w:hAnsi="Times New Roman" w:cs="Times New Roman"/>
          <w:sz w:val="24"/>
          <w:szCs w:val="24"/>
        </w:rPr>
        <w:t>rs. This class can only be accessed by a user with Finance permissions.</w:t>
      </w:r>
    </w:p>
    <w:p w14:paraId="7AE940E7" w14:textId="1771AAC0" w:rsidR="0065122D" w:rsidRPr="00112A26" w:rsidRDefault="00DF2F91" w:rsidP="00596EC8">
      <w:pPr>
        <w:pStyle w:val="ListParagraph"/>
        <w:numPr>
          <w:ilvl w:val="1"/>
          <w:numId w:val="5"/>
        </w:numPr>
        <w:tabs>
          <w:tab w:val="left" w:pos="180"/>
        </w:tabs>
        <w:spacing w:line="240" w:lineRule="auto"/>
        <w:ind w:left="540"/>
        <w:rPr>
          <w:rFonts w:ascii="Times New Roman" w:hAnsi="Times New Roman" w:cs="Times New Roman"/>
          <w:sz w:val="24"/>
          <w:szCs w:val="24"/>
        </w:rPr>
      </w:pPr>
      <w:r w:rsidRPr="00112A26">
        <w:rPr>
          <w:rFonts w:ascii="Times New Roman" w:hAnsi="Times New Roman" w:cs="Times New Roman"/>
          <w:sz w:val="24"/>
          <w:szCs w:val="24"/>
          <w:u w:val="single"/>
        </w:rPr>
        <w:t>Set Drivers</w:t>
      </w:r>
      <w:r w:rsidR="000824ED" w:rsidRPr="00112A26">
        <w:rPr>
          <w:rFonts w:ascii="Times New Roman" w:hAnsi="Times New Roman" w:cs="Times New Roman"/>
          <w:sz w:val="24"/>
          <w:szCs w:val="24"/>
          <w:u w:val="single"/>
        </w:rPr>
        <w:t>:</w:t>
      </w:r>
      <w:r w:rsidR="000824ED" w:rsidRPr="00112A26">
        <w:rPr>
          <w:rFonts w:ascii="Times New Roman" w:hAnsi="Times New Roman" w:cs="Times New Roman"/>
          <w:sz w:val="24"/>
          <w:szCs w:val="24"/>
        </w:rPr>
        <w:t xml:space="preserve"> This class works along with the </w:t>
      </w:r>
      <w:r w:rsidRPr="00112A26">
        <w:rPr>
          <w:rFonts w:ascii="Times New Roman" w:hAnsi="Times New Roman" w:cs="Times New Roman"/>
          <w:sz w:val="24"/>
          <w:szCs w:val="24"/>
        </w:rPr>
        <w:t>Program Drivers</w:t>
      </w:r>
      <w:r w:rsidR="000824ED" w:rsidRPr="00112A26">
        <w:rPr>
          <w:rFonts w:ascii="Times New Roman" w:hAnsi="Times New Roman" w:cs="Times New Roman"/>
          <w:sz w:val="24"/>
          <w:szCs w:val="24"/>
        </w:rPr>
        <w:t xml:space="preserve"> class to set the default accrual and non-accrual drivers of a specific customer Same as </w:t>
      </w:r>
      <w:r w:rsidRPr="00112A26">
        <w:rPr>
          <w:rFonts w:ascii="Times New Roman" w:hAnsi="Times New Roman" w:cs="Times New Roman"/>
          <w:sz w:val="24"/>
          <w:szCs w:val="24"/>
        </w:rPr>
        <w:t>Program Drivers</w:t>
      </w:r>
      <w:r w:rsidR="000824ED" w:rsidRPr="00112A26">
        <w:rPr>
          <w:rFonts w:ascii="Times New Roman" w:hAnsi="Times New Roman" w:cs="Times New Roman"/>
          <w:sz w:val="24"/>
          <w:szCs w:val="24"/>
        </w:rPr>
        <w:t xml:space="preserve"> a person with Finance permissions can only set these drivers.</w:t>
      </w:r>
    </w:p>
    <w:p w14:paraId="0DF744F6" w14:textId="34E60E70" w:rsidR="001C0057" w:rsidRDefault="000824ED" w:rsidP="00596EC8">
      <w:pPr>
        <w:pStyle w:val="ListParagraph"/>
        <w:numPr>
          <w:ilvl w:val="1"/>
          <w:numId w:val="5"/>
        </w:numPr>
        <w:tabs>
          <w:tab w:val="left" w:pos="180"/>
        </w:tabs>
        <w:spacing w:line="240" w:lineRule="auto"/>
        <w:ind w:left="540"/>
        <w:rPr>
          <w:rFonts w:ascii="Times New Roman" w:hAnsi="Times New Roman" w:cs="Times New Roman"/>
          <w:sz w:val="24"/>
          <w:szCs w:val="24"/>
        </w:rPr>
      </w:pPr>
      <w:r w:rsidRPr="00112A26">
        <w:rPr>
          <w:rFonts w:ascii="Times New Roman" w:hAnsi="Times New Roman" w:cs="Times New Roman"/>
          <w:sz w:val="24"/>
          <w:szCs w:val="24"/>
          <w:u w:val="single"/>
        </w:rPr>
        <w:t>Driver:</w:t>
      </w:r>
      <w:r w:rsidRPr="00112A26">
        <w:rPr>
          <w:rFonts w:ascii="Times New Roman" w:hAnsi="Times New Roman" w:cs="Times New Roman"/>
          <w:sz w:val="24"/>
          <w:szCs w:val="24"/>
        </w:rPr>
        <w:t xml:space="preserve"> This class is used to represent a unique driver for a specific customer. A list of this class form a list of values that drive the pricing of an item for a specific customer. Since this class is directly related to the Program, </w:t>
      </w:r>
      <w:proofErr w:type="spellStart"/>
      <w:r w:rsidRPr="00112A26">
        <w:rPr>
          <w:rFonts w:ascii="Times New Roman" w:hAnsi="Times New Roman" w:cs="Times New Roman"/>
          <w:sz w:val="24"/>
          <w:szCs w:val="24"/>
        </w:rPr>
        <w:t>Program_Drivers</w:t>
      </w:r>
      <w:proofErr w:type="spellEnd"/>
      <w:r w:rsidRPr="00112A26">
        <w:rPr>
          <w:rFonts w:ascii="Times New Roman" w:hAnsi="Times New Roman" w:cs="Times New Roman"/>
          <w:sz w:val="24"/>
          <w:szCs w:val="24"/>
        </w:rPr>
        <w:t xml:space="preserve">, and </w:t>
      </w:r>
      <w:proofErr w:type="spellStart"/>
      <w:r w:rsidRPr="00112A26">
        <w:rPr>
          <w:rFonts w:ascii="Times New Roman" w:hAnsi="Times New Roman" w:cs="Times New Roman"/>
          <w:sz w:val="24"/>
          <w:szCs w:val="24"/>
        </w:rPr>
        <w:t>Set_Drivers</w:t>
      </w:r>
      <w:proofErr w:type="spellEnd"/>
      <w:r w:rsidRPr="00112A26">
        <w:rPr>
          <w:rFonts w:ascii="Times New Roman" w:hAnsi="Times New Roman" w:cs="Times New Roman"/>
          <w:sz w:val="24"/>
          <w:szCs w:val="24"/>
        </w:rPr>
        <w:t xml:space="preserve"> classes, these can only be set by a user with Finance permissions.</w:t>
      </w:r>
    </w:p>
    <w:p w14:paraId="78C4AC9C" w14:textId="77777777" w:rsidR="008871EB" w:rsidRPr="00112A26" w:rsidRDefault="008871EB" w:rsidP="008871EB">
      <w:pPr>
        <w:pStyle w:val="ListParagraph"/>
        <w:tabs>
          <w:tab w:val="left" w:pos="180"/>
        </w:tabs>
        <w:spacing w:line="240" w:lineRule="auto"/>
        <w:ind w:left="540"/>
        <w:rPr>
          <w:rFonts w:ascii="Times New Roman" w:hAnsi="Times New Roman" w:cs="Times New Roman"/>
          <w:sz w:val="24"/>
          <w:szCs w:val="24"/>
        </w:rPr>
      </w:pPr>
    </w:p>
    <w:p w14:paraId="204B53D9" w14:textId="711A2DBF" w:rsidR="001C0057" w:rsidRPr="00112A26" w:rsidRDefault="000824ED" w:rsidP="00596EC8">
      <w:pPr>
        <w:pStyle w:val="ListParagraph"/>
        <w:numPr>
          <w:ilvl w:val="1"/>
          <w:numId w:val="5"/>
        </w:numPr>
        <w:tabs>
          <w:tab w:val="left" w:pos="180"/>
        </w:tabs>
        <w:spacing w:line="240" w:lineRule="auto"/>
        <w:ind w:left="540"/>
        <w:rPr>
          <w:rFonts w:ascii="Times New Roman" w:hAnsi="Times New Roman" w:cs="Times New Roman"/>
          <w:sz w:val="24"/>
          <w:szCs w:val="24"/>
        </w:rPr>
      </w:pPr>
      <w:proofErr w:type="spellStart"/>
      <w:r w:rsidRPr="00112A26">
        <w:rPr>
          <w:rFonts w:ascii="Times New Roman" w:hAnsi="Times New Roman" w:cs="Times New Roman"/>
          <w:sz w:val="24"/>
          <w:szCs w:val="24"/>
          <w:u w:val="single"/>
        </w:rPr>
        <w:t>Proforma</w:t>
      </w:r>
      <w:proofErr w:type="spellEnd"/>
      <w:r w:rsidRPr="00112A26">
        <w:rPr>
          <w:rFonts w:ascii="Times New Roman" w:hAnsi="Times New Roman" w:cs="Times New Roman"/>
          <w:sz w:val="24"/>
          <w:szCs w:val="24"/>
          <w:u w:val="single"/>
        </w:rPr>
        <w:t>:</w:t>
      </w:r>
      <w:r w:rsidRPr="00112A26">
        <w:rPr>
          <w:rFonts w:ascii="Times New Roman" w:hAnsi="Times New Roman" w:cs="Times New Roman"/>
          <w:sz w:val="24"/>
          <w:szCs w:val="24"/>
        </w:rPr>
        <w:t xml:space="preserve"> A class used to calculate the cost of an item, its selling price, and the profit generated by this. This class makes use of the Program and User(customer) and Item objects to make the necessary calculations. This class can only be accessed by a user with Sales permissions, accepted by a user with higher Sales permissions, and validated by a user with Finance permissions. </w:t>
      </w:r>
    </w:p>
    <w:p w14:paraId="6BFA6775" w14:textId="2F15DCF2" w:rsidR="000824ED" w:rsidRPr="00112A26" w:rsidRDefault="000824ED" w:rsidP="00596EC8">
      <w:pPr>
        <w:pStyle w:val="ListParagraph"/>
        <w:numPr>
          <w:ilvl w:val="1"/>
          <w:numId w:val="5"/>
        </w:numPr>
        <w:tabs>
          <w:tab w:val="left" w:pos="180"/>
        </w:tabs>
        <w:spacing w:line="240" w:lineRule="auto"/>
        <w:ind w:left="540"/>
        <w:rPr>
          <w:rFonts w:ascii="Times New Roman" w:hAnsi="Times New Roman" w:cs="Times New Roman"/>
          <w:sz w:val="24"/>
          <w:szCs w:val="24"/>
        </w:rPr>
      </w:pPr>
      <w:r w:rsidRPr="00112A26">
        <w:rPr>
          <w:rFonts w:ascii="Times New Roman" w:hAnsi="Times New Roman" w:cs="Times New Roman"/>
          <w:sz w:val="24"/>
          <w:szCs w:val="24"/>
          <w:u w:val="single"/>
        </w:rPr>
        <w:t>Volume:</w:t>
      </w:r>
      <w:r w:rsidRPr="00112A26">
        <w:rPr>
          <w:rFonts w:ascii="Times New Roman" w:hAnsi="Times New Roman" w:cs="Times New Roman"/>
          <w:sz w:val="24"/>
          <w:szCs w:val="24"/>
        </w:rPr>
        <w:t xml:space="preserve">  This class is used to calculate the quantity, orders, among other properties of an item annually.</w:t>
      </w:r>
    </w:p>
    <w:p w14:paraId="3736EE82" w14:textId="1D3F9117" w:rsidR="00DE1CDB" w:rsidRPr="00112A26" w:rsidRDefault="000824ED" w:rsidP="00596EC8">
      <w:pPr>
        <w:pStyle w:val="ListParagraph"/>
        <w:numPr>
          <w:ilvl w:val="1"/>
          <w:numId w:val="5"/>
        </w:numPr>
        <w:tabs>
          <w:tab w:val="left" w:pos="180"/>
        </w:tabs>
        <w:spacing w:line="240" w:lineRule="auto"/>
        <w:ind w:left="540"/>
        <w:rPr>
          <w:rStyle w:val="eop"/>
          <w:rFonts w:ascii="Times New Roman" w:hAnsi="Times New Roman" w:cs="Times New Roman"/>
          <w:sz w:val="24"/>
          <w:szCs w:val="24"/>
        </w:rPr>
      </w:pPr>
      <w:r w:rsidRPr="00112A26">
        <w:rPr>
          <w:rFonts w:ascii="Times New Roman" w:hAnsi="Times New Roman" w:cs="Times New Roman"/>
          <w:sz w:val="24"/>
          <w:szCs w:val="24"/>
          <w:u w:val="single"/>
        </w:rPr>
        <w:t>Customer:</w:t>
      </w:r>
      <w:r w:rsidRPr="00112A26">
        <w:rPr>
          <w:rFonts w:ascii="Times New Roman" w:hAnsi="Times New Roman" w:cs="Times New Roman"/>
          <w:sz w:val="24"/>
          <w:szCs w:val="24"/>
        </w:rPr>
        <w:t xml:space="preserve"> This class is used to calculate the annual invoice price, retail price and margin of a customer.</w:t>
      </w:r>
    </w:p>
    <w:tbl>
      <w:tblPr>
        <w:tblStyle w:val="GridTable6Colorful-Accent3"/>
        <w:tblpPr w:leftFromText="180" w:rightFromText="180" w:vertAnchor="text" w:horzAnchor="page" w:tblpX="6490" w:tblpY="47"/>
        <w:tblW w:w="0" w:type="auto"/>
        <w:tblLook w:val="04A0" w:firstRow="1" w:lastRow="0" w:firstColumn="1" w:lastColumn="0" w:noHBand="0" w:noVBand="1"/>
      </w:tblPr>
      <w:tblGrid>
        <w:gridCol w:w="1375"/>
        <w:gridCol w:w="1206"/>
        <w:gridCol w:w="645"/>
        <w:gridCol w:w="645"/>
        <w:gridCol w:w="645"/>
        <w:gridCol w:w="646"/>
      </w:tblGrid>
      <w:tr w:rsidR="00112A26" w:rsidRPr="00112A26" w14:paraId="53BB0386" w14:textId="77777777" w:rsidTr="00112A26">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581" w:type="dxa"/>
            <w:gridSpan w:val="2"/>
          </w:tcPr>
          <w:p w14:paraId="00EA119A" w14:textId="77777777" w:rsidR="00112A26" w:rsidRPr="00112A26" w:rsidRDefault="00112A26"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lastRenderedPageBreak/>
              <w:t>Functions</w:t>
            </w:r>
          </w:p>
        </w:tc>
        <w:tc>
          <w:tcPr>
            <w:tcW w:w="645" w:type="dxa"/>
          </w:tcPr>
          <w:p w14:paraId="2EB1E74F"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V</w:t>
            </w:r>
          </w:p>
        </w:tc>
        <w:tc>
          <w:tcPr>
            <w:tcW w:w="645" w:type="dxa"/>
          </w:tcPr>
          <w:p w14:paraId="7A039B89"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C</w:t>
            </w:r>
          </w:p>
        </w:tc>
        <w:tc>
          <w:tcPr>
            <w:tcW w:w="645" w:type="dxa"/>
          </w:tcPr>
          <w:p w14:paraId="7772DA4E"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E</w:t>
            </w:r>
          </w:p>
        </w:tc>
        <w:tc>
          <w:tcPr>
            <w:tcW w:w="646" w:type="dxa"/>
          </w:tcPr>
          <w:p w14:paraId="0C2DCA6A"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D</w:t>
            </w:r>
          </w:p>
        </w:tc>
      </w:tr>
      <w:tr w:rsidR="00112A26" w:rsidRPr="00112A26" w14:paraId="6C3B4F3C" w14:textId="77777777" w:rsidTr="00112A26">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75" w:type="dxa"/>
          </w:tcPr>
          <w:p w14:paraId="4882FC4D"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User</w:t>
            </w:r>
          </w:p>
        </w:tc>
        <w:tc>
          <w:tcPr>
            <w:tcW w:w="1206" w:type="dxa"/>
          </w:tcPr>
          <w:p w14:paraId="641600E5"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3B2D32C0"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5000B642"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465CD8E5"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6" w:type="dxa"/>
          </w:tcPr>
          <w:p w14:paraId="72F997A3"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112A26" w:rsidRPr="00112A26" w14:paraId="4D830A7C" w14:textId="77777777" w:rsidTr="00112A26">
        <w:trPr>
          <w:trHeight w:val="258"/>
        </w:trPr>
        <w:tc>
          <w:tcPr>
            <w:cnfStyle w:val="001000000000" w:firstRow="0" w:lastRow="0" w:firstColumn="1" w:lastColumn="0" w:oddVBand="0" w:evenVBand="0" w:oddHBand="0" w:evenHBand="0" w:firstRowFirstColumn="0" w:firstRowLastColumn="0" w:lastRowFirstColumn="0" w:lastRowLastColumn="0"/>
            <w:tcW w:w="1375" w:type="dxa"/>
          </w:tcPr>
          <w:p w14:paraId="3A5B96ED"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Group</w:t>
            </w:r>
          </w:p>
        </w:tc>
        <w:tc>
          <w:tcPr>
            <w:tcW w:w="1206" w:type="dxa"/>
          </w:tcPr>
          <w:p w14:paraId="66B9CBC0"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00CA73C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71C913ED"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4A0E5B7E"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6" w:type="dxa"/>
          </w:tcPr>
          <w:p w14:paraId="23D8C179"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112A26" w:rsidRPr="00112A26" w14:paraId="3BA625D4" w14:textId="77777777" w:rsidTr="00112A26">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75" w:type="dxa"/>
          </w:tcPr>
          <w:p w14:paraId="3736147C"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Program</w:t>
            </w:r>
          </w:p>
        </w:tc>
        <w:tc>
          <w:tcPr>
            <w:tcW w:w="1206" w:type="dxa"/>
          </w:tcPr>
          <w:p w14:paraId="30BC9FE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4F5040D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54D4F1C4"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084BCEB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6" w:type="dxa"/>
          </w:tcPr>
          <w:p w14:paraId="5F46D6A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112A26" w:rsidRPr="00112A26" w14:paraId="7CA9EE6E" w14:textId="77777777" w:rsidTr="00112A26">
        <w:trPr>
          <w:trHeight w:val="258"/>
        </w:trPr>
        <w:tc>
          <w:tcPr>
            <w:cnfStyle w:val="001000000000" w:firstRow="0" w:lastRow="0" w:firstColumn="1" w:lastColumn="0" w:oddVBand="0" w:evenVBand="0" w:oddHBand="0" w:evenHBand="0" w:firstRowFirstColumn="0" w:firstRowLastColumn="0" w:lastRowFirstColumn="0" w:lastRowLastColumn="0"/>
            <w:tcW w:w="1375" w:type="dxa"/>
          </w:tcPr>
          <w:p w14:paraId="70060955" w14:textId="77777777" w:rsidR="00112A26" w:rsidRPr="00112A26" w:rsidRDefault="00112A26" w:rsidP="00596EC8">
            <w:pPr>
              <w:tabs>
                <w:tab w:val="left" w:pos="180"/>
              </w:tabs>
              <w:ind w:left="-90"/>
              <w:rPr>
                <w:rFonts w:ascii="Times New Roman" w:hAnsi="Times New Roman" w:cs="Times New Roman"/>
                <w:b w:val="0"/>
                <w:sz w:val="20"/>
                <w:szCs w:val="20"/>
              </w:rPr>
            </w:pPr>
            <w:proofErr w:type="spellStart"/>
            <w:r w:rsidRPr="00112A26">
              <w:rPr>
                <w:rFonts w:ascii="Times New Roman" w:hAnsi="Times New Roman" w:cs="Times New Roman"/>
                <w:b w:val="0"/>
                <w:sz w:val="20"/>
                <w:szCs w:val="20"/>
              </w:rPr>
              <w:t>Proforma</w:t>
            </w:r>
            <w:proofErr w:type="spellEnd"/>
          </w:p>
        </w:tc>
        <w:tc>
          <w:tcPr>
            <w:tcW w:w="1206" w:type="dxa"/>
          </w:tcPr>
          <w:p w14:paraId="32A1017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Validation</w:t>
            </w:r>
          </w:p>
        </w:tc>
        <w:tc>
          <w:tcPr>
            <w:tcW w:w="645" w:type="dxa"/>
          </w:tcPr>
          <w:p w14:paraId="65C2B269"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7943411B"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2425964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6" w:type="dxa"/>
          </w:tcPr>
          <w:p w14:paraId="51030A2B"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112A26" w:rsidRPr="00112A26" w14:paraId="2BA086E2" w14:textId="77777777" w:rsidTr="00112A26">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75" w:type="dxa"/>
          </w:tcPr>
          <w:p w14:paraId="1E2CF7DC"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 xml:space="preserve">Item </w:t>
            </w:r>
          </w:p>
        </w:tc>
        <w:tc>
          <w:tcPr>
            <w:tcW w:w="1206" w:type="dxa"/>
          </w:tcPr>
          <w:p w14:paraId="3E2D7D2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Status</w:t>
            </w:r>
          </w:p>
        </w:tc>
        <w:tc>
          <w:tcPr>
            <w:tcW w:w="645" w:type="dxa"/>
          </w:tcPr>
          <w:p w14:paraId="72280169"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03CAFFB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1DC12950"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6" w:type="dxa"/>
          </w:tcPr>
          <w:p w14:paraId="165A9205"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112A26" w:rsidRPr="00112A26" w14:paraId="26D5BBCD" w14:textId="77777777" w:rsidTr="00112A26">
        <w:trPr>
          <w:trHeight w:val="258"/>
        </w:trPr>
        <w:tc>
          <w:tcPr>
            <w:cnfStyle w:val="001000000000" w:firstRow="0" w:lastRow="0" w:firstColumn="1" w:lastColumn="0" w:oddVBand="0" w:evenVBand="0" w:oddHBand="0" w:evenHBand="0" w:firstRowFirstColumn="0" w:firstRowLastColumn="0" w:lastRowFirstColumn="0" w:lastRowLastColumn="0"/>
            <w:tcW w:w="1375" w:type="dxa"/>
          </w:tcPr>
          <w:p w14:paraId="4863675D"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Planning</w:t>
            </w:r>
          </w:p>
        </w:tc>
        <w:tc>
          <w:tcPr>
            <w:tcW w:w="1206" w:type="dxa"/>
          </w:tcPr>
          <w:p w14:paraId="28813DC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012B6006"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780F752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040E7B7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6" w:type="dxa"/>
          </w:tcPr>
          <w:p w14:paraId="3AA353E1"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112A26" w:rsidRPr="00112A26" w14:paraId="1710093E" w14:textId="77777777" w:rsidTr="00112A26">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75" w:type="dxa"/>
          </w:tcPr>
          <w:p w14:paraId="709271E0"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 xml:space="preserve">Collection </w:t>
            </w:r>
          </w:p>
        </w:tc>
        <w:tc>
          <w:tcPr>
            <w:tcW w:w="1206" w:type="dxa"/>
          </w:tcPr>
          <w:p w14:paraId="3D278660"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305AEF36"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2B97B865"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5" w:type="dxa"/>
          </w:tcPr>
          <w:p w14:paraId="7689C2F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46" w:type="dxa"/>
          </w:tcPr>
          <w:p w14:paraId="1E0A9558"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112A26" w:rsidRPr="00112A26" w14:paraId="6E8AF3D5" w14:textId="77777777" w:rsidTr="00112A26">
        <w:trPr>
          <w:trHeight w:val="268"/>
        </w:trPr>
        <w:tc>
          <w:tcPr>
            <w:cnfStyle w:val="001000000000" w:firstRow="0" w:lastRow="0" w:firstColumn="1" w:lastColumn="0" w:oddVBand="0" w:evenVBand="0" w:oddHBand="0" w:evenHBand="0" w:firstRowFirstColumn="0" w:firstRowLastColumn="0" w:lastRowFirstColumn="0" w:lastRowLastColumn="0"/>
            <w:tcW w:w="1375" w:type="dxa"/>
          </w:tcPr>
          <w:p w14:paraId="5D3F52CF"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Performance</w:t>
            </w:r>
          </w:p>
        </w:tc>
        <w:tc>
          <w:tcPr>
            <w:tcW w:w="1206" w:type="dxa"/>
          </w:tcPr>
          <w:p w14:paraId="6158AD62"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22006ECE"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05A7A563"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tcPr>
          <w:p w14:paraId="0B80848F"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6" w:type="dxa"/>
          </w:tcPr>
          <w:p w14:paraId="5C6A2143"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4013116A" w14:textId="5D4C2BD6" w:rsidR="00192FE4" w:rsidRPr="00112A26" w:rsidRDefault="00112A26" w:rsidP="00596EC8">
      <w:pPr>
        <w:tabs>
          <w:tab w:val="left" w:pos="180"/>
        </w:tabs>
        <w:rPr>
          <w:rFonts w:ascii="Times New Roman" w:hAnsi="Times New Roman" w:cs="Times New Roman"/>
          <w:noProof/>
        </w:rPr>
      </w:pPr>
      <w:r w:rsidRPr="00112A26">
        <w:rPr>
          <w:rFonts w:ascii="Times New Roman" w:hAnsi="Times New Roman" w:cs="Times New Roman"/>
          <w:b/>
          <w:noProof/>
        </w:rPr>
        <mc:AlternateContent>
          <mc:Choice Requires="wps">
            <w:drawing>
              <wp:anchor distT="0" distB="0" distL="114300" distR="114300" simplePos="0" relativeHeight="251661312" behindDoc="0" locked="0" layoutInCell="1" allowOverlap="1" wp14:anchorId="1921AF31" wp14:editId="5C9E0F25">
                <wp:simplePos x="0" y="0"/>
                <wp:positionH relativeFrom="column">
                  <wp:posOffset>3194685</wp:posOffset>
                </wp:positionH>
                <wp:positionV relativeFrom="paragraph">
                  <wp:posOffset>34290</wp:posOffset>
                </wp:positionV>
                <wp:extent cx="352425" cy="1577340"/>
                <wp:effectExtent l="0" t="0" r="53975" b="22860"/>
                <wp:wrapNone/>
                <wp:docPr id="10" name="Right Brace 10"/>
                <wp:cNvGraphicFramePr/>
                <a:graphic xmlns:a="http://schemas.openxmlformats.org/drawingml/2006/main">
                  <a:graphicData uri="http://schemas.microsoft.com/office/word/2010/wordprocessingShape">
                    <wps:wsp>
                      <wps:cNvSpPr/>
                      <wps:spPr>
                        <a:xfrm>
                          <a:off x="0" y="0"/>
                          <a:ext cx="352425" cy="157734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v="urn:schemas-microsoft-com:mac:vml" xmlns:mo="http://schemas.microsoft.com/office/mac/office/2008/main">
            <w:pict>
              <v:shapetype w14:anchorId="200D63C4" id="_x0000_t88" coordsize="21600,21600" o:spt="88" adj="1800,10800" path="m0,0qx10800@0l10800@2qy21600@11,10800@3l10800@1qy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_x0020_Brace_x0020_10" o:spid="_x0000_s1026" type="#_x0000_t88" style="position:absolute;margin-left:251.55pt;margin-top:2.7pt;width:27.75pt;height:124.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" adj="402" strokecolor="#5b9bd5 [3204]" strokeweight=".5pt">
                <v:stroke joinstyle="miter"/>
              </v:shape>
            </w:pict>
          </mc:Fallback>
        </mc:AlternateContent>
      </w:r>
      <w:r w:rsidR="00192FE4" w:rsidRPr="00112A26">
        <w:rPr>
          <w:rStyle w:val="eop"/>
          <w:rFonts w:ascii="Times New Roman" w:hAnsi="Times New Roman" w:cs="Times New Roman"/>
          <w:b/>
        </w:rPr>
        <w:t>Next Step:</w:t>
      </w:r>
      <w:r w:rsidR="00192FE4" w:rsidRPr="00112A26">
        <w:rPr>
          <w:rFonts w:ascii="Times New Roman" w:hAnsi="Times New Roman" w:cs="Times New Roman"/>
          <w:noProof/>
        </w:rPr>
        <w:t xml:space="preserve"> </w:t>
      </w:r>
    </w:p>
    <w:p w14:paraId="53B60E7D" w14:textId="7E3BF5A8" w:rsidR="00DE1CDB" w:rsidRPr="00112A26" w:rsidRDefault="00DE1CDB" w:rsidP="00596EC8">
      <w:pPr>
        <w:pStyle w:val="paragraph"/>
        <w:tabs>
          <w:tab w:val="left" w:pos="180"/>
        </w:tabs>
        <w:spacing w:before="0" w:beforeAutospacing="0" w:after="0" w:afterAutospacing="0"/>
        <w:textAlignment w:val="baseline"/>
        <w:rPr>
          <w:rFonts w:ascii="Times New Roman" w:hAnsi="Times New Roman" w:cs="Times New Roman"/>
          <w:b/>
          <w:sz w:val="24"/>
          <w:szCs w:val="24"/>
        </w:rPr>
      </w:pPr>
    </w:p>
    <w:p w14:paraId="7C5ADE1C" w14:textId="0AA54C23" w:rsidR="00802C98" w:rsidRPr="00112A26" w:rsidRDefault="00802C98" w:rsidP="00596EC8">
      <w:pPr>
        <w:tabs>
          <w:tab w:val="left" w:pos="180"/>
        </w:tabs>
        <w:rPr>
          <w:rFonts w:ascii="Times New Roman" w:hAnsi="Times New Roman" w:cs="Times New Roman"/>
          <w:b/>
        </w:rPr>
      </w:pPr>
      <w:r w:rsidRPr="00112A26">
        <w:rPr>
          <w:rFonts w:ascii="Times New Roman" w:hAnsi="Times New Roman" w:cs="Times New Roman"/>
          <w:b/>
        </w:rPr>
        <w:t>Permissions</w:t>
      </w:r>
      <w:r w:rsidR="002C525B">
        <w:rPr>
          <w:rFonts w:ascii="Times New Roman" w:hAnsi="Times New Roman" w:cs="Times New Roman"/>
          <w:b/>
        </w:rPr>
        <w:t xml:space="preserve"> Sample Approach</w:t>
      </w:r>
    </w:p>
    <w:tbl>
      <w:tblPr>
        <w:tblStyle w:val="ListTable2-Accent6"/>
        <w:tblW w:w="0" w:type="auto"/>
        <w:tblLook w:val="04A0" w:firstRow="1" w:lastRow="0" w:firstColumn="1" w:lastColumn="0" w:noHBand="0" w:noVBand="1"/>
      </w:tblPr>
      <w:tblGrid>
        <w:gridCol w:w="535"/>
        <w:gridCol w:w="1530"/>
      </w:tblGrid>
      <w:tr w:rsidR="00802C98" w:rsidRPr="00112A26" w14:paraId="661D48FA" w14:textId="77777777" w:rsidTr="00A02BF9">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535" w:type="dxa"/>
          </w:tcPr>
          <w:p w14:paraId="4507E14A" w14:textId="77777777" w:rsidR="00802C98" w:rsidRPr="00112A26" w:rsidRDefault="00802C98" w:rsidP="00596EC8">
            <w:pPr>
              <w:tabs>
                <w:tab w:val="left" w:pos="180"/>
              </w:tabs>
              <w:rPr>
                <w:rFonts w:ascii="Times New Roman" w:hAnsi="Times New Roman" w:cs="Times New Roman"/>
                <w:sz w:val="20"/>
                <w:szCs w:val="20"/>
              </w:rPr>
            </w:pPr>
            <w:r w:rsidRPr="00112A26">
              <w:rPr>
                <w:rFonts w:ascii="Times New Roman" w:hAnsi="Times New Roman" w:cs="Times New Roman"/>
                <w:sz w:val="20"/>
                <w:szCs w:val="20"/>
              </w:rPr>
              <w:t>V =</w:t>
            </w:r>
          </w:p>
        </w:tc>
        <w:tc>
          <w:tcPr>
            <w:tcW w:w="1530" w:type="dxa"/>
          </w:tcPr>
          <w:p w14:paraId="5A5ABD4E" w14:textId="77777777" w:rsidR="00802C98" w:rsidRPr="00112A26" w:rsidRDefault="00802C98" w:rsidP="00596EC8">
            <w:pPr>
              <w:tabs>
                <w:tab w:val="left" w:pos="18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112A26">
              <w:rPr>
                <w:rFonts w:ascii="Times New Roman" w:hAnsi="Times New Roman" w:cs="Times New Roman"/>
                <w:b w:val="0"/>
                <w:sz w:val="20"/>
                <w:szCs w:val="20"/>
              </w:rPr>
              <w:t>View</w:t>
            </w:r>
          </w:p>
        </w:tc>
      </w:tr>
      <w:tr w:rsidR="00802C98" w:rsidRPr="00112A26" w14:paraId="2E908E7C" w14:textId="77777777" w:rsidTr="00A02BF9">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535" w:type="dxa"/>
          </w:tcPr>
          <w:p w14:paraId="0C859164" w14:textId="77777777" w:rsidR="00802C98" w:rsidRPr="00112A26" w:rsidRDefault="00802C98" w:rsidP="00596EC8">
            <w:pPr>
              <w:tabs>
                <w:tab w:val="left" w:pos="180"/>
              </w:tabs>
              <w:rPr>
                <w:rFonts w:ascii="Times New Roman" w:hAnsi="Times New Roman" w:cs="Times New Roman"/>
                <w:sz w:val="20"/>
                <w:szCs w:val="20"/>
              </w:rPr>
            </w:pPr>
            <w:r w:rsidRPr="00112A26">
              <w:rPr>
                <w:rFonts w:ascii="Times New Roman" w:hAnsi="Times New Roman" w:cs="Times New Roman"/>
                <w:sz w:val="20"/>
                <w:szCs w:val="20"/>
              </w:rPr>
              <w:t>C =</w:t>
            </w:r>
          </w:p>
        </w:tc>
        <w:tc>
          <w:tcPr>
            <w:tcW w:w="1530" w:type="dxa"/>
          </w:tcPr>
          <w:p w14:paraId="7B275263" w14:textId="77777777" w:rsidR="00802C98" w:rsidRPr="00112A26" w:rsidRDefault="00802C98" w:rsidP="00596EC8">
            <w:pPr>
              <w:tabs>
                <w:tab w:val="left" w:pos="18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Create &amp; View</w:t>
            </w:r>
          </w:p>
        </w:tc>
      </w:tr>
      <w:tr w:rsidR="00802C98" w:rsidRPr="00112A26" w14:paraId="277F6EA1" w14:textId="77777777" w:rsidTr="00A02BF9">
        <w:trPr>
          <w:trHeight w:val="262"/>
        </w:trPr>
        <w:tc>
          <w:tcPr>
            <w:cnfStyle w:val="001000000000" w:firstRow="0" w:lastRow="0" w:firstColumn="1" w:lastColumn="0" w:oddVBand="0" w:evenVBand="0" w:oddHBand="0" w:evenHBand="0" w:firstRowFirstColumn="0" w:firstRowLastColumn="0" w:lastRowFirstColumn="0" w:lastRowLastColumn="0"/>
            <w:tcW w:w="535" w:type="dxa"/>
          </w:tcPr>
          <w:p w14:paraId="7AB701E3" w14:textId="77777777" w:rsidR="00802C98" w:rsidRPr="00112A26" w:rsidRDefault="00802C98" w:rsidP="00596EC8">
            <w:pPr>
              <w:tabs>
                <w:tab w:val="left" w:pos="180"/>
              </w:tabs>
              <w:rPr>
                <w:rFonts w:ascii="Times New Roman" w:hAnsi="Times New Roman" w:cs="Times New Roman"/>
                <w:sz w:val="20"/>
                <w:szCs w:val="20"/>
              </w:rPr>
            </w:pPr>
            <w:r w:rsidRPr="00112A26">
              <w:rPr>
                <w:rFonts w:ascii="Times New Roman" w:hAnsi="Times New Roman" w:cs="Times New Roman"/>
                <w:sz w:val="20"/>
                <w:szCs w:val="20"/>
              </w:rPr>
              <w:t>E =</w:t>
            </w:r>
          </w:p>
        </w:tc>
        <w:tc>
          <w:tcPr>
            <w:tcW w:w="1530" w:type="dxa"/>
          </w:tcPr>
          <w:p w14:paraId="59D04F4F" w14:textId="77777777" w:rsidR="00802C98" w:rsidRPr="00112A26" w:rsidRDefault="00802C98" w:rsidP="00596EC8">
            <w:pPr>
              <w:tabs>
                <w:tab w:val="left" w:pos="18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Edit &amp; View</w:t>
            </w:r>
          </w:p>
        </w:tc>
      </w:tr>
      <w:tr w:rsidR="00802C98" w:rsidRPr="00112A26" w14:paraId="0C4A5B4F" w14:textId="77777777" w:rsidTr="00A02BF9">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535" w:type="dxa"/>
          </w:tcPr>
          <w:p w14:paraId="5EC3E3AA" w14:textId="77777777" w:rsidR="00802C98" w:rsidRPr="00112A26" w:rsidRDefault="00802C98" w:rsidP="00596EC8">
            <w:pPr>
              <w:tabs>
                <w:tab w:val="left" w:pos="180"/>
              </w:tabs>
              <w:rPr>
                <w:rFonts w:ascii="Times New Roman" w:hAnsi="Times New Roman" w:cs="Times New Roman"/>
                <w:sz w:val="20"/>
                <w:szCs w:val="20"/>
              </w:rPr>
            </w:pPr>
            <w:r w:rsidRPr="00112A26">
              <w:rPr>
                <w:rFonts w:ascii="Times New Roman" w:hAnsi="Times New Roman" w:cs="Times New Roman"/>
                <w:sz w:val="20"/>
                <w:szCs w:val="20"/>
              </w:rPr>
              <w:t>D =</w:t>
            </w:r>
          </w:p>
        </w:tc>
        <w:tc>
          <w:tcPr>
            <w:tcW w:w="1530" w:type="dxa"/>
          </w:tcPr>
          <w:p w14:paraId="1C01CE0C" w14:textId="77777777" w:rsidR="00802C98" w:rsidRPr="00112A26" w:rsidRDefault="00802C98" w:rsidP="00596EC8">
            <w:pPr>
              <w:tabs>
                <w:tab w:val="left" w:pos="18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Delete &amp; View</w:t>
            </w:r>
          </w:p>
        </w:tc>
      </w:tr>
    </w:tbl>
    <w:tbl>
      <w:tblPr>
        <w:tblStyle w:val="GridTable6Colorful-Accent3"/>
        <w:tblpPr w:leftFromText="180" w:rightFromText="180" w:vertAnchor="text" w:horzAnchor="page" w:tblpX="3970" w:tblpY="-229"/>
        <w:tblW w:w="0" w:type="auto"/>
        <w:tblLook w:val="04A0" w:firstRow="1" w:lastRow="0" w:firstColumn="1" w:lastColumn="0" w:noHBand="0" w:noVBand="1"/>
      </w:tblPr>
      <w:tblGrid>
        <w:gridCol w:w="389"/>
        <w:gridCol w:w="389"/>
        <w:gridCol w:w="389"/>
        <w:gridCol w:w="389"/>
      </w:tblGrid>
      <w:tr w:rsidR="00112A26" w:rsidRPr="00112A26" w14:paraId="65AD6A99" w14:textId="77777777" w:rsidTr="00112A26">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389" w:type="dxa"/>
          </w:tcPr>
          <w:p w14:paraId="2BC9E2CC" w14:textId="77777777" w:rsidR="00112A26" w:rsidRPr="00112A26" w:rsidRDefault="00112A26" w:rsidP="00596EC8">
            <w:pPr>
              <w:tabs>
                <w:tab w:val="left" w:pos="180"/>
              </w:tabs>
              <w:rPr>
                <w:rFonts w:ascii="Times New Roman" w:hAnsi="Times New Roman" w:cs="Times New Roman"/>
                <w:sz w:val="20"/>
                <w:szCs w:val="20"/>
              </w:rPr>
            </w:pPr>
            <w:r w:rsidRPr="00112A26">
              <w:rPr>
                <w:rFonts w:ascii="Times New Roman" w:hAnsi="Times New Roman" w:cs="Times New Roman"/>
                <w:sz w:val="20"/>
                <w:szCs w:val="20"/>
              </w:rPr>
              <w:t>V</w:t>
            </w:r>
          </w:p>
        </w:tc>
        <w:tc>
          <w:tcPr>
            <w:tcW w:w="389" w:type="dxa"/>
          </w:tcPr>
          <w:p w14:paraId="7B0E6BDF" w14:textId="77777777" w:rsidR="00112A26" w:rsidRPr="00112A26" w:rsidRDefault="00112A26" w:rsidP="00596EC8">
            <w:pPr>
              <w:tabs>
                <w:tab w:val="left" w:pos="18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C</w:t>
            </w:r>
          </w:p>
        </w:tc>
        <w:tc>
          <w:tcPr>
            <w:tcW w:w="389" w:type="dxa"/>
          </w:tcPr>
          <w:p w14:paraId="734D39F4" w14:textId="77777777" w:rsidR="00112A26" w:rsidRPr="00112A26" w:rsidRDefault="00112A26" w:rsidP="00596EC8">
            <w:pPr>
              <w:tabs>
                <w:tab w:val="left" w:pos="18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E</w:t>
            </w:r>
          </w:p>
        </w:tc>
        <w:tc>
          <w:tcPr>
            <w:tcW w:w="389" w:type="dxa"/>
          </w:tcPr>
          <w:p w14:paraId="74B52DDD" w14:textId="77777777" w:rsidR="00112A26" w:rsidRPr="00112A26" w:rsidRDefault="00112A26" w:rsidP="00596EC8">
            <w:pPr>
              <w:tabs>
                <w:tab w:val="left" w:pos="18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D</w:t>
            </w:r>
          </w:p>
        </w:tc>
      </w:tr>
      <w:tr w:rsidR="00112A26" w:rsidRPr="00112A26" w14:paraId="38954330" w14:textId="77777777" w:rsidTr="00112A26">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389" w:type="dxa"/>
          </w:tcPr>
          <w:p w14:paraId="48DF5E67" w14:textId="77777777" w:rsidR="00112A26" w:rsidRPr="00112A26" w:rsidRDefault="00112A26" w:rsidP="00596EC8">
            <w:pPr>
              <w:tabs>
                <w:tab w:val="left" w:pos="180"/>
              </w:tabs>
              <w:rPr>
                <w:rFonts w:ascii="Times New Roman" w:hAnsi="Times New Roman" w:cs="Times New Roman"/>
                <w:sz w:val="20"/>
                <w:szCs w:val="20"/>
              </w:rPr>
            </w:pPr>
            <w:r w:rsidRPr="00112A26">
              <w:rPr>
                <w:rFonts w:ascii="Times New Roman" w:hAnsi="Times New Roman" w:cs="Times New Roman"/>
                <w:sz w:val="20"/>
                <w:szCs w:val="20"/>
              </w:rPr>
              <w:t>0</w:t>
            </w:r>
          </w:p>
        </w:tc>
        <w:tc>
          <w:tcPr>
            <w:tcW w:w="389" w:type="dxa"/>
          </w:tcPr>
          <w:p w14:paraId="3C3561B2" w14:textId="77777777" w:rsidR="00112A26" w:rsidRPr="00112A26" w:rsidRDefault="00112A26" w:rsidP="00596EC8">
            <w:pPr>
              <w:tabs>
                <w:tab w:val="left" w:pos="18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389" w:type="dxa"/>
          </w:tcPr>
          <w:p w14:paraId="66F1C00E" w14:textId="77777777" w:rsidR="00112A26" w:rsidRPr="00112A26" w:rsidRDefault="00112A26" w:rsidP="00596EC8">
            <w:pPr>
              <w:tabs>
                <w:tab w:val="left" w:pos="18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389" w:type="dxa"/>
          </w:tcPr>
          <w:p w14:paraId="6361C37B" w14:textId="77777777" w:rsidR="00112A26" w:rsidRPr="00112A26" w:rsidRDefault="00112A26" w:rsidP="00596EC8">
            <w:pPr>
              <w:tabs>
                <w:tab w:val="left" w:pos="18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r>
    </w:tbl>
    <w:p w14:paraId="16817DA6" w14:textId="77777777" w:rsidR="00802C98" w:rsidRPr="00112A26" w:rsidRDefault="00802C98" w:rsidP="00596EC8">
      <w:pPr>
        <w:tabs>
          <w:tab w:val="left" w:pos="180"/>
        </w:tabs>
        <w:rPr>
          <w:rFonts w:ascii="Times New Roman" w:hAnsi="Times New Roman" w:cs="Times New Roman"/>
          <w:sz w:val="20"/>
          <w:szCs w:val="20"/>
        </w:rPr>
      </w:pPr>
    </w:p>
    <w:p w14:paraId="6A725EA7" w14:textId="67531206" w:rsidR="00802C98" w:rsidRPr="002C525B" w:rsidRDefault="00802C98" w:rsidP="00596EC8">
      <w:pPr>
        <w:pStyle w:val="ListParagraph"/>
        <w:numPr>
          <w:ilvl w:val="0"/>
          <w:numId w:val="2"/>
        </w:numPr>
        <w:tabs>
          <w:tab w:val="left" w:pos="180"/>
          <w:tab w:val="left" w:pos="270"/>
        </w:tabs>
        <w:spacing w:line="240" w:lineRule="auto"/>
        <w:ind w:left="0" w:firstLine="0"/>
        <w:rPr>
          <w:rFonts w:ascii="Times New Roman" w:hAnsi="Times New Roman" w:cs="Times New Roman"/>
          <w:sz w:val="24"/>
          <w:szCs w:val="24"/>
        </w:rPr>
      </w:pPr>
      <w:r w:rsidRPr="00112A26">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4E09B65" wp14:editId="07B62B77">
                <wp:simplePos x="0" y="0"/>
                <wp:positionH relativeFrom="column">
                  <wp:posOffset>1376870</wp:posOffset>
                </wp:positionH>
                <wp:positionV relativeFrom="paragraph">
                  <wp:posOffset>86995</wp:posOffset>
                </wp:positionV>
                <wp:extent cx="201880" cy="45719"/>
                <wp:effectExtent l="0" t="19050" r="46355" b="31115"/>
                <wp:wrapNone/>
                <wp:docPr id="2" name="Right Arrow 2"/>
                <wp:cNvGraphicFramePr/>
                <a:graphic xmlns:a="http://schemas.openxmlformats.org/drawingml/2006/main">
                  <a:graphicData uri="http://schemas.microsoft.com/office/word/2010/wordprocessingShape">
                    <wps:wsp>
                      <wps:cNvSpPr/>
                      <wps:spPr>
                        <a:xfrm>
                          <a:off x="0" y="0"/>
                          <a:ext cx="20188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shapetype w14:anchorId="637DF771" id="_x0000_t13" coordsize="21600,21600" o:spt="13" adj="16200,5400" path="m@0,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_x0020_Arrow_x0020_2" o:spid="_x0000_s1026" type="#_x0000_t13" style="position:absolute;margin-left:108.4pt;margin-top:6.85pt;width:15.9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" adj="19154" fillcolor="#5b9bd5 [3204]" strokecolor="#1f4d78 [1604]" strokeweight="1pt"/>
            </w:pict>
          </mc:Fallback>
        </mc:AlternateContent>
      </w:r>
      <w:r w:rsidRPr="00112A26">
        <w:rPr>
          <w:rFonts w:ascii="Times New Roman" w:hAnsi="Times New Roman" w:cs="Times New Roman"/>
          <w:sz w:val="24"/>
          <w:szCs w:val="24"/>
        </w:rPr>
        <w:t xml:space="preserve">Functions: byte [] </w:t>
      </w:r>
    </w:p>
    <w:p w14:paraId="229E4184" w14:textId="77777777" w:rsidR="00802C98" w:rsidRPr="00112A26" w:rsidRDefault="00802C98" w:rsidP="00596EC8">
      <w:pPr>
        <w:tabs>
          <w:tab w:val="left" w:pos="180"/>
        </w:tabs>
        <w:rPr>
          <w:rFonts w:ascii="Times New Roman" w:hAnsi="Times New Roman" w:cs="Times New Roman"/>
          <w:b/>
        </w:rPr>
      </w:pPr>
      <w:r w:rsidRPr="00112A26">
        <w:rPr>
          <w:rFonts w:ascii="Times New Roman" w:hAnsi="Times New Roman" w:cs="Times New Roman"/>
          <w:b/>
        </w:rPr>
        <w:t>Permissions Table</w:t>
      </w:r>
    </w:p>
    <w:tbl>
      <w:tblPr>
        <w:tblStyle w:val="GridTable6Colorful-Accent3"/>
        <w:tblW w:w="10124" w:type="dxa"/>
        <w:tblLook w:val="04A0" w:firstRow="1" w:lastRow="0" w:firstColumn="1" w:lastColumn="0" w:noHBand="0" w:noVBand="1"/>
      </w:tblPr>
      <w:tblGrid>
        <w:gridCol w:w="630"/>
        <w:gridCol w:w="779"/>
        <w:gridCol w:w="984"/>
        <w:gridCol w:w="1064"/>
        <w:gridCol w:w="1124"/>
        <w:gridCol w:w="631"/>
        <w:gridCol w:w="772"/>
        <w:gridCol w:w="987"/>
        <w:gridCol w:w="1109"/>
        <w:gridCol w:w="1375"/>
        <w:gridCol w:w="669"/>
      </w:tblGrid>
      <w:tr w:rsidR="00802C98" w:rsidRPr="00112A26" w14:paraId="72F793B9" w14:textId="77777777" w:rsidTr="00A02BF9">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630" w:type="dxa"/>
          </w:tcPr>
          <w:p w14:paraId="2C443504" w14:textId="77777777" w:rsidR="00802C98" w:rsidRPr="00112A26" w:rsidRDefault="00802C98" w:rsidP="00596EC8">
            <w:pPr>
              <w:tabs>
                <w:tab w:val="left" w:pos="180"/>
              </w:tabs>
              <w:ind w:left="-90"/>
              <w:rPr>
                <w:rFonts w:ascii="Times New Roman" w:hAnsi="Times New Roman" w:cs="Times New Roman"/>
                <w:sz w:val="20"/>
                <w:szCs w:val="20"/>
              </w:rPr>
            </w:pPr>
          </w:p>
        </w:tc>
        <w:tc>
          <w:tcPr>
            <w:tcW w:w="779" w:type="dxa"/>
          </w:tcPr>
          <w:p w14:paraId="4FB2A44B" w14:textId="77777777" w:rsidR="00802C98" w:rsidRPr="00112A26" w:rsidRDefault="00802C98"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4" w:type="dxa"/>
          </w:tcPr>
          <w:p w14:paraId="1355BE88" w14:textId="77777777" w:rsidR="00802C98" w:rsidRPr="00112A26" w:rsidRDefault="00802C98"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188" w:type="dxa"/>
            <w:gridSpan w:val="2"/>
          </w:tcPr>
          <w:p w14:paraId="5B7B2B24" w14:textId="77777777" w:rsidR="00802C98" w:rsidRPr="00112A26" w:rsidRDefault="00802C98"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112A26">
              <w:rPr>
                <w:rFonts w:ascii="Times New Roman" w:hAnsi="Times New Roman" w:cs="Times New Roman"/>
                <w:sz w:val="20"/>
                <w:szCs w:val="20"/>
              </w:rPr>
              <w:t>Proforma</w:t>
            </w:r>
            <w:proofErr w:type="spellEnd"/>
          </w:p>
        </w:tc>
        <w:tc>
          <w:tcPr>
            <w:tcW w:w="1403" w:type="dxa"/>
            <w:gridSpan w:val="2"/>
          </w:tcPr>
          <w:p w14:paraId="1F32E5B6" w14:textId="77777777" w:rsidR="00802C98" w:rsidRPr="00112A26" w:rsidRDefault="00802C98"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Item</w:t>
            </w:r>
          </w:p>
        </w:tc>
        <w:tc>
          <w:tcPr>
            <w:tcW w:w="987" w:type="dxa"/>
          </w:tcPr>
          <w:p w14:paraId="7EA34497" w14:textId="77777777" w:rsidR="00802C98" w:rsidRPr="00112A26" w:rsidRDefault="00802C98"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09" w:type="dxa"/>
          </w:tcPr>
          <w:p w14:paraId="588B4E03" w14:textId="77777777" w:rsidR="00802C98" w:rsidRPr="00112A26" w:rsidRDefault="00802C98"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75" w:type="dxa"/>
          </w:tcPr>
          <w:p w14:paraId="733CBE5A" w14:textId="77777777" w:rsidR="00802C98" w:rsidRPr="00112A26" w:rsidRDefault="00802C98"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69" w:type="dxa"/>
          </w:tcPr>
          <w:p w14:paraId="7C5F66CC" w14:textId="77777777" w:rsidR="00802C98" w:rsidRPr="00112A26" w:rsidRDefault="00802C98"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802C98" w:rsidRPr="00112A26" w14:paraId="157C2F7E" w14:textId="77777777" w:rsidTr="00A02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EEB048A"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User</w:t>
            </w:r>
          </w:p>
        </w:tc>
        <w:tc>
          <w:tcPr>
            <w:tcW w:w="779" w:type="dxa"/>
          </w:tcPr>
          <w:p w14:paraId="3919DE00"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Group</w:t>
            </w:r>
          </w:p>
        </w:tc>
        <w:tc>
          <w:tcPr>
            <w:tcW w:w="984" w:type="dxa"/>
          </w:tcPr>
          <w:p w14:paraId="306684DC"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Program</w:t>
            </w:r>
          </w:p>
        </w:tc>
        <w:tc>
          <w:tcPr>
            <w:tcW w:w="1064" w:type="dxa"/>
          </w:tcPr>
          <w:p w14:paraId="6803C41C"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roofErr w:type="spellStart"/>
            <w:r w:rsidRPr="00112A26">
              <w:rPr>
                <w:rFonts w:ascii="Times New Roman" w:hAnsi="Times New Roman" w:cs="Times New Roman"/>
                <w:b/>
                <w:sz w:val="20"/>
                <w:szCs w:val="20"/>
              </w:rPr>
              <w:t>Proforma</w:t>
            </w:r>
            <w:proofErr w:type="spellEnd"/>
          </w:p>
        </w:tc>
        <w:tc>
          <w:tcPr>
            <w:tcW w:w="1124" w:type="dxa"/>
          </w:tcPr>
          <w:p w14:paraId="73875E5B"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Validation</w:t>
            </w:r>
          </w:p>
        </w:tc>
        <w:tc>
          <w:tcPr>
            <w:tcW w:w="631" w:type="dxa"/>
          </w:tcPr>
          <w:p w14:paraId="2B3BB063"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Item</w:t>
            </w:r>
          </w:p>
        </w:tc>
        <w:tc>
          <w:tcPr>
            <w:tcW w:w="772" w:type="dxa"/>
          </w:tcPr>
          <w:p w14:paraId="2BEA8C06"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Status</w:t>
            </w:r>
          </w:p>
        </w:tc>
        <w:tc>
          <w:tcPr>
            <w:tcW w:w="987" w:type="dxa"/>
          </w:tcPr>
          <w:p w14:paraId="600A95A6"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Planning</w:t>
            </w:r>
          </w:p>
        </w:tc>
        <w:tc>
          <w:tcPr>
            <w:tcW w:w="1109" w:type="dxa"/>
          </w:tcPr>
          <w:p w14:paraId="111BE87C"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Collection</w:t>
            </w:r>
          </w:p>
        </w:tc>
        <w:tc>
          <w:tcPr>
            <w:tcW w:w="1375" w:type="dxa"/>
          </w:tcPr>
          <w:p w14:paraId="76B29517"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Performance</w:t>
            </w:r>
          </w:p>
        </w:tc>
        <w:tc>
          <w:tcPr>
            <w:tcW w:w="669" w:type="dxa"/>
          </w:tcPr>
          <w:p w14:paraId="3C0E8E77"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Total</w:t>
            </w:r>
          </w:p>
        </w:tc>
      </w:tr>
      <w:tr w:rsidR="00802C98" w:rsidRPr="00112A26" w14:paraId="61B829E0" w14:textId="77777777" w:rsidTr="00A02BF9">
        <w:tc>
          <w:tcPr>
            <w:cnfStyle w:val="001000000000" w:firstRow="0" w:lastRow="0" w:firstColumn="1" w:lastColumn="0" w:oddVBand="0" w:evenVBand="0" w:oddHBand="0" w:evenHBand="0" w:firstRowFirstColumn="0" w:firstRowLastColumn="0" w:lastRowFirstColumn="0" w:lastRowLastColumn="0"/>
            <w:tcW w:w="630" w:type="dxa"/>
            <w:shd w:val="clear" w:color="auto" w:fill="FFF2CC" w:themeFill="accent4" w:themeFillTint="33"/>
          </w:tcPr>
          <w:p w14:paraId="5836BA75"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7</w:t>
            </w:r>
          </w:p>
        </w:tc>
        <w:tc>
          <w:tcPr>
            <w:tcW w:w="779" w:type="dxa"/>
            <w:shd w:val="clear" w:color="auto" w:fill="FFF2CC" w:themeFill="accent4" w:themeFillTint="33"/>
          </w:tcPr>
          <w:p w14:paraId="469BF17F"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984" w:type="dxa"/>
            <w:shd w:val="clear" w:color="auto" w:fill="FFF2CC" w:themeFill="accent4" w:themeFillTint="33"/>
          </w:tcPr>
          <w:p w14:paraId="678C6A8E"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1064" w:type="dxa"/>
            <w:shd w:val="clear" w:color="auto" w:fill="FFF2CC" w:themeFill="accent4" w:themeFillTint="33"/>
          </w:tcPr>
          <w:p w14:paraId="10E0A620"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1124" w:type="dxa"/>
            <w:shd w:val="clear" w:color="auto" w:fill="FFF2CC" w:themeFill="accent4" w:themeFillTint="33"/>
          </w:tcPr>
          <w:p w14:paraId="1551D99E"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631" w:type="dxa"/>
            <w:shd w:val="clear" w:color="auto" w:fill="FFF2CC" w:themeFill="accent4" w:themeFillTint="33"/>
          </w:tcPr>
          <w:p w14:paraId="00163A86"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772" w:type="dxa"/>
            <w:shd w:val="clear" w:color="auto" w:fill="FFF2CC" w:themeFill="accent4" w:themeFillTint="33"/>
          </w:tcPr>
          <w:p w14:paraId="6FCFDC07"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987" w:type="dxa"/>
            <w:shd w:val="clear" w:color="auto" w:fill="FFF2CC" w:themeFill="accent4" w:themeFillTint="33"/>
          </w:tcPr>
          <w:p w14:paraId="1438DEF9"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1109" w:type="dxa"/>
            <w:shd w:val="clear" w:color="auto" w:fill="FFF2CC" w:themeFill="accent4" w:themeFillTint="33"/>
          </w:tcPr>
          <w:p w14:paraId="64CEC342"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1375" w:type="dxa"/>
            <w:shd w:val="clear" w:color="auto" w:fill="FFF2CC" w:themeFill="accent4" w:themeFillTint="33"/>
          </w:tcPr>
          <w:p w14:paraId="6B259BC8"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669" w:type="dxa"/>
            <w:shd w:val="clear" w:color="auto" w:fill="FFF2CC" w:themeFill="accent4" w:themeFillTint="33"/>
          </w:tcPr>
          <w:p w14:paraId="1CD63B93"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70</w:t>
            </w:r>
          </w:p>
        </w:tc>
      </w:tr>
      <w:tr w:rsidR="00802C98" w:rsidRPr="00112A26" w14:paraId="61939FA2" w14:textId="77777777" w:rsidTr="00A02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12B6E68"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6</w:t>
            </w:r>
          </w:p>
        </w:tc>
        <w:tc>
          <w:tcPr>
            <w:tcW w:w="779" w:type="dxa"/>
          </w:tcPr>
          <w:p w14:paraId="2A378B89"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984" w:type="dxa"/>
          </w:tcPr>
          <w:p w14:paraId="2FF0D512"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1064" w:type="dxa"/>
          </w:tcPr>
          <w:p w14:paraId="452AE643"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1124" w:type="dxa"/>
          </w:tcPr>
          <w:p w14:paraId="19D06033"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631" w:type="dxa"/>
          </w:tcPr>
          <w:p w14:paraId="6A073F6B"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772" w:type="dxa"/>
          </w:tcPr>
          <w:p w14:paraId="3318E33C"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987" w:type="dxa"/>
          </w:tcPr>
          <w:p w14:paraId="5CD235D5"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1109" w:type="dxa"/>
          </w:tcPr>
          <w:p w14:paraId="07681FB3"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1375" w:type="dxa"/>
          </w:tcPr>
          <w:p w14:paraId="4094B80C"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669" w:type="dxa"/>
          </w:tcPr>
          <w:p w14:paraId="246569AC"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60</w:t>
            </w:r>
          </w:p>
        </w:tc>
      </w:tr>
      <w:tr w:rsidR="00802C98" w:rsidRPr="00112A26" w14:paraId="6056A4D1" w14:textId="77777777" w:rsidTr="00A02BF9">
        <w:tc>
          <w:tcPr>
            <w:cnfStyle w:val="001000000000" w:firstRow="0" w:lastRow="0" w:firstColumn="1" w:lastColumn="0" w:oddVBand="0" w:evenVBand="0" w:oddHBand="0" w:evenHBand="0" w:firstRowFirstColumn="0" w:firstRowLastColumn="0" w:lastRowFirstColumn="0" w:lastRowLastColumn="0"/>
            <w:tcW w:w="630" w:type="dxa"/>
          </w:tcPr>
          <w:p w14:paraId="775FF3DF"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5</w:t>
            </w:r>
          </w:p>
        </w:tc>
        <w:tc>
          <w:tcPr>
            <w:tcW w:w="779" w:type="dxa"/>
          </w:tcPr>
          <w:p w14:paraId="371BB30A"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984" w:type="dxa"/>
          </w:tcPr>
          <w:p w14:paraId="3CB05861"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1064" w:type="dxa"/>
          </w:tcPr>
          <w:p w14:paraId="543B6198"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1124" w:type="dxa"/>
          </w:tcPr>
          <w:p w14:paraId="051BF4B1"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631" w:type="dxa"/>
          </w:tcPr>
          <w:p w14:paraId="1C86D011"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772" w:type="dxa"/>
          </w:tcPr>
          <w:p w14:paraId="7AE8E4A1"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987" w:type="dxa"/>
          </w:tcPr>
          <w:p w14:paraId="5397E721"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1109" w:type="dxa"/>
          </w:tcPr>
          <w:p w14:paraId="058AB389"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1375" w:type="dxa"/>
          </w:tcPr>
          <w:p w14:paraId="35163A61"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w:t>
            </w:r>
          </w:p>
        </w:tc>
        <w:tc>
          <w:tcPr>
            <w:tcW w:w="669" w:type="dxa"/>
          </w:tcPr>
          <w:p w14:paraId="30CA6A24"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50</w:t>
            </w:r>
          </w:p>
        </w:tc>
      </w:tr>
      <w:tr w:rsidR="00802C98" w:rsidRPr="00112A26" w14:paraId="2B21B4D9" w14:textId="77777777" w:rsidTr="00A02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6FDD989"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4</w:t>
            </w:r>
          </w:p>
        </w:tc>
        <w:tc>
          <w:tcPr>
            <w:tcW w:w="779" w:type="dxa"/>
          </w:tcPr>
          <w:p w14:paraId="038F6764"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984" w:type="dxa"/>
          </w:tcPr>
          <w:p w14:paraId="2F7E1C4E"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1064" w:type="dxa"/>
          </w:tcPr>
          <w:p w14:paraId="14109FED"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1124" w:type="dxa"/>
          </w:tcPr>
          <w:p w14:paraId="5CD3F46E"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631" w:type="dxa"/>
          </w:tcPr>
          <w:p w14:paraId="4A54F5AE"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772" w:type="dxa"/>
          </w:tcPr>
          <w:p w14:paraId="3861E642"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987" w:type="dxa"/>
          </w:tcPr>
          <w:p w14:paraId="1ECB47D9"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1109" w:type="dxa"/>
          </w:tcPr>
          <w:p w14:paraId="77900973"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1375" w:type="dxa"/>
          </w:tcPr>
          <w:p w14:paraId="6BC774C4"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w:t>
            </w:r>
          </w:p>
        </w:tc>
        <w:tc>
          <w:tcPr>
            <w:tcW w:w="669" w:type="dxa"/>
          </w:tcPr>
          <w:p w14:paraId="5DD763EF"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40</w:t>
            </w:r>
          </w:p>
        </w:tc>
      </w:tr>
      <w:tr w:rsidR="00802C98" w:rsidRPr="00112A26" w14:paraId="3D287965" w14:textId="77777777" w:rsidTr="00A02BF9">
        <w:tc>
          <w:tcPr>
            <w:cnfStyle w:val="001000000000" w:firstRow="0" w:lastRow="0" w:firstColumn="1" w:lastColumn="0" w:oddVBand="0" w:evenVBand="0" w:oddHBand="0" w:evenHBand="0" w:firstRowFirstColumn="0" w:firstRowLastColumn="0" w:lastRowFirstColumn="0" w:lastRowLastColumn="0"/>
            <w:tcW w:w="630" w:type="dxa"/>
          </w:tcPr>
          <w:p w14:paraId="4723A752"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3</w:t>
            </w:r>
          </w:p>
        </w:tc>
        <w:tc>
          <w:tcPr>
            <w:tcW w:w="779" w:type="dxa"/>
          </w:tcPr>
          <w:p w14:paraId="3DD6E15C"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984" w:type="dxa"/>
          </w:tcPr>
          <w:p w14:paraId="779067D3"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1064" w:type="dxa"/>
          </w:tcPr>
          <w:p w14:paraId="79EC0EF2"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1124" w:type="dxa"/>
          </w:tcPr>
          <w:p w14:paraId="70065F82"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631" w:type="dxa"/>
          </w:tcPr>
          <w:p w14:paraId="3F8AF956"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772" w:type="dxa"/>
          </w:tcPr>
          <w:p w14:paraId="518C1C80"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987" w:type="dxa"/>
          </w:tcPr>
          <w:p w14:paraId="072E468D"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1109" w:type="dxa"/>
          </w:tcPr>
          <w:p w14:paraId="15553FDB"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1375" w:type="dxa"/>
          </w:tcPr>
          <w:p w14:paraId="027F639E"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669" w:type="dxa"/>
          </w:tcPr>
          <w:p w14:paraId="6C1D5A92"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30</w:t>
            </w:r>
          </w:p>
        </w:tc>
      </w:tr>
      <w:tr w:rsidR="00802C98" w:rsidRPr="00112A26" w14:paraId="2276FF3D" w14:textId="77777777" w:rsidTr="00A02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4C5E6E4"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2</w:t>
            </w:r>
          </w:p>
        </w:tc>
        <w:tc>
          <w:tcPr>
            <w:tcW w:w="779" w:type="dxa"/>
          </w:tcPr>
          <w:p w14:paraId="47379271"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984" w:type="dxa"/>
          </w:tcPr>
          <w:p w14:paraId="39F9DC2E"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1064" w:type="dxa"/>
          </w:tcPr>
          <w:p w14:paraId="4180B677"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1124" w:type="dxa"/>
          </w:tcPr>
          <w:p w14:paraId="01E4C056"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631" w:type="dxa"/>
          </w:tcPr>
          <w:p w14:paraId="3FB35332"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772" w:type="dxa"/>
          </w:tcPr>
          <w:p w14:paraId="5D8B8898"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987" w:type="dxa"/>
          </w:tcPr>
          <w:p w14:paraId="4D04217C"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1109" w:type="dxa"/>
          </w:tcPr>
          <w:p w14:paraId="32856BF6"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1375" w:type="dxa"/>
          </w:tcPr>
          <w:p w14:paraId="438B9502"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669" w:type="dxa"/>
          </w:tcPr>
          <w:p w14:paraId="5CE042FE"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20</w:t>
            </w:r>
          </w:p>
        </w:tc>
      </w:tr>
      <w:tr w:rsidR="00802C98" w:rsidRPr="00112A26" w14:paraId="35325FB7" w14:textId="77777777" w:rsidTr="00A02BF9">
        <w:tc>
          <w:tcPr>
            <w:cnfStyle w:val="001000000000" w:firstRow="0" w:lastRow="0" w:firstColumn="1" w:lastColumn="0" w:oddVBand="0" w:evenVBand="0" w:oddHBand="0" w:evenHBand="0" w:firstRowFirstColumn="0" w:firstRowLastColumn="0" w:lastRowFirstColumn="0" w:lastRowLastColumn="0"/>
            <w:tcW w:w="630" w:type="dxa"/>
          </w:tcPr>
          <w:p w14:paraId="4A2A8F64"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1</w:t>
            </w:r>
          </w:p>
        </w:tc>
        <w:tc>
          <w:tcPr>
            <w:tcW w:w="779" w:type="dxa"/>
          </w:tcPr>
          <w:p w14:paraId="5DCBCD10"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984" w:type="dxa"/>
          </w:tcPr>
          <w:p w14:paraId="6E86C191"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1064" w:type="dxa"/>
          </w:tcPr>
          <w:p w14:paraId="42BCC0F3"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1124" w:type="dxa"/>
          </w:tcPr>
          <w:p w14:paraId="5E430C0F"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631" w:type="dxa"/>
          </w:tcPr>
          <w:p w14:paraId="4D3276DC"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772" w:type="dxa"/>
          </w:tcPr>
          <w:p w14:paraId="2406C6D7"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987" w:type="dxa"/>
          </w:tcPr>
          <w:p w14:paraId="3306F5AE"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1109" w:type="dxa"/>
          </w:tcPr>
          <w:p w14:paraId="2D0BEA4E"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1375" w:type="dxa"/>
          </w:tcPr>
          <w:p w14:paraId="3D2880DC"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669" w:type="dxa"/>
          </w:tcPr>
          <w:p w14:paraId="55E45F8C" w14:textId="77777777" w:rsidR="00802C98" w:rsidRPr="00112A26" w:rsidRDefault="00802C9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10</w:t>
            </w:r>
          </w:p>
        </w:tc>
      </w:tr>
      <w:tr w:rsidR="00802C98" w:rsidRPr="00112A26" w14:paraId="4A28985F" w14:textId="77777777" w:rsidTr="00A02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shd w:val="clear" w:color="auto" w:fill="FFF2CC" w:themeFill="accent4" w:themeFillTint="33"/>
          </w:tcPr>
          <w:p w14:paraId="688ED1DC" w14:textId="77777777" w:rsidR="00802C98" w:rsidRPr="00112A26" w:rsidRDefault="00802C98"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0</w:t>
            </w:r>
          </w:p>
        </w:tc>
        <w:tc>
          <w:tcPr>
            <w:tcW w:w="779" w:type="dxa"/>
            <w:shd w:val="clear" w:color="auto" w:fill="FFF2CC" w:themeFill="accent4" w:themeFillTint="33"/>
          </w:tcPr>
          <w:p w14:paraId="4A15D1B8"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984" w:type="dxa"/>
            <w:shd w:val="clear" w:color="auto" w:fill="FFF2CC" w:themeFill="accent4" w:themeFillTint="33"/>
          </w:tcPr>
          <w:p w14:paraId="421B4FCB"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064" w:type="dxa"/>
            <w:shd w:val="clear" w:color="auto" w:fill="FFF2CC" w:themeFill="accent4" w:themeFillTint="33"/>
          </w:tcPr>
          <w:p w14:paraId="2CD0F152"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124" w:type="dxa"/>
            <w:shd w:val="clear" w:color="auto" w:fill="FFF2CC" w:themeFill="accent4" w:themeFillTint="33"/>
          </w:tcPr>
          <w:p w14:paraId="66C690B5"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31" w:type="dxa"/>
            <w:shd w:val="clear" w:color="auto" w:fill="FFF2CC" w:themeFill="accent4" w:themeFillTint="33"/>
          </w:tcPr>
          <w:p w14:paraId="6AAA5940"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772" w:type="dxa"/>
            <w:shd w:val="clear" w:color="auto" w:fill="FFF2CC" w:themeFill="accent4" w:themeFillTint="33"/>
          </w:tcPr>
          <w:p w14:paraId="242EE2DD"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987" w:type="dxa"/>
            <w:shd w:val="clear" w:color="auto" w:fill="FFF2CC" w:themeFill="accent4" w:themeFillTint="33"/>
          </w:tcPr>
          <w:p w14:paraId="35C2005E"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109" w:type="dxa"/>
            <w:shd w:val="clear" w:color="auto" w:fill="FFF2CC" w:themeFill="accent4" w:themeFillTint="33"/>
          </w:tcPr>
          <w:p w14:paraId="6E94E5F2"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375" w:type="dxa"/>
            <w:shd w:val="clear" w:color="auto" w:fill="FFF2CC" w:themeFill="accent4" w:themeFillTint="33"/>
          </w:tcPr>
          <w:p w14:paraId="61465FE9"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69" w:type="dxa"/>
            <w:shd w:val="clear" w:color="auto" w:fill="FFF2CC" w:themeFill="accent4" w:themeFillTint="33"/>
          </w:tcPr>
          <w:p w14:paraId="63DA562B" w14:textId="77777777" w:rsidR="00802C98" w:rsidRPr="00112A26" w:rsidRDefault="00802C9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r>
    </w:tbl>
    <w:p w14:paraId="0E12C5E1" w14:textId="4643E8FA" w:rsidR="00324D36" w:rsidRPr="00112A26" w:rsidRDefault="00324D36" w:rsidP="00596EC8">
      <w:pPr>
        <w:tabs>
          <w:tab w:val="left" w:pos="180"/>
        </w:tabs>
        <w:rPr>
          <w:rFonts w:ascii="Times New Roman" w:hAnsi="Times New Roman" w:cs="Times New Roman"/>
          <w:sz w:val="20"/>
          <w:szCs w:val="20"/>
        </w:rPr>
      </w:pPr>
    </w:p>
    <w:tbl>
      <w:tblPr>
        <w:tblStyle w:val="GridTable6Colorful-Accent3"/>
        <w:tblpPr w:leftFromText="180" w:rightFromText="180" w:vertAnchor="text" w:horzAnchor="page" w:tblpX="730" w:tblpY="17"/>
        <w:tblW w:w="11000" w:type="dxa"/>
        <w:tblLayout w:type="fixed"/>
        <w:tblLook w:val="04A0" w:firstRow="1" w:lastRow="0" w:firstColumn="1" w:lastColumn="0" w:noHBand="0" w:noVBand="1"/>
      </w:tblPr>
      <w:tblGrid>
        <w:gridCol w:w="1000"/>
        <w:gridCol w:w="640"/>
        <w:gridCol w:w="695"/>
        <w:gridCol w:w="810"/>
        <w:gridCol w:w="990"/>
        <w:gridCol w:w="630"/>
        <w:gridCol w:w="630"/>
        <w:gridCol w:w="990"/>
        <w:gridCol w:w="1080"/>
        <w:gridCol w:w="25"/>
        <w:gridCol w:w="1350"/>
        <w:gridCol w:w="605"/>
        <w:gridCol w:w="25"/>
        <w:gridCol w:w="810"/>
        <w:gridCol w:w="720"/>
      </w:tblGrid>
      <w:tr w:rsidR="00112A26" w:rsidRPr="00112A26" w14:paraId="4E7441FB" w14:textId="77777777" w:rsidTr="00112A26">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1000" w:type="dxa"/>
            <w:vMerge w:val="restart"/>
          </w:tcPr>
          <w:p w14:paraId="76C21EFF" w14:textId="3A442513" w:rsidR="00112A26" w:rsidRPr="00112A26" w:rsidRDefault="00112A26" w:rsidP="00596EC8">
            <w:pPr>
              <w:tabs>
                <w:tab w:val="left" w:pos="180"/>
              </w:tabs>
              <w:ind w:left="-90"/>
              <w:rPr>
                <w:rFonts w:ascii="Times New Roman" w:hAnsi="Times New Roman" w:cs="Times New Roman"/>
                <w:sz w:val="20"/>
                <w:szCs w:val="20"/>
              </w:rPr>
            </w:pPr>
            <w:r w:rsidRPr="00112A26">
              <w:rPr>
                <w:rFonts w:ascii="Times New Roman" w:hAnsi="Times New Roman" w:cs="Times New Roman"/>
                <w:sz w:val="20"/>
                <w:szCs w:val="20"/>
              </w:rPr>
              <w:t>User Type</w:t>
            </w:r>
          </w:p>
        </w:tc>
        <w:tc>
          <w:tcPr>
            <w:tcW w:w="640" w:type="dxa"/>
          </w:tcPr>
          <w:p w14:paraId="102C1952"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05" w:type="dxa"/>
            <w:gridSpan w:val="2"/>
          </w:tcPr>
          <w:p w14:paraId="06D41BDC"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Employer</w:t>
            </w:r>
          </w:p>
        </w:tc>
        <w:tc>
          <w:tcPr>
            <w:tcW w:w="990" w:type="dxa"/>
          </w:tcPr>
          <w:p w14:paraId="123D7BD3"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Finance</w:t>
            </w:r>
          </w:p>
        </w:tc>
        <w:tc>
          <w:tcPr>
            <w:tcW w:w="4705" w:type="dxa"/>
            <w:gridSpan w:val="6"/>
          </w:tcPr>
          <w:p w14:paraId="5BC40A45"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Sales</w:t>
            </w:r>
          </w:p>
        </w:tc>
        <w:tc>
          <w:tcPr>
            <w:tcW w:w="1440" w:type="dxa"/>
            <w:gridSpan w:val="3"/>
          </w:tcPr>
          <w:p w14:paraId="0ACAD0E3"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Item</w:t>
            </w:r>
          </w:p>
        </w:tc>
        <w:tc>
          <w:tcPr>
            <w:tcW w:w="720" w:type="dxa"/>
          </w:tcPr>
          <w:p w14:paraId="21BC4372" w14:textId="77777777" w:rsidR="00112A26" w:rsidRPr="00112A26" w:rsidRDefault="00112A26" w:rsidP="00596EC8">
            <w:pPr>
              <w:tabs>
                <w:tab w:val="left" w:pos="180"/>
              </w:tabs>
              <w:ind w:left="-9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112A26" w:rsidRPr="00112A26" w14:paraId="4F3D8CB0"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Merge/>
            <w:shd w:val="clear" w:color="auto" w:fill="FFFFFF" w:themeFill="background1"/>
          </w:tcPr>
          <w:p w14:paraId="5D1424A8" w14:textId="77777777" w:rsidR="00112A26" w:rsidRPr="00112A26" w:rsidRDefault="00112A26" w:rsidP="00596EC8">
            <w:pPr>
              <w:tabs>
                <w:tab w:val="left" w:pos="180"/>
              </w:tabs>
              <w:ind w:left="-90"/>
              <w:rPr>
                <w:rFonts w:ascii="Times New Roman" w:hAnsi="Times New Roman" w:cs="Times New Roman"/>
                <w:sz w:val="20"/>
                <w:szCs w:val="20"/>
              </w:rPr>
            </w:pPr>
          </w:p>
        </w:tc>
        <w:tc>
          <w:tcPr>
            <w:tcW w:w="640" w:type="dxa"/>
            <w:shd w:val="clear" w:color="auto" w:fill="FFFFFF" w:themeFill="background1"/>
          </w:tcPr>
          <w:p w14:paraId="68CF1F24"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Id</w:t>
            </w:r>
          </w:p>
        </w:tc>
        <w:tc>
          <w:tcPr>
            <w:tcW w:w="695" w:type="dxa"/>
            <w:shd w:val="clear" w:color="auto" w:fill="FBE4D5" w:themeFill="accent2" w:themeFillTint="33"/>
          </w:tcPr>
          <w:p w14:paraId="6CEA874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User</w:t>
            </w:r>
          </w:p>
        </w:tc>
        <w:tc>
          <w:tcPr>
            <w:tcW w:w="810" w:type="dxa"/>
            <w:shd w:val="clear" w:color="auto" w:fill="FBE4D5" w:themeFill="accent2" w:themeFillTint="33"/>
          </w:tcPr>
          <w:p w14:paraId="7C55DCB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Group</w:t>
            </w:r>
          </w:p>
        </w:tc>
        <w:tc>
          <w:tcPr>
            <w:tcW w:w="990" w:type="dxa"/>
            <w:shd w:val="clear" w:color="auto" w:fill="E2EFD9" w:themeFill="accent6" w:themeFillTint="33"/>
          </w:tcPr>
          <w:p w14:paraId="0501D5A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Program</w:t>
            </w:r>
          </w:p>
        </w:tc>
        <w:tc>
          <w:tcPr>
            <w:tcW w:w="630" w:type="dxa"/>
            <w:shd w:val="clear" w:color="auto" w:fill="E2EFD9" w:themeFill="accent6" w:themeFillTint="33"/>
          </w:tcPr>
          <w:p w14:paraId="326EAB9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Item</w:t>
            </w:r>
          </w:p>
        </w:tc>
        <w:tc>
          <w:tcPr>
            <w:tcW w:w="630" w:type="dxa"/>
          </w:tcPr>
          <w:p w14:paraId="5ABA32C6"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Item</w:t>
            </w:r>
          </w:p>
        </w:tc>
        <w:tc>
          <w:tcPr>
            <w:tcW w:w="990" w:type="dxa"/>
          </w:tcPr>
          <w:p w14:paraId="343AAB20"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Planning</w:t>
            </w:r>
          </w:p>
        </w:tc>
        <w:tc>
          <w:tcPr>
            <w:tcW w:w="1105" w:type="dxa"/>
            <w:gridSpan w:val="2"/>
          </w:tcPr>
          <w:p w14:paraId="49C3B242"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Collection</w:t>
            </w:r>
          </w:p>
        </w:tc>
        <w:tc>
          <w:tcPr>
            <w:tcW w:w="1350" w:type="dxa"/>
          </w:tcPr>
          <w:p w14:paraId="739A5A53"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Performance</w:t>
            </w:r>
          </w:p>
        </w:tc>
        <w:tc>
          <w:tcPr>
            <w:tcW w:w="630" w:type="dxa"/>
            <w:gridSpan w:val="2"/>
            <w:shd w:val="clear" w:color="auto" w:fill="DEEAF6" w:themeFill="accent1" w:themeFillTint="33"/>
          </w:tcPr>
          <w:p w14:paraId="038825E1"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Item</w:t>
            </w:r>
          </w:p>
        </w:tc>
        <w:tc>
          <w:tcPr>
            <w:tcW w:w="810" w:type="dxa"/>
            <w:shd w:val="clear" w:color="auto" w:fill="DEEAF6" w:themeFill="accent1" w:themeFillTint="33"/>
          </w:tcPr>
          <w:p w14:paraId="1921E8C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Status</w:t>
            </w:r>
          </w:p>
        </w:tc>
        <w:tc>
          <w:tcPr>
            <w:tcW w:w="720" w:type="dxa"/>
            <w:shd w:val="clear" w:color="auto" w:fill="FFFFFF" w:themeFill="background1"/>
          </w:tcPr>
          <w:p w14:paraId="44ECE5E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Total</w:t>
            </w:r>
          </w:p>
        </w:tc>
      </w:tr>
      <w:tr w:rsidR="00112A26" w:rsidRPr="00112A26" w14:paraId="716D8E3E" w14:textId="77777777" w:rsidTr="00112A26">
        <w:tc>
          <w:tcPr>
            <w:cnfStyle w:val="001000000000" w:firstRow="0" w:lastRow="0" w:firstColumn="1" w:lastColumn="0" w:oddVBand="0" w:evenVBand="0" w:oddHBand="0" w:evenHBand="0" w:firstRowFirstColumn="0" w:firstRowLastColumn="0" w:lastRowFirstColumn="0" w:lastRowLastColumn="0"/>
            <w:tcW w:w="1000" w:type="dxa"/>
            <w:vMerge w:val="restart"/>
            <w:shd w:val="clear" w:color="auto" w:fill="FBE4D5" w:themeFill="accent2" w:themeFillTint="33"/>
          </w:tcPr>
          <w:p w14:paraId="074B22BE"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Super User</w:t>
            </w:r>
          </w:p>
        </w:tc>
        <w:tc>
          <w:tcPr>
            <w:tcW w:w="640" w:type="dxa"/>
            <w:vMerge w:val="restart"/>
            <w:shd w:val="clear" w:color="auto" w:fill="FFFFFF" w:themeFill="background1"/>
            <w:vAlign w:val="center"/>
          </w:tcPr>
          <w:p w14:paraId="68808E97"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0001</w:t>
            </w:r>
          </w:p>
        </w:tc>
        <w:tc>
          <w:tcPr>
            <w:tcW w:w="695" w:type="dxa"/>
            <w:shd w:val="clear" w:color="auto" w:fill="FBE4D5" w:themeFill="accent2" w:themeFillTint="33"/>
          </w:tcPr>
          <w:p w14:paraId="26EB2035"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810" w:type="dxa"/>
            <w:shd w:val="clear" w:color="auto" w:fill="FBE4D5" w:themeFill="accent2" w:themeFillTint="33"/>
          </w:tcPr>
          <w:p w14:paraId="253F5391"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990" w:type="dxa"/>
            <w:shd w:val="clear" w:color="auto" w:fill="E2EFD9" w:themeFill="accent6" w:themeFillTint="33"/>
          </w:tcPr>
          <w:p w14:paraId="0975B201"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630" w:type="dxa"/>
            <w:shd w:val="clear" w:color="auto" w:fill="E2EFD9" w:themeFill="accent6" w:themeFillTint="33"/>
          </w:tcPr>
          <w:p w14:paraId="033A790E"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630" w:type="dxa"/>
            <w:shd w:val="clear" w:color="auto" w:fill="EDEDED" w:themeFill="accent3" w:themeFillTint="33"/>
          </w:tcPr>
          <w:p w14:paraId="7542B366"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990" w:type="dxa"/>
            <w:shd w:val="clear" w:color="auto" w:fill="EDEDED" w:themeFill="accent3" w:themeFillTint="33"/>
          </w:tcPr>
          <w:p w14:paraId="1AE93B6F"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1105" w:type="dxa"/>
            <w:gridSpan w:val="2"/>
            <w:shd w:val="clear" w:color="auto" w:fill="EDEDED" w:themeFill="accent3" w:themeFillTint="33"/>
          </w:tcPr>
          <w:p w14:paraId="0099C09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1350" w:type="dxa"/>
            <w:shd w:val="clear" w:color="auto" w:fill="EDEDED" w:themeFill="accent3" w:themeFillTint="33"/>
          </w:tcPr>
          <w:p w14:paraId="257EC56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630" w:type="dxa"/>
            <w:gridSpan w:val="2"/>
            <w:shd w:val="clear" w:color="auto" w:fill="DEEAF6" w:themeFill="accent1" w:themeFillTint="33"/>
          </w:tcPr>
          <w:p w14:paraId="0B6740F5"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810" w:type="dxa"/>
            <w:shd w:val="clear" w:color="auto" w:fill="DEEAF6" w:themeFill="accent1" w:themeFillTint="33"/>
          </w:tcPr>
          <w:p w14:paraId="1333BBC1"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720" w:type="dxa"/>
            <w:vMerge w:val="restart"/>
            <w:shd w:val="clear" w:color="auto" w:fill="FBE4D5" w:themeFill="accent2" w:themeFillTint="33"/>
            <w:vAlign w:val="center"/>
          </w:tcPr>
          <w:p w14:paraId="42B6948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70</w:t>
            </w:r>
          </w:p>
        </w:tc>
      </w:tr>
      <w:tr w:rsidR="00112A26" w:rsidRPr="00112A26" w14:paraId="53E2C5BD"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Merge/>
            <w:shd w:val="clear" w:color="auto" w:fill="FBE4D5" w:themeFill="accent2" w:themeFillTint="33"/>
          </w:tcPr>
          <w:p w14:paraId="12F6DEB5" w14:textId="77777777" w:rsidR="00112A26" w:rsidRPr="00112A26" w:rsidRDefault="00112A26" w:rsidP="00596EC8">
            <w:pPr>
              <w:tabs>
                <w:tab w:val="left" w:pos="180"/>
              </w:tabs>
              <w:ind w:left="-90"/>
              <w:rPr>
                <w:rFonts w:ascii="Times New Roman" w:hAnsi="Times New Roman" w:cs="Times New Roman"/>
                <w:b w:val="0"/>
                <w:sz w:val="20"/>
                <w:szCs w:val="20"/>
              </w:rPr>
            </w:pPr>
          </w:p>
        </w:tc>
        <w:tc>
          <w:tcPr>
            <w:tcW w:w="640" w:type="dxa"/>
            <w:vMerge/>
            <w:shd w:val="clear" w:color="auto" w:fill="FFFFFF" w:themeFill="background1"/>
            <w:vAlign w:val="center"/>
          </w:tcPr>
          <w:p w14:paraId="23CA74BC"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505" w:type="dxa"/>
            <w:gridSpan w:val="2"/>
            <w:shd w:val="clear" w:color="auto" w:fill="FBE4D5" w:themeFill="accent2" w:themeFillTint="33"/>
          </w:tcPr>
          <w:p w14:paraId="28ED25D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14</w:t>
            </w:r>
          </w:p>
        </w:tc>
        <w:tc>
          <w:tcPr>
            <w:tcW w:w="1620" w:type="dxa"/>
            <w:gridSpan w:val="2"/>
            <w:shd w:val="clear" w:color="auto" w:fill="E2EFD9" w:themeFill="accent6" w:themeFillTint="33"/>
          </w:tcPr>
          <w:p w14:paraId="2CD279C2"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14</w:t>
            </w:r>
          </w:p>
        </w:tc>
        <w:tc>
          <w:tcPr>
            <w:tcW w:w="4075" w:type="dxa"/>
            <w:gridSpan w:val="5"/>
          </w:tcPr>
          <w:p w14:paraId="2195E597"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28</w:t>
            </w:r>
          </w:p>
        </w:tc>
        <w:tc>
          <w:tcPr>
            <w:tcW w:w="1440" w:type="dxa"/>
            <w:gridSpan w:val="3"/>
            <w:shd w:val="clear" w:color="auto" w:fill="DEEAF6" w:themeFill="accent1" w:themeFillTint="33"/>
          </w:tcPr>
          <w:p w14:paraId="0E958AB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 xml:space="preserve">        14</w:t>
            </w:r>
          </w:p>
        </w:tc>
        <w:tc>
          <w:tcPr>
            <w:tcW w:w="720" w:type="dxa"/>
            <w:vMerge/>
            <w:shd w:val="clear" w:color="auto" w:fill="FBE4D5" w:themeFill="accent2" w:themeFillTint="33"/>
          </w:tcPr>
          <w:p w14:paraId="19F7D63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tc>
      </w:tr>
      <w:tr w:rsidR="00112A26" w:rsidRPr="00112A26" w14:paraId="490478A1" w14:textId="77777777" w:rsidTr="00112A26">
        <w:tc>
          <w:tcPr>
            <w:cnfStyle w:val="001000000000" w:firstRow="0" w:lastRow="0" w:firstColumn="1" w:lastColumn="0" w:oddVBand="0" w:evenVBand="0" w:oddHBand="0" w:evenHBand="0" w:firstRowFirstColumn="0" w:firstRowLastColumn="0" w:lastRowFirstColumn="0" w:lastRowLastColumn="0"/>
            <w:tcW w:w="1000" w:type="dxa"/>
            <w:shd w:val="clear" w:color="auto" w:fill="A6A6A6" w:themeFill="background1" w:themeFillShade="A6"/>
          </w:tcPr>
          <w:p w14:paraId="3DC8CCDC" w14:textId="77777777" w:rsidR="00112A26" w:rsidRPr="00112A26" w:rsidRDefault="00112A26" w:rsidP="00596EC8">
            <w:pPr>
              <w:tabs>
                <w:tab w:val="left" w:pos="180"/>
              </w:tabs>
              <w:ind w:left="-90"/>
              <w:rPr>
                <w:rFonts w:ascii="Times New Roman" w:hAnsi="Times New Roman" w:cs="Times New Roman"/>
                <w:b w:val="0"/>
                <w:sz w:val="20"/>
                <w:szCs w:val="20"/>
              </w:rPr>
            </w:pPr>
          </w:p>
        </w:tc>
        <w:tc>
          <w:tcPr>
            <w:tcW w:w="640" w:type="dxa"/>
            <w:shd w:val="clear" w:color="auto" w:fill="A6A6A6" w:themeFill="background1" w:themeFillShade="A6"/>
            <w:vAlign w:val="center"/>
          </w:tcPr>
          <w:p w14:paraId="5B67EEA9"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95" w:type="dxa"/>
            <w:shd w:val="clear" w:color="auto" w:fill="A6A6A6" w:themeFill="background1" w:themeFillShade="A6"/>
          </w:tcPr>
          <w:p w14:paraId="3D3BA1F6"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10" w:type="dxa"/>
            <w:shd w:val="clear" w:color="auto" w:fill="A6A6A6" w:themeFill="background1" w:themeFillShade="A6"/>
          </w:tcPr>
          <w:p w14:paraId="33C128AB"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1441FAD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4240F853"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51836969"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396FB225"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05" w:type="dxa"/>
            <w:gridSpan w:val="2"/>
            <w:shd w:val="clear" w:color="auto" w:fill="A6A6A6" w:themeFill="background1" w:themeFillShade="A6"/>
          </w:tcPr>
          <w:p w14:paraId="0D11F67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50" w:type="dxa"/>
            <w:shd w:val="clear" w:color="auto" w:fill="A6A6A6" w:themeFill="background1" w:themeFillShade="A6"/>
          </w:tcPr>
          <w:p w14:paraId="052999A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30" w:type="dxa"/>
            <w:gridSpan w:val="2"/>
            <w:shd w:val="clear" w:color="auto" w:fill="A6A6A6" w:themeFill="background1" w:themeFillShade="A6"/>
          </w:tcPr>
          <w:p w14:paraId="27F7CA99"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10" w:type="dxa"/>
            <w:shd w:val="clear" w:color="auto" w:fill="A6A6A6" w:themeFill="background1" w:themeFillShade="A6"/>
          </w:tcPr>
          <w:p w14:paraId="682414E3"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20" w:type="dxa"/>
            <w:shd w:val="clear" w:color="auto" w:fill="A6A6A6" w:themeFill="background1" w:themeFillShade="A6"/>
          </w:tcPr>
          <w:p w14:paraId="4B424957"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p>
        </w:tc>
      </w:tr>
      <w:tr w:rsidR="00112A26" w:rsidRPr="00112A26" w14:paraId="0CD63D28"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Merge w:val="restart"/>
          </w:tcPr>
          <w:p w14:paraId="4B949327"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Sales Admin</w:t>
            </w:r>
          </w:p>
        </w:tc>
        <w:tc>
          <w:tcPr>
            <w:tcW w:w="640" w:type="dxa"/>
            <w:vMerge w:val="restart"/>
            <w:shd w:val="clear" w:color="auto" w:fill="FFFFFF" w:themeFill="background1"/>
            <w:vAlign w:val="center"/>
          </w:tcPr>
          <w:p w14:paraId="1DDE10C4"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0002</w:t>
            </w:r>
          </w:p>
        </w:tc>
        <w:tc>
          <w:tcPr>
            <w:tcW w:w="695" w:type="dxa"/>
            <w:shd w:val="clear" w:color="auto" w:fill="FBE4D5" w:themeFill="accent2" w:themeFillTint="33"/>
          </w:tcPr>
          <w:p w14:paraId="6B36019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810" w:type="dxa"/>
            <w:shd w:val="clear" w:color="auto" w:fill="FBE4D5" w:themeFill="accent2" w:themeFillTint="33"/>
          </w:tcPr>
          <w:p w14:paraId="11E92979"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990" w:type="dxa"/>
            <w:shd w:val="clear" w:color="auto" w:fill="E2EFD9" w:themeFill="accent6" w:themeFillTint="33"/>
          </w:tcPr>
          <w:p w14:paraId="38E8D269"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30" w:type="dxa"/>
            <w:shd w:val="clear" w:color="auto" w:fill="E2EFD9" w:themeFill="accent6" w:themeFillTint="33"/>
          </w:tcPr>
          <w:p w14:paraId="56DCDC9C"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630" w:type="dxa"/>
          </w:tcPr>
          <w:p w14:paraId="72083E09"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990" w:type="dxa"/>
          </w:tcPr>
          <w:p w14:paraId="4140D8A7"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1105" w:type="dxa"/>
            <w:gridSpan w:val="2"/>
          </w:tcPr>
          <w:p w14:paraId="6FC46265"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1350" w:type="dxa"/>
          </w:tcPr>
          <w:p w14:paraId="5BFFB3D3"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30" w:type="dxa"/>
            <w:gridSpan w:val="2"/>
            <w:shd w:val="clear" w:color="auto" w:fill="DEEAF6" w:themeFill="accent1" w:themeFillTint="33"/>
          </w:tcPr>
          <w:p w14:paraId="7BA29EA9"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810" w:type="dxa"/>
            <w:shd w:val="clear" w:color="auto" w:fill="DEEAF6" w:themeFill="accent1" w:themeFillTint="33"/>
          </w:tcPr>
          <w:p w14:paraId="28ADA0A6"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720" w:type="dxa"/>
            <w:vMerge w:val="restart"/>
            <w:vAlign w:val="center"/>
          </w:tcPr>
          <w:p w14:paraId="27F8BF79"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28</w:t>
            </w:r>
          </w:p>
        </w:tc>
      </w:tr>
      <w:tr w:rsidR="00112A26" w:rsidRPr="00112A26" w14:paraId="58C85EE2" w14:textId="77777777" w:rsidTr="00112A26">
        <w:tc>
          <w:tcPr>
            <w:cnfStyle w:val="001000000000" w:firstRow="0" w:lastRow="0" w:firstColumn="1" w:lastColumn="0" w:oddVBand="0" w:evenVBand="0" w:oddHBand="0" w:evenHBand="0" w:firstRowFirstColumn="0" w:firstRowLastColumn="0" w:lastRowFirstColumn="0" w:lastRowLastColumn="0"/>
            <w:tcW w:w="1000" w:type="dxa"/>
            <w:vMerge/>
            <w:shd w:val="clear" w:color="auto" w:fill="EDEDED" w:themeFill="accent3" w:themeFillTint="33"/>
          </w:tcPr>
          <w:p w14:paraId="11F4E3DA" w14:textId="77777777" w:rsidR="00112A26" w:rsidRPr="00112A26" w:rsidRDefault="00112A26" w:rsidP="00596EC8">
            <w:pPr>
              <w:tabs>
                <w:tab w:val="left" w:pos="180"/>
              </w:tabs>
              <w:ind w:left="-90"/>
              <w:rPr>
                <w:rFonts w:ascii="Times New Roman" w:hAnsi="Times New Roman" w:cs="Times New Roman"/>
                <w:b w:val="0"/>
                <w:sz w:val="20"/>
                <w:szCs w:val="20"/>
              </w:rPr>
            </w:pPr>
          </w:p>
        </w:tc>
        <w:tc>
          <w:tcPr>
            <w:tcW w:w="640" w:type="dxa"/>
            <w:vMerge/>
            <w:shd w:val="clear" w:color="auto" w:fill="FFFFFF" w:themeFill="background1"/>
            <w:vAlign w:val="center"/>
          </w:tcPr>
          <w:p w14:paraId="7AD5DE22"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05" w:type="dxa"/>
            <w:gridSpan w:val="2"/>
            <w:shd w:val="clear" w:color="auto" w:fill="FBE4D5" w:themeFill="accent2" w:themeFillTint="33"/>
          </w:tcPr>
          <w:p w14:paraId="79B7CA8A"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9</w:t>
            </w:r>
          </w:p>
        </w:tc>
        <w:tc>
          <w:tcPr>
            <w:tcW w:w="1620" w:type="dxa"/>
            <w:gridSpan w:val="2"/>
            <w:shd w:val="clear" w:color="auto" w:fill="E2EFD9" w:themeFill="accent6" w:themeFillTint="33"/>
          </w:tcPr>
          <w:p w14:paraId="1AE20AA5"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w:t>
            </w:r>
          </w:p>
        </w:tc>
        <w:tc>
          <w:tcPr>
            <w:tcW w:w="4075" w:type="dxa"/>
            <w:gridSpan w:val="5"/>
            <w:shd w:val="clear" w:color="auto" w:fill="EDEDED" w:themeFill="accent3" w:themeFillTint="33"/>
          </w:tcPr>
          <w:p w14:paraId="6CBF0ED1"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13</w:t>
            </w:r>
          </w:p>
        </w:tc>
        <w:tc>
          <w:tcPr>
            <w:tcW w:w="1440" w:type="dxa"/>
            <w:gridSpan w:val="3"/>
            <w:shd w:val="clear" w:color="auto" w:fill="DEEAF6" w:themeFill="accent1" w:themeFillTint="33"/>
          </w:tcPr>
          <w:p w14:paraId="78A84E93"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5</w:t>
            </w:r>
          </w:p>
        </w:tc>
        <w:tc>
          <w:tcPr>
            <w:tcW w:w="720" w:type="dxa"/>
            <w:vMerge/>
            <w:shd w:val="clear" w:color="auto" w:fill="EDEDED" w:themeFill="accent3" w:themeFillTint="33"/>
          </w:tcPr>
          <w:p w14:paraId="6BDB57E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p>
        </w:tc>
      </w:tr>
      <w:tr w:rsidR="00112A26" w:rsidRPr="00112A26" w14:paraId="3FBB6EF0"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shd w:val="clear" w:color="auto" w:fill="A6A6A6" w:themeFill="background1" w:themeFillShade="A6"/>
          </w:tcPr>
          <w:p w14:paraId="19ECEAD5" w14:textId="77777777" w:rsidR="00112A26" w:rsidRPr="00112A26" w:rsidRDefault="00112A26" w:rsidP="00596EC8">
            <w:pPr>
              <w:tabs>
                <w:tab w:val="left" w:pos="180"/>
              </w:tabs>
              <w:ind w:left="-90"/>
              <w:rPr>
                <w:rFonts w:ascii="Times New Roman" w:hAnsi="Times New Roman" w:cs="Times New Roman"/>
                <w:b w:val="0"/>
                <w:sz w:val="20"/>
                <w:szCs w:val="20"/>
              </w:rPr>
            </w:pPr>
          </w:p>
        </w:tc>
        <w:tc>
          <w:tcPr>
            <w:tcW w:w="640" w:type="dxa"/>
            <w:shd w:val="clear" w:color="auto" w:fill="A6A6A6" w:themeFill="background1" w:themeFillShade="A6"/>
            <w:vAlign w:val="center"/>
          </w:tcPr>
          <w:p w14:paraId="30F9A1F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95" w:type="dxa"/>
            <w:shd w:val="clear" w:color="auto" w:fill="A6A6A6" w:themeFill="background1" w:themeFillShade="A6"/>
          </w:tcPr>
          <w:p w14:paraId="73C7E14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shd w:val="clear" w:color="auto" w:fill="A6A6A6" w:themeFill="background1" w:themeFillShade="A6"/>
          </w:tcPr>
          <w:p w14:paraId="561ABC2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5AB22AE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00255D08"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346E9F59"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12E3EFF4"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05" w:type="dxa"/>
            <w:gridSpan w:val="2"/>
            <w:shd w:val="clear" w:color="auto" w:fill="A6A6A6" w:themeFill="background1" w:themeFillShade="A6"/>
          </w:tcPr>
          <w:p w14:paraId="4D79249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50" w:type="dxa"/>
            <w:shd w:val="clear" w:color="auto" w:fill="A6A6A6" w:themeFill="background1" w:themeFillShade="A6"/>
          </w:tcPr>
          <w:p w14:paraId="3B7E144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30" w:type="dxa"/>
            <w:gridSpan w:val="2"/>
            <w:shd w:val="clear" w:color="auto" w:fill="A6A6A6" w:themeFill="background1" w:themeFillShade="A6"/>
          </w:tcPr>
          <w:p w14:paraId="6EDD4DB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shd w:val="clear" w:color="auto" w:fill="A6A6A6" w:themeFill="background1" w:themeFillShade="A6"/>
          </w:tcPr>
          <w:p w14:paraId="3AFC83A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720" w:type="dxa"/>
            <w:shd w:val="clear" w:color="auto" w:fill="A6A6A6" w:themeFill="background1" w:themeFillShade="A6"/>
          </w:tcPr>
          <w:p w14:paraId="0454AE9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tc>
      </w:tr>
      <w:tr w:rsidR="00112A26" w:rsidRPr="00112A26" w14:paraId="51C6B107" w14:textId="77777777" w:rsidTr="00112A26">
        <w:tc>
          <w:tcPr>
            <w:cnfStyle w:val="001000000000" w:firstRow="0" w:lastRow="0" w:firstColumn="1" w:lastColumn="0" w:oddVBand="0" w:evenVBand="0" w:oddHBand="0" w:evenHBand="0" w:firstRowFirstColumn="0" w:firstRowLastColumn="0" w:lastRowFirstColumn="0" w:lastRowLastColumn="0"/>
            <w:tcW w:w="1000" w:type="dxa"/>
            <w:vMerge w:val="restart"/>
            <w:shd w:val="clear" w:color="auto" w:fill="DBDBDB" w:themeFill="accent3" w:themeFillTint="66"/>
          </w:tcPr>
          <w:p w14:paraId="149BC5FB"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Sales Agent</w:t>
            </w:r>
          </w:p>
        </w:tc>
        <w:tc>
          <w:tcPr>
            <w:tcW w:w="640" w:type="dxa"/>
            <w:vMerge w:val="restart"/>
            <w:shd w:val="clear" w:color="auto" w:fill="FFFFFF" w:themeFill="background1"/>
            <w:vAlign w:val="center"/>
          </w:tcPr>
          <w:p w14:paraId="3706EB07"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0003</w:t>
            </w:r>
          </w:p>
        </w:tc>
        <w:tc>
          <w:tcPr>
            <w:tcW w:w="695" w:type="dxa"/>
            <w:shd w:val="clear" w:color="auto" w:fill="FBE4D5" w:themeFill="accent2" w:themeFillTint="33"/>
          </w:tcPr>
          <w:p w14:paraId="1F7331E7"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810" w:type="dxa"/>
            <w:shd w:val="clear" w:color="auto" w:fill="FBE4D5" w:themeFill="accent2" w:themeFillTint="33"/>
          </w:tcPr>
          <w:p w14:paraId="214E33E6"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990" w:type="dxa"/>
            <w:shd w:val="clear" w:color="auto" w:fill="E2EFD9" w:themeFill="accent6" w:themeFillTint="33"/>
          </w:tcPr>
          <w:p w14:paraId="5029D53F"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30" w:type="dxa"/>
            <w:shd w:val="clear" w:color="auto" w:fill="E2EFD9" w:themeFill="accent6" w:themeFillTint="33"/>
          </w:tcPr>
          <w:p w14:paraId="6FE6B1CB"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30" w:type="dxa"/>
            <w:shd w:val="clear" w:color="auto" w:fill="EDEDED" w:themeFill="accent3" w:themeFillTint="33"/>
          </w:tcPr>
          <w:p w14:paraId="003FA5C5"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990" w:type="dxa"/>
            <w:shd w:val="clear" w:color="auto" w:fill="EDEDED" w:themeFill="accent3" w:themeFillTint="33"/>
          </w:tcPr>
          <w:p w14:paraId="24C73522"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1105" w:type="dxa"/>
            <w:gridSpan w:val="2"/>
            <w:shd w:val="clear" w:color="auto" w:fill="EDEDED" w:themeFill="accent3" w:themeFillTint="33"/>
          </w:tcPr>
          <w:p w14:paraId="094E268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1350" w:type="dxa"/>
            <w:shd w:val="clear" w:color="auto" w:fill="EDEDED" w:themeFill="accent3" w:themeFillTint="33"/>
          </w:tcPr>
          <w:p w14:paraId="1628F4B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30" w:type="dxa"/>
            <w:gridSpan w:val="2"/>
            <w:shd w:val="clear" w:color="auto" w:fill="DEEAF6" w:themeFill="accent1" w:themeFillTint="33"/>
          </w:tcPr>
          <w:p w14:paraId="3C40EAFF"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3</w:t>
            </w:r>
          </w:p>
        </w:tc>
        <w:tc>
          <w:tcPr>
            <w:tcW w:w="810" w:type="dxa"/>
            <w:shd w:val="clear" w:color="auto" w:fill="DEEAF6" w:themeFill="accent1" w:themeFillTint="33"/>
          </w:tcPr>
          <w:p w14:paraId="2183FC4D"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720" w:type="dxa"/>
            <w:vMerge w:val="restart"/>
            <w:shd w:val="clear" w:color="auto" w:fill="DBDBDB" w:themeFill="accent3" w:themeFillTint="66"/>
            <w:vAlign w:val="center"/>
          </w:tcPr>
          <w:p w14:paraId="5F72CA45"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18</w:t>
            </w:r>
          </w:p>
        </w:tc>
      </w:tr>
      <w:tr w:rsidR="00112A26" w:rsidRPr="00112A26" w14:paraId="61AB71CB"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Merge/>
            <w:shd w:val="clear" w:color="auto" w:fill="DBDBDB" w:themeFill="accent3" w:themeFillTint="66"/>
          </w:tcPr>
          <w:p w14:paraId="4E822BF7" w14:textId="77777777" w:rsidR="00112A26" w:rsidRPr="00112A26" w:rsidRDefault="00112A26" w:rsidP="00596EC8">
            <w:pPr>
              <w:tabs>
                <w:tab w:val="left" w:pos="180"/>
              </w:tabs>
              <w:ind w:left="-90"/>
              <w:rPr>
                <w:rFonts w:ascii="Times New Roman" w:hAnsi="Times New Roman" w:cs="Times New Roman"/>
                <w:b w:val="0"/>
                <w:sz w:val="20"/>
                <w:szCs w:val="20"/>
              </w:rPr>
            </w:pPr>
          </w:p>
        </w:tc>
        <w:tc>
          <w:tcPr>
            <w:tcW w:w="640" w:type="dxa"/>
            <w:vMerge/>
            <w:shd w:val="clear" w:color="auto" w:fill="FFFFFF" w:themeFill="background1"/>
            <w:vAlign w:val="center"/>
          </w:tcPr>
          <w:p w14:paraId="72DD7513"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505" w:type="dxa"/>
            <w:gridSpan w:val="2"/>
            <w:shd w:val="clear" w:color="auto" w:fill="FBE4D5" w:themeFill="accent2" w:themeFillTint="33"/>
          </w:tcPr>
          <w:p w14:paraId="34E14BA5"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0</w:t>
            </w:r>
          </w:p>
        </w:tc>
        <w:tc>
          <w:tcPr>
            <w:tcW w:w="1620" w:type="dxa"/>
            <w:gridSpan w:val="2"/>
            <w:shd w:val="clear" w:color="auto" w:fill="E2EFD9" w:themeFill="accent6" w:themeFillTint="33"/>
          </w:tcPr>
          <w:p w14:paraId="421FC897"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0</w:t>
            </w:r>
          </w:p>
        </w:tc>
        <w:tc>
          <w:tcPr>
            <w:tcW w:w="4075" w:type="dxa"/>
            <w:gridSpan w:val="5"/>
          </w:tcPr>
          <w:p w14:paraId="585F25E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13</w:t>
            </w:r>
          </w:p>
        </w:tc>
        <w:tc>
          <w:tcPr>
            <w:tcW w:w="1440" w:type="dxa"/>
            <w:gridSpan w:val="3"/>
            <w:shd w:val="clear" w:color="auto" w:fill="DEEAF6" w:themeFill="accent1" w:themeFillTint="33"/>
          </w:tcPr>
          <w:p w14:paraId="553E72C6"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5</w:t>
            </w:r>
          </w:p>
        </w:tc>
        <w:tc>
          <w:tcPr>
            <w:tcW w:w="720" w:type="dxa"/>
            <w:vMerge/>
            <w:shd w:val="clear" w:color="auto" w:fill="DBDBDB" w:themeFill="accent3" w:themeFillTint="66"/>
          </w:tcPr>
          <w:p w14:paraId="57C5FDE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112A26" w:rsidRPr="00112A26" w14:paraId="30DCE50F" w14:textId="77777777" w:rsidTr="00112A26">
        <w:tc>
          <w:tcPr>
            <w:cnfStyle w:val="001000000000" w:firstRow="0" w:lastRow="0" w:firstColumn="1" w:lastColumn="0" w:oddVBand="0" w:evenVBand="0" w:oddHBand="0" w:evenHBand="0" w:firstRowFirstColumn="0" w:firstRowLastColumn="0" w:lastRowFirstColumn="0" w:lastRowLastColumn="0"/>
            <w:tcW w:w="1000" w:type="dxa"/>
            <w:shd w:val="clear" w:color="auto" w:fill="A6A6A6" w:themeFill="background1" w:themeFillShade="A6"/>
          </w:tcPr>
          <w:p w14:paraId="09396CE3" w14:textId="77777777" w:rsidR="00112A26" w:rsidRPr="00112A26" w:rsidRDefault="00112A26" w:rsidP="00596EC8">
            <w:pPr>
              <w:tabs>
                <w:tab w:val="left" w:pos="180"/>
              </w:tabs>
              <w:ind w:left="-90"/>
              <w:rPr>
                <w:rFonts w:ascii="Times New Roman" w:hAnsi="Times New Roman" w:cs="Times New Roman"/>
                <w:b w:val="0"/>
                <w:sz w:val="20"/>
                <w:szCs w:val="20"/>
              </w:rPr>
            </w:pPr>
          </w:p>
        </w:tc>
        <w:tc>
          <w:tcPr>
            <w:tcW w:w="640" w:type="dxa"/>
            <w:shd w:val="clear" w:color="auto" w:fill="A6A6A6" w:themeFill="background1" w:themeFillShade="A6"/>
            <w:vAlign w:val="center"/>
          </w:tcPr>
          <w:p w14:paraId="7B1308C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95" w:type="dxa"/>
            <w:shd w:val="clear" w:color="auto" w:fill="A6A6A6" w:themeFill="background1" w:themeFillShade="A6"/>
          </w:tcPr>
          <w:p w14:paraId="24445246"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10" w:type="dxa"/>
            <w:shd w:val="clear" w:color="auto" w:fill="A6A6A6" w:themeFill="background1" w:themeFillShade="A6"/>
          </w:tcPr>
          <w:p w14:paraId="6C14FFB3"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7CA25FA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7C3D4E2E"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56ED2EE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642E0972"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80" w:type="dxa"/>
            <w:shd w:val="clear" w:color="auto" w:fill="A6A6A6" w:themeFill="background1" w:themeFillShade="A6"/>
          </w:tcPr>
          <w:p w14:paraId="552D41F7"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75" w:type="dxa"/>
            <w:gridSpan w:val="2"/>
            <w:shd w:val="clear" w:color="auto" w:fill="A6A6A6" w:themeFill="background1" w:themeFillShade="A6"/>
          </w:tcPr>
          <w:p w14:paraId="44487B9E"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05" w:type="dxa"/>
            <w:shd w:val="clear" w:color="auto" w:fill="A6A6A6" w:themeFill="background1" w:themeFillShade="A6"/>
          </w:tcPr>
          <w:p w14:paraId="2BBB42E7"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35" w:type="dxa"/>
            <w:gridSpan w:val="2"/>
            <w:shd w:val="clear" w:color="auto" w:fill="A6A6A6" w:themeFill="background1" w:themeFillShade="A6"/>
          </w:tcPr>
          <w:p w14:paraId="4A025DFA"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20" w:type="dxa"/>
            <w:shd w:val="clear" w:color="auto" w:fill="A6A6A6" w:themeFill="background1" w:themeFillShade="A6"/>
          </w:tcPr>
          <w:p w14:paraId="57DC134A"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112A26" w:rsidRPr="00112A26" w14:paraId="170FF161"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Merge w:val="restart"/>
            <w:shd w:val="clear" w:color="auto" w:fill="C5E0B3" w:themeFill="accent6" w:themeFillTint="66"/>
          </w:tcPr>
          <w:p w14:paraId="254C4EDC"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Finance</w:t>
            </w:r>
          </w:p>
          <w:p w14:paraId="7B7A22AA"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Agent</w:t>
            </w:r>
          </w:p>
        </w:tc>
        <w:tc>
          <w:tcPr>
            <w:tcW w:w="640" w:type="dxa"/>
            <w:vMerge w:val="restart"/>
            <w:shd w:val="clear" w:color="auto" w:fill="FFFFFF" w:themeFill="background1"/>
            <w:vAlign w:val="center"/>
          </w:tcPr>
          <w:p w14:paraId="1790BE4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0004</w:t>
            </w:r>
          </w:p>
        </w:tc>
        <w:tc>
          <w:tcPr>
            <w:tcW w:w="695" w:type="dxa"/>
            <w:shd w:val="clear" w:color="auto" w:fill="FBE4D5" w:themeFill="accent2" w:themeFillTint="33"/>
          </w:tcPr>
          <w:p w14:paraId="26E19B91"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810" w:type="dxa"/>
            <w:shd w:val="clear" w:color="auto" w:fill="FBE4D5" w:themeFill="accent2" w:themeFillTint="33"/>
          </w:tcPr>
          <w:p w14:paraId="3819CC5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990" w:type="dxa"/>
            <w:shd w:val="clear" w:color="auto" w:fill="E2EFD9" w:themeFill="accent6" w:themeFillTint="33"/>
          </w:tcPr>
          <w:p w14:paraId="50C1D896"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630" w:type="dxa"/>
            <w:shd w:val="clear" w:color="auto" w:fill="E2EFD9" w:themeFill="accent6" w:themeFillTint="33"/>
          </w:tcPr>
          <w:p w14:paraId="379ED34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630" w:type="dxa"/>
          </w:tcPr>
          <w:p w14:paraId="631CFE86"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990" w:type="dxa"/>
          </w:tcPr>
          <w:p w14:paraId="6A5D3471"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080" w:type="dxa"/>
          </w:tcPr>
          <w:p w14:paraId="14B1C41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375" w:type="dxa"/>
            <w:gridSpan w:val="2"/>
          </w:tcPr>
          <w:p w14:paraId="02BD906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05" w:type="dxa"/>
            <w:shd w:val="clear" w:color="auto" w:fill="DEEAF6" w:themeFill="accent1" w:themeFillTint="33"/>
          </w:tcPr>
          <w:p w14:paraId="3D59D9F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835" w:type="dxa"/>
            <w:gridSpan w:val="2"/>
            <w:shd w:val="clear" w:color="auto" w:fill="DEEAF6" w:themeFill="accent1" w:themeFillTint="33"/>
          </w:tcPr>
          <w:p w14:paraId="3B0CDAE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720" w:type="dxa"/>
            <w:vMerge w:val="restart"/>
            <w:shd w:val="clear" w:color="auto" w:fill="C5E0B3" w:themeFill="accent6" w:themeFillTint="66"/>
            <w:vAlign w:val="center"/>
          </w:tcPr>
          <w:p w14:paraId="7737143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14</w:t>
            </w:r>
          </w:p>
        </w:tc>
      </w:tr>
      <w:tr w:rsidR="00112A26" w:rsidRPr="00112A26" w14:paraId="7D8E14E1" w14:textId="77777777" w:rsidTr="00112A26">
        <w:tc>
          <w:tcPr>
            <w:cnfStyle w:val="001000000000" w:firstRow="0" w:lastRow="0" w:firstColumn="1" w:lastColumn="0" w:oddVBand="0" w:evenVBand="0" w:oddHBand="0" w:evenHBand="0" w:firstRowFirstColumn="0" w:firstRowLastColumn="0" w:lastRowFirstColumn="0" w:lastRowLastColumn="0"/>
            <w:tcW w:w="1000" w:type="dxa"/>
            <w:vMerge/>
            <w:shd w:val="clear" w:color="auto" w:fill="C5E0B3" w:themeFill="accent6" w:themeFillTint="66"/>
          </w:tcPr>
          <w:p w14:paraId="59ABD6E6" w14:textId="77777777" w:rsidR="00112A26" w:rsidRPr="00112A26" w:rsidRDefault="00112A26" w:rsidP="00596EC8">
            <w:pPr>
              <w:tabs>
                <w:tab w:val="left" w:pos="180"/>
              </w:tabs>
              <w:ind w:left="-90"/>
              <w:rPr>
                <w:rFonts w:ascii="Times New Roman" w:hAnsi="Times New Roman" w:cs="Times New Roman"/>
                <w:sz w:val="20"/>
                <w:szCs w:val="20"/>
              </w:rPr>
            </w:pPr>
          </w:p>
        </w:tc>
        <w:tc>
          <w:tcPr>
            <w:tcW w:w="640" w:type="dxa"/>
            <w:vMerge/>
            <w:shd w:val="clear" w:color="auto" w:fill="FFFFFF" w:themeFill="background1"/>
            <w:vAlign w:val="center"/>
          </w:tcPr>
          <w:p w14:paraId="30602C6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05" w:type="dxa"/>
            <w:gridSpan w:val="2"/>
            <w:shd w:val="clear" w:color="auto" w:fill="FBE4D5" w:themeFill="accent2" w:themeFillTint="33"/>
          </w:tcPr>
          <w:p w14:paraId="7493D550"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0</w:t>
            </w:r>
          </w:p>
        </w:tc>
        <w:tc>
          <w:tcPr>
            <w:tcW w:w="1620" w:type="dxa"/>
            <w:gridSpan w:val="2"/>
            <w:shd w:val="clear" w:color="auto" w:fill="E2EFD9" w:themeFill="accent6" w:themeFillTint="33"/>
          </w:tcPr>
          <w:p w14:paraId="666B47D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13</w:t>
            </w:r>
          </w:p>
        </w:tc>
        <w:tc>
          <w:tcPr>
            <w:tcW w:w="4075" w:type="dxa"/>
            <w:gridSpan w:val="5"/>
            <w:shd w:val="clear" w:color="auto" w:fill="EDEDED" w:themeFill="accent3" w:themeFillTint="33"/>
          </w:tcPr>
          <w:p w14:paraId="3CB0AF0B"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0</w:t>
            </w:r>
          </w:p>
        </w:tc>
        <w:tc>
          <w:tcPr>
            <w:tcW w:w="1440" w:type="dxa"/>
            <w:gridSpan w:val="3"/>
            <w:shd w:val="clear" w:color="auto" w:fill="DEEAF6" w:themeFill="accent1" w:themeFillTint="33"/>
          </w:tcPr>
          <w:p w14:paraId="613816F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w:t>
            </w:r>
          </w:p>
        </w:tc>
        <w:tc>
          <w:tcPr>
            <w:tcW w:w="720" w:type="dxa"/>
            <w:vMerge/>
            <w:shd w:val="clear" w:color="auto" w:fill="C5E0B3" w:themeFill="accent6" w:themeFillTint="66"/>
            <w:vAlign w:val="center"/>
          </w:tcPr>
          <w:p w14:paraId="3FD5864D"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p>
        </w:tc>
      </w:tr>
      <w:tr w:rsidR="00112A26" w:rsidRPr="00112A26" w14:paraId="3422218F"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shd w:val="clear" w:color="auto" w:fill="A6A6A6" w:themeFill="background1" w:themeFillShade="A6"/>
          </w:tcPr>
          <w:p w14:paraId="4EC404EE" w14:textId="77777777" w:rsidR="00112A26" w:rsidRPr="00112A26" w:rsidRDefault="00112A26" w:rsidP="00596EC8">
            <w:pPr>
              <w:tabs>
                <w:tab w:val="left" w:pos="180"/>
              </w:tabs>
              <w:ind w:left="-90"/>
              <w:rPr>
                <w:rFonts w:ascii="Times New Roman" w:hAnsi="Times New Roman" w:cs="Times New Roman"/>
                <w:b w:val="0"/>
                <w:sz w:val="20"/>
                <w:szCs w:val="20"/>
              </w:rPr>
            </w:pPr>
          </w:p>
        </w:tc>
        <w:tc>
          <w:tcPr>
            <w:tcW w:w="640" w:type="dxa"/>
            <w:shd w:val="clear" w:color="auto" w:fill="A6A6A6" w:themeFill="background1" w:themeFillShade="A6"/>
            <w:vAlign w:val="center"/>
          </w:tcPr>
          <w:p w14:paraId="50FE0EC7"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95" w:type="dxa"/>
            <w:shd w:val="clear" w:color="auto" w:fill="A6A6A6" w:themeFill="background1" w:themeFillShade="A6"/>
          </w:tcPr>
          <w:p w14:paraId="3D89CCD9"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shd w:val="clear" w:color="auto" w:fill="A6A6A6" w:themeFill="background1" w:themeFillShade="A6"/>
          </w:tcPr>
          <w:p w14:paraId="6A847187"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760439E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1B2F6343"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03FFC84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06B3E5F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080" w:type="dxa"/>
            <w:shd w:val="clear" w:color="auto" w:fill="A6A6A6" w:themeFill="background1" w:themeFillShade="A6"/>
          </w:tcPr>
          <w:p w14:paraId="3E8A5D8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75" w:type="dxa"/>
            <w:gridSpan w:val="2"/>
            <w:shd w:val="clear" w:color="auto" w:fill="A6A6A6" w:themeFill="background1" w:themeFillShade="A6"/>
          </w:tcPr>
          <w:p w14:paraId="5D338066"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605" w:type="dxa"/>
            <w:shd w:val="clear" w:color="auto" w:fill="A6A6A6" w:themeFill="background1" w:themeFillShade="A6"/>
          </w:tcPr>
          <w:p w14:paraId="1BD1C045"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35" w:type="dxa"/>
            <w:gridSpan w:val="2"/>
            <w:shd w:val="clear" w:color="auto" w:fill="A6A6A6" w:themeFill="background1" w:themeFillShade="A6"/>
          </w:tcPr>
          <w:p w14:paraId="58C9CA2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720" w:type="dxa"/>
            <w:shd w:val="clear" w:color="auto" w:fill="A6A6A6" w:themeFill="background1" w:themeFillShade="A6"/>
            <w:vAlign w:val="center"/>
          </w:tcPr>
          <w:p w14:paraId="505DA8D0"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tc>
      </w:tr>
      <w:tr w:rsidR="00112A26" w:rsidRPr="00112A26" w14:paraId="376E5A46" w14:textId="77777777" w:rsidTr="00112A26">
        <w:tc>
          <w:tcPr>
            <w:cnfStyle w:val="001000000000" w:firstRow="0" w:lastRow="0" w:firstColumn="1" w:lastColumn="0" w:oddVBand="0" w:evenVBand="0" w:oddHBand="0" w:evenHBand="0" w:firstRowFirstColumn="0" w:firstRowLastColumn="0" w:lastRowFirstColumn="0" w:lastRowLastColumn="0"/>
            <w:tcW w:w="1000" w:type="dxa"/>
            <w:vMerge w:val="restart"/>
            <w:shd w:val="clear" w:color="auto" w:fill="E2EFD9" w:themeFill="accent6" w:themeFillTint="33"/>
          </w:tcPr>
          <w:p w14:paraId="1C6E374E"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Finance Admin</w:t>
            </w:r>
          </w:p>
        </w:tc>
        <w:tc>
          <w:tcPr>
            <w:tcW w:w="640" w:type="dxa"/>
            <w:vMerge w:val="restart"/>
            <w:shd w:val="clear" w:color="auto" w:fill="FFFFFF" w:themeFill="background1"/>
            <w:vAlign w:val="center"/>
          </w:tcPr>
          <w:p w14:paraId="4B4C6255"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0005</w:t>
            </w:r>
          </w:p>
        </w:tc>
        <w:tc>
          <w:tcPr>
            <w:tcW w:w="695" w:type="dxa"/>
            <w:shd w:val="clear" w:color="auto" w:fill="FBE4D5" w:themeFill="accent2" w:themeFillTint="33"/>
          </w:tcPr>
          <w:p w14:paraId="4C653D2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810" w:type="dxa"/>
            <w:shd w:val="clear" w:color="auto" w:fill="FBE4D5" w:themeFill="accent2" w:themeFillTint="33"/>
          </w:tcPr>
          <w:p w14:paraId="62E7FF0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990" w:type="dxa"/>
            <w:shd w:val="clear" w:color="auto" w:fill="E2EFD9" w:themeFill="accent6" w:themeFillTint="33"/>
          </w:tcPr>
          <w:p w14:paraId="79304F31"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7</w:t>
            </w:r>
          </w:p>
        </w:tc>
        <w:tc>
          <w:tcPr>
            <w:tcW w:w="630" w:type="dxa"/>
            <w:shd w:val="clear" w:color="auto" w:fill="E2EFD9" w:themeFill="accent6" w:themeFillTint="33"/>
          </w:tcPr>
          <w:p w14:paraId="4D5AF0DA"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6</w:t>
            </w:r>
          </w:p>
        </w:tc>
        <w:tc>
          <w:tcPr>
            <w:tcW w:w="630" w:type="dxa"/>
            <w:shd w:val="clear" w:color="auto" w:fill="EDEDED" w:themeFill="accent3" w:themeFillTint="33"/>
          </w:tcPr>
          <w:p w14:paraId="34D6C452"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990" w:type="dxa"/>
            <w:shd w:val="clear" w:color="auto" w:fill="EDEDED" w:themeFill="accent3" w:themeFillTint="33"/>
          </w:tcPr>
          <w:p w14:paraId="2E36518F"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080" w:type="dxa"/>
            <w:shd w:val="clear" w:color="auto" w:fill="EDEDED" w:themeFill="accent3" w:themeFillTint="33"/>
          </w:tcPr>
          <w:p w14:paraId="74E3B7A2"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375" w:type="dxa"/>
            <w:gridSpan w:val="2"/>
            <w:shd w:val="clear" w:color="auto" w:fill="EDEDED" w:themeFill="accent3" w:themeFillTint="33"/>
          </w:tcPr>
          <w:p w14:paraId="5F08B62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05" w:type="dxa"/>
            <w:shd w:val="clear" w:color="auto" w:fill="DEEAF6" w:themeFill="accent1" w:themeFillTint="33"/>
          </w:tcPr>
          <w:p w14:paraId="6C405951"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1</w:t>
            </w:r>
          </w:p>
        </w:tc>
        <w:tc>
          <w:tcPr>
            <w:tcW w:w="835" w:type="dxa"/>
            <w:gridSpan w:val="2"/>
            <w:shd w:val="clear" w:color="auto" w:fill="DEEAF6" w:themeFill="accent1" w:themeFillTint="33"/>
          </w:tcPr>
          <w:p w14:paraId="7BAF7B3F"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720" w:type="dxa"/>
            <w:vMerge w:val="restart"/>
            <w:shd w:val="clear" w:color="auto" w:fill="E2EFD9" w:themeFill="accent6" w:themeFillTint="33"/>
            <w:vAlign w:val="center"/>
          </w:tcPr>
          <w:p w14:paraId="161825C9"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23</w:t>
            </w:r>
          </w:p>
        </w:tc>
      </w:tr>
      <w:tr w:rsidR="00112A26" w:rsidRPr="00112A26" w14:paraId="19CE41D7"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Merge/>
            <w:shd w:val="clear" w:color="auto" w:fill="E2EFD9" w:themeFill="accent6" w:themeFillTint="33"/>
          </w:tcPr>
          <w:p w14:paraId="1F8A097F" w14:textId="77777777" w:rsidR="00112A26" w:rsidRPr="00112A26" w:rsidRDefault="00112A26" w:rsidP="00596EC8">
            <w:pPr>
              <w:tabs>
                <w:tab w:val="left" w:pos="180"/>
              </w:tabs>
              <w:ind w:left="-90"/>
              <w:rPr>
                <w:rFonts w:ascii="Times New Roman" w:hAnsi="Times New Roman" w:cs="Times New Roman"/>
                <w:sz w:val="20"/>
                <w:szCs w:val="20"/>
              </w:rPr>
            </w:pPr>
          </w:p>
        </w:tc>
        <w:tc>
          <w:tcPr>
            <w:tcW w:w="640" w:type="dxa"/>
            <w:vMerge/>
            <w:shd w:val="clear" w:color="auto" w:fill="FFFFFF" w:themeFill="background1"/>
            <w:vAlign w:val="center"/>
          </w:tcPr>
          <w:p w14:paraId="0D9B0D5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505" w:type="dxa"/>
            <w:gridSpan w:val="2"/>
            <w:shd w:val="clear" w:color="auto" w:fill="FBE4D5" w:themeFill="accent2" w:themeFillTint="33"/>
          </w:tcPr>
          <w:p w14:paraId="105C02B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9</w:t>
            </w:r>
          </w:p>
        </w:tc>
        <w:tc>
          <w:tcPr>
            <w:tcW w:w="1620" w:type="dxa"/>
            <w:gridSpan w:val="2"/>
            <w:shd w:val="clear" w:color="auto" w:fill="E2EFD9" w:themeFill="accent6" w:themeFillTint="33"/>
          </w:tcPr>
          <w:p w14:paraId="34E1428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13</w:t>
            </w:r>
          </w:p>
        </w:tc>
        <w:tc>
          <w:tcPr>
            <w:tcW w:w="4075" w:type="dxa"/>
            <w:gridSpan w:val="5"/>
          </w:tcPr>
          <w:p w14:paraId="40C32923"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0</w:t>
            </w:r>
          </w:p>
        </w:tc>
        <w:tc>
          <w:tcPr>
            <w:tcW w:w="1440" w:type="dxa"/>
            <w:gridSpan w:val="3"/>
            <w:shd w:val="clear" w:color="auto" w:fill="DEEAF6" w:themeFill="accent1" w:themeFillTint="33"/>
          </w:tcPr>
          <w:p w14:paraId="1A0DFE9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w:t>
            </w:r>
          </w:p>
        </w:tc>
        <w:tc>
          <w:tcPr>
            <w:tcW w:w="720" w:type="dxa"/>
            <w:vMerge/>
            <w:shd w:val="clear" w:color="auto" w:fill="E2EFD9" w:themeFill="accent6" w:themeFillTint="33"/>
            <w:vAlign w:val="center"/>
          </w:tcPr>
          <w:p w14:paraId="25ED4073"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tc>
      </w:tr>
      <w:tr w:rsidR="00112A26" w:rsidRPr="00112A26" w14:paraId="438CA94F" w14:textId="77777777" w:rsidTr="00112A26">
        <w:tc>
          <w:tcPr>
            <w:cnfStyle w:val="001000000000" w:firstRow="0" w:lastRow="0" w:firstColumn="1" w:lastColumn="0" w:oddVBand="0" w:evenVBand="0" w:oddHBand="0" w:evenHBand="0" w:firstRowFirstColumn="0" w:firstRowLastColumn="0" w:lastRowFirstColumn="0" w:lastRowLastColumn="0"/>
            <w:tcW w:w="1000" w:type="dxa"/>
            <w:shd w:val="clear" w:color="auto" w:fill="A6A6A6" w:themeFill="background1" w:themeFillShade="A6"/>
          </w:tcPr>
          <w:p w14:paraId="18C08237" w14:textId="77777777" w:rsidR="00112A26" w:rsidRPr="00112A26" w:rsidRDefault="00112A26" w:rsidP="00596EC8">
            <w:pPr>
              <w:tabs>
                <w:tab w:val="left" w:pos="180"/>
              </w:tabs>
              <w:ind w:left="-90"/>
              <w:rPr>
                <w:rFonts w:ascii="Times New Roman" w:hAnsi="Times New Roman" w:cs="Times New Roman"/>
                <w:b w:val="0"/>
                <w:sz w:val="20"/>
                <w:szCs w:val="20"/>
              </w:rPr>
            </w:pPr>
          </w:p>
        </w:tc>
        <w:tc>
          <w:tcPr>
            <w:tcW w:w="640" w:type="dxa"/>
            <w:shd w:val="clear" w:color="auto" w:fill="A6A6A6" w:themeFill="background1" w:themeFillShade="A6"/>
            <w:vAlign w:val="center"/>
          </w:tcPr>
          <w:p w14:paraId="2C5038C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95" w:type="dxa"/>
            <w:shd w:val="clear" w:color="auto" w:fill="A6A6A6" w:themeFill="background1" w:themeFillShade="A6"/>
          </w:tcPr>
          <w:p w14:paraId="1C9FA229"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10" w:type="dxa"/>
            <w:shd w:val="clear" w:color="auto" w:fill="A6A6A6" w:themeFill="background1" w:themeFillShade="A6"/>
          </w:tcPr>
          <w:p w14:paraId="331CAD47"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6E3040FA"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4C399BE6"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30" w:type="dxa"/>
            <w:shd w:val="clear" w:color="auto" w:fill="A6A6A6" w:themeFill="background1" w:themeFillShade="A6"/>
          </w:tcPr>
          <w:p w14:paraId="591EA1BE"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90" w:type="dxa"/>
            <w:shd w:val="clear" w:color="auto" w:fill="A6A6A6" w:themeFill="background1" w:themeFillShade="A6"/>
          </w:tcPr>
          <w:p w14:paraId="072FD20A"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80" w:type="dxa"/>
            <w:shd w:val="clear" w:color="auto" w:fill="A6A6A6" w:themeFill="background1" w:themeFillShade="A6"/>
          </w:tcPr>
          <w:p w14:paraId="50997F35"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75" w:type="dxa"/>
            <w:gridSpan w:val="2"/>
            <w:shd w:val="clear" w:color="auto" w:fill="A6A6A6" w:themeFill="background1" w:themeFillShade="A6"/>
          </w:tcPr>
          <w:p w14:paraId="2BB1E939"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05" w:type="dxa"/>
            <w:shd w:val="clear" w:color="auto" w:fill="A6A6A6" w:themeFill="background1" w:themeFillShade="A6"/>
          </w:tcPr>
          <w:p w14:paraId="634D08C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35" w:type="dxa"/>
            <w:gridSpan w:val="2"/>
            <w:shd w:val="clear" w:color="auto" w:fill="A6A6A6" w:themeFill="background1" w:themeFillShade="A6"/>
          </w:tcPr>
          <w:p w14:paraId="1D5752D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20" w:type="dxa"/>
            <w:shd w:val="clear" w:color="auto" w:fill="A6A6A6" w:themeFill="background1" w:themeFillShade="A6"/>
            <w:vAlign w:val="center"/>
          </w:tcPr>
          <w:p w14:paraId="3A1144E4"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p>
        </w:tc>
      </w:tr>
      <w:tr w:rsidR="00112A26" w:rsidRPr="00112A26" w14:paraId="6CA63F49" w14:textId="77777777" w:rsidTr="00112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Merge w:val="restart"/>
            <w:shd w:val="clear" w:color="auto" w:fill="FFF2CC" w:themeFill="accent4" w:themeFillTint="33"/>
          </w:tcPr>
          <w:p w14:paraId="0648044F" w14:textId="77777777" w:rsidR="00112A26" w:rsidRPr="00112A26" w:rsidRDefault="00112A26" w:rsidP="00596EC8">
            <w:pPr>
              <w:tabs>
                <w:tab w:val="left" w:pos="180"/>
              </w:tabs>
              <w:ind w:left="-90"/>
              <w:rPr>
                <w:rFonts w:ascii="Times New Roman" w:hAnsi="Times New Roman" w:cs="Times New Roman"/>
                <w:b w:val="0"/>
                <w:sz w:val="20"/>
                <w:szCs w:val="20"/>
              </w:rPr>
            </w:pPr>
            <w:r w:rsidRPr="00112A26">
              <w:rPr>
                <w:rFonts w:ascii="Times New Roman" w:hAnsi="Times New Roman" w:cs="Times New Roman"/>
                <w:b w:val="0"/>
                <w:sz w:val="20"/>
                <w:szCs w:val="20"/>
              </w:rPr>
              <w:t>Customer</w:t>
            </w:r>
          </w:p>
        </w:tc>
        <w:tc>
          <w:tcPr>
            <w:tcW w:w="640" w:type="dxa"/>
            <w:vMerge w:val="restart"/>
            <w:shd w:val="clear" w:color="auto" w:fill="FFFFFF" w:themeFill="background1"/>
            <w:vAlign w:val="center"/>
          </w:tcPr>
          <w:p w14:paraId="13D9FE8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0006</w:t>
            </w:r>
          </w:p>
        </w:tc>
        <w:tc>
          <w:tcPr>
            <w:tcW w:w="695" w:type="dxa"/>
            <w:shd w:val="clear" w:color="auto" w:fill="FBE4D5" w:themeFill="accent2" w:themeFillTint="33"/>
          </w:tcPr>
          <w:p w14:paraId="2D073560"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810" w:type="dxa"/>
            <w:shd w:val="clear" w:color="auto" w:fill="FBE4D5" w:themeFill="accent2" w:themeFillTint="33"/>
          </w:tcPr>
          <w:p w14:paraId="089768A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990" w:type="dxa"/>
            <w:shd w:val="clear" w:color="auto" w:fill="E2EFD9" w:themeFill="accent6" w:themeFillTint="33"/>
          </w:tcPr>
          <w:p w14:paraId="3396EB7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30" w:type="dxa"/>
            <w:shd w:val="clear" w:color="auto" w:fill="E2EFD9" w:themeFill="accent6" w:themeFillTint="33"/>
          </w:tcPr>
          <w:p w14:paraId="3FD52148"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30" w:type="dxa"/>
          </w:tcPr>
          <w:p w14:paraId="6E6A9F32"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990" w:type="dxa"/>
          </w:tcPr>
          <w:p w14:paraId="0B6A2B6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080" w:type="dxa"/>
          </w:tcPr>
          <w:p w14:paraId="03104AD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1375" w:type="dxa"/>
            <w:gridSpan w:val="2"/>
          </w:tcPr>
          <w:p w14:paraId="2314D375"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605" w:type="dxa"/>
            <w:shd w:val="clear" w:color="auto" w:fill="DEEAF6" w:themeFill="accent1" w:themeFillTint="33"/>
          </w:tcPr>
          <w:p w14:paraId="7100FACE"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0</w:t>
            </w:r>
          </w:p>
        </w:tc>
        <w:tc>
          <w:tcPr>
            <w:tcW w:w="835" w:type="dxa"/>
            <w:gridSpan w:val="2"/>
            <w:shd w:val="clear" w:color="auto" w:fill="DEEAF6" w:themeFill="accent1" w:themeFillTint="33"/>
          </w:tcPr>
          <w:p w14:paraId="4DA2B6BB"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2A26">
              <w:rPr>
                <w:rFonts w:ascii="Times New Roman" w:hAnsi="Times New Roman" w:cs="Times New Roman"/>
                <w:sz w:val="20"/>
                <w:szCs w:val="20"/>
              </w:rPr>
              <w:t>2</w:t>
            </w:r>
          </w:p>
        </w:tc>
        <w:tc>
          <w:tcPr>
            <w:tcW w:w="720" w:type="dxa"/>
            <w:vMerge w:val="restart"/>
            <w:shd w:val="clear" w:color="auto" w:fill="FFF2CC" w:themeFill="accent4" w:themeFillTint="33"/>
            <w:vAlign w:val="center"/>
          </w:tcPr>
          <w:p w14:paraId="7649148C"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4</w:t>
            </w:r>
          </w:p>
        </w:tc>
      </w:tr>
      <w:tr w:rsidR="00112A26" w:rsidRPr="00112A26" w14:paraId="41F50915" w14:textId="77777777" w:rsidTr="00112A26">
        <w:tc>
          <w:tcPr>
            <w:cnfStyle w:val="001000000000" w:firstRow="0" w:lastRow="0" w:firstColumn="1" w:lastColumn="0" w:oddVBand="0" w:evenVBand="0" w:oddHBand="0" w:evenHBand="0" w:firstRowFirstColumn="0" w:firstRowLastColumn="0" w:lastRowFirstColumn="0" w:lastRowLastColumn="0"/>
            <w:tcW w:w="1000" w:type="dxa"/>
            <w:vMerge/>
            <w:shd w:val="clear" w:color="auto" w:fill="FFF2CC" w:themeFill="accent4" w:themeFillTint="33"/>
          </w:tcPr>
          <w:p w14:paraId="40D6BA3F" w14:textId="77777777" w:rsidR="00112A26" w:rsidRPr="00112A26" w:rsidRDefault="00112A26" w:rsidP="00596EC8">
            <w:pPr>
              <w:tabs>
                <w:tab w:val="left" w:pos="180"/>
              </w:tabs>
              <w:ind w:left="-90"/>
              <w:rPr>
                <w:rFonts w:ascii="Times New Roman" w:hAnsi="Times New Roman" w:cs="Times New Roman"/>
                <w:sz w:val="20"/>
                <w:szCs w:val="20"/>
              </w:rPr>
            </w:pPr>
          </w:p>
        </w:tc>
        <w:tc>
          <w:tcPr>
            <w:tcW w:w="640" w:type="dxa"/>
            <w:vMerge/>
            <w:shd w:val="clear" w:color="auto" w:fill="FFFFFF" w:themeFill="background1"/>
          </w:tcPr>
          <w:p w14:paraId="08B3DDEE"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05" w:type="dxa"/>
            <w:gridSpan w:val="2"/>
            <w:shd w:val="clear" w:color="auto" w:fill="FBE4D5" w:themeFill="accent2" w:themeFillTint="33"/>
          </w:tcPr>
          <w:p w14:paraId="77559B2B"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0</w:t>
            </w:r>
          </w:p>
        </w:tc>
        <w:tc>
          <w:tcPr>
            <w:tcW w:w="1620" w:type="dxa"/>
            <w:gridSpan w:val="2"/>
            <w:shd w:val="clear" w:color="auto" w:fill="E2EFD9" w:themeFill="accent6" w:themeFillTint="33"/>
          </w:tcPr>
          <w:p w14:paraId="2A2ECB2A"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0</w:t>
            </w:r>
          </w:p>
        </w:tc>
        <w:tc>
          <w:tcPr>
            <w:tcW w:w="4075" w:type="dxa"/>
            <w:gridSpan w:val="5"/>
            <w:shd w:val="clear" w:color="auto" w:fill="EDEDED" w:themeFill="accent3" w:themeFillTint="33"/>
          </w:tcPr>
          <w:p w14:paraId="6034DE8D"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0</w:t>
            </w:r>
          </w:p>
        </w:tc>
        <w:tc>
          <w:tcPr>
            <w:tcW w:w="1440" w:type="dxa"/>
            <w:gridSpan w:val="3"/>
            <w:shd w:val="clear" w:color="auto" w:fill="DEEAF6" w:themeFill="accent1" w:themeFillTint="33"/>
          </w:tcPr>
          <w:p w14:paraId="674AAE52"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sidRPr="00112A26">
              <w:rPr>
                <w:rFonts w:ascii="Times New Roman" w:hAnsi="Times New Roman" w:cs="Times New Roman"/>
                <w:b/>
                <w:sz w:val="20"/>
                <w:szCs w:val="20"/>
              </w:rPr>
              <w:t xml:space="preserve">         1</w:t>
            </w:r>
          </w:p>
        </w:tc>
        <w:tc>
          <w:tcPr>
            <w:tcW w:w="720" w:type="dxa"/>
            <w:vMerge/>
            <w:shd w:val="clear" w:color="auto" w:fill="FFF2CC" w:themeFill="accent4" w:themeFillTint="33"/>
          </w:tcPr>
          <w:p w14:paraId="370E7D9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301996F1" w14:textId="77777777" w:rsidR="00112A26" w:rsidRDefault="00112A26" w:rsidP="00596EC8">
      <w:pPr>
        <w:tabs>
          <w:tab w:val="left" w:pos="180"/>
        </w:tabs>
        <w:rPr>
          <w:rFonts w:ascii="Times New Roman" w:hAnsi="Times New Roman" w:cs="Times New Roman"/>
          <w:b/>
        </w:rPr>
      </w:pPr>
    </w:p>
    <w:tbl>
      <w:tblPr>
        <w:tblStyle w:val="TableGrid"/>
        <w:tblpPr w:leftFromText="180" w:rightFromText="180" w:vertAnchor="text" w:horzAnchor="page" w:tblpX="730" w:tblpY="3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5"/>
        <w:gridCol w:w="2917"/>
        <w:gridCol w:w="4517"/>
      </w:tblGrid>
      <w:tr w:rsidR="002C525B" w:rsidRPr="00112A26" w14:paraId="29638358" w14:textId="77777777" w:rsidTr="00472848">
        <w:trPr>
          <w:trHeight w:val="445"/>
        </w:trPr>
        <w:tc>
          <w:tcPr>
            <w:tcW w:w="0" w:type="auto"/>
            <w:vAlign w:val="center"/>
          </w:tcPr>
          <w:p w14:paraId="351AB28C" w14:textId="77777777" w:rsidR="002C525B" w:rsidRPr="00112A26" w:rsidRDefault="002C525B" w:rsidP="00596EC8">
            <w:pPr>
              <w:tabs>
                <w:tab w:val="left" w:pos="180"/>
              </w:tabs>
              <w:ind w:left="-90"/>
              <w:rPr>
                <w:rStyle w:val="eop"/>
                <w:rFonts w:ascii="Times New Roman" w:hAnsi="Times New Roman" w:cs="Times New Roman"/>
                <w:b/>
              </w:rPr>
            </w:pPr>
            <w:r w:rsidRPr="00112A26">
              <w:rPr>
                <w:rFonts w:ascii="Times New Roman" w:hAnsi="Times New Roman" w:cs="Times New Roman"/>
                <w:b/>
                <w:noProof/>
              </w:rPr>
              <mc:AlternateContent>
                <mc:Choice Requires="wps">
                  <w:drawing>
                    <wp:anchor distT="0" distB="0" distL="114300" distR="114300" simplePos="0" relativeHeight="251680768" behindDoc="0" locked="0" layoutInCell="1" allowOverlap="1" wp14:anchorId="69B28DEC" wp14:editId="01FB9777">
                      <wp:simplePos x="0" y="0"/>
                      <wp:positionH relativeFrom="column">
                        <wp:posOffset>215265</wp:posOffset>
                      </wp:positionH>
                      <wp:positionV relativeFrom="paragraph">
                        <wp:posOffset>230505</wp:posOffset>
                      </wp:positionV>
                      <wp:extent cx="1142365" cy="1031240"/>
                      <wp:effectExtent l="0" t="0" r="0" b="10160"/>
                      <wp:wrapThrough wrapText="bothSides">
                        <wp:wrapPolygon edited="0">
                          <wp:start x="480" y="0"/>
                          <wp:lineTo x="480" y="21281"/>
                          <wp:lineTo x="20651" y="21281"/>
                          <wp:lineTo x="20651" y="0"/>
                          <wp:lineTo x="480" y="0"/>
                        </wp:wrapPolygon>
                      </wp:wrapThrough>
                      <wp:docPr id="4" name="Rectangle 4"/>
                      <wp:cNvGraphicFramePr/>
                      <a:graphic xmlns:a="http://schemas.openxmlformats.org/drawingml/2006/main">
                        <a:graphicData uri="http://schemas.microsoft.com/office/word/2010/wordprocessingShape">
                          <wps:wsp>
                            <wps:cNvSpPr/>
                            <wps:spPr>
                              <a:xfrm>
                                <a:off x="0" y="0"/>
                                <a:ext cx="1142365" cy="10312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tbl>
                                  <w:tblPr>
                                    <w:tblStyle w:val="GridTable5Dark-Accent3"/>
                                    <w:tblW w:w="0" w:type="auto"/>
                                    <w:tblLook w:val="04A0" w:firstRow="1" w:lastRow="0" w:firstColumn="1" w:lastColumn="0" w:noHBand="0" w:noVBand="1"/>
                                  </w:tblPr>
                                  <w:tblGrid>
                                    <w:gridCol w:w="316"/>
                                    <w:gridCol w:w="316"/>
                                    <w:gridCol w:w="316"/>
                                    <w:gridCol w:w="316"/>
                                    <w:gridCol w:w="316"/>
                                  </w:tblGrid>
                                  <w:tr w:rsidR="00A82475" w14:paraId="3B8DD2EA" w14:textId="77777777" w:rsidTr="00A337AC">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78D7D2C9" w14:textId="77777777" w:rsidR="00A82475" w:rsidRDefault="00A82475" w:rsidP="00A337AC">
                                        <w:pPr>
                                          <w:rPr>
                                            <w:rFonts w:ascii="Times New Roman" w:hAnsi="Times New Roman" w:cs="Times New Roman"/>
                                            <w:sz w:val="20"/>
                                            <w:szCs w:val="20"/>
                                          </w:rPr>
                                        </w:pPr>
                                      </w:p>
                                    </w:tc>
                                    <w:tc>
                                      <w:tcPr>
                                        <w:tcW w:w="316" w:type="dxa"/>
                                      </w:tcPr>
                                      <w:p w14:paraId="0ABE6986" w14:textId="77777777" w:rsidR="00A82475" w:rsidRDefault="00A82475" w:rsidP="00A337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p>
                                    </w:tc>
                                    <w:tc>
                                      <w:tcPr>
                                        <w:tcW w:w="316" w:type="dxa"/>
                                      </w:tcPr>
                                      <w:p w14:paraId="45E300F0" w14:textId="77777777" w:rsidR="00A82475" w:rsidRDefault="00A82475" w:rsidP="00A337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316" w:type="dxa"/>
                                      </w:tcPr>
                                      <w:p w14:paraId="30A7C710" w14:textId="77777777" w:rsidR="00A82475" w:rsidRDefault="00A82475" w:rsidP="00A337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2F8C7C6B" w14:textId="77777777" w:rsidR="00A82475" w:rsidRDefault="00A82475" w:rsidP="00A337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p>
                                    </w:tc>
                                  </w:tr>
                                  <w:tr w:rsidR="00A82475" w14:paraId="7C1EBEB7" w14:textId="77777777" w:rsidTr="00A337A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4AE11DC5" w14:textId="77777777" w:rsidR="00A82475" w:rsidRDefault="00A82475" w:rsidP="00A337AC">
                                        <w:pPr>
                                          <w:rPr>
                                            <w:rFonts w:ascii="Times New Roman" w:hAnsi="Times New Roman" w:cs="Times New Roman"/>
                                            <w:sz w:val="20"/>
                                            <w:szCs w:val="20"/>
                                          </w:rPr>
                                        </w:pPr>
                                        <w:r>
                                          <w:rPr>
                                            <w:rFonts w:ascii="Times New Roman" w:hAnsi="Times New Roman" w:cs="Times New Roman"/>
                                            <w:sz w:val="20"/>
                                            <w:szCs w:val="20"/>
                                          </w:rPr>
                                          <w:t>0</w:t>
                                        </w:r>
                                      </w:p>
                                    </w:tc>
                                    <w:tc>
                                      <w:tcPr>
                                        <w:tcW w:w="316" w:type="dxa"/>
                                      </w:tcPr>
                                      <w:p w14:paraId="393FE256"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p>
                                    </w:tc>
                                    <w:tc>
                                      <w:tcPr>
                                        <w:tcW w:w="316" w:type="dxa"/>
                                      </w:tcPr>
                                      <w:p w14:paraId="62DAD9ED"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316" w:type="dxa"/>
                                      </w:tcPr>
                                      <w:p w14:paraId="00E74D64"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4490A535"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p>
                                    </w:tc>
                                  </w:tr>
                                  <w:tr w:rsidR="00A82475" w14:paraId="4254D76B" w14:textId="77777777" w:rsidTr="00A337AC">
                                    <w:trPr>
                                      <w:trHeight w:val="346"/>
                                    </w:trPr>
                                    <w:tc>
                                      <w:tcPr>
                                        <w:cnfStyle w:val="001000000000" w:firstRow="0" w:lastRow="0" w:firstColumn="1" w:lastColumn="0" w:oddVBand="0" w:evenVBand="0" w:oddHBand="0" w:evenHBand="0" w:firstRowFirstColumn="0" w:firstRowLastColumn="0" w:lastRowFirstColumn="0" w:lastRowLastColumn="0"/>
                                        <w:tcW w:w="316" w:type="dxa"/>
                                      </w:tcPr>
                                      <w:p w14:paraId="42875D54" w14:textId="77777777" w:rsidR="00A82475" w:rsidRDefault="00A82475" w:rsidP="00A337AC">
                                        <w:pPr>
                                          <w:rPr>
                                            <w:rFonts w:ascii="Times New Roman" w:hAnsi="Times New Roman" w:cs="Times New Roman"/>
                                            <w:sz w:val="20"/>
                                            <w:szCs w:val="20"/>
                                          </w:rPr>
                                        </w:pPr>
                                        <w:r>
                                          <w:rPr>
                                            <w:rFonts w:ascii="Times New Roman" w:hAnsi="Times New Roman" w:cs="Times New Roman"/>
                                            <w:sz w:val="20"/>
                                            <w:szCs w:val="20"/>
                                          </w:rPr>
                                          <w:t>1</w:t>
                                        </w:r>
                                      </w:p>
                                    </w:tc>
                                    <w:tc>
                                      <w:tcPr>
                                        <w:tcW w:w="316" w:type="dxa"/>
                                      </w:tcPr>
                                      <w:p w14:paraId="5E143A41" w14:textId="77777777" w:rsidR="00A82475" w:rsidRDefault="00A82475" w:rsidP="00A337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316" w:type="dxa"/>
                                      </w:tcPr>
                                      <w:p w14:paraId="490BA82E" w14:textId="77777777" w:rsidR="00A82475" w:rsidRDefault="00A82475" w:rsidP="00A337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5F3FBB02" w14:textId="77777777" w:rsidR="00A82475" w:rsidRDefault="00A82475" w:rsidP="00A337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w:t>
                                        </w:r>
                                      </w:p>
                                    </w:tc>
                                    <w:tc>
                                      <w:tcPr>
                                        <w:tcW w:w="316" w:type="dxa"/>
                                      </w:tcPr>
                                      <w:p w14:paraId="2AF634D0" w14:textId="77777777" w:rsidR="00A82475" w:rsidRDefault="00A82475" w:rsidP="00A337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w:t>
                                        </w:r>
                                      </w:p>
                                    </w:tc>
                                  </w:tr>
                                  <w:tr w:rsidR="00A82475" w14:paraId="16D05E3D" w14:textId="77777777" w:rsidTr="00A337A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4BD90521" w14:textId="77777777" w:rsidR="00A82475" w:rsidRDefault="00A82475" w:rsidP="00A337AC">
                                        <w:pPr>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5FA693FC"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148811F3"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w:t>
                                        </w:r>
                                      </w:p>
                                    </w:tc>
                                    <w:tc>
                                      <w:tcPr>
                                        <w:tcW w:w="316" w:type="dxa"/>
                                      </w:tcPr>
                                      <w:p w14:paraId="4325643B"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p>
                                    </w:tc>
                                    <w:tc>
                                      <w:tcPr>
                                        <w:tcW w:w="316" w:type="dxa"/>
                                      </w:tcPr>
                                      <w:p w14:paraId="0C82F3D1"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w:t>
                                        </w:r>
                                      </w:p>
                                    </w:tc>
                                  </w:tr>
                                </w:tbl>
                                <w:p w14:paraId="52BBFE4F" w14:textId="77777777" w:rsidR="00A82475" w:rsidRDefault="00A82475" w:rsidP="002C52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28DEC" id="Rectangle 4" o:spid="_x0000_s1026" style="position:absolute;left:0;text-align:left;margin-left:16.95pt;margin-top:18.15pt;width:89.95pt;height:8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" filled="f" stroked="f" strokeweight="1pt">
                      <v:textbox>
                        <w:txbxContent>
                          <w:tbl>
                            <w:tblPr>
                              <w:tblStyle w:val="GridTable5Dark-Accent3"/>
                              <w:tblW w:w="0" w:type="auto"/>
                              <w:tblLook w:val="04A0" w:firstRow="1" w:lastRow="0" w:firstColumn="1" w:lastColumn="0" w:noHBand="0" w:noVBand="1"/>
                            </w:tblPr>
                            <w:tblGrid>
                              <w:gridCol w:w="316"/>
                              <w:gridCol w:w="316"/>
                              <w:gridCol w:w="316"/>
                              <w:gridCol w:w="316"/>
                              <w:gridCol w:w="316"/>
                            </w:tblGrid>
                            <w:tr w:rsidR="00A82475" w14:paraId="3B8DD2EA" w14:textId="77777777" w:rsidTr="00A337AC">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78D7D2C9" w14:textId="77777777" w:rsidR="00A82475" w:rsidRDefault="00A82475" w:rsidP="00A337AC">
                                  <w:pPr>
                                    <w:rPr>
                                      <w:rFonts w:ascii="Times New Roman" w:hAnsi="Times New Roman" w:cs="Times New Roman"/>
                                      <w:sz w:val="20"/>
                                      <w:szCs w:val="20"/>
                                    </w:rPr>
                                  </w:pPr>
                                </w:p>
                              </w:tc>
                              <w:tc>
                                <w:tcPr>
                                  <w:tcW w:w="316" w:type="dxa"/>
                                </w:tcPr>
                                <w:p w14:paraId="0ABE6986" w14:textId="77777777" w:rsidR="00A82475" w:rsidRDefault="00A82475" w:rsidP="00A337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p>
                              </w:tc>
                              <w:tc>
                                <w:tcPr>
                                  <w:tcW w:w="316" w:type="dxa"/>
                                </w:tcPr>
                                <w:p w14:paraId="45E300F0" w14:textId="77777777" w:rsidR="00A82475" w:rsidRDefault="00A82475" w:rsidP="00A337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316" w:type="dxa"/>
                                </w:tcPr>
                                <w:p w14:paraId="30A7C710" w14:textId="77777777" w:rsidR="00A82475" w:rsidRDefault="00A82475" w:rsidP="00A337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2F8C7C6B" w14:textId="77777777" w:rsidR="00A82475" w:rsidRDefault="00A82475" w:rsidP="00A337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p>
                              </w:tc>
                            </w:tr>
                            <w:tr w:rsidR="00A82475" w14:paraId="7C1EBEB7" w14:textId="77777777" w:rsidTr="00A337A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4AE11DC5" w14:textId="77777777" w:rsidR="00A82475" w:rsidRDefault="00A82475" w:rsidP="00A337AC">
                                  <w:pPr>
                                    <w:rPr>
                                      <w:rFonts w:ascii="Times New Roman" w:hAnsi="Times New Roman" w:cs="Times New Roman"/>
                                      <w:sz w:val="20"/>
                                      <w:szCs w:val="20"/>
                                    </w:rPr>
                                  </w:pPr>
                                  <w:r>
                                    <w:rPr>
                                      <w:rFonts w:ascii="Times New Roman" w:hAnsi="Times New Roman" w:cs="Times New Roman"/>
                                      <w:sz w:val="20"/>
                                      <w:szCs w:val="20"/>
                                    </w:rPr>
                                    <w:t>0</w:t>
                                  </w:r>
                                </w:p>
                              </w:tc>
                              <w:tc>
                                <w:tcPr>
                                  <w:tcW w:w="316" w:type="dxa"/>
                                </w:tcPr>
                                <w:p w14:paraId="393FE256"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p>
                              </w:tc>
                              <w:tc>
                                <w:tcPr>
                                  <w:tcW w:w="316" w:type="dxa"/>
                                </w:tcPr>
                                <w:p w14:paraId="62DAD9ED"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316" w:type="dxa"/>
                                </w:tcPr>
                                <w:p w14:paraId="00E74D64"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4490A535"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p>
                              </w:tc>
                            </w:tr>
                            <w:tr w:rsidR="00A82475" w14:paraId="4254D76B" w14:textId="77777777" w:rsidTr="00A337AC">
                              <w:trPr>
                                <w:trHeight w:val="346"/>
                              </w:trPr>
                              <w:tc>
                                <w:tcPr>
                                  <w:cnfStyle w:val="001000000000" w:firstRow="0" w:lastRow="0" w:firstColumn="1" w:lastColumn="0" w:oddVBand="0" w:evenVBand="0" w:oddHBand="0" w:evenHBand="0" w:firstRowFirstColumn="0" w:firstRowLastColumn="0" w:lastRowFirstColumn="0" w:lastRowLastColumn="0"/>
                                  <w:tcW w:w="316" w:type="dxa"/>
                                </w:tcPr>
                                <w:p w14:paraId="42875D54" w14:textId="77777777" w:rsidR="00A82475" w:rsidRDefault="00A82475" w:rsidP="00A337AC">
                                  <w:pPr>
                                    <w:rPr>
                                      <w:rFonts w:ascii="Times New Roman" w:hAnsi="Times New Roman" w:cs="Times New Roman"/>
                                      <w:sz w:val="20"/>
                                      <w:szCs w:val="20"/>
                                    </w:rPr>
                                  </w:pPr>
                                  <w:r>
                                    <w:rPr>
                                      <w:rFonts w:ascii="Times New Roman" w:hAnsi="Times New Roman" w:cs="Times New Roman"/>
                                      <w:sz w:val="20"/>
                                      <w:szCs w:val="20"/>
                                    </w:rPr>
                                    <w:t>1</w:t>
                                  </w:r>
                                </w:p>
                              </w:tc>
                              <w:tc>
                                <w:tcPr>
                                  <w:tcW w:w="316" w:type="dxa"/>
                                </w:tcPr>
                                <w:p w14:paraId="5E143A41" w14:textId="77777777" w:rsidR="00A82475" w:rsidRDefault="00A82475" w:rsidP="00A337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316" w:type="dxa"/>
                                </w:tcPr>
                                <w:p w14:paraId="490BA82E" w14:textId="77777777" w:rsidR="00A82475" w:rsidRDefault="00A82475" w:rsidP="00A337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5F3FBB02" w14:textId="77777777" w:rsidR="00A82475" w:rsidRDefault="00A82475" w:rsidP="00A337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w:t>
                                  </w:r>
                                </w:p>
                              </w:tc>
                              <w:tc>
                                <w:tcPr>
                                  <w:tcW w:w="316" w:type="dxa"/>
                                </w:tcPr>
                                <w:p w14:paraId="2AF634D0" w14:textId="77777777" w:rsidR="00A82475" w:rsidRDefault="00A82475" w:rsidP="00A337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w:t>
                                  </w:r>
                                </w:p>
                              </w:tc>
                            </w:tr>
                            <w:tr w:rsidR="00A82475" w14:paraId="16D05E3D" w14:textId="77777777" w:rsidTr="00A337A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4BD90521" w14:textId="77777777" w:rsidR="00A82475" w:rsidRDefault="00A82475" w:rsidP="00A337AC">
                                  <w:pPr>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5FA693FC"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w:t>
                                  </w:r>
                                </w:p>
                              </w:tc>
                              <w:tc>
                                <w:tcPr>
                                  <w:tcW w:w="316" w:type="dxa"/>
                                </w:tcPr>
                                <w:p w14:paraId="148811F3"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w:t>
                                  </w:r>
                                </w:p>
                              </w:tc>
                              <w:tc>
                                <w:tcPr>
                                  <w:tcW w:w="316" w:type="dxa"/>
                                </w:tcPr>
                                <w:p w14:paraId="4325643B"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w:t>
                                  </w:r>
                                </w:p>
                              </w:tc>
                              <w:tc>
                                <w:tcPr>
                                  <w:tcW w:w="316" w:type="dxa"/>
                                </w:tcPr>
                                <w:p w14:paraId="0C82F3D1" w14:textId="77777777" w:rsidR="00A82475" w:rsidRDefault="00A82475" w:rsidP="00A337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w:t>
                                  </w:r>
                                </w:p>
                              </w:tc>
                            </w:tr>
                          </w:tbl>
                          <w:p w14:paraId="52BBFE4F" w14:textId="77777777" w:rsidR="00A82475" w:rsidRDefault="00A82475" w:rsidP="002C525B">
                            <w:pPr>
                              <w:jc w:val="center"/>
                            </w:pPr>
                          </w:p>
                        </w:txbxContent>
                      </v:textbox>
                      <w10:wrap type="through"/>
                    </v:rect>
                  </w:pict>
                </mc:Fallback>
              </mc:AlternateContent>
            </w:r>
          </w:p>
        </w:tc>
        <w:tc>
          <w:tcPr>
            <w:tcW w:w="0" w:type="auto"/>
            <w:vAlign w:val="center"/>
          </w:tcPr>
          <w:p w14:paraId="5C4084EB" w14:textId="77777777" w:rsidR="002C525B" w:rsidRPr="00112A26" w:rsidRDefault="002C525B" w:rsidP="00596EC8">
            <w:pPr>
              <w:tabs>
                <w:tab w:val="left" w:pos="180"/>
              </w:tabs>
              <w:ind w:left="-90"/>
              <w:rPr>
                <w:rStyle w:val="eop"/>
                <w:rFonts w:ascii="Times New Roman" w:hAnsi="Times New Roman" w:cs="Times New Roman"/>
                <w:b/>
              </w:rPr>
            </w:pPr>
            <w:r w:rsidRPr="00112A26">
              <w:rPr>
                <w:rFonts w:ascii="Times New Roman" w:hAnsi="Times New Roman" w:cs="Times New Roman"/>
                <w:b/>
                <w:noProof/>
              </w:rPr>
              <mc:AlternateContent>
                <mc:Choice Requires="wps">
                  <w:drawing>
                    <wp:anchor distT="0" distB="0" distL="114300" distR="114300" simplePos="0" relativeHeight="251681792" behindDoc="0" locked="0" layoutInCell="1" allowOverlap="1" wp14:anchorId="2BEE65F5" wp14:editId="73CA248C">
                      <wp:simplePos x="0" y="0"/>
                      <wp:positionH relativeFrom="column">
                        <wp:posOffset>207010</wp:posOffset>
                      </wp:positionH>
                      <wp:positionV relativeFrom="paragraph">
                        <wp:posOffset>230505</wp:posOffset>
                      </wp:positionV>
                      <wp:extent cx="1715135" cy="1031240"/>
                      <wp:effectExtent l="0" t="0" r="0" b="10160"/>
                      <wp:wrapThrough wrapText="bothSides">
                        <wp:wrapPolygon edited="0">
                          <wp:start x="320" y="0"/>
                          <wp:lineTo x="320" y="21281"/>
                          <wp:lineTo x="20792" y="21281"/>
                          <wp:lineTo x="20792" y="0"/>
                          <wp:lineTo x="320" y="0"/>
                        </wp:wrapPolygon>
                      </wp:wrapThrough>
                      <wp:docPr id="5" name="Rectangle 5"/>
                      <wp:cNvGraphicFramePr/>
                      <a:graphic xmlns:a="http://schemas.openxmlformats.org/drawingml/2006/main">
                        <a:graphicData uri="http://schemas.microsoft.com/office/word/2010/wordprocessingShape">
                          <wps:wsp>
                            <wps:cNvSpPr/>
                            <wps:spPr>
                              <a:xfrm>
                                <a:off x="0" y="0"/>
                                <a:ext cx="1715135" cy="10312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tbl>
                                  <w:tblPr>
                                    <w:tblStyle w:val="GridTable6Colorful-Accent3"/>
                                    <w:tblW w:w="0" w:type="auto"/>
                                    <w:tblLook w:val="04A0" w:firstRow="1" w:lastRow="0" w:firstColumn="1" w:lastColumn="0" w:noHBand="0" w:noVBand="1"/>
                                  </w:tblPr>
                                  <w:tblGrid>
                                    <w:gridCol w:w="316"/>
                                    <w:gridCol w:w="2019"/>
                                  </w:tblGrid>
                                  <w:tr w:rsidR="00A82475" w14:paraId="2108599C" w14:textId="77777777" w:rsidTr="00A02BF9">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111806BA" w14:textId="77777777" w:rsidR="00A82475" w:rsidRPr="00AE0AD6" w:rsidRDefault="00A82475" w:rsidP="00A02BF9">
                                        <w:pPr>
                                          <w:rPr>
                                            <w:rFonts w:ascii="Times New Roman" w:hAnsi="Times New Roman" w:cs="Times New Roman"/>
                                            <w:b w:val="0"/>
                                            <w:sz w:val="20"/>
                                            <w:szCs w:val="20"/>
                                          </w:rPr>
                                        </w:pPr>
                                        <w:r w:rsidRPr="00AE0AD6">
                                          <w:rPr>
                                            <w:rFonts w:ascii="Times New Roman" w:hAnsi="Times New Roman" w:cs="Times New Roman"/>
                                            <w:b w:val="0"/>
                                            <w:sz w:val="20"/>
                                            <w:szCs w:val="20"/>
                                          </w:rPr>
                                          <w:t>0</w:t>
                                        </w:r>
                                      </w:p>
                                    </w:tc>
                                    <w:tc>
                                      <w:tcPr>
                                        <w:tcW w:w="2019" w:type="dxa"/>
                                      </w:tcPr>
                                      <w:p w14:paraId="61C6C1DE" w14:textId="77777777" w:rsidR="00A82475" w:rsidRPr="00AE0AD6" w:rsidRDefault="00A82475" w:rsidP="00A02BF9">
                                        <w:pPr>
                                          <w:pStyle w:val="ListParagraph"/>
                                          <w:numPr>
                                            <w:ilvl w:val="0"/>
                                            <w:numId w:val="4"/>
                                          </w:num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AE0AD6">
                                          <w:rPr>
                                            <w:rFonts w:ascii="Times New Roman" w:hAnsi="Times New Roman" w:cs="Times New Roman"/>
                                            <w:b w:val="0"/>
                                            <w:sz w:val="20"/>
                                            <w:szCs w:val="20"/>
                                          </w:rPr>
                                          <w:t>View</w:t>
                                        </w:r>
                                      </w:p>
                                    </w:tc>
                                  </w:tr>
                                  <w:tr w:rsidR="00A82475" w14:paraId="7BACFE8D" w14:textId="77777777" w:rsidTr="00A02BF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58628818" w14:textId="77777777" w:rsidR="00A82475" w:rsidRPr="00AE0AD6" w:rsidRDefault="00A82475" w:rsidP="00A02BF9">
                                        <w:pPr>
                                          <w:rPr>
                                            <w:rFonts w:ascii="Times New Roman" w:hAnsi="Times New Roman" w:cs="Times New Roman"/>
                                            <w:b w:val="0"/>
                                            <w:sz w:val="20"/>
                                            <w:szCs w:val="20"/>
                                          </w:rPr>
                                        </w:pPr>
                                        <w:r w:rsidRPr="00AE0AD6">
                                          <w:rPr>
                                            <w:rFonts w:ascii="Times New Roman" w:hAnsi="Times New Roman" w:cs="Times New Roman"/>
                                            <w:b w:val="0"/>
                                            <w:sz w:val="20"/>
                                            <w:szCs w:val="20"/>
                                          </w:rPr>
                                          <w:t>1</w:t>
                                        </w:r>
                                      </w:p>
                                    </w:tc>
                                    <w:tc>
                                      <w:tcPr>
                                        <w:tcW w:w="2019" w:type="dxa"/>
                                      </w:tcPr>
                                      <w:p w14:paraId="570BD310" w14:textId="77777777" w:rsidR="00A82475" w:rsidRPr="00AE0AD6" w:rsidRDefault="00A82475" w:rsidP="00A02BF9">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E0AD6">
                                          <w:rPr>
                                            <w:rFonts w:ascii="Times New Roman" w:hAnsi="Times New Roman" w:cs="Times New Roman"/>
                                            <w:sz w:val="20"/>
                                            <w:szCs w:val="20"/>
                                          </w:rPr>
                                          <w:t>Create, View</w:t>
                                        </w:r>
                                      </w:p>
                                    </w:tc>
                                  </w:tr>
                                  <w:tr w:rsidR="00A82475" w14:paraId="6080056A" w14:textId="77777777" w:rsidTr="00A02BF9">
                                    <w:trPr>
                                      <w:trHeight w:val="346"/>
                                    </w:trPr>
                                    <w:tc>
                                      <w:tcPr>
                                        <w:cnfStyle w:val="001000000000" w:firstRow="0" w:lastRow="0" w:firstColumn="1" w:lastColumn="0" w:oddVBand="0" w:evenVBand="0" w:oddHBand="0" w:evenHBand="0" w:firstRowFirstColumn="0" w:firstRowLastColumn="0" w:lastRowFirstColumn="0" w:lastRowLastColumn="0"/>
                                        <w:tcW w:w="316" w:type="dxa"/>
                                      </w:tcPr>
                                      <w:p w14:paraId="36AE5D16" w14:textId="77777777" w:rsidR="00A82475" w:rsidRPr="00AE0AD6" w:rsidRDefault="00A82475" w:rsidP="00A02BF9">
                                        <w:pPr>
                                          <w:rPr>
                                            <w:rFonts w:ascii="Times New Roman" w:hAnsi="Times New Roman" w:cs="Times New Roman"/>
                                            <w:b w:val="0"/>
                                            <w:sz w:val="20"/>
                                            <w:szCs w:val="20"/>
                                          </w:rPr>
                                        </w:pPr>
                                        <w:r w:rsidRPr="00AE0AD6">
                                          <w:rPr>
                                            <w:rFonts w:ascii="Times New Roman" w:hAnsi="Times New Roman" w:cs="Times New Roman"/>
                                            <w:b w:val="0"/>
                                            <w:sz w:val="20"/>
                                            <w:szCs w:val="20"/>
                                          </w:rPr>
                                          <w:t>2</w:t>
                                        </w:r>
                                      </w:p>
                                    </w:tc>
                                    <w:tc>
                                      <w:tcPr>
                                        <w:tcW w:w="2019" w:type="dxa"/>
                                      </w:tcPr>
                                      <w:p w14:paraId="5A35E431" w14:textId="77777777" w:rsidR="00A82475" w:rsidRPr="00AE0AD6" w:rsidRDefault="00A82475" w:rsidP="00A02BF9">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E0AD6">
                                          <w:rPr>
                                            <w:rFonts w:ascii="Times New Roman" w:hAnsi="Times New Roman" w:cs="Times New Roman"/>
                                            <w:sz w:val="20"/>
                                            <w:szCs w:val="20"/>
                                          </w:rPr>
                                          <w:t>Edit, View</w:t>
                                        </w:r>
                                      </w:p>
                                    </w:tc>
                                  </w:tr>
                                  <w:tr w:rsidR="00A82475" w14:paraId="095C8733" w14:textId="77777777" w:rsidTr="00A02BF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2A5C96A4" w14:textId="77777777" w:rsidR="00A82475" w:rsidRPr="00AE0AD6" w:rsidRDefault="00A82475" w:rsidP="00A02BF9">
                                        <w:pPr>
                                          <w:rPr>
                                            <w:rFonts w:ascii="Times New Roman" w:hAnsi="Times New Roman" w:cs="Times New Roman"/>
                                            <w:b w:val="0"/>
                                            <w:sz w:val="20"/>
                                            <w:szCs w:val="20"/>
                                          </w:rPr>
                                        </w:pPr>
                                        <w:r w:rsidRPr="00AE0AD6">
                                          <w:rPr>
                                            <w:rFonts w:ascii="Times New Roman" w:hAnsi="Times New Roman" w:cs="Times New Roman"/>
                                            <w:b w:val="0"/>
                                            <w:sz w:val="20"/>
                                            <w:szCs w:val="20"/>
                                          </w:rPr>
                                          <w:t>4</w:t>
                                        </w:r>
                                      </w:p>
                                    </w:tc>
                                    <w:tc>
                                      <w:tcPr>
                                        <w:tcW w:w="2019" w:type="dxa"/>
                                      </w:tcPr>
                                      <w:p w14:paraId="3D0BD0F8" w14:textId="77777777" w:rsidR="00A82475" w:rsidRPr="00AE0AD6" w:rsidRDefault="00A82475" w:rsidP="00A02BF9">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E0AD6">
                                          <w:rPr>
                                            <w:rFonts w:ascii="Times New Roman" w:hAnsi="Times New Roman" w:cs="Times New Roman"/>
                                            <w:sz w:val="20"/>
                                            <w:szCs w:val="20"/>
                                          </w:rPr>
                                          <w:t>Delete, View</w:t>
                                        </w:r>
                                      </w:p>
                                    </w:tc>
                                  </w:tr>
                                </w:tbl>
                                <w:p w14:paraId="3DBB5F7B" w14:textId="77777777" w:rsidR="00A82475" w:rsidRDefault="00A82475" w:rsidP="002C52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E65F5" id="Rectangle 5" o:spid="_x0000_s1027" style="position:absolute;left:0;text-align:left;margin-left:16.3pt;margin-top:18.15pt;width:135.05pt;height:8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" filled="f" stroked="f" strokeweight="1pt">
                      <v:textbox>
                        <w:txbxContent>
                          <w:tbl>
                            <w:tblPr>
                              <w:tblStyle w:val="GridTable6Colorful-Accent3"/>
                              <w:tblW w:w="0" w:type="auto"/>
                              <w:tblLook w:val="04A0" w:firstRow="1" w:lastRow="0" w:firstColumn="1" w:lastColumn="0" w:noHBand="0" w:noVBand="1"/>
                            </w:tblPr>
                            <w:tblGrid>
                              <w:gridCol w:w="316"/>
                              <w:gridCol w:w="2019"/>
                            </w:tblGrid>
                            <w:tr w:rsidR="00A82475" w14:paraId="2108599C" w14:textId="77777777" w:rsidTr="00A02BF9">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111806BA" w14:textId="77777777" w:rsidR="00A82475" w:rsidRPr="00AE0AD6" w:rsidRDefault="00A82475" w:rsidP="00A02BF9">
                                  <w:pPr>
                                    <w:rPr>
                                      <w:rFonts w:ascii="Times New Roman" w:hAnsi="Times New Roman" w:cs="Times New Roman"/>
                                      <w:b w:val="0"/>
                                      <w:sz w:val="20"/>
                                      <w:szCs w:val="20"/>
                                    </w:rPr>
                                  </w:pPr>
                                  <w:r w:rsidRPr="00AE0AD6">
                                    <w:rPr>
                                      <w:rFonts w:ascii="Times New Roman" w:hAnsi="Times New Roman" w:cs="Times New Roman"/>
                                      <w:b w:val="0"/>
                                      <w:sz w:val="20"/>
                                      <w:szCs w:val="20"/>
                                    </w:rPr>
                                    <w:t>0</w:t>
                                  </w:r>
                                </w:p>
                              </w:tc>
                              <w:tc>
                                <w:tcPr>
                                  <w:tcW w:w="2019" w:type="dxa"/>
                                </w:tcPr>
                                <w:p w14:paraId="61C6C1DE" w14:textId="77777777" w:rsidR="00A82475" w:rsidRPr="00AE0AD6" w:rsidRDefault="00A82475" w:rsidP="00A02BF9">
                                  <w:pPr>
                                    <w:pStyle w:val="ListParagraph"/>
                                    <w:numPr>
                                      <w:ilvl w:val="0"/>
                                      <w:numId w:val="4"/>
                                    </w:num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AE0AD6">
                                    <w:rPr>
                                      <w:rFonts w:ascii="Times New Roman" w:hAnsi="Times New Roman" w:cs="Times New Roman"/>
                                      <w:b w:val="0"/>
                                      <w:sz w:val="20"/>
                                      <w:szCs w:val="20"/>
                                    </w:rPr>
                                    <w:t>View</w:t>
                                  </w:r>
                                </w:p>
                              </w:tc>
                            </w:tr>
                            <w:tr w:rsidR="00A82475" w14:paraId="7BACFE8D" w14:textId="77777777" w:rsidTr="00A02BF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58628818" w14:textId="77777777" w:rsidR="00A82475" w:rsidRPr="00AE0AD6" w:rsidRDefault="00A82475" w:rsidP="00A02BF9">
                                  <w:pPr>
                                    <w:rPr>
                                      <w:rFonts w:ascii="Times New Roman" w:hAnsi="Times New Roman" w:cs="Times New Roman"/>
                                      <w:b w:val="0"/>
                                      <w:sz w:val="20"/>
                                      <w:szCs w:val="20"/>
                                    </w:rPr>
                                  </w:pPr>
                                  <w:r w:rsidRPr="00AE0AD6">
                                    <w:rPr>
                                      <w:rFonts w:ascii="Times New Roman" w:hAnsi="Times New Roman" w:cs="Times New Roman"/>
                                      <w:b w:val="0"/>
                                      <w:sz w:val="20"/>
                                      <w:szCs w:val="20"/>
                                    </w:rPr>
                                    <w:t>1</w:t>
                                  </w:r>
                                </w:p>
                              </w:tc>
                              <w:tc>
                                <w:tcPr>
                                  <w:tcW w:w="2019" w:type="dxa"/>
                                </w:tcPr>
                                <w:p w14:paraId="570BD310" w14:textId="77777777" w:rsidR="00A82475" w:rsidRPr="00AE0AD6" w:rsidRDefault="00A82475" w:rsidP="00A02BF9">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E0AD6">
                                    <w:rPr>
                                      <w:rFonts w:ascii="Times New Roman" w:hAnsi="Times New Roman" w:cs="Times New Roman"/>
                                      <w:sz w:val="20"/>
                                      <w:szCs w:val="20"/>
                                    </w:rPr>
                                    <w:t>Create, View</w:t>
                                  </w:r>
                                </w:p>
                              </w:tc>
                            </w:tr>
                            <w:tr w:rsidR="00A82475" w14:paraId="6080056A" w14:textId="77777777" w:rsidTr="00A02BF9">
                              <w:trPr>
                                <w:trHeight w:val="346"/>
                              </w:trPr>
                              <w:tc>
                                <w:tcPr>
                                  <w:cnfStyle w:val="001000000000" w:firstRow="0" w:lastRow="0" w:firstColumn="1" w:lastColumn="0" w:oddVBand="0" w:evenVBand="0" w:oddHBand="0" w:evenHBand="0" w:firstRowFirstColumn="0" w:firstRowLastColumn="0" w:lastRowFirstColumn="0" w:lastRowLastColumn="0"/>
                                  <w:tcW w:w="316" w:type="dxa"/>
                                </w:tcPr>
                                <w:p w14:paraId="36AE5D16" w14:textId="77777777" w:rsidR="00A82475" w:rsidRPr="00AE0AD6" w:rsidRDefault="00A82475" w:rsidP="00A02BF9">
                                  <w:pPr>
                                    <w:rPr>
                                      <w:rFonts w:ascii="Times New Roman" w:hAnsi="Times New Roman" w:cs="Times New Roman"/>
                                      <w:b w:val="0"/>
                                      <w:sz w:val="20"/>
                                      <w:szCs w:val="20"/>
                                    </w:rPr>
                                  </w:pPr>
                                  <w:r w:rsidRPr="00AE0AD6">
                                    <w:rPr>
                                      <w:rFonts w:ascii="Times New Roman" w:hAnsi="Times New Roman" w:cs="Times New Roman"/>
                                      <w:b w:val="0"/>
                                      <w:sz w:val="20"/>
                                      <w:szCs w:val="20"/>
                                    </w:rPr>
                                    <w:t>2</w:t>
                                  </w:r>
                                </w:p>
                              </w:tc>
                              <w:tc>
                                <w:tcPr>
                                  <w:tcW w:w="2019" w:type="dxa"/>
                                </w:tcPr>
                                <w:p w14:paraId="5A35E431" w14:textId="77777777" w:rsidR="00A82475" w:rsidRPr="00AE0AD6" w:rsidRDefault="00A82475" w:rsidP="00A02BF9">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E0AD6">
                                    <w:rPr>
                                      <w:rFonts w:ascii="Times New Roman" w:hAnsi="Times New Roman" w:cs="Times New Roman"/>
                                      <w:sz w:val="20"/>
                                      <w:szCs w:val="20"/>
                                    </w:rPr>
                                    <w:t>Edit, View</w:t>
                                  </w:r>
                                </w:p>
                              </w:tc>
                            </w:tr>
                            <w:tr w:rsidR="00A82475" w14:paraId="095C8733" w14:textId="77777777" w:rsidTr="00A02BF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2A5C96A4" w14:textId="77777777" w:rsidR="00A82475" w:rsidRPr="00AE0AD6" w:rsidRDefault="00A82475" w:rsidP="00A02BF9">
                                  <w:pPr>
                                    <w:rPr>
                                      <w:rFonts w:ascii="Times New Roman" w:hAnsi="Times New Roman" w:cs="Times New Roman"/>
                                      <w:b w:val="0"/>
                                      <w:sz w:val="20"/>
                                      <w:szCs w:val="20"/>
                                    </w:rPr>
                                  </w:pPr>
                                  <w:r w:rsidRPr="00AE0AD6">
                                    <w:rPr>
                                      <w:rFonts w:ascii="Times New Roman" w:hAnsi="Times New Roman" w:cs="Times New Roman"/>
                                      <w:b w:val="0"/>
                                      <w:sz w:val="20"/>
                                      <w:szCs w:val="20"/>
                                    </w:rPr>
                                    <w:t>4</w:t>
                                  </w:r>
                                </w:p>
                              </w:tc>
                              <w:tc>
                                <w:tcPr>
                                  <w:tcW w:w="2019" w:type="dxa"/>
                                </w:tcPr>
                                <w:p w14:paraId="3D0BD0F8" w14:textId="77777777" w:rsidR="00A82475" w:rsidRPr="00AE0AD6" w:rsidRDefault="00A82475" w:rsidP="00A02BF9">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E0AD6">
                                    <w:rPr>
                                      <w:rFonts w:ascii="Times New Roman" w:hAnsi="Times New Roman" w:cs="Times New Roman"/>
                                      <w:sz w:val="20"/>
                                      <w:szCs w:val="20"/>
                                    </w:rPr>
                                    <w:t>Delete, View</w:t>
                                  </w:r>
                                </w:p>
                              </w:tc>
                            </w:tr>
                          </w:tbl>
                          <w:p w14:paraId="3DBB5F7B" w14:textId="77777777" w:rsidR="00A82475" w:rsidRDefault="00A82475" w:rsidP="002C525B">
                            <w:pPr>
                              <w:jc w:val="center"/>
                            </w:pPr>
                          </w:p>
                        </w:txbxContent>
                      </v:textbox>
                      <w10:wrap type="through"/>
                    </v:rect>
                  </w:pict>
                </mc:Fallback>
              </mc:AlternateContent>
            </w:r>
          </w:p>
        </w:tc>
        <w:tc>
          <w:tcPr>
            <w:tcW w:w="0" w:type="auto"/>
            <w:vAlign w:val="center"/>
          </w:tcPr>
          <w:p w14:paraId="3237FFF7" w14:textId="77777777" w:rsidR="002C525B" w:rsidRPr="00112A26" w:rsidRDefault="002C525B" w:rsidP="00596EC8">
            <w:pPr>
              <w:tabs>
                <w:tab w:val="left" w:pos="180"/>
              </w:tabs>
              <w:ind w:left="-90"/>
              <w:rPr>
                <w:rStyle w:val="eop"/>
                <w:rFonts w:ascii="Times New Roman" w:hAnsi="Times New Roman" w:cs="Times New Roman"/>
                <w:b/>
              </w:rPr>
            </w:pPr>
            <w:r w:rsidRPr="00112A26">
              <w:rPr>
                <w:rFonts w:ascii="Times New Roman" w:hAnsi="Times New Roman" w:cs="Times New Roman"/>
                <w:b/>
                <w:noProof/>
              </w:rPr>
              <mc:AlternateContent>
                <mc:Choice Requires="wps">
                  <w:drawing>
                    <wp:anchor distT="0" distB="0" distL="114300" distR="114300" simplePos="0" relativeHeight="251682816" behindDoc="0" locked="0" layoutInCell="1" allowOverlap="1" wp14:anchorId="2CE8F6B6" wp14:editId="004D74AB">
                      <wp:simplePos x="0" y="0"/>
                      <wp:positionH relativeFrom="column">
                        <wp:posOffset>10795</wp:posOffset>
                      </wp:positionH>
                      <wp:positionV relativeFrom="paragraph">
                        <wp:posOffset>231140</wp:posOffset>
                      </wp:positionV>
                      <wp:extent cx="2731135" cy="1145540"/>
                      <wp:effectExtent l="0" t="0" r="0" b="0"/>
                      <wp:wrapThrough wrapText="bothSides">
                        <wp:wrapPolygon edited="0">
                          <wp:start x="201" y="0"/>
                          <wp:lineTo x="402" y="21073"/>
                          <wp:lineTo x="21093" y="21073"/>
                          <wp:lineTo x="21093" y="0"/>
                          <wp:lineTo x="201" y="0"/>
                        </wp:wrapPolygon>
                      </wp:wrapThrough>
                      <wp:docPr id="6" name="Rectangle 6"/>
                      <wp:cNvGraphicFramePr/>
                      <a:graphic xmlns:a="http://schemas.openxmlformats.org/drawingml/2006/main">
                        <a:graphicData uri="http://schemas.microsoft.com/office/word/2010/wordprocessingShape">
                          <wps:wsp>
                            <wps:cNvSpPr/>
                            <wps:spPr>
                              <a:xfrm>
                                <a:off x="0" y="0"/>
                                <a:ext cx="2731135" cy="11455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tbl>
                                  <w:tblPr>
                                    <w:tblStyle w:val="GridTable6Colorful-Accent3"/>
                                    <w:tblW w:w="0" w:type="auto"/>
                                    <w:tblLook w:val="04A0" w:firstRow="1" w:lastRow="0" w:firstColumn="1" w:lastColumn="0" w:noHBand="0" w:noVBand="1"/>
                                  </w:tblPr>
                                  <w:tblGrid>
                                    <w:gridCol w:w="316"/>
                                    <w:gridCol w:w="3667"/>
                                  </w:tblGrid>
                                  <w:tr w:rsidR="00A82475" w14:paraId="7AFF3916" w14:textId="77777777" w:rsidTr="00A02BF9">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584AD51D" w14:textId="77777777" w:rsidR="00A82475" w:rsidRPr="00294EA7" w:rsidRDefault="00A82475" w:rsidP="00A02BF9">
                                        <w:pPr>
                                          <w:rPr>
                                            <w:rFonts w:ascii="Times New Roman" w:hAnsi="Times New Roman" w:cs="Times New Roman"/>
                                            <w:b w:val="0"/>
                                            <w:sz w:val="20"/>
                                            <w:szCs w:val="20"/>
                                          </w:rPr>
                                        </w:pPr>
                                        <w:r w:rsidRPr="00294EA7">
                                          <w:rPr>
                                            <w:rFonts w:ascii="Times New Roman" w:hAnsi="Times New Roman" w:cs="Times New Roman"/>
                                            <w:b w:val="0"/>
                                            <w:sz w:val="20"/>
                                            <w:szCs w:val="20"/>
                                          </w:rPr>
                                          <w:t>3</w:t>
                                        </w:r>
                                      </w:p>
                                    </w:tc>
                                    <w:tc>
                                      <w:tcPr>
                                        <w:tcW w:w="3819" w:type="dxa"/>
                                      </w:tcPr>
                                      <w:p w14:paraId="49DE94CC" w14:textId="77777777" w:rsidR="00A82475" w:rsidRPr="008F2137" w:rsidRDefault="00A82475" w:rsidP="00A02BF9">
                                        <w:pPr>
                                          <w:pStyle w:val="ListParagraph"/>
                                          <w:numPr>
                                            <w:ilvl w:val="0"/>
                                            <w:numId w:val="3"/>
                                          </w:num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0000"/>
                                            <w:sz w:val="20"/>
                                            <w:szCs w:val="20"/>
                                          </w:rPr>
                                        </w:pPr>
                                        <w:r w:rsidRPr="008F2137">
                                          <w:rPr>
                                            <w:rFonts w:ascii="Times New Roman" w:hAnsi="Times New Roman" w:cs="Times New Roman"/>
                                            <w:b w:val="0"/>
                                            <w:color w:val="FF0000"/>
                                            <w:sz w:val="20"/>
                                            <w:szCs w:val="20"/>
                                          </w:rPr>
                                          <w:t>Reject, Accept, Validate</w:t>
                                        </w:r>
                                      </w:p>
                                    </w:tc>
                                  </w:tr>
                                  <w:tr w:rsidR="00A82475" w14:paraId="16463C16" w14:textId="77777777" w:rsidTr="00A02BF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2C3DFF2C" w14:textId="77777777" w:rsidR="00A82475" w:rsidRPr="00294EA7" w:rsidRDefault="00A82475" w:rsidP="00A02BF9">
                                        <w:pPr>
                                          <w:rPr>
                                            <w:rFonts w:ascii="Times New Roman" w:hAnsi="Times New Roman" w:cs="Times New Roman"/>
                                            <w:sz w:val="20"/>
                                            <w:szCs w:val="20"/>
                                          </w:rPr>
                                        </w:pPr>
                                        <w:r w:rsidRPr="00294EA7">
                                          <w:rPr>
                                            <w:rFonts w:ascii="Times New Roman" w:hAnsi="Times New Roman" w:cs="Times New Roman"/>
                                            <w:sz w:val="20"/>
                                            <w:szCs w:val="20"/>
                                          </w:rPr>
                                          <w:t>5</w:t>
                                        </w:r>
                                      </w:p>
                                    </w:tc>
                                    <w:tc>
                                      <w:tcPr>
                                        <w:tcW w:w="3819" w:type="dxa"/>
                                      </w:tcPr>
                                      <w:p w14:paraId="61731053" w14:textId="77777777" w:rsidR="00A82475" w:rsidRPr="008F2137" w:rsidRDefault="00A82475" w:rsidP="00A02BF9">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sz w:val="20"/>
                                            <w:szCs w:val="20"/>
                                          </w:rPr>
                                        </w:pPr>
                                        <w:r w:rsidRPr="008F2137">
                                          <w:rPr>
                                            <w:rFonts w:ascii="Times New Roman" w:hAnsi="Times New Roman" w:cs="Times New Roman"/>
                                            <w:color w:val="FF0000"/>
                                            <w:sz w:val="20"/>
                                            <w:szCs w:val="20"/>
                                          </w:rPr>
                                          <w:t>Reject, Accept, Invalidate</w:t>
                                        </w:r>
                                      </w:p>
                                    </w:tc>
                                  </w:tr>
                                  <w:tr w:rsidR="00A82475" w14:paraId="3AD6B9D2" w14:textId="77777777" w:rsidTr="00A02BF9">
                                    <w:trPr>
                                      <w:trHeight w:val="346"/>
                                    </w:trPr>
                                    <w:tc>
                                      <w:tcPr>
                                        <w:cnfStyle w:val="001000000000" w:firstRow="0" w:lastRow="0" w:firstColumn="1" w:lastColumn="0" w:oddVBand="0" w:evenVBand="0" w:oddHBand="0" w:evenHBand="0" w:firstRowFirstColumn="0" w:firstRowLastColumn="0" w:lastRowFirstColumn="0" w:lastRowLastColumn="0"/>
                                        <w:tcW w:w="316" w:type="dxa"/>
                                      </w:tcPr>
                                      <w:p w14:paraId="1F7BDC1B" w14:textId="77777777" w:rsidR="00A82475" w:rsidRPr="00294EA7" w:rsidRDefault="00A82475" w:rsidP="00A02BF9">
                                        <w:pPr>
                                          <w:rPr>
                                            <w:rFonts w:ascii="Times New Roman" w:hAnsi="Times New Roman" w:cs="Times New Roman"/>
                                            <w:sz w:val="20"/>
                                            <w:szCs w:val="20"/>
                                          </w:rPr>
                                        </w:pPr>
                                        <w:r w:rsidRPr="00294EA7">
                                          <w:rPr>
                                            <w:rFonts w:ascii="Times New Roman" w:hAnsi="Times New Roman" w:cs="Times New Roman"/>
                                            <w:sz w:val="20"/>
                                            <w:szCs w:val="20"/>
                                          </w:rPr>
                                          <w:t>6</w:t>
                                        </w:r>
                                      </w:p>
                                    </w:tc>
                                    <w:tc>
                                      <w:tcPr>
                                        <w:tcW w:w="3819" w:type="dxa"/>
                                      </w:tcPr>
                                      <w:p w14:paraId="6DB7AF8E" w14:textId="77777777" w:rsidR="00A82475" w:rsidRPr="00AE0AD6" w:rsidRDefault="00A82475" w:rsidP="00A02BF9">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Validate, Invalidate</w:t>
                                        </w:r>
                                      </w:p>
                                    </w:tc>
                                  </w:tr>
                                  <w:tr w:rsidR="00A82475" w14:paraId="66E7E238" w14:textId="77777777" w:rsidTr="00A02BF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5AA38208" w14:textId="77777777" w:rsidR="00A82475" w:rsidRPr="00294EA7" w:rsidRDefault="00A82475" w:rsidP="00A02BF9">
                                        <w:pPr>
                                          <w:rPr>
                                            <w:rFonts w:ascii="Times New Roman" w:hAnsi="Times New Roman" w:cs="Times New Roman"/>
                                            <w:sz w:val="20"/>
                                            <w:szCs w:val="20"/>
                                          </w:rPr>
                                        </w:pPr>
                                        <w:r w:rsidRPr="00294EA7">
                                          <w:rPr>
                                            <w:rFonts w:ascii="Times New Roman" w:hAnsi="Times New Roman" w:cs="Times New Roman"/>
                                            <w:sz w:val="20"/>
                                            <w:szCs w:val="20"/>
                                          </w:rPr>
                                          <w:t>7</w:t>
                                        </w:r>
                                      </w:p>
                                    </w:tc>
                                    <w:tc>
                                      <w:tcPr>
                                        <w:tcW w:w="3819" w:type="dxa"/>
                                      </w:tcPr>
                                      <w:p w14:paraId="4DC05774" w14:textId="77777777" w:rsidR="00A82475" w:rsidRPr="00AE0AD6" w:rsidRDefault="00A82475" w:rsidP="00A02BF9">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Reject, Accept, Validate, Invalidate</w:t>
                                        </w:r>
                                      </w:p>
                                    </w:tc>
                                  </w:tr>
                                </w:tbl>
                                <w:p w14:paraId="68DE5974" w14:textId="77777777" w:rsidR="00A82475" w:rsidRDefault="00A82475" w:rsidP="002C52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8F6B6" id="Rectangle 6" o:spid="_x0000_s1028" style="position:absolute;left:0;text-align:left;margin-left:.85pt;margin-top:18.2pt;width:215.05pt;height:9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" filled="f" stroked="f" strokeweight="1pt">
                      <v:textbox>
                        <w:txbxContent>
                          <w:tbl>
                            <w:tblPr>
                              <w:tblStyle w:val="GridTable6Colorful-Accent3"/>
                              <w:tblW w:w="0" w:type="auto"/>
                              <w:tblLook w:val="04A0" w:firstRow="1" w:lastRow="0" w:firstColumn="1" w:lastColumn="0" w:noHBand="0" w:noVBand="1"/>
                            </w:tblPr>
                            <w:tblGrid>
                              <w:gridCol w:w="316"/>
                              <w:gridCol w:w="3667"/>
                            </w:tblGrid>
                            <w:tr w:rsidR="00A82475" w14:paraId="7AFF3916" w14:textId="77777777" w:rsidTr="00A02BF9">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584AD51D" w14:textId="77777777" w:rsidR="00A82475" w:rsidRPr="00294EA7" w:rsidRDefault="00A82475" w:rsidP="00A02BF9">
                                  <w:pPr>
                                    <w:rPr>
                                      <w:rFonts w:ascii="Times New Roman" w:hAnsi="Times New Roman" w:cs="Times New Roman"/>
                                      <w:b w:val="0"/>
                                      <w:sz w:val="20"/>
                                      <w:szCs w:val="20"/>
                                    </w:rPr>
                                  </w:pPr>
                                  <w:r w:rsidRPr="00294EA7">
                                    <w:rPr>
                                      <w:rFonts w:ascii="Times New Roman" w:hAnsi="Times New Roman" w:cs="Times New Roman"/>
                                      <w:b w:val="0"/>
                                      <w:sz w:val="20"/>
                                      <w:szCs w:val="20"/>
                                    </w:rPr>
                                    <w:t>3</w:t>
                                  </w:r>
                                </w:p>
                              </w:tc>
                              <w:tc>
                                <w:tcPr>
                                  <w:tcW w:w="3819" w:type="dxa"/>
                                </w:tcPr>
                                <w:p w14:paraId="49DE94CC" w14:textId="77777777" w:rsidR="00A82475" w:rsidRPr="008F2137" w:rsidRDefault="00A82475" w:rsidP="00A02BF9">
                                  <w:pPr>
                                    <w:pStyle w:val="ListParagraph"/>
                                    <w:numPr>
                                      <w:ilvl w:val="0"/>
                                      <w:numId w:val="3"/>
                                    </w:num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0000"/>
                                      <w:sz w:val="20"/>
                                      <w:szCs w:val="20"/>
                                    </w:rPr>
                                  </w:pPr>
                                  <w:r w:rsidRPr="008F2137">
                                    <w:rPr>
                                      <w:rFonts w:ascii="Times New Roman" w:hAnsi="Times New Roman" w:cs="Times New Roman"/>
                                      <w:b w:val="0"/>
                                      <w:color w:val="FF0000"/>
                                      <w:sz w:val="20"/>
                                      <w:szCs w:val="20"/>
                                    </w:rPr>
                                    <w:t>Reject, Accept, Validate</w:t>
                                  </w:r>
                                </w:p>
                              </w:tc>
                            </w:tr>
                            <w:tr w:rsidR="00A82475" w14:paraId="16463C16" w14:textId="77777777" w:rsidTr="00A02BF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2C3DFF2C" w14:textId="77777777" w:rsidR="00A82475" w:rsidRPr="00294EA7" w:rsidRDefault="00A82475" w:rsidP="00A02BF9">
                                  <w:pPr>
                                    <w:rPr>
                                      <w:rFonts w:ascii="Times New Roman" w:hAnsi="Times New Roman" w:cs="Times New Roman"/>
                                      <w:sz w:val="20"/>
                                      <w:szCs w:val="20"/>
                                    </w:rPr>
                                  </w:pPr>
                                  <w:r w:rsidRPr="00294EA7">
                                    <w:rPr>
                                      <w:rFonts w:ascii="Times New Roman" w:hAnsi="Times New Roman" w:cs="Times New Roman"/>
                                      <w:sz w:val="20"/>
                                      <w:szCs w:val="20"/>
                                    </w:rPr>
                                    <w:t>5</w:t>
                                  </w:r>
                                </w:p>
                              </w:tc>
                              <w:tc>
                                <w:tcPr>
                                  <w:tcW w:w="3819" w:type="dxa"/>
                                </w:tcPr>
                                <w:p w14:paraId="61731053" w14:textId="77777777" w:rsidR="00A82475" w:rsidRPr="008F2137" w:rsidRDefault="00A82475" w:rsidP="00A02BF9">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sz w:val="20"/>
                                      <w:szCs w:val="20"/>
                                    </w:rPr>
                                  </w:pPr>
                                  <w:r w:rsidRPr="008F2137">
                                    <w:rPr>
                                      <w:rFonts w:ascii="Times New Roman" w:hAnsi="Times New Roman" w:cs="Times New Roman"/>
                                      <w:color w:val="FF0000"/>
                                      <w:sz w:val="20"/>
                                      <w:szCs w:val="20"/>
                                    </w:rPr>
                                    <w:t>Reject, Accept, Invalidate</w:t>
                                  </w:r>
                                </w:p>
                              </w:tc>
                            </w:tr>
                            <w:tr w:rsidR="00A82475" w14:paraId="3AD6B9D2" w14:textId="77777777" w:rsidTr="00A02BF9">
                              <w:trPr>
                                <w:trHeight w:val="346"/>
                              </w:trPr>
                              <w:tc>
                                <w:tcPr>
                                  <w:cnfStyle w:val="001000000000" w:firstRow="0" w:lastRow="0" w:firstColumn="1" w:lastColumn="0" w:oddVBand="0" w:evenVBand="0" w:oddHBand="0" w:evenHBand="0" w:firstRowFirstColumn="0" w:firstRowLastColumn="0" w:lastRowFirstColumn="0" w:lastRowLastColumn="0"/>
                                  <w:tcW w:w="316" w:type="dxa"/>
                                </w:tcPr>
                                <w:p w14:paraId="1F7BDC1B" w14:textId="77777777" w:rsidR="00A82475" w:rsidRPr="00294EA7" w:rsidRDefault="00A82475" w:rsidP="00A02BF9">
                                  <w:pPr>
                                    <w:rPr>
                                      <w:rFonts w:ascii="Times New Roman" w:hAnsi="Times New Roman" w:cs="Times New Roman"/>
                                      <w:sz w:val="20"/>
                                      <w:szCs w:val="20"/>
                                    </w:rPr>
                                  </w:pPr>
                                  <w:r w:rsidRPr="00294EA7">
                                    <w:rPr>
                                      <w:rFonts w:ascii="Times New Roman" w:hAnsi="Times New Roman" w:cs="Times New Roman"/>
                                      <w:sz w:val="20"/>
                                      <w:szCs w:val="20"/>
                                    </w:rPr>
                                    <w:t>6</w:t>
                                  </w:r>
                                </w:p>
                              </w:tc>
                              <w:tc>
                                <w:tcPr>
                                  <w:tcW w:w="3819" w:type="dxa"/>
                                </w:tcPr>
                                <w:p w14:paraId="6DB7AF8E" w14:textId="77777777" w:rsidR="00A82475" w:rsidRPr="00AE0AD6" w:rsidRDefault="00A82475" w:rsidP="00A02BF9">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Validate, Invalidate</w:t>
                                  </w:r>
                                </w:p>
                              </w:tc>
                            </w:tr>
                            <w:tr w:rsidR="00A82475" w14:paraId="66E7E238" w14:textId="77777777" w:rsidTr="00A02BF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16" w:type="dxa"/>
                                </w:tcPr>
                                <w:p w14:paraId="5AA38208" w14:textId="77777777" w:rsidR="00A82475" w:rsidRPr="00294EA7" w:rsidRDefault="00A82475" w:rsidP="00A02BF9">
                                  <w:pPr>
                                    <w:rPr>
                                      <w:rFonts w:ascii="Times New Roman" w:hAnsi="Times New Roman" w:cs="Times New Roman"/>
                                      <w:sz w:val="20"/>
                                      <w:szCs w:val="20"/>
                                    </w:rPr>
                                  </w:pPr>
                                  <w:r w:rsidRPr="00294EA7">
                                    <w:rPr>
                                      <w:rFonts w:ascii="Times New Roman" w:hAnsi="Times New Roman" w:cs="Times New Roman"/>
                                      <w:sz w:val="20"/>
                                      <w:szCs w:val="20"/>
                                    </w:rPr>
                                    <w:t>7</w:t>
                                  </w:r>
                                </w:p>
                              </w:tc>
                              <w:tc>
                                <w:tcPr>
                                  <w:tcW w:w="3819" w:type="dxa"/>
                                </w:tcPr>
                                <w:p w14:paraId="4DC05774" w14:textId="77777777" w:rsidR="00A82475" w:rsidRPr="00AE0AD6" w:rsidRDefault="00A82475" w:rsidP="00A02BF9">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Reject, Accept, Validate, Invalidate</w:t>
                                  </w:r>
                                </w:p>
                              </w:tc>
                            </w:tr>
                          </w:tbl>
                          <w:p w14:paraId="68DE5974" w14:textId="77777777" w:rsidR="00A82475" w:rsidRDefault="00A82475" w:rsidP="002C525B">
                            <w:pPr>
                              <w:jc w:val="center"/>
                            </w:pPr>
                          </w:p>
                        </w:txbxContent>
                      </v:textbox>
                      <w10:wrap type="through"/>
                    </v:rect>
                  </w:pict>
                </mc:Fallback>
              </mc:AlternateContent>
            </w:r>
          </w:p>
        </w:tc>
      </w:tr>
    </w:tbl>
    <w:p w14:paraId="4FD6F815" w14:textId="706A54CD" w:rsidR="00802C98" w:rsidRPr="00112A26" w:rsidRDefault="00802C98" w:rsidP="00596EC8">
      <w:pPr>
        <w:tabs>
          <w:tab w:val="left" w:pos="180"/>
        </w:tabs>
        <w:rPr>
          <w:rFonts w:ascii="Times New Roman" w:hAnsi="Times New Roman" w:cs="Times New Roman"/>
          <w:b/>
        </w:rPr>
      </w:pPr>
      <w:r w:rsidRPr="00112A26">
        <w:rPr>
          <w:rFonts w:ascii="Times New Roman" w:hAnsi="Times New Roman" w:cs="Times New Roman"/>
          <w:b/>
        </w:rPr>
        <w:t xml:space="preserve">User Validation – Database Table Sample </w:t>
      </w:r>
    </w:p>
    <w:p w14:paraId="05BCF1BF" w14:textId="63EDA7F2" w:rsidR="00802C98" w:rsidRPr="00112A26" w:rsidRDefault="00125408" w:rsidP="00596EC8">
      <w:pPr>
        <w:tabs>
          <w:tab w:val="left" w:pos="180"/>
        </w:tabs>
        <w:ind w:left="-90"/>
        <w:rPr>
          <w:rFonts w:ascii="Times New Roman" w:hAnsi="Times New Roman" w:cs="Times New Roman"/>
          <w:sz w:val="6"/>
          <w:szCs w:val="6"/>
        </w:rPr>
      </w:pPr>
      <w:r w:rsidRPr="00112A26">
        <w:rPr>
          <w:rFonts w:ascii="Times New Roman" w:hAnsi="Times New Roman" w:cs="Times New Roman"/>
          <w:b/>
        </w:rPr>
        <w:lastRenderedPageBreak/>
        <w:t xml:space="preserve">Permissions Combination </w:t>
      </w:r>
    </w:p>
    <w:p w14:paraId="08EFB8DF" w14:textId="77777777" w:rsidR="00D94B36" w:rsidRPr="00112A26" w:rsidRDefault="00D94B36" w:rsidP="00596EC8">
      <w:pPr>
        <w:tabs>
          <w:tab w:val="left" w:pos="180"/>
        </w:tabs>
        <w:ind w:left="-90"/>
        <w:rPr>
          <w:rStyle w:val="eop"/>
          <w:rFonts w:ascii="Times New Roman" w:hAnsi="Times New Roman" w:cs="Times New Roman"/>
          <w:b/>
        </w:rPr>
      </w:pPr>
    </w:p>
    <w:tbl>
      <w:tblPr>
        <w:tblStyle w:val="GridTable6Colorful-Accent3"/>
        <w:tblpPr w:leftFromText="180" w:rightFromText="180" w:vertAnchor="text" w:horzAnchor="page" w:tblpX="6490" w:tblpY="80"/>
        <w:tblW w:w="0" w:type="auto"/>
        <w:tblLook w:val="04A0" w:firstRow="1" w:lastRow="0" w:firstColumn="1" w:lastColumn="0" w:noHBand="0" w:noVBand="1"/>
      </w:tblPr>
      <w:tblGrid>
        <w:gridCol w:w="1124"/>
        <w:gridCol w:w="1024"/>
        <w:gridCol w:w="1024"/>
        <w:gridCol w:w="1024"/>
        <w:gridCol w:w="1027"/>
      </w:tblGrid>
      <w:tr w:rsidR="00112A26" w:rsidRPr="00112A26" w14:paraId="78D6428B" w14:textId="77777777" w:rsidTr="00112A26">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5223" w:type="dxa"/>
            <w:gridSpan w:val="5"/>
            <w:shd w:val="clear" w:color="auto" w:fill="FBE4D5" w:themeFill="accent2" w:themeFillTint="33"/>
          </w:tcPr>
          <w:p w14:paraId="02E3D104" w14:textId="77777777" w:rsidR="00112A26" w:rsidRPr="00112A26" w:rsidRDefault="00112A26" w:rsidP="00596EC8">
            <w:pPr>
              <w:tabs>
                <w:tab w:val="left" w:pos="180"/>
              </w:tabs>
              <w:ind w:left="-90"/>
              <w:rPr>
                <w:rFonts w:ascii="Times New Roman" w:hAnsi="Times New Roman" w:cs="Times New Roman"/>
                <w:sz w:val="24"/>
                <w:szCs w:val="24"/>
              </w:rPr>
            </w:pPr>
            <w:r w:rsidRPr="00112A26">
              <w:rPr>
                <w:rFonts w:ascii="Times New Roman" w:hAnsi="Times New Roman" w:cs="Times New Roman"/>
                <w:sz w:val="24"/>
                <w:szCs w:val="24"/>
              </w:rPr>
              <w:t>Employer Table</w:t>
            </w:r>
          </w:p>
        </w:tc>
      </w:tr>
      <w:tr w:rsidR="00112A26" w:rsidRPr="00112A26" w14:paraId="05AD8868" w14:textId="77777777" w:rsidTr="00112A2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124" w:type="dxa"/>
          </w:tcPr>
          <w:p w14:paraId="4EC3C243" w14:textId="77777777" w:rsidR="00112A26" w:rsidRPr="00112A26" w:rsidRDefault="00112A26" w:rsidP="00596EC8">
            <w:pPr>
              <w:tabs>
                <w:tab w:val="left" w:pos="180"/>
              </w:tabs>
              <w:ind w:left="-90"/>
              <w:rPr>
                <w:rFonts w:ascii="Times New Roman" w:hAnsi="Times New Roman" w:cs="Times New Roman"/>
                <w:b w:val="0"/>
                <w:sz w:val="24"/>
                <w:szCs w:val="24"/>
              </w:rPr>
            </w:pPr>
            <w:proofErr w:type="spellStart"/>
            <w:r w:rsidRPr="00112A26">
              <w:rPr>
                <w:rFonts w:ascii="Times New Roman" w:hAnsi="Times New Roman" w:cs="Times New Roman"/>
                <w:b w:val="0"/>
                <w:sz w:val="24"/>
                <w:szCs w:val="24"/>
              </w:rPr>
              <w:t>GroupId</w:t>
            </w:r>
            <w:proofErr w:type="spellEnd"/>
          </w:p>
        </w:tc>
        <w:tc>
          <w:tcPr>
            <w:tcW w:w="1024" w:type="dxa"/>
          </w:tcPr>
          <w:p w14:paraId="4700672C"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roofErr w:type="spellStart"/>
            <w:r w:rsidRPr="00112A26">
              <w:rPr>
                <w:rFonts w:ascii="Times New Roman" w:hAnsi="Times New Roman" w:cs="Times New Roman"/>
                <w:b/>
                <w:sz w:val="24"/>
                <w:szCs w:val="24"/>
              </w:rPr>
              <w:t>UserId</w:t>
            </w:r>
            <w:proofErr w:type="spellEnd"/>
          </w:p>
        </w:tc>
        <w:tc>
          <w:tcPr>
            <w:tcW w:w="1024" w:type="dxa"/>
          </w:tcPr>
          <w:p w14:paraId="7582CCDC"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User</w:t>
            </w:r>
          </w:p>
        </w:tc>
        <w:tc>
          <w:tcPr>
            <w:tcW w:w="1024" w:type="dxa"/>
          </w:tcPr>
          <w:p w14:paraId="35FA17DF"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Group</w:t>
            </w:r>
          </w:p>
        </w:tc>
        <w:tc>
          <w:tcPr>
            <w:tcW w:w="1027" w:type="dxa"/>
          </w:tcPr>
          <w:p w14:paraId="56729AE8"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Total</w:t>
            </w:r>
          </w:p>
        </w:tc>
      </w:tr>
      <w:tr w:rsidR="00112A26" w:rsidRPr="00112A26" w14:paraId="543F5B83" w14:textId="77777777" w:rsidTr="00112A26">
        <w:trPr>
          <w:trHeight w:val="323"/>
        </w:trPr>
        <w:tc>
          <w:tcPr>
            <w:cnfStyle w:val="001000000000" w:firstRow="0" w:lastRow="0" w:firstColumn="1" w:lastColumn="0" w:oddVBand="0" w:evenVBand="0" w:oddHBand="0" w:evenHBand="0" w:firstRowFirstColumn="0" w:firstRowLastColumn="0" w:lastRowFirstColumn="0" w:lastRowLastColumn="0"/>
            <w:tcW w:w="1124" w:type="dxa"/>
          </w:tcPr>
          <w:p w14:paraId="6D56B440" w14:textId="77777777" w:rsidR="00112A26" w:rsidRPr="00112A26" w:rsidRDefault="00112A26" w:rsidP="00596EC8">
            <w:pPr>
              <w:tabs>
                <w:tab w:val="left" w:pos="180"/>
              </w:tabs>
              <w:ind w:left="-90"/>
              <w:rPr>
                <w:rFonts w:ascii="Times New Roman" w:hAnsi="Times New Roman" w:cs="Times New Roman"/>
                <w:sz w:val="24"/>
                <w:szCs w:val="24"/>
              </w:rPr>
            </w:pPr>
            <w:r w:rsidRPr="00112A26">
              <w:rPr>
                <w:rFonts w:ascii="Times New Roman" w:hAnsi="Times New Roman" w:cs="Times New Roman"/>
                <w:sz w:val="24"/>
                <w:szCs w:val="24"/>
              </w:rPr>
              <w:t>12XX</w:t>
            </w:r>
          </w:p>
        </w:tc>
        <w:tc>
          <w:tcPr>
            <w:tcW w:w="1024" w:type="dxa"/>
          </w:tcPr>
          <w:p w14:paraId="324DFD7A"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0001</w:t>
            </w:r>
          </w:p>
        </w:tc>
        <w:tc>
          <w:tcPr>
            <w:tcW w:w="1024" w:type="dxa"/>
          </w:tcPr>
          <w:p w14:paraId="7501FF78"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7</w:t>
            </w:r>
          </w:p>
        </w:tc>
        <w:tc>
          <w:tcPr>
            <w:tcW w:w="1024" w:type="dxa"/>
          </w:tcPr>
          <w:p w14:paraId="68B289BD"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7</w:t>
            </w:r>
          </w:p>
        </w:tc>
        <w:tc>
          <w:tcPr>
            <w:tcW w:w="1027" w:type="dxa"/>
          </w:tcPr>
          <w:p w14:paraId="245B0E46"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14</w:t>
            </w:r>
          </w:p>
        </w:tc>
      </w:tr>
    </w:tbl>
    <w:p w14:paraId="6F93F057" w14:textId="77777777" w:rsidR="00D94B36" w:rsidRPr="00112A26" w:rsidRDefault="00D94B36" w:rsidP="00596EC8">
      <w:pPr>
        <w:tabs>
          <w:tab w:val="left" w:pos="180"/>
        </w:tabs>
        <w:ind w:left="-90"/>
        <w:rPr>
          <w:rFonts w:ascii="Times New Roman" w:hAnsi="Times New Roman" w:cs="Times New Roman"/>
          <w:b/>
        </w:rPr>
      </w:pPr>
      <w:r w:rsidRPr="00112A26">
        <w:rPr>
          <w:rFonts w:ascii="Times New Roman" w:hAnsi="Times New Roman" w:cs="Times New Roman"/>
          <w:b/>
        </w:rPr>
        <w:t>User Permissions Tables</w:t>
      </w:r>
    </w:p>
    <w:tbl>
      <w:tblPr>
        <w:tblStyle w:val="GridTable6Colorful-Accent3"/>
        <w:tblpPr w:leftFromText="180" w:rightFromText="180" w:vertAnchor="text" w:horzAnchor="page" w:tblpX="680" w:tblpY="62"/>
        <w:tblW w:w="0" w:type="auto"/>
        <w:tblLook w:val="04A0" w:firstRow="1" w:lastRow="0" w:firstColumn="1" w:lastColumn="0" w:noHBand="0" w:noVBand="1"/>
      </w:tblPr>
      <w:tblGrid>
        <w:gridCol w:w="602"/>
        <w:gridCol w:w="1013"/>
        <w:gridCol w:w="1980"/>
      </w:tblGrid>
      <w:tr w:rsidR="00D94B36" w:rsidRPr="00112A26" w14:paraId="33B072FC" w14:textId="77777777" w:rsidTr="00A02BF9">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595" w:type="dxa"/>
            <w:gridSpan w:val="3"/>
          </w:tcPr>
          <w:p w14:paraId="197835B0" w14:textId="77777777" w:rsidR="00D94B36" w:rsidRPr="00112A26" w:rsidRDefault="00D94B36" w:rsidP="00596EC8">
            <w:pPr>
              <w:tabs>
                <w:tab w:val="left" w:pos="180"/>
              </w:tabs>
              <w:ind w:left="-90"/>
              <w:rPr>
                <w:rFonts w:ascii="Times New Roman" w:hAnsi="Times New Roman" w:cs="Times New Roman"/>
                <w:sz w:val="24"/>
                <w:szCs w:val="24"/>
              </w:rPr>
            </w:pPr>
            <w:r w:rsidRPr="00112A26">
              <w:rPr>
                <w:rFonts w:ascii="Times New Roman" w:hAnsi="Times New Roman" w:cs="Times New Roman"/>
                <w:sz w:val="24"/>
                <w:szCs w:val="24"/>
              </w:rPr>
              <w:t>Groups Table</w:t>
            </w:r>
          </w:p>
        </w:tc>
      </w:tr>
      <w:tr w:rsidR="00D94B36" w:rsidRPr="00112A26" w14:paraId="07D71DCA" w14:textId="77777777" w:rsidTr="00A02BF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602" w:type="dxa"/>
            <w:shd w:val="clear" w:color="auto" w:fill="FFF2CC" w:themeFill="accent4" w:themeFillTint="33"/>
          </w:tcPr>
          <w:p w14:paraId="1338036B" w14:textId="77777777" w:rsidR="00D94B36" w:rsidRPr="00112A26" w:rsidRDefault="00D94B36" w:rsidP="00596EC8">
            <w:pPr>
              <w:tabs>
                <w:tab w:val="left" w:pos="180"/>
              </w:tabs>
              <w:ind w:left="-90"/>
              <w:rPr>
                <w:rFonts w:ascii="Times New Roman" w:hAnsi="Times New Roman" w:cs="Times New Roman"/>
                <w:b w:val="0"/>
                <w:sz w:val="24"/>
                <w:szCs w:val="24"/>
              </w:rPr>
            </w:pPr>
          </w:p>
        </w:tc>
        <w:tc>
          <w:tcPr>
            <w:tcW w:w="1013" w:type="dxa"/>
            <w:shd w:val="clear" w:color="auto" w:fill="FFF2CC" w:themeFill="accent4" w:themeFillTint="33"/>
          </w:tcPr>
          <w:p w14:paraId="66E7D97D" w14:textId="77777777" w:rsidR="00D94B36" w:rsidRPr="00112A26" w:rsidRDefault="00D94B3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User Id</w:t>
            </w:r>
          </w:p>
        </w:tc>
        <w:tc>
          <w:tcPr>
            <w:tcW w:w="1980" w:type="dxa"/>
            <w:shd w:val="clear" w:color="auto" w:fill="FFF2CC" w:themeFill="accent4" w:themeFillTint="33"/>
          </w:tcPr>
          <w:p w14:paraId="678F8466" w14:textId="77777777" w:rsidR="00D94B36" w:rsidRPr="00112A26" w:rsidRDefault="00D94B3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Groups</w:t>
            </w:r>
          </w:p>
        </w:tc>
      </w:tr>
      <w:tr w:rsidR="00D94B36" w:rsidRPr="00112A26" w14:paraId="3A11889A" w14:textId="77777777" w:rsidTr="00A02BF9">
        <w:trPr>
          <w:trHeight w:val="254"/>
        </w:trPr>
        <w:tc>
          <w:tcPr>
            <w:cnfStyle w:val="001000000000" w:firstRow="0" w:lastRow="0" w:firstColumn="1" w:lastColumn="0" w:oddVBand="0" w:evenVBand="0" w:oddHBand="0" w:evenHBand="0" w:firstRowFirstColumn="0" w:firstRowLastColumn="0" w:lastRowFirstColumn="0" w:lastRowLastColumn="0"/>
            <w:tcW w:w="602" w:type="dxa"/>
            <w:shd w:val="clear" w:color="auto" w:fill="EDEDED" w:themeFill="accent3" w:themeFillTint="33"/>
          </w:tcPr>
          <w:p w14:paraId="629E94F7" w14:textId="77777777" w:rsidR="00D94B36" w:rsidRPr="00112A26" w:rsidRDefault="00D94B36" w:rsidP="00596EC8">
            <w:pPr>
              <w:tabs>
                <w:tab w:val="left" w:pos="180"/>
              </w:tabs>
              <w:ind w:left="-90"/>
              <w:rPr>
                <w:rFonts w:ascii="Times New Roman" w:hAnsi="Times New Roman" w:cs="Times New Roman"/>
                <w:b w:val="0"/>
                <w:sz w:val="24"/>
                <w:szCs w:val="24"/>
              </w:rPr>
            </w:pPr>
            <w:r w:rsidRPr="00112A26">
              <w:rPr>
                <w:rFonts w:ascii="Times New Roman" w:hAnsi="Times New Roman" w:cs="Times New Roman"/>
                <w:b w:val="0"/>
                <w:sz w:val="24"/>
                <w:szCs w:val="24"/>
              </w:rPr>
              <w:t>-1</w:t>
            </w:r>
          </w:p>
        </w:tc>
        <w:tc>
          <w:tcPr>
            <w:tcW w:w="1013" w:type="dxa"/>
            <w:vMerge w:val="restart"/>
          </w:tcPr>
          <w:p w14:paraId="78C5A59D" w14:textId="77777777" w:rsidR="00D94B36" w:rsidRPr="00112A26" w:rsidRDefault="00D94B3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0001</w:t>
            </w:r>
          </w:p>
        </w:tc>
        <w:tc>
          <w:tcPr>
            <w:tcW w:w="1980" w:type="dxa"/>
            <w:shd w:val="clear" w:color="auto" w:fill="EDEDED" w:themeFill="accent3" w:themeFillTint="33"/>
          </w:tcPr>
          <w:p w14:paraId="516F68BA" w14:textId="77777777" w:rsidR="00D94B36" w:rsidRPr="00112A26" w:rsidRDefault="00D94B3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10XX (Sales)</w:t>
            </w:r>
          </w:p>
        </w:tc>
      </w:tr>
      <w:tr w:rsidR="00D94B36" w:rsidRPr="00112A26" w14:paraId="49A0F7D8" w14:textId="77777777" w:rsidTr="00A02BF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602" w:type="dxa"/>
            <w:shd w:val="clear" w:color="auto" w:fill="C5E0B3" w:themeFill="accent6" w:themeFillTint="66"/>
          </w:tcPr>
          <w:p w14:paraId="4DB25E67" w14:textId="77777777" w:rsidR="00D94B36" w:rsidRPr="00112A26" w:rsidRDefault="00D94B36" w:rsidP="00596EC8">
            <w:pPr>
              <w:tabs>
                <w:tab w:val="left" w:pos="180"/>
              </w:tabs>
              <w:ind w:left="-90"/>
              <w:rPr>
                <w:rFonts w:ascii="Times New Roman" w:hAnsi="Times New Roman" w:cs="Times New Roman"/>
                <w:b w:val="0"/>
                <w:sz w:val="24"/>
                <w:szCs w:val="24"/>
              </w:rPr>
            </w:pPr>
            <w:r w:rsidRPr="00112A26">
              <w:rPr>
                <w:rFonts w:ascii="Times New Roman" w:hAnsi="Times New Roman" w:cs="Times New Roman"/>
                <w:b w:val="0"/>
                <w:sz w:val="24"/>
                <w:szCs w:val="24"/>
              </w:rPr>
              <w:t>-2</w:t>
            </w:r>
          </w:p>
        </w:tc>
        <w:tc>
          <w:tcPr>
            <w:tcW w:w="1013" w:type="dxa"/>
            <w:vMerge/>
          </w:tcPr>
          <w:p w14:paraId="4EDC62D1" w14:textId="77777777" w:rsidR="00D94B36" w:rsidRPr="00112A26" w:rsidRDefault="00D94B3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
        </w:tc>
        <w:tc>
          <w:tcPr>
            <w:tcW w:w="1980" w:type="dxa"/>
            <w:shd w:val="clear" w:color="auto" w:fill="C5E0B3" w:themeFill="accent6" w:themeFillTint="66"/>
          </w:tcPr>
          <w:p w14:paraId="77C7DE1D" w14:textId="77777777" w:rsidR="00D94B36" w:rsidRPr="00112A26" w:rsidRDefault="00D94B3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11XX (Finance)</w:t>
            </w:r>
          </w:p>
        </w:tc>
      </w:tr>
      <w:tr w:rsidR="00D94B36" w:rsidRPr="00112A26" w14:paraId="12E13C42" w14:textId="77777777" w:rsidTr="00A02BF9">
        <w:trPr>
          <w:trHeight w:val="254"/>
        </w:trPr>
        <w:tc>
          <w:tcPr>
            <w:cnfStyle w:val="001000000000" w:firstRow="0" w:lastRow="0" w:firstColumn="1" w:lastColumn="0" w:oddVBand="0" w:evenVBand="0" w:oddHBand="0" w:evenHBand="0" w:firstRowFirstColumn="0" w:firstRowLastColumn="0" w:lastRowFirstColumn="0" w:lastRowLastColumn="0"/>
            <w:tcW w:w="602" w:type="dxa"/>
            <w:shd w:val="clear" w:color="auto" w:fill="FBE4D5" w:themeFill="accent2" w:themeFillTint="33"/>
          </w:tcPr>
          <w:p w14:paraId="3F50F64E" w14:textId="77777777" w:rsidR="00D94B36" w:rsidRPr="00112A26" w:rsidRDefault="00D94B36" w:rsidP="00596EC8">
            <w:pPr>
              <w:tabs>
                <w:tab w:val="left" w:pos="180"/>
              </w:tabs>
              <w:ind w:left="-90"/>
              <w:rPr>
                <w:rFonts w:ascii="Times New Roman" w:hAnsi="Times New Roman" w:cs="Times New Roman"/>
                <w:b w:val="0"/>
                <w:sz w:val="24"/>
                <w:szCs w:val="24"/>
              </w:rPr>
            </w:pPr>
            <w:r w:rsidRPr="00112A26">
              <w:rPr>
                <w:rFonts w:ascii="Times New Roman" w:hAnsi="Times New Roman" w:cs="Times New Roman"/>
                <w:b w:val="0"/>
                <w:sz w:val="24"/>
                <w:szCs w:val="24"/>
              </w:rPr>
              <w:t>-3</w:t>
            </w:r>
          </w:p>
        </w:tc>
        <w:tc>
          <w:tcPr>
            <w:tcW w:w="1013" w:type="dxa"/>
            <w:vMerge/>
          </w:tcPr>
          <w:p w14:paraId="2005EA33" w14:textId="77777777" w:rsidR="00D94B36" w:rsidRPr="00112A26" w:rsidRDefault="00D94B3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tc>
        <w:tc>
          <w:tcPr>
            <w:tcW w:w="1980" w:type="dxa"/>
            <w:shd w:val="clear" w:color="auto" w:fill="FBE4D5" w:themeFill="accent2" w:themeFillTint="33"/>
          </w:tcPr>
          <w:p w14:paraId="1DF67488" w14:textId="77777777" w:rsidR="00D94B36" w:rsidRPr="00112A26" w:rsidRDefault="00D94B3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12XX (Employer)</w:t>
            </w:r>
          </w:p>
        </w:tc>
      </w:tr>
      <w:tr w:rsidR="00D94B36" w:rsidRPr="00112A26" w14:paraId="0F9C88D0" w14:textId="77777777" w:rsidTr="00A02BF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602" w:type="dxa"/>
            <w:shd w:val="clear" w:color="auto" w:fill="D9E2F3" w:themeFill="accent5" w:themeFillTint="33"/>
          </w:tcPr>
          <w:p w14:paraId="65D161F4" w14:textId="77777777" w:rsidR="00D94B36" w:rsidRPr="00112A26" w:rsidRDefault="00D94B36" w:rsidP="00596EC8">
            <w:pPr>
              <w:tabs>
                <w:tab w:val="left" w:pos="180"/>
              </w:tabs>
              <w:ind w:left="-90"/>
              <w:rPr>
                <w:rFonts w:ascii="Times New Roman" w:hAnsi="Times New Roman" w:cs="Times New Roman"/>
                <w:b w:val="0"/>
                <w:sz w:val="24"/>
                <w:szCs w:val="24"/>
              </w:rPr>
            </w:pPr>
            <w:r w:rsidRPr="00112A26">
              <w:rPr>
                <w:rFonts w:ascii="Times New Roman" w:hAnsi="Times New Roman" w:cs="Times New Roman"/>
                <w:b w:val="0"/>
                <w:sz w:val="24"/>
                <w:szCs w:val="24"/>
              </w:rPr>
              <w:t>-4</w:t>
            </w:r>
          </w:p>
        </w:tc>
        <w:tc>
          <w:tcPr>
            <w:tcW w:w="1013" w:type="dxa"/>
            <w:vMerge/>
          </w:tcPr>
          <w:p w14:paraId="2CA7AD67" w14:textId="77777777" w:rsidR="00D94B36" w:rsidRPr="00112A26" w:rsidRDefault="00D94B3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
        </w:tc>
        <w:tc>
          <w:tcPr>
            <w:tcW w:w="1980" w:type="dxa"/>
            <w:shd w:val="clear" w:color="auto" w:fill="D9E2F3" w:themeFill="accent5" w:themeFillTint="33"/>
          </w:tcPr>
          <w:p w14:paraId="37B40124" w14:textId="77777777" w:rsidR="00D94B36" w:rsidRPr="00112A26" w:rsidRDefault="00D94B3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13XX (Item)</w:t>
            </w:r>
          </w:p>
        </w:tc>
      </w:tr>
    </w:tbl>
    <w:p w14:paraId="3BB8FB7D" w14:textId="0B0D766B" w:rsidR="00D94B36" w:rsidRPr="00112A26" w:rsidRDefault="00D94B36" w:rsidP="00596EC8">
      <w:pPr>
        <w:tabs>
          <w:tab w:val="left" w:pos="180"/>
        </w:tabs>
        <w:rPr>
          <w:rFonts w:ascii="Times New Roman" w:hAnsi="Times New Roman" w:cs="Times New Roman"/>
          <w:b/>
        </w:rPr>
      </w:pPr>
    </w:p>
    <w:p w14:paraId="65800FC2" w14:textId="77777777" w:rsidR="00D94B36" w:rsidRPr="00112A26" w:rsidRDefault="00D94B36" w:rsidP="00596EC8">
      <w:pPr>
        <w:tabs>
          <w:tab w:val="left" w:pos="180"/>
        </w:tabs>
        <w:rPr>
          <w:rFonts w:ascii="Times New Roman" w:hAnsi="Times New Roman" w:cs="Times New Roman"/>
        </w:rPr>
      </w:pPr>
    </w:p>
    <w:p w14:paraId="7CE9811B" w14:textId="77777777" w:rsidR="00D94B36" w:rsidRPr="00112A26" w:rsidRDefault="00D94B36" w:rsidP="00596EC8">
      <w:pPr>
        <w:tabs>
          <w:tab w:val="left" w:pos="180"/>
        </w:tabs>
        <w:ind w:left="-90"/>
        <w:rPr>
          <w:rFonts w:ascii="Times New Roman" w:hAnsi="Times New Roman" w:cs="Times New Roman"/>
        </w:rPr>
      </w:pPr>
    </w:p>
    <w:p w14:paraId="0E1A7BFA" w14:textId="77777777" w:rsidR="00D94B36" w:rsidRPr="00112A26" w:rsidRDefault="00D94B36" w:rsidP="00596EC8">
      <w:pPr>
        <w:tabs>
          <w:tab w:val="left" w:pos="180"/>
        </w:tabs>
        <w:ind w:left="-90"/>
        <w:rPr>
          <w:rFonts w:ascii="Times New Roman" w:hAnsi="Times New Roman" w:cs="Times New Roman"/>
        </w:rPr>
      </w:pPr>
    </w:p>
    <w:tbl>
      <w:tblPr>
        <w:tblStyle w:val="GridTable6Colorful-Accent3"/>
        <w:tblpPr w:leftFromText="180" w:rightFromText="180" w:vertAnchor="text" w:horzAnchor="page" w:tblpX="4956" w:tblpY="-107"/>
        <w:tblW w:w="0" w:type="auto"/>
        <w:tblLayout w:type="fixed"/>
        <w:tblLook w:val="04A0" w:firstRow="1" w:lastRow="0" w:firstColumn="1" w:lastColumn="0" w:noHBand="0" w:noVBand="1"/>
      </w:tblPr>
      <w:tblGrid>
        <w:gridCol w:w="1170"/>
        <w:gridCol w:w="990"/>
        <w:gridCol w:w="1170"/>
        <w:gridCol w:w="2435"/>
        <w:gridCol w:w="975"/>
      </w:tblGrid>
      <w:tr w:rsidR="00596EC8" w:rsidRPr="00112A26" w14:paraId="33E3A492" w14:textId="77777777" w:rsidTr="00596EC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6740" w:type="dxa"/>
            <w:gridSpan w:val="5"/>
            <w:shd w:val="clear" w:color="auto" w:fill="E2EFD9" w:themeFill="accent6" w:themeFillTint="33"/>
          </w:tcPr>
          <w:p w14:paraId="3A283770" w14:textId="77777777" w:rsidR="00112A26" w:rsidRPr="00112A26" w:rsidRDefault="00112A26" w:rsidP="00596EC8">
            <w:pPr>
              <w:tabs>
                <w:tab w:val="left" w:pos="180"/>
              </w:tabs>
              <w:ind w:left="-90" w:right="105"/>
              <w:rPr>
                <w:rFonts w:ascii="Times New Roman" w:hAnsi="Times New Roman" w:cs="Times New Roman"/>
                <w:sz w:val="24"/>
                <w:szCs w:val="24"/>
              </w:rPr>
            </w:pPr>
            <w:r w:rsidRPr="00112A26">
              <w:rPr>
                <w:rFonts w:ascii="Times New Roman" w:hAnsi="Times New Roman" w:cs="Times New Roman"/>
                <w:sz w:val="24"/>
                <w:szCs w:val="24"/>
              </w:rPr>
              <w:t>Finance Table</w:t>
            </w:r>
          </w:p>
        </w:tc>
      </w:tr>
      <w:tr w:rsidR="00596EC8" w:rsidRPr="00112A26" w14:paraId="49CCA8F3" w14:textId="77777777" w:rsidTr="00596EC8">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170" w:type="dxa"/>
          </w:tcPr>
          <w:p w14:paraId="3F2D498F" w14:textId="77777777" w:rsidR="00112A26" w:rsidRPr="00112A26" w:rsidRDefault="00112A26" w:rsidP="00596EC8">
            <w:pPr>
              <w:tabs>
                <w:tab w:val="left" w:pos="180"/>
              </w:tabs>
              <w:ind w:left="-90"/>
              <w:rPr>
                <w:rFonts w:ascii="Times New Roman" w:hAnsi="Times New Roman" w:cs="Times New Roman"/>
                <w:b w:val="0"/>
                <w:sz w:val="24"/>
                <w:szCs w:val="24"/>
              </w:rPr>
            </w:pPr>
            <w:proofErr w:type="spellStart"/>
            <w:r w:rsidRPr="00112A26">
              <w:rPr>
                <w:rFonts w:ascii="Times New Roman" w:hAnsi="Times New Roman" w:cs="Times New Roman"/>
                <w:b w:val="0"/>
                <w:sz w:val="24"/>
                <w:szCs w:val="24"/>
              </w:rPr>
              <w:t>GroupId</w:t>
            </w:r>
            <w:proofErr w:type="spellEnd"/>
          </w:p>
        </w:tc>
        <w:tc>
          <w:tcPr>
            <w:tcW w:w="990" w:type="dxa"/>
          </w:tcPr>
          <w:p w14:paraId="476BC898"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roofErr w:type="spellStart"/>
            <w:r w:rsidRPr="00112A26">
              <w:rPr>
                <w:rFonts w:ascii="Times New Roman" w:hAnsi="Times New Roman" w:cs="Times New Roman"/>
                <w:b/>
                <w:sz w:val="24"/>
                <w:szCs w:val="24"/>
              </w:rPr>
              <w:t>UserId</w:t>
            </w:r>
            <w:proofErr w:type="spellEnd"/>
          </w:p>
        </w:tc>
        <w:tc>
          <w:tcPr>
            <w:tcW w:w="1170" w:type="dxa"/>
          </w:tcPr>
          <w:p w14:paraId="0CFB3A4D"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Program</w:t>
            </w:r>
          </w:p>
        </w:tc>
        <w:tc>
          <w:tcPr>
            <w:tcW w:w="2435" w:type="dxa"/>
          </w:tcPr>
          <w:p w14:paraId="1CF84F9A"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roofErr w:type="spellStart"/>
            <w:r w:rsidRPr="00112A26">
              <w:rPr>
                <w:rFonts w:ascii="Times New Roman" w:hAnsi="Times New Roman" w:cs="Times New Roman"/>
                <w:b/>
                <w:sz w:val="24"/>
                <w:szCs w:val="24"/>
              </w:rPr>
              <w:t>Proforma</w:t>
            </w:r>
            <w:proofErr w:type="spellEnd"/>
            <w:r w:rsidRPr="00112A26">
              <w:rPr>
                <w:rFonts w:ascii="Times New Roman" w:hAnsi="Times New Roman" w:cs="Times New Roman"/>
                <w:b/>
                <w:sz w:val="24"/>
                <w:szCs w:val="24"/>
              </w:rPr>
              <w:t xml:space="preserve"> Validation</w:t>
            </w:r>
          </w:p>
        </w:tc>
        <w:tc>
          <w:tcPr>
            <w:tcW w:w="975" w:type="dxa"/>
          </w:tcPr>
          <w:p w14:paraId="7D128030" w14:textId="77777777" w:rsidR="00112A26" w:rsidRPr="00112A26" w:rsidRDefault="00112A26"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Total</w:t>
            </w:r>
          </w:p>
        </w:tc>
      </w:tr>
      <w:tr w:rsidR="00596EC8" w:rsidRPr="00112A26" w14:paraId="2E58D241" w14:textId="77777777" w:rsidTr="00596EC8">
        <w:trPr>
          <w:trHeight w:val="323"/>
        </w:trPr>
        <w:tc>
          <w:tcPr>
            <w:cnfStyle w:val="001000000000" w:firstRow="0" w:lastRow="0" w:firstColumn="1" w:lastColumn="0" w:oddVBand="0" w:evenVBand="0" w:oddHBand="0" w:evenHBand="0" w:firstRowFirstColumn="0" w:firstRowLastColumn="0" w:lastRowFirstColumn="0" w:lastRowLastColumn="0"/>
            <w:tcW w:w="1170" w:type="dxa"/>
          </w:tcPr>
          <w:p w14:paraId="4B7A4154" w14:textId="77777777" w:rsidR="00112A26" w:rsidRPr="00112A26" w:rsidRDefault="00112A26" w:rsidP="00596EC8">
            <w:pPr>
              <w:tabs>
                <w:tab w:val="left" w:pos="180"/>
              </w:tabs>
              <w:ind w:left="-90"/>
              <w:rPr>
                <w:rFonts w:ascii="Times New Roman" w:hAnsi="Times New Roman" w:cs="Times New Roman"/>
                <w:sz w:val="24"/>
                <w:szCs w:val="24"/>
              </w:rPr>
            </w:pPr>
            <w:r w:rsidRPr="00112A26">
              <w:rPr>
                <w:rFonts w:ascii="Times New Roman" w:hAnsi="Times New Roman" w:cs="Times New Roman"/>
                <w:sz w:val="24"/>
                <w:szCs w:val="24"/>
              </w:rPr>
              <w:t>11XX</w:t>
            </w:r>
          </w:p>
        </w:tc>
        <w:tc>
          <w:tcPr>
            <w:tcW w:w="990" w:type="dxa"/>
          </w:tcPr>
          <w:p w14:paraId="2C28FF32"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0001</w:t>
            </w:r>
          </w:p>
        </w:tc>
        <w:tc>
          <w:tcPr>
            <w:tcW w:w="1170" w:type="dxa"/>
          </w:tcPr>
          <w:p w14:paraId="3BD2E62C"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7</w:t>
            </w:r>
          </w:p>
        </w:tc>
        <w:tc>
          <w:tcPr>
            <w:tcW w:w="2435" w:type="dxa"/>
          </w:tcPr>
          <w:p w14:paraId="24D50AFD"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7</w:t>
            </w:r>
          </w:p>
        </w:tc>
        <w:tc>
          <w:tcPr>
            <w:tcW w:w="975" w:type="dxa"/>
          </w:tcPr>
          <w:p w14:paraId="1C13600F" w14:textId="77777777" w:rsidR="00112A26" w:rsidRPr="00112A26" w:rsidRDefault="00112A26"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14</w:t>
            </w:r>
          </w:p>
        </w:tc>
      </w:tr>
    </w:tbl>
    <w:p w14:paraId="50420D42" w14:textId="77777777" w:rsidR="00D94B36" w:rsidRPr="00112A26" w:rsidRDefault="00D94B36" w:rsidP="00596EC8">
      <w:pPr>
        <w:tabs>
          <w:tab w:val="left" w:pos="180"/>
        </w:tabs>
        <w:rPr>
          <w:rFonts w:ascii="Times New Roman" w:hAnsi="Times New Roman" w:cs="Times New Roman"/>
        </w:rPr>
      </w:pPr>
    </w:p>
    <w:tbl>
      <w:tblPr>
        <w:tblStyle w:val="GridTable6Colorful-Accent3"/>
        <w:tblpPr w:leftFromText="180" w:rightFromText="180" w:vertAnchor="text" w:horzAnchor="page" w:tblpX="3250" w:tblpY="-93"/>
        <w:tblW w:w="8464" w:type="dxa"/>
        <w:tblLayout w:type="fixed"/>
        <w:tblLook w:val="04A0" w:firstRow="1" w:lastRow="0" w:firstColumn="1" w:lastColumn="0" w:noHBand="0" w:noVBand="1"/>
      </w:tblPr>
      <w:tblGrid>
        <w:gridCol w:w="1170"/>
        <w:gridCol w:w="990"/>
        <w:gridCol w:w="1260"/>
        <w:gridCol w:w="1180"/>
        <w:gridCol w:w="1430"/>
        <w:gridCol w:w="1620"/>
        <w:gridCol w:w="814"/>
      </w:tblGrid>
      <w:tr w:rsidR="00596EC8" w:rsidRPr="00112A26" w14:paraId="26E6443E" w14:textId="77777777" w:rsidTr="00596EC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464" w:type="dxa"/>
            <w:gridSpan w:val="7"/>
            <w:shd w:val="clear" w:color="auto" w:fill="EDEDED" w:themeFill="accent3" w:themeFillTint="33"/>
          </w:tcPr>
          <w:p w14:paraId="22FEE00E" w14:textId="77777777" w:rsidR="00596EC8" w:rsidRPr="00112A26" w:rsidRDefault="00596EC8" w:rsidP="00596EC8">
            <w:pPr>
              <w:tabs>
                <w:tab w:val="left" w:pos="180"/>
              </w:tabs>
              <w:ind w:left="-90"/>
              <w:rPr>
                <w:rFonts w:ascii="Times New Roman" w:hAnsi="Times New Roman" w:cs="Times New Roman"/>
                <w:sz w:val="24"/>
                <w:szCs w:val="24"/>
              </w:rPr>
            </w:pPr>
            <w:r w:rsidRPr="00112A26">
              <w:rPr>
                <w:rFonts w:ascii="Times New Roman" w:hAnsi="Times New Roman" w:cs="Times New Roman"/>
                <w:sz w:val="24"/>
                <w:szCs w:val="24"/>
              </w:rPr>
              <w:t>Sales Table</w:t>
            </w:r>
          </w:p>
        </w:tc>
      </w:tr>
      <w:tr w:rsidR="00596EC8" w:rsidRPr="00112A26" w14:paraId="6D755D94" w14:textId="77777777" w:rsidTr="00596EC8">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170" w:type="dxa"/>
          </w:tcPr>
          <w:p w14:paraId="6AD4B91D" w14:textId="77777777" w:rsidR="00596EC8" w:rsidRPr="003231B4" w:rsidRDefault="00596EC8" w:rsidP="00596EC8">
            <w:pPr>
              <w:tabs>
                <w:tab w:val="left" w:pos="180"/>
              </w:tabs>
              <w:ind w:left="-90"/>
              <w:rPr>
                <w:rFonts w:ascii="Times New Roman" w:hAnsi="Times New Roman" w:cs="Times New Roman"/>
                <w:sz w:val="24"/>
                <w:szCs w:val="24"/>
              </w:rPr>
            </w:pPr>
            <w:proofErr w:type="spellStart"/>
            <w:r w:rsidRPr="003231B4">
              <w:rPr>
                <w:rFonts w:ascii="Times New Roman" w:hAnsi="Times New Roman" w:cs="Times New Roman"/>
                <w:sz w:val="24"/>
                <w:szCs w:val="24"/>
              </w:rPr>
              <w:t>GroupId</w:t>
            </w:r>
            <w:proofErr w:type="spellEnd"/>
          </w:p>
        </w:tc>
        <w:tc>
          <w:tcPr>
            <w:tcW w:w="990" w:type="dxa"/>
          </w:tcPr>
          <w:p w14:paraId="7DCE8F62" w14:textId="77777777" w:rsidR="00596EC8" w:rsidRPr="00112A26" w:rsidRDefault="00596EC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roofErr w:type="spellStart"/>
            <w:r w:rsidRPr="00112A26">
              <w:rPr>
                <w:rFonts w:ascii="Times New Roman" w:hAnsi="Times New Roman" w:cs="Times New Roman"/>
                <w:b/>
                <w:sz w:val="24"/>
                <w:szCs w:val="24"/>
              </w:rPr>
              <w:t>UserId</w:t>
            </w:r>
            <w:proofErr w:type="spellEnd"/>
          </w:p>
        </w:tc>
        <w:tc>
          <w:tcPr>
            <w:tcW w:w="1260" w:type="dxa"/>
          </w:tcPr>
          <w:p w14:paraId="785F9A8F" w14:textId="77777777" w:rsidR="00596EC8" w:rsidRPr="00112A26" w:rsidRDefault="00596EC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roofErr w:type="spellStart"/>
            <w:r w:rsidRPr="00112A26">
              <w:rPr>
                <w:rFonts w:ascii="Times New Roman" w:hAnsi="Times New Roman" w:cs="Times New Roman"/>
                <w:b/>
                <w:sz w:val="24"/>
                <w:szCs w:val="24"/>
              </w:rPr>
              <w:t>Proforma</w:t>
            </w:r>
            <w:proofErr w:type="spellEnd"/>
          </w:p>
        </w:tc>
        <w:tc>
          <w:tcPr>
            <w:tcW w:w="1180" w:type="dxa"/>
          </w:tcPr>
          <w:p w14:paraId="06B958D0" w14:textId="77777777" w:rsidR="00596EC8" w:rsidRPr="00112A26" w:rsidRDefault="00596EC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Planning</w:t>
            </w:r>
          </w:p>
        </w:tc>
        <w:tc>
          <w:tcPr>
            <w:tcW w:w="1430" w:type="dxa"/>
          </w:tcPr>
          <w:p w14:paraId="0F90D698" w14:textId="77777777" w:rsidR="00596EC8" w:rsidRPr="00112A26" w:rsidRDefault="00596EC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Collections</w:t>
            </w:r>
          </w:p>
        </w:tc>
        <w:tc>
          <w:tcPr>
            <w:tcW w:w="1620" w:type="dxa"/>
          </w:tcPr>
          <w:p w14:paraId="42852D15" w14:textId="77777777" w:rsidR="00596EC8" w:rsidRPr="00112A26" w:rsidRDefault="00596EC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Performance</w:t>
            </w:r>
          </w:p>
        </w:tc>
        <w:tc>
          <w:tcPr>
            <w:tcW w:w="814" w:type="dxa"/>
          </w:tcPr>
          <w:p w14:paraId="0A1F4A63" w14:textId="77777777" w:rsidR="00596EC8" w:rsidRPr="00112A26" w:rsidRDefault="00596EC8" w:rsidP="00596EC8">
            <w:pPr>
              <w:tabs>
                <w:tab w:val="left" w:pos="180"/>
              </w:tabs>
              <w:ind w:left="-9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112A26">
              <w:rPr>
                <w:rFonts w:ascii="Times New Roman" w:hAnsi="Times New Roman" w:cs="Times New Roman"/>
                <w:b/>
                <w:sz w:val="24"/>
                <w:szCs w:val="24"/>
              </w:rPr>
              <w:t>Total</w:t>
            </w:r>
          </w:p>
        </w:tc>
      </w:tr>
      <w:tr w:rsidR="00596EC8" w:rsidRPr="00112A26" w14:paraId="40C65E0C" w14:textId="77777777" w:rsidTr="00596EC8">
        <w:trPr>
          <w:trHeight w:val="323"/>
        </w:trPr>
        <w:tc>
          <w:tcPr>
            <w:cnfStyle w:val="001000000000" w:firstRow="0" w:lastRow="0" w:firstColumn="1" w:lastColumn="0" w:oddVBand="0" w:evenVBand="0" w:oddHBand="0" w:evenHBand="0" w:firstRowFirstColumn="0" w:firstRowLastColumn="0" w:lastRowFirstColumn="0" w:lastRowLastColumn="0"/>
            <w:tcW w:w="1170" w:type="dxa"/>
          </w:tcPr>
          <w:p w14:paraId="4A93D7A6" w14:textId="77777777" w:rsidR="00596EC8" w:rsidRPr="00112A26" w:rsidRDefault="00596EC8" w:rsidP="00596EC8">
            <w:pPr>
              <w:tabs>
                <w:tab w:val="left" w:pos="180"/>
              </w:tabs>
              <w:ind w:left="-90"/>
              <w:rPr>
                <w:rFonts w:ascii="Times New Roman" w:hAnsi="Times New Roman" w:cs="Times New Roman"/>
                <w:sz w:val="24"/>
                <w:szCs w:val="24"/>
              </w:rPr>
            </w:pPr>
            <w:r w:rsidRPr="00112A26">
              <w:rPr>
                <w:rFonts w:ascii="Times New Roman" w:hAnsi="Times New Roman" w:cs="Times New Roman"/>
                <w:sz w:val="24"/>
                <w:szCs w:val="24"/>
              </w:rPr>
              <w:t>10XX</w:t>
            </w:r>
          </w:p>
        </w:tc>
        <w:tc>
          <w:tcPr>
            <w:tcW w:w="990" w:type="dxa"/>
          </w:tcPr>
          <w:p w14:paraId="24C4CFE7" w14:textId="77777777" w:rsidR="00596EC8" w:rsidRPr="00112A26" w:rsidRDefault="00596EC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0001</w:t>
            </w:r>
          </w:p>
        </w:tc>
        <w:tc>
          <w:tcPr>
            <w:tcW w:w="1260" w:type="dxa"/>
          </w:tcPr>
          <w:p w14:paraId="2D68872B" w14:textId="77777777" w:rsidR="00596EC8" w:rsidRPr="00112A26" w:rsidRDefault="00596EC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7</w:t>
            </w:r>
          </w:p>
        </w:tc>
        <w:tc>
          <w:tcPr>
            <w:tcW w:w="1180" w:type="dxa"/>
          </w:tcPr>
          <w:p w14:paraId="1E164395" w14:textId="77777777" w:rsidR="00596EC8" w:rsidRPr="00112A26" w:rsidRDefault="00596EC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7</w:t>
            </w:r>
          </w:p>
        </w:tc>
        <w:tc>
          <w:tcPr>
            <w:tcW w:w="1430" w:type="dxa"/>
          </w:tcPr>
          <w:p w14:paraId="572B5F21" w14:textId="77777777" w:rsidR="00596EC8" w:rsidRPr="00112A26" w:rsidRDefault="00596EC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7</w:t>
            </w:r>
          </w:p>
        </w:tc>
        <w:tc>
          <w:tcPr>
            <w:tcW w:w="1620" w:type="dxa"/>
          </w:tcPr>
          <w:p w14:paraId="35ED5113" w14:textId="77777777" w:rsidR="00596EC8" w:rsidRPr="00112A26" w:rsidRDefault="00596EC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7</w:t>
            </w:r>
          </w:p>
        </w:tc>
        <w:tc>
          <w:tcPr>
            <w:tcW w:w="814" w:type="dxa"/>
          </w:tcPr>
          <w:p w14:paraId="6C4C28CE" w14:textId="77777777" w:rsidR="00596EC8" w:rsidRPr="00112A26" w:rsidRDefault="00596EC8" w:rsidP="00596EC8">
            <w:pPr>
              <w:tabs>
                <w:tab w:val="left" w:pos="180"/>
              </w:tabs>
              <w:ind w:left="-9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2A26">
              <w:rPr>
                <w:rFonts w:ascii="Times New Roman" w:hAnsi="Times New Roman" w:cs="Times New Roman"/>
                <w:sz w:val="24"/>
                <w:szCs w:val="24"/>
              </w:rPr>
              <w:t>28</w:t>
            </w:r>
          </w:p>
        </w:tc>
      </w:tr>
    </w:tbl>
    <w:p w14:paraId="11038E45" w14:textId="77777777" w:rsidR="00D94B36" w:rsidRPr="00112A26" w:rsidRDefault="00D94B36" w:rsidP="00596EC8">
      <w:pPr>
        <w:tabs>
          <w:tab w:val="left" w:pos="180"/>
        </w:tabs>
        <w:ind w:left="-90"/>
        <w:rPr>
          <w:rFonts w:ascii="Times New Roman" w:hAnsi="Times New Roman" w:cs="Times New Roman"/>
        </w:rPr>
      </w:pPr>
    </w:p>
    <w:p w14:paraId="60CE25C3" w14:textId="77777777" w:rsidR="00112A26" w:rsidRPr="00112A26" w:rsidRDefault="00112A26" w:rsidP="00596EC8">
      <w:pPr>
        <w:tabs>
          <w:tab w:val="left" w:pos="180"/>
        </w:tabs>
        <w:ind w:left="-90"/>
        <w:rPr>
          <w:rStyle w:val="eop"/>
          <w:rFonts w:ascii="Times New Roman" w:hAnsi="Times New Roman" w:cs="Times New Roman"/>
          <w:b/>
        </w:rPr>
      </w:pPr>
    </w:p>
    <w:p w14:paraId="05EE5FE5" w14:textId="77777777" w:rsidR="00112A26" w:rsidRPr="00112A26" w:rsidRDefault="00112A26" w:rsidP="00596EC8">
      <w:pPr>
        <w:tabs>
          <w:tab w:val="left" w:pos="180"/>
        </w:tabs>
        <w:ind w:left="-90"/>
        <w:rPr>
          <w:rStyle w:val="eop"/>
          <w:rFonts w:ascii="Times New Roman" w:hAnsi="Times New Roman" w:cs="Times New Roman"/>
          <w:b/>
        </w:rPr>
      </w:pPr>
    </w:p>
    <w:p w14:paraId="24E193E2" w14:textId="77777777" w:rsidR="00112A26" w:rsidRPr="00112A26" w:rsidRDefault="00112A26" w:rsidP="00596EC8">
      <w:pPr>
        <w:tabs>
          <w:tab w:val="left" w:pos="180"/>
        </w:tabs>
        <w:ind w:left="-90"/>
        <w:rPr>
          <w:rStyle w:val="eop"/>
          <w:rFonts w:ascii="Times New Roman" w:hAnsi="Times New Roman" w:cs="Times New Roman"/>
          <w:b/>
        </w:rPr>
      </w:pPr>
    </w:p>
    <w:p w14:paraId="7CF307B6" w14:textId="77777777" w:rsidR="00112A26" w:rsidRPr="00112A26" w:rsidRDefault="00112A26" w:rsidP="00596EC8">
      <w:pPr>
        <w:tabs>
          <w:tab w:val="left" w:pos="180"/>
        </w:tabs>
        <w:ind w:left="-90"/>
        <w:rPr>
          <w:rStyle w:val="eop"/>
          <w:rFonts w:ascii="Times New Roman" w:hAnsi="Times New Roman" w:cs="Times New Roman"/>
          <w:b/>
        </w:rPr>
      </w:pPr>
    </w:p>
    <w:p w14:paraId="0888AB18" w14:textId="77777777" w:rsidR="00F56D9A" w:rsidRDefault="00F56D9A" w:rsidP="00596EC8">
      <w:pPr>
        <w:tabs>
          <w:tab w:val="left" w:pos="180"/>
        </w:tabs>
        <w:rPr>
          <w:rStyle w:val="eop"/>
          <w:rFonts w:ascii="Times New Roman" w:hAnsi="Times New Roman" w:cs="Times New Roman"/>
        </w:rPr>
      </w:pPr>
    </w:p>
    <w:p w14:paraId="301A8AFE" w14:textId="3DDE013C" w:rsidR="00112A26" w:rsidRPr="00524C35" w:rsidRDefault="000B030D" w:rsidP="00E8725F">
      <w:pPr>
        <w:pStyle w:val="ListParagraph"/>
        <w:numPr>
          <w:ilvl w:val="0"/>
          <w:numId w:val="32"/>
        </w:numPr>
        <w:tabs>
          <w:tab w:val="left" w:pos="180"/>
        </w:tabs>
        <w:rPr>
          <w:rStyle w:val="Hyperlink"/>
          <w:rFonts w:ascii="Times New Roman" w:hAnsi="Times New Roman" w:cs="Times New Roman"/>
          <w:color w:val="auto"/>
          <w:sz w:val="24"/>
          <w:szCs w:val="24"/>
          <w:u w:val="none"/>
        </w:rPr>
      </w:pPr>
      <w:r w:rsidRPr="00524C35">
        <w:rPr>
          <w:rStyle w:val="eop"/>
          <w:rFonts w:ascii="Times New Roman" w:hAnsi="Times New Roman" w:cs="Times New Roman"/>
          <w:sz w:val="24"/>
          <w:szCs w:val="24"/>
        </w:rPr>
        <w:t>As per</w:t>
      </w:r>
      <w:r w:rsidR="00592C0E" w:rsidRPr="00524C35">
        <w:rPr>
          <w:rStyle w:val="eop"/>
          <w:rFonts w:ascii="Times New Roman" w:hAnsi="Times New Roman" w:cs="Times New Roman"/>
          <w:sz w:val="24"/>
          <w:szCs w:val="24"/>
        </w:rPr>
        <w:t xml:space="preserve"> the </w:t>
      </w:r>
      <w:hyperlink r:id="rId12" w:history="1">
        <w:r w:rsidR="00592C0E" w:rsidRPr="00524C35">
          <w:rPr>
            <w:rStyle w:val="Hyperlink"/>
            <w:rFonts w:ascii="Times New Roman" w:hAnsi="Times New Roman" w:cs="Times New Roman"/>
            <w:sz w:val="24"/>
            <w:szCs w:val="24"/>
          </w:rPr>
          <w:t>outline</w:t>
        </w:r>
      </w:hyperlink>
      <w:r w:rsidRPr="00524C35">
        <w:rPr>
          <w:rStyle w:val="eop"/>
          <w:rFonts w:ascii="Times New Roman" w:hAnsi="Times New Roman" w:cs="Times New Roman"/>
          <w:sz w:val="24"/>
          <w:szCs w:val="24"/>
        </w:rPr>
        <w:t xml:space="preserve"> of this </w:t>
      </w:r>
      <w:r w:rsidR="00592C0E" w:rsidRPr="00524C35">
        <w:rPr>
          <w:rStyle w:val="eop"/>
          <w:rFonts w:ascii="Times New Roman" w:hAnsi="Times New Roman" w:cs="Times New Roman"/>
          <w:sz w:val="24"/>
          <w:szCs w:val="24"/>
        </w:rPr>
        <w:t>project,</w:t>
      </w:r>
      <w:r w:rsidRPr="00524C35">
        <w:rPr>
          <w:rStyle w:val="eop"/>
          <w:rFonts w:ascii="Times New Roman" w:hAnsi="Times New Roman" w:cs="Times New Roman"/>
          <w:sz w:val="24"/>
          <w:szCs w:val="24"/>
        </w:rPr>
        <w:t xml:space="preserve"> the next phase of this project will focus on the analysis of the data provided by LTB Sales team to prepare and explore the data, and to create data models after evaluating the data provided including the  </w:t>
      </w:r>
      <w:hyperlink r:id="rId13" w:history="1">
        <w:r w:rsidRPr="00524C35">
          <w:rPr>
            <w:rStyle w:val="Hyperlink"/>
            <w:rFonts w:ascii="Times New Roman" w:hAnsi="Times New Roman" w:cs="Times New Roman"/>
            <w:sz w:val="24"/>
            <w:szCs w:val="24"/>
          </w:rPr>
          <w:t>LTB-Sales-Portal-Requested-Features</w:t>
        </w:r>
      </w:hyperlink>
      <w:r w:rsidRPr="00524C35">
        <w:rPr>
          <w:rStyle w:val="Hyperlink"/>
          <w:rFonts w:ascii="Times New Roman" w:hAnsi="Times New Roman" w:cs="Times New Roman"/>
          <w:sz w:val="24"/>
          <w:szCs w:val="24"/>
        </w:rPr>
        <w:t>.</w:t>
      </w:r>
    </w:p>
    <w:p w14:paraId="042E89A5" w14:textId="77777777" w:rsidR="00743056" w:rsidRPr="00524C35" w:rsidRDefault="00743056" w:rsidP="00743056">
      <w:pPr>
        <w:pStyle w:val="ListParagraph"/>
        <w:tabs>
          <w:tab w:val="left" w:pos="180"/>
        </w:tabs>
        <w:rPr>
          <w:rStyle w:val="Hyperlink"/>
          <w:rFonts w:ascii="Times New Roman" w:hAnsi="Times New Roman" w:cs="Times New Roman"/>
          <w:color w:val="auto"/>
          <w:sz w:val="24"/>
          <w:szCs w:val="24"/>
          <w:u w:val="none"/>
        </w:rPr>
      </w:pPr>
    </w:p>
    <w:p w14:paraId="2BEFAD9D" w14:textId="27550E6A" w:rsidR="000B030D" w:rsidRPr="00524C35" w:rsidRDefault="00743056" w:rsidP="00524C35">
      <w:pPr>
        <w:pStyle w:val="paragraph"/>
        <w:numPr>
          <w:ilvl w:val="0"/>
          <w:numId w:val="32"/>
        </w:numPr>
        <w:tabs>
          <w:tab w:val="left" w:pos="90"/>
        </w:tabs>
        <w:spacing w:before="0" w:beforeAutospacing="0" w:after="0" w:afterAutospacing="0"/>
        <w:textAlignment w:val="baseline"/>
        <w:rPr>
          <w:rStyle w:val="eop"/>
          <w:rFonts w:ascii="Times New Roman" w:hAnsi="Times New Roman" w:cs="Times New Roman"/>
          <w:b/>
          <w:sz w:val="24"/>
          <w:szCs w:val="24"/>
        </w:rPr>
      </w:pPr>
      <w:r w:rsidRPr="00524C35">
        <w:rPr>
          <w:rStyle w:val="eop"/>
          <w:rFonts w:ascii="Times New Roman" w:hAnsi="Times New Roman" w:cs="Times New Roman"/>
          <w:sz w:val="24"/>
          <w:szCs w:val="24"/>
        </w:rPr>
        <w:t xml:space="preserve">The wire frames </w:t>
      </w:r>
      <w:r w:rsidR="003231B4" w:rsidRPr="00524C35">
        <w:rPr>
          <w:rStyle w:val="eop"/>
          <w:rFonts w:ascii="Times New Roman" w:hAnsi="Times New Roman" w:cs="Times New Roman"/>
          <w:sz w:val="24"/>
          <w:szCs w:val="24"/>
        </w:rPr>
        <w:t>for the graphics user interface of the system have been designed, and can be access</w:t>
      </w:r>
      <w:r w:rsidR="00A82475">
        <w:rPr>
          <w:rStyle w:val="eop"/>
          <w:rFonts w:ascii="Times New Roman" w:hAnsi="Times New Roman" w:cs="Times New Roman"/>
          <w:sz w:val="24"/>
          <w:szCs w:val="24"/>
        </w:rPr>
        <w:t>ed</w:t>
      </w:r>
      <w:r w:rsidR="003231B4" w:rsidRPr="00524C35">
        <w:rPr>
          <w:rStyle w:val="eop"/>
          <w:rFonts w:ascii="Times New Roman" w:hAnsi="Times New Roman" w:cs="Times New Roman"/>
          <w:sz w:val="24"/>
          <w:szCs w:val="24"/>
        </w:rPr>
        <w:t xml:space="preserve"> by clicking on  </w:t>
      </w:r>
      <w:hyperlink r:id="rId14" w:history="1">
        <w:r w:rsidR="003231B4" w:rsidRPr="00524C35">
          <w:rPr>
            <w:rStyle w:val="Hyperlink"/>
            <w:rFonts w:ascii="Times New Roman" w:hAnsi="Times New Roman" w:cs="Times New Roman"/>
            <w:sz w:val="24"/>
            <w:szCs w:val="24"/>
          </w:rPr>
          <w:t>Wires/Frames-for-User-Interface</w:t>
        </w:r>
      </w:hyperlink>
      <w:r w:rsidR="003231B4" w:rsidRPr="00524C35">
        <w:rPr>
          <w:rStyle w:val="eop"/>
          <w:rFonts w:ascii="Times New Roman" w:hAnsi="Times New Roman" w:cs="Times New Roman"/>
          <w:sz w:val="24"/>
          <w:szCs w:val="24"/>
        </w:rPr>
        <w:t>. The data structure of the system heavily depends on the tasks that the LTB Sales team need</w:t>
      </w:r>
      <w:r w:rsidR="00524C35" w:rsidRPr="00524C35">
        <w:rPr>
          <w:rStyle w:val="eop"/>
          <w:rFonts w:ascii="Times New Roman" w:hAnsi="Times New Roman" w:cs="Times New Roman"/>
          <w:sz w:val="24"/>
          <w:szCs w:val="24"/>
        </w:rPr>
        <w:t xml:space="preserve">s, as well as </w:t>
      </w:r>
      <w:r w:rsidR="00A82475">
        <w:rPr>
          <w:rStyle w:val="eop"/>
          <w:rFonts w:ascii="Times New Roman" w:hAnsi="Times New Roman" w:cs="Times New Roman"/>
          <w:sz w:val="24"/>
          <w:szCs w:val="24"/>
        </w:rPr>
        <w:t xml:space="preserve">the </w:t>
      </w:r>
      <w:r w:rsidR="00524C35" w:rsidRPr="00524C35">
        <w:rPr>
          <w:rStyle w:val="eop"/>
          <w:rFonts w:ascii="Times New Roman" w:hAnsi="Times New Roman" w:cs="Times New Roman"/>
          <w:sz w:val="24"/>
          <w:szCs w:val="24"/>
        </w:rPr>
        <w:t xml:space="preserve">style they want this to be presented and performed.  An illustration of the data structure models and methods needed can be seen in the </w:t>
      </w:r>
      <w:r w:rsidR="00524C35" w:rsidRPr="00524C35">
        <w:rPr>
          <w:rFonts w:ascii="Times New Roman" w:hAnsi="Times New Roman" w:cs="Times New Roman"/>
          <w:color w:val="103CC0"/>
          <w:sz w:val="24"/>
          <w:szCs w:val="24"/>
          <w:u w:val="single" w:color="103CC0"/>
        </w:rPr>
        <w:t>User Interface Data Structure</w:t>
      </w:r>
      <w:r w:rsidR="00524C35" w:rsidRPr="00524C35">
        <w:rPr>
          <w:rStyle w:val="eop"/>
          <w:rFonts w:ascii="Times New Roman" w:hAnsi="Times New Roman" w:cs="Times New Roman"/>
          <w:sz w:val="24"/>
          <w:szCs w:val="24"/>
        </w:rPr>
        <w:t xml:space="preserve"> document of this project. </w:t>
      </w:r>
    </w:p>
    <w:p w14:paraId="5CE7D4DF" w14:textId="77777777" w:rsidR="000B030D" w:rsidRDefault="000B030D" w:rsidP="00596EC8">
      <w:pPr>
        <w:tabs>
          <w:tab w:val="left" w:pos="180"/>
        </w:tabs>
        <w:ind w:left="-90"/>
        <w:rPr>
          <w:rStyle w:val="eop"/>
          <w:rFonts w:ascii="Times New Roman" w:hAnsi="Times New Roman" w:cs="Times New Roman"/>
          <w:b/>
        </w:rPr>
      </w:pPr>
    </w:p>
    <w:p w14:paraId="29855A68" w14:textId="77777777" w:rsidR="00524C35" w:rsidRPr="00112A26" w:rsidRDefault="00524C35" w:rsidP="00596EC8">
      <w:pPr>
        <w:tabs>
          <w:tab w:val="left" w:pos="180"/>
        </w:tabs>
        <w:ind w:left="-90"/>
        <w:rPr>
          <w:rStyle w:val="eop"/>
          <w:rFonts w:ascii="Times New Roman" w:hAnsi="Times New Roman" w:cs="Times New Roman"/>
          <w:b/>
        </w:rPr>
      </w:pPr>
    </w:p>
    <w:p w14:paraId="680466A0" w14:textId="5F8B815B" w:rsidR="00BB6EBB" w:rsidRPr="00112A26" w:rsidRDefault="00BB6EBB" w:rsidP="00596EC8">
      <w:pPr>
        <w:tabs>
          <w:tab w:val="left" w:pos="180"/>
        </w:tabs>
        <w:ind w:left="-90"/>
        <w:rPr>
          <w:rStyle w:val="eop"/>
          <w:rFonts w:ascii="Times New Roman" w:eastAsiaTheme="minorEastAsia" w:hAnsi="Times New Roman" w:cs="Times New Roman"/>
          <w:b/>
        </w:rPr>
      </w:pPr>
      <w:r w:rsidRPr="00112A26">
        <w:rPr>
          <w:rStyle w:val="eop"/>
          <w:rFonts w:ascii="Times New Roman" w:hAnsi="Times New Roman" w:cs="Times New Roman"/>
          <w:b/>
        </w:rPr>
        <w:t>Reference Files:</w:t>
      </w:r>
    </w:p>
    <w:p w14:paraId="0BE1EEEE" w14:textId="77777777" w:rsidR="00BB6EBB" w:rsidRPr="00112A26" w:rsidRDefault="00BB6EBB" w:rsidP="00596EC8">
      <w:pPr>
        <w:pStyle w:val="paragraph"/>
        <w:tabs>
          <w:tab w:val="left" w:pos="180"/>
        </w:tabs>
        <w:spacing w:before="0" w:beforeAutospacing="0" w:after="0" w:afterAutospacing="0"/>
        <w:ind w:left="-90" w:right="-90"/>
        <w:textAlignment w:val="baseline"/>
        <w:rPr>
          <w:rFonts w:ascii="Times New Roman" w:hAnsi="Times New Roman" w:cs="Times New Roman"/>
          <w:sz w:val="12"/>
          <w:szCs w:val="12"/>
        </w:rPr>
      </w:pPr>
    </w:p>
    <w:p w14:paraId="7597E77D" w14:textId="77777777" w:rsidR="00BB6EBB" w:rsidRPr="00112A26" w:rsidRDefault="00BB6EBB" w:rsidP="00596EC8">
      <w:pPr>
        <w:pStyle w:val="paragraph"/>
        <w:shd w:val="clear" w:color="auto" w:fill="EDEDED"/>
        <w:tabs>
          <w:tab w:val="left" w:pos="180"/>
        </w:tabs>
        <w:spacing w:before="0" w:beforeAutospacing="0" w:after="0" w:afterAutospacing="0"/>
        <w:ind w:left="-90" w:right="-90"/>
        <w:textAlignment w:val="baseline"/>
        <w:rPr>
          <w:rFonts w:ascii="Times New Roman" w:hAnsi="Times New Roman" w:cs="Times New Roman"/>
          <w:sz w:val="12"/>
          <w:szCs w:val="12"/>
        </w:rPr>
      </w:pPr>
      <w:r w:rsidRPr="00112A26">
        <w:rPr>
          <w:rStyle w:val="normaltextrun"/>
          <w:rFonts w:ascii="Times New Roman" w:hAnsi="Times New Roman" w:cs="Times New Roman"/>
          <w:b/>
          <w:bCs/>
          <w:sz w:val="24"/>
          <w:szCs w:val="24"/>
        </w:rPr>
        <w:t>----------------------------------------------------------------------------------------------------------------------------------------</w:t>
      </w:r>
      <w:r w:rsidRPr="00112A26">
        <w:rPr>
          <w:rStyle w:val="eop"/>
          <w:rFonts w:ascii="Times New Roman" w:hAnsi="Times New Roman" w:cs="Times New Roman"/>
          <w:sz w:val="24"/>
          <w:szCs w:val="24"/>
        </w:rPr>
        <w:t> </w:t>
      </w:r>
    </w:p>
    <w:p w14:paraId="5F98AE1B" w14:textId="77777777" w:rsidR="00BB6EBB" w:rsidRPr="00112A26" w:rsidRDefault="00BB6EBB" w:rsidP="00596EC8">
      <w:pPr>
        <w:pStyle w:val="paragraph"/>
        <w:shd w:val="clear" w:color="auto" w:fill="EDEDED"/>
        <w:tabs>
          <w:tab w:val="left" w:pos="180"/>
        </w:tabs>
        <w:spacing w:before="0" w:beforeAutospacing="0" w:after="0" w:afterAutospacing="0"/>
        <w:ind w:left="-90" w:right="-90"/>
        <w:textAlignment w:val="baseline"/>
        <w:rPr>
          <w:rFonts w:ascii="Times New Roman" w:hAnsi="Times New Roman" w:cs="Times New Roman"/>
          <w:sz w:val="12"/>
          <w:szCs w:val="12"/>
        </w:rPr>
      </w:pPr>
      <w:r w:rsidRPr="00112A26">
        <w:rPr>
          <w:rStyle w:val="normaltextrun"/>
          <w:rFonts w:ascii="Times New Roman" w:hAnsi="Times New Roman" w:cs="Times New Roman"/>
          <w:b/>
          <w:bCs/>
          <w:sz w:val="24"/>
          <w:szCs w:val="24"/>
        </w:rPr>
        <w:t>System</w:t>
      </w:r>
      <w:r w:rsidRPr="00112A26">
        <w:rPr>
          <w:rStyle w:val="apple-converted-space"/>
          <w:rFonts w:ascii="Times New Roman" w:hAnsi="Times New Roman" w:cs="Times New Roman"/>
          <w:b/>
          <w:bCs/>
          <w:sz w:val="24"/>
          <w:szCs w:val="24"/>
        </w:rPr>
        <w:t> </w:t>
      </w:r>
      <w:r w:rsidRPr="00112A26">
        <w:rPr>
          <w:rStyle w:val="normaltextrun"/>
          <w:rFonts w:ascii="Times New Roman" w:hAnsi="Times New Roman" w:cs="Times New Roman"/>
          <w:b/>
          <w:bCs/>
          <w:sz w:val="24"/>
          <w:szCs w:val="24"/>
        </w:rPr>
        <w:t>and Data Structure</w:t>
      </w:r>
      <w:r w:rsidRPr="00112A26">
        <w:rPr>
          <w:rStyle w:val="apple-converted-space"/>
          <w:rFonts w:ascii="Times New Roman" w:hAnsi="Times New Roman" w:cs="Times New Roman"/>
          <w:b/>
          <w:bCs/>
          <w:sz w:val="24"/>
          <w:szCs w:val="24"/>
        </w:rPr>
        <w:t> </w:t>
      </w:r>
      <w:r w:rsidRPr="00112A26">
        <w:rPr>
          <w:rStyle w:val="normaltextrun"/>
          <w:rFonts w:ascii="Times New Roman" w:hAnsi="Times New Roman" w:cs="Times New Roman"/>
          <w:b/>
          <w:bCs/>
          <w:sz w:val="24"/>
          <w:szCs w:val="24"/>
        </w:rPr>
        <w:t>Design</w:t>
      </w:r>
      <w:r w:rsidRPr="00112A26">
        <w:rPr>
          <w:rStyle w:val="eop"/>
          <w:rFonts w:ascii="Times New Roman" w:hAnsi="Times New Roman" w:cs="Times New Roman"/>
          <w:sz w:val="24"/>
          <w:szCs w:val="24"/>
        </w:rPr>
        <w:t> </w:t>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b/>
          <w:sz w:val="24"/>
          <w:szCs w:val="24"/>
        </w:rPr>
        <w:t>Week 0</w:t>
      </w:r>
    </w:p>
    <w:p w14:paraId="7F5C19D9" w14:textId="77777777" w:rsidR="00BB6EBB" w:rsidRPr="00112A26" w:rsidRDefault="00BB6EBB" w:rsidP="00596EC8">
      <w:pPr>
        <w:pStyle w:val="paragraph"/>
        <w:shd w:val="clear" w:color="auto" w:fill="EDEDED"/>
        <w:tabs>
          <w:tab w:val="left" w:pos="180"/>
        </w:tabs>
        <w:spacing w:before="0" w:beforeAutospacing="0" w:after="0" w:afterAutospacing="0"/>
        <w:ind w:left="-90" w:right="-90"/>
        <w:textAlignment w:val="baseline"/>
        <w:rPr>
          <w:rFonts w:ascii="Times New Roman" w:hAnsi="Times New Roman" w:cs="Times New Roman"/>
          <w:sz w:val="12"/>
          <w:szCs w:val="12"/>
        </w:rPr>
      </w:pPr>
      <w:r w:rsidRPr="00112A26">
        <w:rPr>
          <w:rStyle w:val="normaltextrun"/>
          <w:rFonts w:ascii="Times New Roman" w:hAnsi="Times New Roman" w:cs="Times New Roman"/>
          <w:b/>
          <w:bCs/>
          <w:sz w:val="24"/>
          <w:szCs w:val="24"/>
        </w:rPr>
        <w:t xml:space="preserve">------------------------------------------------------------------------------------------------------------------------------- </w:t>
      </w:r>
      <w:r w:rsidRPr="00112A26">
        <w:rPr>
          <w:rStyle w:val="normaltextrun"/>
          <w:rFonts w:ascii="Times New Roman" w:hAnsi="Times New Roman" w:cs="Times New Roman"/>
          <w:bCs/>
          <w:sz w:val="24"/>
          <w:szCs w:val="24"/>
        </w:rPr>
        <w:t>Sources</w:t>
      </w:r>
    </w:p>
    <w:p w14:paraId="0B588415" w14:textId="77777777" w:rsidR="00BB6EBB" w:rsidRPr="00112A26" w:rsidRDefault="00BB6EBB" w:rsidP="00596EC8">
      <w:pPr>
        <w:pStyle w:val="paragraph"/>
        <w:numPr>
          <w:ilvl w:val="0"/>
          <w:numId w:val="1"/>
        </w:numPr>
        <w:tabs>
          <w:tab w:val="clear" w:pos="720"/>
          <w:tab w:val="left" w:pos="180"/>
        </w:tabs>
        <w:spacing w:before="0" w:beforeAutospacing="0" w:after="0" w:afterAutospacing="0"/>
        <w:ind w:left="-90" w:right="-90" w:firstLine="0"/>
        <w:textAlignment w:val="baseline"/>
        <w:rPr>
          <w:rStyle w:val="eop"/>
          <w:rFonts w:ascii="Times New Roman" w:hAnsi="Times New Roman" w:cs="Times New Roman"/>
          <w:sz w:val="24"/>
          <w:szCs w:val="24"/>
        </w:rPr>
      </w:pPr>
      <w:r w:rsidRPr="00112A26">
        <w:rPr>
          <w:rStyle w:val="normaltextrun"/>
          <w:rFonts w:ascii="Times New Roman" w:hAnsi="Times New Roman" w:cs="Times New Roman"/>
          <w:sz w:val="24"/>
          <w:szCs w:val="24"/>
        </w:rPr>
        <w:t>Understanding the Company’s Goal</w:t>
      </w:r>
      <w:r w:rsidRPr="00112A26">
        <w:rPr>
          <w:rStyle w:val="eop"/>
          <w:rFonts w:ascii="Times New Roman" w:hAnsi="Times New Roman" w:cs="Times New Roman"/>
          <w:sz w:val="24"/>
          <w:szCs w:val="24"/>
        </w:rPr>
        <w:t xml:space="preserve">       </w:t>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hyperlink r:id="rId15" w:history="1">
        <w:r w:rsidRPr="00112A26">
          <w:rPr>
            <w:rStyle w:val="Hyperlink"/>
            <w:rFonts w:ascii="Times New Roman" w:hAnsi="Times New Roman" w:cs="Times New Roman"/>
            <w:sz w:val="24"/>
            <w:szCs w:val="24"/>
          </w:rPr>
          <w:t>LTB-Sales-Portal-Requested-Features</w:t>
        </w:r>
      </w:hyperlink>
    </w:p>
    <w:p w14:paraId="5DCFE2FB" w14:textId="77777777" w:rsidR="00BB6EBB" w:rsidRPr="00112A26" w:rsidRDefault="00BB6EBB" w:rsidP="00596EC8">
      <w:pPr>
        <w:pStyle w:val="paragraph"/>
        <w:numPr>
          <w:ilvl w:val="0"/>
          <w:numId w:val="1"/>
        </w:numPr>
        <w:tabs>
          <w:tab w:val="clear" w:pos="720"/>
          <w:tab w:val="left" w:pos="180"/>
        </w:tabs>
        <w:spacing w:before="0" w:beforeAutospacing="0" w:after="0" w:afterAutospacing="0"/>
        <w:ind w:left="-90" w:right="-90" w:firstLine="0"/>
        <w:textAlignment w:val="baseline"/>
        <w:rPr>
          <w:rFonts w:ascii="Times New Roman" w:hAnsi="Times New Roman" w:cs="Times New Roman"/>
          <w:sz w:val="24"/>
          <w:szCs w:val="24"/>
        </w:rPr>
      </w:pPr>
      <w:r w:rsidRPr="00112A26">
        <w:rPr>
          <w:rStyle w:val="normaltextrun"/>
          <w:rFonts w:ascii="Times New Roman" w:hAnsi="Times New Roman" w:cs="Times New Roman"/>
          <w:sz w:val="24"/>
          <w:szCs w:val="24"/>
        </w:rPr>
        <w:t>Understanding the Data</w:t>
      </w:r>
      <w:r w:rsidRPr="00112A26">
        <w:rPr>
          <w:rStyle w:val="eop"/>
          <w:rFonts w:ascii="Times New Roman" w:hAnsi="Times New Roman" w:cs="Times New Roman"/>
          <w:sz w:val="24"/>
          <w:szCs w:val="24"/>
        </w:rPr>
        <w:t xml:space="preserve">                       </w:t>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hyperlink r:id="rId16" w:history="1">
        <w:r w:rsidRPr="00112A26">
          <w:rPr>
            <w:rStyle w:val="Hyperlink"/>
            <w:rFonts w:ascii="Times New Roman" w:hAnsi="Times New Roman" w:cs="Times New Roman"/>
            <w:sz w:val="24"/>
            <w:szCs w:val="24"/>
          </w:rPr>
          <w:t>Understanding-Data-Directory</w:t>
        </w:r>
      </w:hyperlink>
    </w:p>
    <w:p w14:paraId="0B43B0B9" w14:textId="77777777" w:rsidR="00BB6EBB" w:rsidRPr="00112A26" w:rsidRDefault="00BB6EBB" w:rsidP="00596EC8">
      <w:pPr>
        <w:pStyle w:val="paragraph"/>
        <w:numPr>
          <w:ilvl w:val="0"/>
          <w:numId w:val="1"/>
        </w:numPr>
        <w:tabs>
          <w:tab w:val="clear" w:pos="720"/>
          <w:tab w:val="left" w:pos="180"/>
        </w:tabs>
        <w:spacing w:before="0" w:beforeAutospacing="0" w:after="0" w:afterAutospacing="0"/>
        <w:ind w:left="-90" w:right="-90" w:firstLine="0"/>
        <w:textAlignment w:val="baseline"/>
        <w:rPr>
          <w:rFonts w:ascii="Times New Roman" w:hAnsi="Times New Roman" w:cs="Times New Roman"/>
          <w:sz w:val="24"/>
          <w:szCs w:val="24"/>
        </w:rPr>
      </w:pPr>
      <w:r w:rsidRPr="00112A26">
        <w:rPr>
          <w:rStyle w:val="normaltextrun"/>
          <w:rFonts w:ascii="Times New Roman" w:hAnsi="Times New Roman" w:cs="Times New Roman"/>
          <w:sz w:val="24"/>
          <w:szCs w:val="24"/>
        </w:rPr>
        <w:t>Design System Architecture</w:t>
      </w:r>
      <w:r w:rsidRPr="00112A26">
        <w:rPr>
          <w:rStyle w:val="eop"/>
          <w:rFonts w:ascii="Times New Roman" w:hAnsi="Times New Roman" w:cs="Times New Roman"/>
          <w:sz w:val="24"/>
          <w:szCs w:val="24"/>
        </w:rPr>
        <w:t xml:space="preserve">                   </w:t>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t xml:space="preserve">          </w:t>
      </w:r>
      <w:hyperlink r:id="rId17" w:history="1">
        <w:r w:rsidRPr="00112A26">
          <w:rPr>
            <w:rStyle w:val="Hyperlink"/>
            <w:rFonts w:ascii="Times New Roman" w:hAnsi="Times New Roman" w:cs="Times New Roman"/>
            <w:sz w:val="24"/>
            <w:szCs w:val="24"/>
          </w:rPr>
          <w:t>Data-Schema/PDFs/Model-Integration-System</w:t>
        </w:r>
      </w:hyperlink>
    </w:p>
    <w:p w14:paraId="3EDF4E26" w14:textId="77777777" w:rsidR="00BB6EBB" w:rsidRPr="00112A26" w:rsidRDefault="00BB6EBB" w:rsidP="00596EC8">
      <w:pPr>
        <w:pStyle w:val="paragraph"/>
        <w:numPr>
          <w:ilvl w:val="0"/>
          <w:numId w:val="1"/>
        </w:numPr>
        <w:tabs>
          <w:tab w:val="clear" w:pos="720"/>
          <w:tab w:val="left" w:pos="180"/>
        </w:tabs>
        <w:spacing w:before="0" w:beforeAutospacing="0" w:after="0" w:afterAutospacing="0"/>
        <w:ind w:left="-90" w:right="-90" w:firstLine="0"/>
        <w:textAlignment w:val="baseline"/>
        <w:rPr>
          <w:rStyle w:val="eop"/>
          <w:rFonts w:ascii="Times New Roman" w:hAnsi="Times New Roman" w:cs="Times New Roman"/>
          <w:sz w:val="24"/>
          <w:szCs w:val="24"/>
        </w:rPr>
      </w:pPr>
      <w:r w:rsidRPr="00112A26">
        <w:rPr>
          <w:rStyle w:val="normaltextrun"/>
          <w:rFonts w:ascii="Times New Roman" w:hAnsi="Times New Roman" w:cs="Times New Roman"/>
          <w:sz w:val="24"/>
          <w:szCs w:val="24"/>
        </w:rPr>
        <w:t>Design Data Structure</w:t>
      </w:r>
      <w:r w:rsidRPr="00112A26">
        <w:rPr>
          <w:rStyle w:val="eop"/>
          <w:rFonts w:ascii="Times New Roman" w:hAnsi="Times New Roman" w:cs="Times New Roman"/>
          <w:sz w:val="24"/>
          <w:szCs w:val="24"/>
        </w:rPr>
        <w:t xml:space="preserve">                    </w:t>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r>
      <w:r w:rsidRPr="00112A26">
        <w:rPr>
          <w:rStyle w:val="eop"/>
          <w:rFonts w:ascii="Times New Roman" w:hAnsi="Times New Roman" w:cs="Times New Roman"/>
          <w:sz w:val="24"/>
          <w:szCs w:val="24"/>
        </w:rPr>
        <w:tab/>
        <w:t xml:space="preserve">        </w:t>
      </w:r>
      <w:hyperlink r:id="rId18" w:history="1">
        <w:r w:rsidRPr="00112A26">
          <w:rPr>
            <w:rStyle w:val="Hyperlink"/>
            <w:rFonts w:ascii="Times New Roman" w:hAnsi="Times New Roman" w:cs="Times New Roman"/>
            <w:sz w:val="24"/>
            <w:szCs w:val="24"/>
          </w:rPr>
          <w:t>Wires/Frames-for-User-Interface</w:t>
        </w:r>
      </w:hyperlink>
    </w:p>
    <w:p w14:paraId="17C5D057" w14:textId="77777777" w:rsidR="00A02BF9" w:rsidRPr="00112A26" w:rsidRDefault="00A02BF9" w:rsidP="00596EC8">
      <w:pPr>
        <w:tabs>
          <w:tab w:val="left" w:pos="180"/>
        </w:tabs>
        <w:ind w:left="-90"/>
        <w:rPr>
          <w:rFonts w:ascii="Times New Roman" w:hAnsi="Times New Roman" w:cs="Times New Roman"/>
        </w:rPr>
      </w:pPr>
    </w:p>
    <w:sectPr w:rsidR="00A02BF9" w:rsidRPr="00112A26" w:rsidSect="0086122A">
      <w:type w:val="continuous"/>
      <w:pgSz w:w="12240" w:h="15840"/>
      <w:pgMar w:top="1440" w:right="720" w:bottom="36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B6F51D" w14:textId="77777777" w:rsidR="00F16264" w:rsidRDefault="00F16264" w:rsidP="00BB6EBB">
      <w:r>
        <w:separator/>
      </w:r>
    </w:p>
  </w:endnote>
  <w:endnote w:type="continuationSeparator" w:id="0">
    <w:p w14:paraId="63B536E4" w14:textId="77777777" w:rsidR="00F16264" w:rsidRDefault="00F16264" w:rsidP="00BB6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DA239" w14:textId="77777777" w:rsidR="00A82475" w:rsidRPr="00BB6EBB" w:rsidRDefault="00A82475" w:rsidP="00B42B12">
    <w:pPr>
      <w:shd w:val="clear" w:color="auto" w:fill="FFFFFF"/>
      <w:ind w:left="-810" w:right="-90"/>
      <w:rPr>
        <w:rFonts w:ascii="Times" w:eastAsia="Times New Roman" w:hAnsi="Times" w:cs="Times New Roman"/>
        <w:sz w:val="25"/>
        <w:szCs w:val="25"/>
      </w:rPr>
    </w:pPr>
  </w:p>
  <w:p w14:paraId="779FAC74" w14:textId="77777777" w:rsidR="00A82475" w:rsidRDefault="00A82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B752D5" w14:textId="77777777" w:rsidR="00F16264" w:rsidRDefault="00F16264" w:rsidP="00BB6EBB">
      <w:r>
        <w:separator/>
      </w:r>
    </w:p>
  </w:footnote>
  <w:footnote w:type="continuationSeparator" w:id="0">
    <w:p w14:paraId="28940C0C" w14:textId="77777777" w:rsidR="00F16264" w:rsidRDefault="00F16264" w:rsidP="00BB6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53338" w14:textId="77777777" w:rsidR="00A82475" w:rsidRPr="00770ECD" w:rsidRDefault="00A82475" w:rsidP="00B42B12">
    <w:pPr>
      <w:shd w:val="clear" w:color="auto" w:fill="FFFFFF"/>
      <w:ind w:right="-90"/>
      <w:rPr>
        <w:rFonts w:ascii="Times" w:eastAsia="Times New Roman" w:hAnsi="Times" w:cs="Times New Roman"/>
        <w:b/>
        <w:sz w:val="25"/>
        <w:szCs w:val="25"/>
      </w:rPr>
    </w:pPr>
    <w:r w:rsidRPr="00770ECD">
      <w:rPr>
        <w:rFonts w:ascii="Times" w:eastAsia="Times New Roman" w:hAnsi="Times" w:cs="Times New Roman"/>
        <w:b/>
        <w:sz w:val="25"/>
        <w:szCs w:val="25"/>
      </w:rPr>
      <w:t xml:space="preserve">Documented by:                                                                                                 </w:t>
    </w:r>
    <w:r>
      <w:rPr>
        <w:rFonts w:ascii="Times" w:eastAsia="Times New Roman" w:hAnsi="Times" w:cs="Times New Roman"/>
        <w:b/>
        <w:sz w:val="25"/>
        <w:szCs w:val="25"/>
      </w:rPr>
      <w:t xml:space="preserve">                          </w:t>
    </w:r>
    <w:r w:rsidRPr="00770ECD">
      <w:rPr>
        <w:rFonts w:ascii="Times" w:eastAsia="Times New Roman" w:hAnsi="Times" w:cs="Times New Roman"/>
        <w:b/>
        <w:sz w:val="25"/>
        <w:szCs w:val="25"/>
      </w:rPr>
      <w:t xml:space="preserve">On behalf of: </w:t>
    </w:r>
  </w:p>
  <w:p w14:paraId="08DABBBF" w14:textId="77777777" w:rsidR="00A82475" w:rsidRDefault="00A82475" w:rsidP="00B42B12">
    <w:pPr>
      <w:shd w:val="clear" w:color="auto" w:fill="FFFFFF"/>
      <w:ind w:right="-90"/>
      <w:rPr>
        <w:rFonts w:ascii="Times" w:eastAsia="Times New Roman" w:hAnsi="Times" w:cs="Times New Roman"/>
        <w:sz w:val="25"/>
        <w:szCs w:val="25"/>
      </w:rPr>
    </w:pPr>
    <w:r w:rsidRPr="00770ECD">
      <w:rPr>
        <w:rFonts w:ascii="Times" w:eastAsia="Times New Roman" w:hAnsi="Times" w:cs="Times New Roman"/>
        <w:sz w:val="25"/>
        <w:szCs w:val="25"/>
      </w:rPr>
      <w:t xml:space="preserve">Piter Garcia                                                                                                               </w:t>
    </w:r>
    <w:r>
      <w:rPr>
        <w:rFonts w:ascii="Times" w:eastAsia="Times New Roman" w:hAnsi="Times" w:cs="Times New Roman"/>
        <w:sz w:val="25"/>
        <w:szCs w:val="25"/>
      </w:rPr>
      <w:t xml:space="preserve">                  </w:t>
    </w:r>
    <w:r w:rsidRPr="00770ECD">
      <w:rPr>
        <w:rFonts w:ascii="Times" w:eastAsia="Times New Roman" w:hAnsi="Times" w:cs="Times New Roman"/>
        <w:sz w:val="25"/>
        <w:szCs w:val="25"/>
      </w:rPr>
      <w:t>True Interaction</w:t>
    </w:r>
  </w:p>
  <w:p w14:paraId="581CF75E" w14:textId="77777777" w:rsidR="00A82475" w:rsidRDefault="00A82475" w:rsidP="00B42B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12896"/>
    <w:multiLevelType w:val="hybridMultilevel"/>
    <w:tmpl w:val="3D02D66A"/>
    <w:lvl w:ilvl="0" w:tplc="15D4D5D0">
      <w:start w:val="1"/>
      <w:numFmt w:val="decimal"/>
      <w:lvlText w:val="%1"/>
      <w:lvlJc w:val="left"/>
      <w:pPr>
        <w:ind w:left="270" w:hanging="360"/>
      </w:pPr>
      <w:rPr>
        <w:rFonts w:hint="default"/>
        <w:b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056E0792"/>
    <w:multiLevelType w:val="hybridMultilevel"/>
    <w:tmpl w:val="E70679BC"/>
    <w:lvl w:ilvl="0" w:tplc="8046926A">
      <w:start w:val="1"/>
      <w:numFmt w:val="bullet"/>
      <w:lvlText w:val=""/>
      <w:lvlJc w:val="left"/>
      <w:pPr>
        <w:ind w:left="720" w:hanging="360"/>
      </w:pPr>
      <w:rPr>
        <w:rFonts w:ascii="Wingdings" w:eastAsiaTheme="minorHAnsi" w:hAnsi="Wingdings"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F4115"/>
    <w:multiLevelType w:val="hybridMultilevel"/>
    <w:tmpl w:val="22685718"/>
    <w:lvl w:ilvl="0" w:tplc="ACAAA3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279F1"/>
    <w:multiLevelType w:val="hybridMultilevel"/>
    <w:tmpl w:val="EF9CFDFE"/>
    <w:lvl w:ilvl="0" w:tplc="63F8AD08">
      <w:start w:val="1"/>
      <w:numFmt w:val="decimal"/>
      <w:lvlText w:val="%1."/>
      <w:lvlJc w:val="left"/>
      <w:pPr>
        <w:ind w:left="27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42403"/>
    <w:multiLevelType w:val="hybridMultilevel"/>
    <w:tmpl w:val="2A1A9CA8"/>
    <w:lvl w:ilvl="0" w:tplc="CB482FF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1851140E"/>
    <w:multiLevelType w:val="hybridMultilevel"/>
    <w:tmpl w:val="EC2E39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55327"/>
    <w:multiLevelType w:val="hybridMultilevel"/>
    <w:tmpl w:val="1A349C5E"/>
    <w:lvl w:ilvl="0" w:tplc="6946318A">
      <w:start w:val="1"/>
      <w:numFmt w:val="upperLetter"/>
      <w:lvlText w:val="%1."/>
      <w:lvlJc w:val="left"/>
      <w:pPr>
        <w:ind w:left="360" w:hanging="360"/>
      </w:pPr>
      <w:rPr>
        <w:b/>
      </w:rPr>
    </w:lvl>
    <w:lvl w:ilvl="1" w:tplc="43C662AA">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92570F"/>
    <w:multiLevelType w:val="hybridMultilevel"/>
    <w:tmpl w:val="404ABEDC"/>
    <w:lvl w:ilvl="0" w:tplc="350427D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481263C"/>
    <w:multiLevelType w:val="hybridMultilevel"/>
    <w:tmpl w:val="C44065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F015A8"/>
    <w:multiLevelType w:val="hybridMultilevel"/>
    <w:tmpl w:val="C77C9B18"/>
    <w:lvl w:ilvl="0" w:tplc="6C406D4E">
      <w:start w:val="1"/>
      <w:numFmt w:val="decimal"/>
      <w:lvlText w:val="%1."/>
      <w:lvlJc w:val="left"/>
      <w:pPr>
        <w:ind w:left="270" w:hanging="360"/>
      </w:pPr>
      <w:rPr>
        <w:rFonts w:hint="default"/>
        <w:b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0" w15:restartNumberingAfterBreak="0">
    <w:nsid w:val="3EED38E5"/>
    <w:multiLevelType w:val="hybridMultilevel"/>
    <w:tmpl w:val="09A8C9DE"/>
    <w:lvl w:ilvl="0" w:tplc="65EA5568">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1" w15:restartNumberingAfterBreak="0">
    <w:nsid w:val="41371EED"/>
    <w:multiLevelType w:val="hybridMultilevel"/>
    <w:tmpl w:val="D8DE6F0A"/>
    <w:lvl w:ilvl="0" w:tplc="9A7E47F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A764A8"/>
    <w:multiLevelType w:val="hybridMultilevel"/>
    <w:tmpl w:val="764CB234"/>
    <w:lvl w:ilvl="0" w:tplc="62F48BA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42DF3653"/>
    <w:multiLevelType w:val="hybridMultilevel"/>
    <w:tmpl w:val="8D44DDA6"/>
    <w:lvl w:ilvl="0" w:tplc="7A6AADF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5562CF"/>
    <w:multiLevelType w:val="hybridMultilevel"/>
    <w:tmpl w:val="02280698"/>
    <w:lvl w:ilvl="0" w:tplc="443AD41E">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D43E13"/>
    <w:multiLevelType w:val="hybridMultilevel"/>
    <w:tmpl w:val="414C57BC"/>
    <w:lvl w:ilvl="0" w:tplc="AA5ADFEE">
      <w:start w:val="1"/>
      <w:numFmt w:val="bullet"/>
      <w:lvlText w:val="-"/>
      <w:lvlJc w:val="left"/>
      <w:pPr>
        <w:ind w:left="450" w:hanging="360"/>
      </w:pPr>
      <w:rPr>
        <w:rFonts w:ascii="Times New Roman" w:eastAsiaTheme="minorEastAsia"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4C1D49FC"/>
    <w:multiLevelType w:val="hybridMultilevel"/>
    <w:tmpl w:val="89F8821C"/>
    <w:lvl w:ilvl="0" w:tplc="F016341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4C923D16"/>
    <w:multiLevelType w:val="hybridMultilevel"/>
    <w:tmpl w:val="592EB19A"/>
    <w:lvl w:ilvl="0" w:tplc="343434A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4CA06A5A"/>
    <w:multiLevelType w:val="hybridMultilevel"/>
    <w:tmpl w:val="BA0279F6"/>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CA7617"/>
    <w:multiLevelType w:val="hybridMultilevel"/>
    <w:tmpl w:val="21F05BDC"/>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1B3439"/>
    <w:multiLevelType w:val="hybridMultilevel"/>
    <w:tmpl w:val="96C22146"/>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E3473"/>
    <w:multiLevelType w:val="hybridMultilevel"/>
    <w:tmpl w:val="E26CF056"/>
    <w:lvl w:ilvl="0" w:tplc="52CCC9A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525310B1"/>
    <w:multiLevelType w:val="multilevel"/>
    <w:tmpl w:val="FB08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100ED8"/>
    <w:multiLevelType w:val="hybridMultilevel"/>
    <w:tmpl w:val="9A88BCE0"/>
    <w:lvl w:ilvl="0" w:tplc="63DA1C3C">
      <w:start w:val="1"/>
      <w:numFmt w:val="decimal"/>
      <w:lvlText w:val="%1."/>
      <w:lvlJc w:val="left"/>
      <w:pPr>
        <w:ind w:left="270" w:hanging="360"/>
      </w:pPr>
      <w:rPr>
        <w:rFonts w:hint="default"/>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4"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5" w15:restartNumberingAfterBreak="0">
    <w:nsid w:val="57CF6B6C"/>
    <w:multiLevelType w:val="hybridMultilevel"/>
    <w:tmpl w:val="036CC452"/>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F58B9"/>
    <w:multiLevelType w:val="hybridMultilevel"/>
    <w:tmpl w:val="8AA2F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0344A1"/>
    <w:multiLevelType w:val="hybridMultilevel"/>
    <w:tmpl w:val="904E6E3E"/>
    <w:lvl w:ilvl="0" w:tplc="A4EED742">
      <w:start w:val="1"/>
      <w:numFmt w:val="decimal"/>
      <w:lvlText w:val="%1."/>
      <w:lvlJc w:val="left"/>
      <w:pPr>
        <w:ind w:left="1530" w:hanging="360"/>
      </w:pPr>
      <w:rPr>
        <w:rFonts w:hint="default"/>
        <w:b/>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8" w15:restartNumberingAfterBreak="0">
    <w:nsid w:val="6BFB3FD6"/>
    <w:multiLevelType w:val="hybridMultilevel"/>
    <w:tmpl w:val="99027A9A"/>
    <w:lvl w:ilvl="0" w:tplc="04090011">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71411482"/>
    <w:multiLevelType w:val="hybridMultilevel"/>
    <w:tmpl w:val="F8989C7C"/>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D7693"/>
    <w:multiLevelType w:val="hybridMultilevel"/>
    <w:tmpl w:val="4DDC7674"/>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43986"/>
    <w:multiLevelType w:val="hybridMultilevel"/>
    <w:tmpl w:val="28546670"/>
    <w:lvl w:ilvl="0" w:tplc="7A6AADF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1"/>
  </w:num>
  <w:num w:numId="4">
    <w:abstractNumId w:val="1"/>
  </w:num>
  <w:num w:numId="5">
    <w:abstractNumId w:val="27"/>
  </w:num>
  <w:num w:numId="6">
    <w:abstractNumId w:val="3"/>
  </w:num>
  <w:num w:numId="7">
    <w:abstractNumId w:val="31"/>
  </w:num>
  <w:num w:numId="8">
    <w:abstractNumId w:val="20"/>
  </w:num>
  <w:num w:numId="9">
    <w:abstractNumId w:val="29"/>
  </w:num>
  <w:num w:numId="10">
    <w:abstractNumId w:val="30"/>
  </w:num>
  <w:num w:numId="11">
    <w:abstractNumId w:val="18"/>
  </w:num>
  <w:num w:numId="12">
    <w:abstractNumId w:val="6"/>
  </w:num>
  <w:num w:numId="13">
    <w:abstractNumId w:val="24"/>
  </w:num>
  <w:num w:numId="14">
    <w:abstractNumId w:val="25"/>
  </w:num>
  <w:num w:numId="15">
    <w:abstractNumId w:val="19"/>
  </w:num>
  <w:num w:numId="16">
    <w:abstractNumId w:val="5"/>
  </w:num>
  <w:num w:numId="17">
    <w:abstractNumId w:val="14"/>
  </w:num>
  <w:num w:numId="18">
    <w:abstractNumId w:val="7"/>
  </w:num>
  <w:num w:numId="19">
    <w:abstractNumId w:val="9"/>
  </w:num>
  <w:num w:numId="20">
    <w:abstractNumId w:val="0"/>
  </w:num>
  <w:num w:numId="21">
    <w:abstractNumId w:val="15"/>
  </w:num>
  <w:num w:numId="22">
    <w:abstractNumId w:val="23"/>
  </w:num>
  <w:num w:numId="23">
    <w:abstractNumId w:val="28"/>
  </w:num>
  <w:num w:numId="24">
    <w:abstractNumId w:val="8"/>
  </w:num>
  <w:num w:numId="25">
    <w:abstractNumId w:val="26"/>
  </w:num>
  <w:num w:numId="26">
    <w:abstractNumId w:val="16"/>
  </w:num>
  <w:num w:numId="27">
    <w:abstractNumId w:val="4"/>
  </w:num>
  <w:num w:numId="28">
    <w:abstractNumId w:val="21"/>
  </w:num>
  <w:num w:numId="29">
    <w:abstractNumId w:val="12"/>
  </w:num>
  <w:num w:numId="30">
    <w:abstractNumId w:val="17"/>
  </w:num>
  <w:num w:numId="31">
    <w:abstractNumId w:val="10"/>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EBB"/>
    <w:rsid w:val="00013F52"/>
    <w:rsid w:val="0005631E"/>
    <w:rsid w:val="000824ED"/>
    <w:rsid w:val="00092626"/>
    <w:rsid w:val="000A2E0F"/>
    <w:rsid w:val="000A583C"/>
    <w:rsid w:val="000B030D"/>
    <w:rsid w:val="000F0124"/>
    <w:rsid w:val="00112A26"/>
    <w:rsid w:val="00125408"/>
    <w:rsid w:val="0013167C"/>
    <w:rsid w:val="001463AC"/>
    <w:rsid w:val="00165681"/>
    <w:rsid w:val="00192FE4"/>
    <w:rsid w:val="001B6A6E"/>
    <w:rsid w:val="001C0057"/>
    <w:rsid w:val="001C781D"/>
    <w:rsid w:val="001D6DFE"/>
    <w:rsid w:val="001F50C5"/>
    <w:rsid w:val="00223148"/>
    <w:rsid w:val="00265ED0"/>
    <w:rsid w:val="0028037A"/>
    <w:rsid w:val="002C525B"/>
    <w:rsid w:val="002F55AA"/>
    <w:rsid w:val="00311F57"/>
    <w:rsid w:val="003231B4"/>
    <w:rsid w:val="00324D36"/>
    <w:rsid w:val="00351858"/>
    <w:rsid w:val="00356FEF"/>
    <w:rsid w:val="003A7E41"/>
    <w:rsid w:val="00436F25"/>
    <w:rsid w:val="0045117C"/>
    <w:rsid w:val="004631DE"/>
    <w:rsid w:val="00472848"/>
    <w:rsid w:val="004A13DB"/>
    <w:rsid w:val="00524C35"/>
    <w:rsid w:val="00546B1C"/>
    <w:rsid w:val="005613FF"/>
    <w:rsid w:val="00592C0E"/>
    <w:rsid w:val="00596EC8"/>
    <w:rsid w:val="005A2759"/>
    <w:rsid w:val="005C19B0"/>
    <w:rsid w:val="005F1D02"/>
    <w:rsid w:val="00643A56"/>
    <w:rsid w:val="0065122D"/>
    <w:rsid w:val="00652220"/>
    <w:rsid w:val="00666759"/>
    <w:rsid w:val="006D0625"/>
    <w:rsid w:val="006D60BC"/>
    <w:rsid w:val="00743056"/>
    <w:rsid w:val="00744FAA"/>
    <w:rsid w:val="0077694D"/>
    <w:rsid w:val="00802C98"/>
    <w:rsid w:val="0082291E"/>
    <w:rsid w:val="00822EDA"/>
    <w:rsid w:val="0086122A"/>
    <w:rsid w:val="008871EB"/>
    <w:rsid w:val="00935B8C"/>
    <w:rsid w:val="00943DAA"/>
    <w:rsid w:val="00950CE5"/>
    <w:rsid w:val="00960D30"/>
    <w:rsid w:val="009D07A9"/>
    <w:rsid w:val="009E5F0C"/>
    <w:rsid w:val="009E65C0"/>
    <w:rsid w:val="009F364C"/>
    <w:rsid w:val="00A02BF9"/>
    <w:rsid w:val="00A337AC"/>
    <w:rsid w:val="00A82475"/>
    <w:rsid w:val="00A93A01"/>
    <w:rsid w:val="00AB6872"/>
    <w:rsid w:val="00B42B12"/>
    <w:rsid w:val="00B62BA5"/>
    <w:rsid w:val="00B85DE9"/>
    <w:rsid w:val="00BB6EBB"/>
    <w:rsid w:val="00BD1E59"/>
    <w:rsid w:val="00CC2A9C"/>
    <w:rsid w:val="00D044A1"/>
    <w:rsid w:val="00D442B5"/>
    <w:rsid w:val="00D6794E"/>
    <w:rsid w:val="00D94B36"/>
    <w:rsid w:val="00DE1CDB"/>
    <w:rsid w:val="00DF2F91"/>
    <w:rsid w:val="00E123A6"/>
    <w:rsid w:val="00E267AD"/>
    <w:rsid w:val="00E50547"/>
    <w:rsid w:val="00E847E9"/>
    <w:rsid w:val="00E8725F"/>
    <w:rsid w:val="00EA5533"/>
    <w:rsid w:val="00EC0A11"/>
    <w:rsid w:val="00F073FF"/>
    <w:rsid w:val="00F16264"/>
    <w:rsid w:val="00F1671A"/>
    <w:rsid w:val="00F16C5B"/>
    <w:rsid w:val="00F44900"/>
    <w:rsid w:val="00F47526"/>
    <w:rsid w:val="00F56D9A"/>
    <w:rsid w:val="00F942C2"/>
    <w:rsid w:val="00FF1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E0B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EBB"/>
    <w:pPr>
      <w:tabs>
        <w:tab w:val="center" w:pos="4680"/>
        <w:tab w:val="right" w:pos="9360"/>
      </w:tabs>
    </w:pPr>
  </w:style>
  <w:style w:type="character" w:customStyle="1" w:styleId="HeaderChar">
    <w:name w:val="Header Char"/>
    <w:basedOn w:val="DefaultParagraphFont"/>
    <w:link w:val="Header"/>
    <w:uiPriority w:val="99"/>
    <w:rsid w:val="00BB6EBB"/>
  </w:style>
  <w:style w:type="paragraph" w:styleId="Footer">
    <w:name w:val="footer"/>
    <w:basedOn w:val="Normal"/>
    <w:link w:val="FooterChar"/>
    <w:uiPriority w:val="99"/>
    <w:unhideWhenUsed/>
    <w:rsid w:val="00BB6EBB"/>
    <w:pPr>
      <w:tabs>
        <w:tab w:val="center" w:pos="4680"/>
        <w:tab w:val="right" w:pos="9360"/>
      </w:tabs>
    </w:pPr>
  </w:style>
  <w:style w:type="character" w:customStyle="1" w:styleId="FooterChar">
    <w:name w:val="Footer Char"/>
    <w:basedOn w:val="DefaultParagraphFont"/>
    <w:link w:val="Footer"/>
    <w:uiPriority w:val="99"/>
    <w:rsid w:val="00BB6EBB"/>
  </w:style>
  <w:style w:type="paragraph" w:customStyle="1" w:styleId="paragraph">
    <w:name w:val="paragraph"/>
    <w:basedOn w:val="Normal"/>
    <w:rsid w:val="00BB6EBB"/>
    <w:pPr>
      <w:spacing w:before="100" w:beforeAutospacing="1" w:after="100" w:afterAutospacing="1"/>
    </w:pPr>
    <w:rPr>
      <w:rFonts w:ascii="Times" w:eastAsiaTheme="minorEastAsia" w:hAnsi="Times"/>
      <w:sz w:val="20"/>
      <w:szCs w:val="20"/>
    </w:rPr>
  </w:style>
  <w:style w:type="character" w:customStyle="1" w:styleId="normaltextrun">
    <w:name w:val="normaltextrun"/>
    <w:basedOn w:val="DefaultParagraphFont"/>
    <w:rsid w:val="00BB6EBB"/>
  </w:style>
  <w:style w:type="character" w:customStyle="1" w:styleId="apple-converted-space">
    <w:name w:val="apple-converted-space"/>
    <w:basedOn w:val="DefaultParagraphFont"/>
    <w:rsid w:val="00BB6EBB"/>
  </w:style>
  <w:style w:type="character" w:customStyle="1" w:styleId="eop">
    <w:name w:val="eop"/>
    <w:basedOn w:val="DefaultParagraphFont"/>
    <w:rsid w:val="00BB6EBB"/>
  </w:style>
  <w:style w:type="character" w:styleId="Hyperlink">
    <w:name w:val="Hyperlink"/>
    <w:basedOn w:val="DefaultParagraphFont"/>
    <w:uiPriority w:val="99"/>
    <w:unhideWhenUsed/>
    <w:rsid w:val="00BB6EBB"/>
    <w:rPr>
      <w:color w:val="0563C1" w:themeColor="hyperlink"/>
      <w:u w:val="single"/>
    </w:rPr>
  </w:style>
  <w:style w:type="table" w:styleId="ListTable1Light-Accent1">
    <w:name w:val="List Table 1 Light Accent 1"/>
    <w:basedOn w:val="TableNormal"/>
    <w:uiPriority w:val="46"/>
    <w:rsid w:val="00A93A01"/>
    <w:rPr>
      <w:sz w:val="22"/>
      <w:szCs w:val="22"/>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802C98"/>
    <w:pPr>
      <w:spacing w:after="160" w:line="259" w:lineRule="auto"/>
      <w:ind w:left="720"/>
      <w:contextualSpacing/>
    </w:pPr>
    <w:rPr>
      <w:sz w:val="22"/>
      <w:szCs w:val="22"/>
    </w:rPr>
  </w:style>
  <w:style w:type="table" w:styleId="GridTable6Colorful-Accent3">
    <w:name w:val="Grid Table 6 Colorful Accent 3"/>
    <w:basedOn w:val="TableNormal"/>
    <w:uiPriority w:val="51"/>
    <w:rsid w:val="00802C98"/>
    <w:rPr>
      <w:color w:val="7B7B7B" w:themeColor="accent3" w:themeShade="BF"/>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6">
    <w:name w:val="List Table 2 Accent 6"/>
    <w:basedOn w:val="TableNormal"/>
    <w:uiPriority w:val="47"/>
    <w:rsid w:val="00802C98"/>
    <w:rPr>
      <w:sz w:val="22"/>
      <w:szCs w:val="22"/>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3">
    <w:name w:val="Grid Table 5 Dark Accent 3"/>
    <w:basedOn w:val="TableNormal"/>
    <w:uiPriority w:val="50"/>
    <w:rsid w:val="00802C98"/>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Grid">
    <w:name w:val="Table Grid"/>
    <w:basedOn w:val="TableNormal"/>
    <w:uiPriority w:val="39"/>
    <w:rsid w:val="00E505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List"/>
    <w:rsid w:val="00D442B5"/>
    <w:pPr>
      <w:numPr>
        <w:numId w:val="13"/>
      </w:numPr>
      <w:spacing w:after="240" w:line="240" w:lineRule="atLeast"/>
      <w:ind w:left="720"/>
      <w:contextualSpacing w:val="0"/>
      <w:jc w:val="both"/>
    </w:pPr>
    <w:rPr>
      <w:rFonts w:ascii="Arial" w:eastAsia="Times New Roman" w:hAnsi="Arial" w:cs="Times New Roman"/>
      <w:spacing w:val="-5"/>
      <w:sz w:val="20"/>
      <w:szCs w:val="20"/>
      <w:lang w:eastAsia="ko-KR"/>
    </w:rPr>
  </w:style>
  <w:style w:type="paragraph" w:styleId="List">
    <w:name w:val="List"/>
    <w:basedOn w:val="Normal"/>
    <w:uiPriority w:val="99"/>
    <w:semiHidden/>
    <w:unhideWhenUsed/>
    <w:rsid w:val="00D442B5"/>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dropbox.com/s/9776z047pojtzwa/LTB%20Sales%20Portal-Requested%20Features.docx?dl=0" TargetMode="External"/><Relationship Id="rId18" Type="http://schemas.openxmlformats.org/officeDocument/2006/relationships/hyperlink" Target="https://www.dropbox.com/sh/6ut1m49lnnmlxqe/AAD93J0bgTNLTsMwLkWGiW9Ra?dl=0"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dropbox.com/sh/izl0ko82shs823f/AACbSd9PLwJ9n14hRZwHNKApa?dl=0" TargetMode="External"/><Relationship Id="rId17" Type="http://schemas.openxmlformats.org/officeDocument/2006/relationships/hyperlink" Target="https://www.dropbox.com/sh/2sr46o9bqjc4xkd/AAAafo4vlvE84fsuoay4YQTLa?dl=0" TargetMode="External"/><Relationship Id="rId2" Type="http://schemas.openxmlformats.org/officeDocument/2006/relationships/styles" Target="styles.xml"/><Relationship Id="rId16" Type="http://schemas.openxmlformats.org/officeDocument/2006/relationships/hyperlink" Target="https://www.dropbox.com/sh/bmt3c31y0le05q1/AAD3B5mrvPUay_FAh3ph-Rd5a?dl=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www.dropbox.com/s/9776z047pojtzwa/LTB%20Sales%20Portal-Requested%20Features.docx?dl=0"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dropbox.com/sh/6ut1m49lnnmlxqe/AAD93J0bgTNLTsMwLkWGiW9Ra?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3218</Words>
  <Characters>18348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7</cp:revision>
  <cp:lastPrinted>2016-03-09T06:13:00Z</cp:lastPrinted>
  <dcterms:created xsi:type="dcterms:W3CDTF">2016-03-09T06:13:00Z</dcterms:created>
  <dcterms:modified xsi:type="dcterms:W3CDTF">2016-03-17T15:53:00Z</dcterms:modified>
</cp:coreProperties>
</file>