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2C7361" w14:textId="77777777" w:rsidR="00C93E99" w:rsidRDefault="00C93E99" w:rsidP="00C93E99">
      <w:pPr>
        <w:widowControl w:val="0"/>
        <w:autoSpaceDE w:val="0"/>
        <w:autoSpaceDN w:val="0"/>
        <w:adjustRightInd w:val="0"/>
        <w:spacing w:line="340" w:lineRule="atLeast"/>
        <w:rPr>
          <w:rFonts w:ascii="Times" w:hAnsi="Times" w:cs="Times"/>
          <w:b/>
          <w:bCs/>
          <w:sz w:val="28"/>
          <w:szCs w:val="28"/>
        </w:rPr>
      </w:pPr>
      <w:r>
        <w:rPr>
          <w:rFonts w:ascii="Times" w:hAnsi="Times" w:cs="Times"/>
          <w:b/>
          <w:bCs/>
          <w:sz w:val="28"/>
          <w:szCs w:val="28"/>
        </w:rPr>
        <w:t>Forecast History Saves</w:t>
      </w:r>
    </w:p>
    <w:p w14:paraId="4E52FF5E" w14:textId="77777777" w:rsidR="00C93E99" w:rsidRDefault="00C93E99" w:rsidP="00C93E99">
      <w:pPr>
        <w:widowControl w:val="0"/>
        <w:autoSpaceDE w:val="0"/>
        <w:autoSpaceDN w:val="0"/>
        <w:adjustRightInd w:val="0"/>
        <w:spacing w:line="340" w:lineRule="atLeast"/>
        <w:rPr>
          <w:rFonts w:ascii="Times" w:hAnsi="Times" w:cs="Times"/>
          <w:sz w:val="28"/>
          <w:szCs w:val="28"/>
        </w:rPr>
      </w:pPr>
    </w:p>
    <w:p w14:paraId="611B9CA7" w14:textId="77777777" w:rsidR="00C93E99" w:rsidRDefault="00C93E99" w:rsidP="00C93E99">
      <w:pPr>
        <w:widowControl w:val="0"/>
        <w:autoSpaceDE w:val="0"/>
        <w:autoSpaceDN w:val="0"/>
        <w:adjustRightInd w:val="0"/>
        <w:spacing w:line="340" w:lineRule="atLeast"/>
        <w:rPr>
          <w:rFonts w:ascii="Times" w:hAnsi="Times" w:cs="Times"/>
          <w:sz w:val="28"/>
          <w:szCs w:val="28"/>
        </w:rPr>
      </w:pPr>
      <w:r>
        <w:rPr>
          <w:rFonts w:ascii="Times" w:hAnsi="Times" w:cs="Times"/>
          <w:sz w:val="28"/>
          <w:szCs w:val="28"/>
        </w:rPr>
        <w:t xml:space="preserve">At the end of each month a copy of the forecast for each month forward (12m) needs to be stored.  </w:t>
      </w:r>
    </w:p>
    <w:p w14:paraId="7B5594E5" w14:textId="77777777" w:rsidR="00C93E99" w:rsidRDefault="00C93E99" w:rsidP="00C93E99">
      <w:pPr>
        <w:widowControl w:val="0"/>
        <w:autoSpaceDE w:val="0"/>
        <w:autoSpaceDN w:val="0"/>
        <w:adjustRightInd w:val="0"/>
        <w:spacing w:line="340" w:lineRule="atLeast"/>
        <w:rPr>
          <w:rFonts w:ascii="Times" w:hAnsi="Times" w:cs="Times"/>
          <w:sz w:val="28"/>
          <w:szCs w:val="28"/>
        </w:rPr>
      </w:pPr>
    </w:p>
    <w:p w14:paraId="1D3E1A6B" w14:textId="77777777" w:rsidR="00C93E99" w:rsidRDefault="00C93E99" w:rsidP="00C93E99">
      <w:pPr>
        <w:widowControl w:val="0"/>
        <w:autoSpaceDE w:val="0"/>
        <w:autoSpaceDN w:val="0"/>
        <w:adjustRightInd w:val="0"/>
        <w:spacing w:line="340" w:lineRule="atLeast"/>
        <w:rPr>
          <w:rFonts w:ascii="Times" w:hAnsi="Times" w:cs="Times"/>
          <w:sz w:val="28"/>
          <w:szCs w:val="28"/>
        </w:rPr>
      </w:pPr>
      <w:r>
        <w:rPr>
          <w:rFonts w:ascii="Times" w:hAnsi="Times" w:cs="Times"/>
          <w:sz w:val="28"/>
          <w:szCs w:val="28"/>
        </w:rPr>
        <w:t xml:space="preserve">For </w:t>
      </w:r>
      <w:r>
        <w:rPr>
          <w:rFonts w:ascii="Times" w:hAnsi="Times" w:cs="Times"/>
          <w:sz w:val="28"/>
          <w:szCs w:val="28"/>
        </w:rPr>
        <w:t>example,</w:t>
      </w:r>
      <w:r>
        <w:rPr>
          <w:rFonts w:ascii="Times" w:hAnsi="Times" w:cs="Times"/>
          <w:sz w:val="28"/>
          <w:szCs w:val="28"/>
        </w:rPr>
        <w:t xml:space="preserve"> if we stored at the end of this month (Dec) a record for each month would have the stored date of Dec-2015 and the month year column and value of the forecast for each month.  </w:t>
      </w:r>
    </w:p>
    <w:p w14:paraId="72882CD8" w14:textId="77777777" w:rsidR="00C93E99" w:rsidRDefault="00C93E99" w:rsidP="00C93E99">
      <w:pPr>
        <w:widowControl w:val="0"/>
        <w:autoSpaceDE w:val="0"/>
        <w:autoSpaceDN w:val="0"/>
        <w:adjustRightInd w:val="0"/>
        <w:spacing w:line="340" w:lineRule="atLeast"/>
        <w:rPr>
          <w:rFonts w:ascii="Times" w:hAnsi="Times" w:cs="Times"/>
          <w:sz w:val="28"/>
          <w:szCs w:val="28"/>
        </w:rPr>
      </w:pPr>
    </w:p>
    <w:p w14:paraId="6D2D6097" w14:textId="77777777" w:rsidR="00C93E99" w:rsidRDefault="00C93E99" w:rsidP="00C93E99">
      <w:pPr>
        <w:widowControl w:val="0"/>
        <w:autoSpaceDE w:val="0"/>
        <w:autoSpaceDN w:val="0"/>
        <w:adjustRightInd w:val="0"/>
        <w:spacing w:line="340" w:lineRule="atLeast"/>
        <w:rPr>
          <w:rFonts w:ascii="Times" w:hAnsi="Times" w:cs="Times"/>
          <w:sz w:val="28"/>
          <w:szCs w:val="28"/>
        </w:rPr>
      </w:pPr>
    </w:p>
    <w:p w14:paraId="00DF6018" w14:textId="77777777" w:rsidR="00C93E99" w:rsidRDefault="00C93E99" w:rsidP="00C93E99">
      <w:pPr>
        <w:widowControl w:val="0"/>
        <w:autoSpaceDE w:val="0"/>
        <w:autoSpaceDN w:val="0"/>
        <w:adjustRightInd w:val="0"/>
        <w:spacing w:line="340" w:lineRule="atLeast"/>
        <w:rPr>
          <w:rFonts w:ascii="Times" w:hAnsi="Times" w:cs="Times"/>
          <w:sz w:val="28"/>
          <w:szCs w:val="28"/>
        </w:rPr>
      </w:pPr>
      <w:r>
        <w:rPr>
          <w:rFonts w:ascii="Times" w:hAnsi="Times" w:cs="Times"/>
          <w:b/>
          <w:bCs/>
          <w:sz w:val="28"/>
          <w:szCs w:val="28"/>
        </w:rPr>
        <w:t>Forecast Performance Scores</w:t>
      </w:r>
    </w:p>
    <w:p w14:paraId="1476271A" w14:textId="77777777" w:rsidR="00C93E99" w:rsidRDefault="00C93E99" w:rsidP="00C93E99">
      <w:pPr>
        <w:widowControl w:val="0"/>
        <w:autoSpaceDE w:val="0"/>
        <w:autoSpaceDN w:val="0"/>
        <w:adjustRightInd w:val="0"/>
        <w:spacing w:line="340" w:lineRule="atLeast"/>
        <w:rPr>
          <w:rFonts w:ascii="Times" w:hAnsi="Times" w:cs="Times"/>
          <w:sz w:val="28"/>
          <w:szCs w:val="28"/>
        </w:rPr>
      </w:pPr>
      <w:r>
        <w:rPr>
          <w:rFonts w:ascii="Times" w:hAnsi="Times" w:cs="Times"/>
          <w:sz w:val="28"/>
          <w:szCs w:val="28"/>
        </w:rPr>
        <w:t xml:space="preserve">Always on past months, usually 12 months.  </w:t>
      </w:r>
    </w:p>
    <w:p w14:paraId="13C6D4A2" w14:textId="77777777" w:rsidR="00C93E99" w:rsidRDefault="00C93E99" w:rsidP="00C93E99">
      <w:pPr>
        <w:widowControl w:val="0"/>
        <w:autoSpaceDE w:val="0"/>
        <w:autoSpaceDN w:val="0"/>
        <w:adjustRightInd w:val="0"/>
        <w:spacing w:line="340" w:lineRule="atLeast"/>
        <w:rPr>
          <w:rFonts w:ascii="Times" w:hAnsi="Times" w:cs="Times"/>
          <w:sz w:val="28"/>
          <w:szCs w:val="28"/>
        </w:rPr>
      </w:pPr>
    </w:p>
    <w:p w14:paraId="4DD81511" w14:textId="77777777" w:rsidR="00C93E99" w:rsidRDefault="00C93E99" w:rsidP="00C93E99">
      <w:pPr>
        <w:widowControl w:val="0"/>
        <w:autoSpaceDE w:val="0"/>
        <w:autoSpaceDN w:val="0"/>
        <w:adjustRightInd w:val="0"/>
        <w:spacing w:line="340" w:lineRule="atLeast"/>
        <w:rPr>
          <w:rFonts w:ascii="Times" w:hAnsi="Times" w:cs="Times"/>
          <w:sz w:val="28"/>
          <w:szCs w:val="28"/>
        </w:rPr>
      </w:pPr>
      <w:r>
        <w:rPr>
          <w:rFonts w:ascii="Times" w:hAnsi="Times" w:cs="Times"/>
          <w:sz w:val="28"/>
          <w:szCs w:val="28"/>
        </w:rPr>
        <w:t xml:space="preserve">Net forecast error </w:t>
      </w:r>
      <w:proofErr w:type="gramStart"/>
      <w:r>
        <w:rPr>
          <w:rFonts w:ascii="Times" w:hAnsi="Times" w:cs="Times"/>
          <w:sz w:val="28"/>
          <w:szCs w:val="28"/>
        </w:rPr>
        <w:t>12  =</w:t>
      </w:r>
      <w:proofErr w:type="gramEnd"/>
      <w:r>
        <w:rPr>
          <w:rFonts w:ascii="Times" w:hAnsi="Times" w:cs="Times"/>
          <w:sz w:val="28"/>
          <w:szCs w:val="28"/>
        </w:rPr>
        <w:t xml:space="preserve"> </w:t>
      </w:r>
    </w:p>
    <w:p w14:paraId="75AD16EF" w14:textId="77777777" w:rsidR="00C93E99" w:rsidRDefault="00C93E99" w:rsidP="00C93E99">
      <w:pPr>
        <w:widowControl w:val="0"/>
        <w:autoSpaceDE w:val="0"/>
        <w:autoSpaceDN w:val="0"/>
        <w:adjustRightInd w:val="0"/>
        <w:spacing w:line="340" w:lineRule="atLeast"/>
        <w:rPr>
          <w:rFonts w:ascii="Times" w:hAnsi="Times" w:cs="Times"/>
          <w:sz w:val="28"/>
          <w:szCs w:val="28"/>
        </w:rPr>
      </w:pPr>
      <w:r>
        <w:rPr>
          <w:rFonts w:ascii="Times" w:hAnsi="Times" w:cs="Times"/>
          <w:sz w:val="28"/>
          <w:szCs w:val="28"/>
        </w:rPr>
        <w:t xml:space="preserve">(Max Forecast stored date for each month - Sales history for that month) / Max Forecast stored date for each month </w:t>
      </w:r>
    </w:p>
    <w:p w14:paraId="0C55CA9C" w14:textId="77777777" w:rsidR="00C93E99" w:rsidRDefault="00C93E99" w:rsidP="00C93E99">
      <w:pPr>
        <w:widowControl w:val="0"/>
        <w:autoSpaceDE w:val="0"/>
        <w:autoSpaceDN w:val="0"/>
        <w:adjustRightInd w:val="0"/>
        <w:spacing w:line="340" w:lineRule="atLeast"/>
        <w:rPr>
          <w:rFonts w:ascii="Times" w:hAnsi="Times" w:cs="Times"/>
          <w:sz w:val="28"/>
          <w:szCs w:val="28"/>
        </w:rPr>
      </w:pPr>
    </w:p>
    <w:p w14:paraId="524A78D8" w14:textId="77777777" w:rsidR="00C93E99" w:rsidRDefault="00C93E99" w:rsidP="00C93E99">
      <w:pPr>
        <w:widowControl w:val="0"/>
        <w:autoSpaceDE w:val="0"/>
        <w:autoSpaceDN w:val="0"/>
        <w:adjustRightInd w:val="0"/>
        <w:spacing w:line="340" w:lineRule="atLeast"/>
        <w:rPr>
          <w:rFonts w:ascii="Times" w:hAnsi="Times" w:cs="Times"/>
          <w:sz w:val="28"/>
          <w:szCs w:val="28"/>
        </w:rPr>
      </w:pPr>
      <w:r>
        <w:rPr>
          <w:rFonts w:ascii="Times" w:hAnsi="Times" w:cs="Times"/>
          <w:sz w:val="28"/>
          <w:szCs w:val="28"/>
        </w:rPr>
        <w:t xml:space="preserve">Absolute forecast error = </w:t>
      </w:r>
    </w:p>
    <w:p w14:paraId="0E0ADCD3" w14:textId="77777777" w:rsidR="00C93E99" w:rsidRDefault="00C93E99" w:rsidP="00C93E99">
      <w:pPr>
        <w:widowControl w:val="0"/>
        <w:autoSpaceDE w:val="0"/>
        <w:autoSpaceDN w:val="0"/>
        <w:adjustRightInd w:val="0"/>
        <w:spacing w:line="340" w:lineRule="atLeast"/>
        <w:rPr>
          <w:rFonts w:ascii="Times" w:hAnsi="Times" w:cs="Times"/>
          <w:sz w:val="28"/>
          <w:szCs w:val="28"/>
        </w:rPr>
      </w:pPr>
      <w:proofErr w:type="gramStart"/>
      <w:r>
        <w:rPr>
          <w:rFonts w:ascii="Times" w:hAnsi="Times" w:cs="Times"/>
          <w:sz w:val="28"/>
          <w:szCs w:val="28"/>
        </w:rPr>
        <w:t>Abs(</w:t>
      </w:r>
      <w:proofErr w:type="gramEnd"/>
      <w:r>
        <w:rPr>
          <w:rFonts w:ascii="Times" w:hAnsi="Times" w:cs="Times"/>
          <w:sz w:val="28"/>
          <w:szCs w:val="28"/>
        </w:rPr>
        <w:t xml:space="preserve">Max Forecast stored date for each month - Sales history for that month) / Max Forecast stored date for each month </w:t>
      </w:r>
    </w:p>
    <w:p w14:paraId="51C642C6" w14:textId="77777777" w:rsidR="00C93E99" w:rsidRDefault="00C93E99" w:rsidP="00C93E99">
      <w:pPr>
        <w:widowControl w:val="0"/>
        <w:autoSpaceDE w:val="0"/>
        <w:autoSpaceDN w:val="0"/>
        <w:adjustRightInd w:val="0"/>
        <w:spacing w:line="340" w:lineRule="atLeast"/>
        <w:rPr>
          <w:rFonts w:ascii="Times" w:hAnsi="Times" w:cs="Times"/>
          <w:sz w:val="28"/>
          <w:szCs w:val="28"/>
        </w:rPr>
      </w:pPr>
    </w:p>
    <w:p w14:paraId="3DFC81A4" w14:textId="77777777" w:rsidR="00C93E99" w:rsidRDefault="00C93E99" w:rsidP="00C93E99">
      <w:pPr>
        <w:widowControl w:val="0"/>
        <w:autoSpaceDE w:val="0"/>
        <w:autoSpaceDN w:val="0"/>
        <w:adjustRightInd w:val="0"/>
        <w:spacing w:line="340" w:lineRule="atLeast"/>
        <w:rPr>
          <w:rFonts w:ascii="Times" w:hAnsi="Times" w:cs="Times"/>
          <w:sz w:val="28"/>
          <w:szCs w:val="28"/>
        </w:rPr>
      </w:pPr>
      <w:r>
        <w:rPr>
          <w:rFonts w:ascii="Times" w:hAnsi="Times" w:cs="Times"/>
          <w:sz w:val="28"/>
          <w:szCs w:val="28"/>
        </w:rPr>
        <w:t xml:space="preserve">Lag forecast error = </w:t>
      </w:r>
    </w:p>
    <w:p w14:paraId="1B065702" w14:textId="77777777" w:rsidR="00C93E99" w:rsidRDefault="00C93E99" w:rsidP="00C93E99">
      <w:pPr>
        <w:widowControl w:val="0"/>
        <w:autoSpaceDE w:val="0"/>
        <w:autoSpaceDN w:val="0"/>
        <w:adjustRightInd w:val="0"/>
        <w:spacing w:line="340" w:lineRule="atLeast"/>
        <w:rPr>
          <w:rFonts w:ascii="Times" w:hAnsi="Times" w:cs="Times"/>
          <w:sz w:val="28"/>
          <w:szCs w:val="28"/>
        </w:rPr>
      </w:pPr>
      <w:proofErr w:type="gramStart"/>
      <w:r>
        <w:rPr>
          <w:rFonts w:ascii="Times" w:hAnsi="Times" w:cs="Times"/>
          <w:sz w:val="28"/>
          <w:szCs w:val="28"/>
        </w:rPr>
        <w:t>Abs(</w:t>
      </w:r>
      <w:proofErr w:type="gramEnd"/>
      <w:r>
        <w:rPr>
          <w:rFonts w:ascii="Times" w:hAnsi="Times" w:cs="Times"/>
          <w:sz w:val="28"/>
          <w:szCs w:val="28"/>
        </w:rPr>
        <w:t xml:space="preserve">Lead time aligned Forecast stored date for each month - Sales history for that month) / Lead time aligned Forecast stored date for each month </w:t>
      </w:r>
    </w:p>
    <w:p w14:paraId="5D44A6D1" w14:textId="77777777" w:rsidR="00C93E99" w:rsidRDefault="00C93E99" w:rsidP="00C93E99">
      <w:pPr>
        <w:widowControl w:val="0"/>
        <w:autoSpaceDE w:val="0"/>
        <w:autoSpaceDN w:val="0"/>
        <w:adjustRightInd w:val="0"/>
        <w:spacing w:line="340" w:lineRule="atLeast"/>
        <w:rPr>
          <w:rFonts w:ascii="Times" w:hAnsi="Times" w:cs="Times"/>
          <w:sz w:val="28"/>
          <w:szCs w:val="28"/>
        </w:rPr>
      </w:pPr>
    </w:p>
    <w:p w14:paraId="2DC07785" w14:textId="77777777" w:rsidR="00C93E99" w:rsidRDefault="00C93E99" w:rsidP="00C93E99">
      <w:pPr>
        <w:widowControl w:val="0"/>
        <w:autoSpaceDE w:val="0"/>
        <w:autoSpaceDN w:val="0"/>
        <w:adjustRightInd w:val="0"/>
        <w:spacing w:line="340" w:lineRule="atLeast"/>
        <w:rPr>
          <w:rFonts w:ascii="Times" w:hAnsi="Times" w:cs="Times"/>
          <w:sz w:val="28"/>
          <w:szCs w:val="28"/>
        </w:rPr>
      </w:pPr>
      <w:r>
        <w:rPr>
          <w:rFonts w:ascii="Times" w:hAnsi="Times" w:cs="Times"/>
          <w:sz w:val="28"/>
          <w:szCs w:val="28"/>
        </w:rPr>
        <w:t xml:space="preserve">The lead time is a field that will be in the material master table represented in calendar days.  Will need to round to the closest month.   </w:t>
      </w:r>
    </w:p>
    <w:p w14:paraId="4BB5E9C1" w14:textId="77777777" w:rsidR="00C93E99" w:rsidRDefault="00C93E99" w:rsidP="00C93E99">
      <w:pPr>
        <w:widowControl w:val="0"/>
        <w:autoSpaceDE w:val="0"/>
        <w:autoSpaceDN w:val="0"/>
        <w:adjustRightInd w:val="0"/>
        <w:spacing w:line="340" w:lineRule="atLeast"/>
        <w:rPr>
          <w:rFonts w:ascii="Times" w:hAnsi="Times" w:cs="Times"/>
          <w:sz w:val="28"/>
          <w:szCs w:val="28"/>
        </w:rPr>
      </w:pPr>
    </w:p>
    <w:p w14:paraId="1CD5730C" w14:textId="77777777" w:rsidR="00C93E99" w:rsidRDefault="00C93E99" w:rsidP="00C93E99">
      <w:pPr>
        <w:widowControl w:val="0"/>
        <w:autoSpaceDE w:val="0"/>
        <w:autoSpaceDN w:val="0"/>
        <w:adjustRightInd w:val="0"/>
        <w:spacing w:line="340" w:lineRule="atLeast"/>
        <w:rPr>
          <w:rFonts w:ascii="Times" w:hAnsi="Times" w:cs="Times"/>
          <w:sz w:val="28"/>
          <w:szCs w:val="28"/>
        </w:rPr>
      </w:pPr>
      <w:r>
        <w:rPr>
          <w:rFonts w:ascii="Times" w:hAnsi="Times" w:cs="Times"/>
          <w:sz w:val="28"/>
          <w:szCs w:val="28"/>
        </w:rPr>
        <w:t xml:space="preserve">For </w:t>
      </w:r>
      <w:r>
        <w:rPr>
          <w:rFonts w:ascii="Times" w:hAnsi="Times" w:cs="Times"/>
          <w:sz w:val="28"/>
          <w:szCs w:val="28"/>
        </w:rPr>
        <w:t>example,</w:t>
      </w:r>
      <w:r>
        <w:rPr>
          <w:rFonts w:ascii="Times" w:hAnsi="Times" w:cs="Times"/>
          <w:sz w:val="28"/>
          <w:szCs w:val="28"/>
        </w:rPr>
        <w:t xml:space="preserve"> an item might have a lead time of 90 d</w:t>
      </w:r>
      <w:r>
        <w:rPr>
          <w:rFonts w:ascii="Times" w:hAnsi="Times" w:cs="Times"/>
          <w:sz w:val="28"/>
          <w:szCs w:val="28"/>
        </w:rPr>
        <w:t>ays.  In that case the lag is 3 months</w:t>
      </w:r>
      <w:r>
        <w:rPr>
          <w:rFonts w:ascii="Times" w:hAnsi="Times" w:cs="Times"/>
          <w:sz w:val="28"/>
          <w:szCs w:val="28"/>
        </w:rPr>
        <w:t xml:space="preserve"> so the sales history for a prior month should be compared to the forecas</w:t>
      </w:r>
      <w:r>
        <w:rPr>
          <w:rFonts w:ascii="Times" w:hAnsi="Times" w:cs="Times"/>
          <w:sz w:val="28"/>
          <w:szCs w:val="28"/>
        </w:rPr>
        <w:t xml:space="preserve">t with a save date from 3 months </w:t>
      </w:r>
      <w:r>
        <w:rPr>
          <w:rFonts w:ascii="Times" w:hAnsi="Times" w:cs="Times"/>
          <w:sz w:val="28"/>
          <w:szCs w:val="28"/>
        </w:rPr>
        <w:t xml:space="preserve">prior.  </w:t>
      </w:r>
    </w:p>
    <w:p w14:paraId="43AB5658" w14:textId="77777777" w:rsidR="00C93E99" w:rsidRDefault="00C93E99" w:rsidP="00C93E99">
      <w:pPr>
        <w:widowControl w:val="0"/>
        <w:autoSpaceDE w:val="0"/>
        <w:autoSpaceDN w:val="0"/>
        <w:adjustRightInd w:val="0"/>
        <w:spacing w:line="340" w:lineRule="atLeast"/>
        <w:rPr>
          <w:rFonts w:ascii="Times" w:hAnsi="Times" w:cs="Times"/>
          <w:sz w:val="28"/>
          <w:szCs w:val="28"/>
        </w:rPr>
      </w:pPr>
    </w:p>
    <w:p w14:paraId="1F1C56A5" w14:textId="77777777" w:rsidR="00C93E99" w:rsidRDefault="00C93E99" w:rsidP="00C93E99">
      <w:pPr>
        <w:widowControl w:val="0"/>
        <w:autoSpaceDE w:val="0"/>
        <w:autoSpaceDN w:val="0"/>
        <w:adjustRightInd w:val="0"/>
        <w:spacing w:line="340" w:lineRule="atLeast"/>
        <w:rPr>
          <w:rFonts w:ascii="Times" w:hAnsi="Times" w:cs="Times"/>
          <w:sz w:val="28"/>
          <w:szCs w:val="28"/>
        </w:rPr>
      </w:pPr>
      <w:r>
        <w:rPr>
          <w:rFonts w:ascii="Times" w:hAnsi="Times" w:cs="Times"/>
          <w:sz w:val="28"/>
          <w:szCs w:val="28"/>
        </w:rPr>
        <w:t xml:space="preserve">Exception table to lag rules </w:t>
      </w:r>
      <w:bookmarkStart w:id="0" w:name="_GoBack"/>
      <w:bookmarkEnd w:id="0"/>
    </w:p>
    <w:p w14:paraId="1D34C844" w14:textId="77777777" w:rsidR="00C93E99" w:rsidRDefault="00C93E99" w:rsidP="00C93E99">
      <w:pPr>
        <w:widowControl w:val="0"/>
        <w:autoSpaceDE w:val="0"/>
        <w:autoSpaceDN w:val="0"/>
        <w:adjustRightInd w:val="0"/>
        <w:spacing w:line="340" w:lineRule="atLeast"/>
        <w:rPr>
          <w:rFonts w:ascii="Times" w:hAnsi="Times" w:cs="Times"/>
          <w:sz w:val="28"/>
          <w:szCs w:val="28"/>
        </w:rPr>
      </w:pPr>
      <w:r>
        <w:rPr>
          <w:rFonts w:ascii="Times" w:hAnsi="Times" w:cs="Times"/>
          <w:sz w:val="28"/>
          <w:szCs w:val="28"/>
        </w:rPr>
        <w:t xml:space="preserve">If a forecast is changed under a lead time and it consumes an excess stock balance is should be netted out of the lag forecast error.   </w:t>
      </w:r>
    </w:p>
    <w:p w14:paraId="0CF3A7C2" w14:textId="77777777" w:rsidR="00E340C0" w:rsidRPr="00C93E99" w:rsidRDefault="00C93E99" w:rsidP="00C93E99">
      <w:pPr>
        <w:widowControl w:val="0"/>
        <w:autoSpaceDE w:val="0"/>
        <w:autoSpaceDN w:val="0"/>
        <w:adjustRightInd w:val="0"/>
        <w:spacing w:line="340" w:lineRule="atLeast"/>
        <w:rPr>
          <w:rFonts w:ascii="Times" w:hAnsi="Times" w:cs="Times"/>
          <w:sz w:val="28"/>
          <w:szCs w:val="28"/>
        </w:rPr>
      </w:pPr>
      <w:r>
        <w:rPr>
          <w:rFonts w:ascii="Times" w:hAnsi="Times" w:cs="Times"/>
          <w:sz w:val="28"/>
          <w:szCs w:val="28"/>
        </w:rPr>
        <w:t xml:space="preserve">I think you could use a table that stores the excess consumption the same way as the forecast saves.   Might need help thinking this through.  </w:t>
      </w:r>
    </w:p>
    <w:sectPr w:rsidR="00E340C0" w:rsidRPr="00C93E99" w:rsidSect="00CB7A7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E99"/>
    <w:rsid w:val="00344B59"/>
    <w:rsid w:val="008066FE"/>
    <w:rsid w:val="00C93E99"/>
    <w:rsid w:val="00E3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89FCDF5"/>
  <w14:defaultImageDpi w14:val="30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1283</Characters>
  <Application>Microsoft Macintosh Word</Application>
  <DocSecurity>0</DocSecurity>
  <Lines>10</Lines>
  <Paragraphs>3</Paragraphs>
  <ScaleCrop>false</ScaleCrop>
  <LinksUpToDate>false</LinksUpToDate>
  <CharactersWithSpaces>1505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Clifford Siegel</dc:creator>
  <cp:keywords/>
  <dc:description/>
  <cp:lastModifiedBy>Clifford Siegel</cp:lastModifiedBy>
  <cp:revision>1</cp:revision>
  <dcterms:created xsi:type="dcterms:W3CDTF">2015-12-16T16:11:00Z</dcterms:created>
  <dcterms:modified xsi:type="dcterms:W3CDTF">2015-12-16T16:12:00Z</dcterms:modified>
</cp:coreProperties>
</file>