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4E8F86" w14:textId="3F4D3CF3" w:rsidR="008112A7" w:rsidRDefault="008112A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0" locked="0" layoutInCell="1" allowOverlap="1" wp14:anchorId="3D58B6F3" wp14:editId="45F16E01">
            <wp:simplePos x="0" y="0"/>
            <wp:positionH relativeFrom="column">
              <wp:posOffset>-450215</wp:posOffset>
            </wp:positionH>
            <wp:positionV relativeFrom="paragraph">
              <wp:posOffset>-224790</wp:posOffset>
            </wp:positionV>
            <wp:extent cx="1855554" cy="345440"/>
            <wp:effectExtent l="0" t="0" r="0" b="101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fetime Brands color 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554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567C" w14:textId="20C784E7" w:rsidR="009C2356" w:rsidRDefault="009C2356"/>
    <w:p w14:paraId="4A4C25A1" w14:textId="5FA2E039" w:rsidR="001F03FE" w:rsidRDefault="001F03FE">
      <w:r>
        <w:t xml:space="preserve">Dear </w:t>
      </w:r>
      <w:r w:rsidR="00395A7F">
        <w:t>Valued Supplier</w:t>
      </w:r>
    </w:p>
    <w:p w14:paraId="02E4BD7B" w14:textId="6E89B834" w:rsidR="008112A7" w:rsidRDefault="008112A7"/>
    <w:p w14:paraId="664C773D" w14:textId="7F18DE56" w:rsidR="001F03FE" w:rsidRDefault="001F03FE">
      <w:r>
        <w:t xml:space="preserve">In an effort to increase the efficiency of the receiving speed at our warehouse facilities we are testing </w:t>
      </w:r>
      <w:r w:rsidR="0090695B">
        <w:t>a new technique</w:t>
      </w:r>
      <w:r>
        <w:t xml:space="preserve"> in containerization and would like your support</w:t>
      </w:r>
      <w:r w:rsidR="0090695B">
        <w:t xml:space="preserve"> on.</w:t>
      </w:r>
    </w:p>
    <w:p w14:paraId="4F81E3B8" w14:textId="501F171D" w:rsidR="00441170" w:rsidRDefault="00441170"/>
    <w:p w14:paraId="1E8752A1" w14:textId="67C0B184" w:rsidR="00B37D1B" w:rsidRDefault="00B37D1B" w:rsidP="00B37D1B">
      <w:pPr>
        <w:rPr>
          <w:b/>
        </w:rPr>
      </w:pPr>
    </w:p>
    <w:p w14:paraId="48799A71" w14:textId="66670618" w:rsidR="0090695B" w:rsidRPr="00B37D1B" w:rsidRDefault="00E8727A">
      <w:pPr>
        <w:rPr>
          <w:b/>
        </w:rPr>
      </w:pPr>
      <w:r w:rsidRPr="00EC35E4">
        <w:rPr>
          <w:noProof/>
        </w:rPr>
        <w:drawing>
          <wp:anchor distT="0" distB="0" distL="114300" distR="114300" simplePos="0" relativeHeight="251665408" behindDoc="0" locked="0" layoutInCell="1" allowOverlap="1" wp14:anchorId="140105D3" wp14:editId="07DAE9B1">
            <wp:simplePos x="0" y="0"/>
            <wp:positionH relativeFrom="column">
              <wp:posOffset>4464685</wp:posOffset>
            </wp:positionH>
            <wp:positionV relativeFrom="paragraph">
              <wp:posOffset>42545</wp:posOffset>
            </wp:positionV>
            <wp:extent cx="2399665" cy="1804035"/>
            <wp:effectExtent l="0" t="0" r="0" b="0"/>
            <wp:wrapTight wrapText="bothSides">
              <wp:wrapPolygon edited="0">
                <wp:start x="0" y="0"/>
                <wp:lineTo x="0" y="21288"/>
                <wp:lineTo x="21263" y="21288"/>
                <wp:lineTo x="2126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D1B" w:rsidRPr="009A34E5">
        <w:rPr>
          <w:b/>
        </w:rPr>
        <w:t>OLD</w:t>
      </w:r>
    </w:p>
    <w:p w14:paraId="6F88900B" w14:textId="7533CA85" w:rsidR="009A34E5" w:rsidRDefault="001F03FE">
      <w:r>
        <w:t xml:space="preserve">The current process of floor loading the container with cartons from end to end results in a very slow unloading process as each </w:t>
      </w:r>
      <w:r w:rsidR="009C2356">
        <w:t xml:space="preserve">carton is </w:t>
      </w:r>
      <w:r>
        <w:t>stacked onto</w:t>
      </w:r>
      <w:r w:rsidR="00572F71">
        <w:t xml:space="preserve"> </w:t>
      </w:r>
      <w:r w:rsidR="009A34E5">
        <w:t>pallets</w:t>
      </w:r>
      <w:r w:rsidR="00441170">
        <w:t xml:space="preserve"> from</w:t>
      </w:r>
      <w:r w:rsidR="009C2356">
        <w:t xml:space="preserve"> in</w:t>
      </w:r>
      <w:r w:rsidR="00441170">
        <w:t>side</w:t>
      </w:r>
      <w:r w:rsidR="009C2356">
        <w:t xml:space="preserve"> the container</w:t>
      </w:r>
      <w:r w:rsidR="009A34E5">
        <w:t xml:space="preserve">, </w:t>
      </w:r>
      <w:r w:rsidR="009C2356">
        <w:t>pulled out</w:t>
      </w:r>
      <w:r w:rsidR="00441170">
        <w:t xml:space="preserve"> with a pallet jack</w:t>
      </w:r>
      <w:r w:rsidR="009C2356">
        <w:t xml:space="preserve">, </w:t>
      </w:r>
      <w:r w:rsidR="009A34E5">
        <w:t>wrapped</w:t>
      </w:r>
      <w:r>
        <w:t xml:space="preserve"> </w:t>
      </w:r>
      <w:r w:rsidR="009A34E5">
        <w:t>and finally</w:t>
      </w:r>
      <w:r>
        <w:t xml:space="preserve"> pl</w:t>
      </w:r>
      <w:r w:rsidR="00EC35E4">
        <w:t>aced in a</w:t>
      </w:r>
      <w:r w:rsidR="00441170">
        <w:t xml:space="preserve"> storage </w:t>
      </w:r>
      <w:r w:rsidR="00EC35E4">
        <w:t>rack for future orders.</w:t>
      </w:r>
      <w:r w:rsidR="009A34E5" w:rsidRPr="009A34E5">
        <w:rPr>
          <w:noProof/>
        </w:rPr>
        <w:drawing>
          <wp:inline distT="0" distB="0" distL="0" distR="0" wp14:anchorId="24222AFE" wp14:editId="3B51238B">
            <wp:extent cx="6630035" cy="78994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50ADBD2" w14:textId="77777777" w:rsidR="001F03FE" w:rsidRDefault="001F03FE"/>
    <w:p w14:paraId="6CA001CB" w14:textId="34CA632A" w:rsidR="00B37D1B" w:rsidRPr="00B37D1B" w:rsidRDefault="00441170" w:rsidP="001F03FE">
      <w:pPr>
        <w:rPr>
          <w:b/>
        </w:rPr>
      </w:pPr>
      <w:r w:rsidRPr="00441170">
        <w:rPr>
          <w:rFonts w:ascii="Helvetica" w:hAnsi="Helvetica" w:cs="Helvetica"/>
          <w:noProof/>
        </w:rPr>
        <w:drawing>
          <wp:anchor distT="0" distB="0" distL="114300" distR="114300" simplePos="0" relativeHeight="251666432" behindDoc="0" locked="0" layoutInCell="1" allowOverlap="1" wp14:anchorId="0751BC3A" wp14:editId="08F937F4">
            <wp:simplePos x="0" y="0"/>
            <wp:positionH relativeFrom="column">
              <wp:posOffset>4693920</wp:posOffset>
            </wp:positionH>
            <wp:positionV relativeFrom="paragraph">
              <wp:posOffset>44450</wp:posOffset>
            </wp:positionV>
            <wp:extent cx="2171065" cy="2322195"/>
            <wp:effectExtent l="0" t="0" r="0" b="0"/>
            <wp:wrapTight wrapText="bothSides">
              <wp:wrapPolygon edited="0">
                <wp:start x="0" y="0"/>
                <wp:lineTo x="0" y="21263"/>
                <wp:lineTo x="21227" y="21263"/>
                <wp:lineTo x="2122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D1B" w:rsidRPr="009A34E5">
        <w:rPr>
          <w:b/>
        </w:rPr>
        <w:t>NEW</w:t>
      </w:r>
    </w:p>
    <w:p w14:paraId="0D36DBD1" w14:textId="6BFB1BD4" w:rsidR="00441170" w:rsidRDefault="001F03FE" w:rsidP="001F03FE">
      <w:r>
        <w:t>The new process will be on select items only, the product will be pre-stacked on a slip sheet according to our pallet build guidelines, wrapped</w:t>
      </w:r>
      <w:r w:rsidR="00FE6F65">
        <w:t xml:space="preserve">, </w:t>
      </w:r>
      <w:r w:rsidR="008C0A64">
        <w:t>verify counts on</w:t>
      </w:r>
      <w:r w:rsidR="00FE6F65">
        <w:t xml:space="preserve"> control </w:t>
      </w:r>
      <w:r w:rsidR="008C0A64">
        <w:t>sheet</w:t>
      </w:r>
      <w:r>
        <w:t xml:space="preserve"> and loaded into the container. </w:t>
      </w:r>
      <w:r w:rsidR="00267E56">
        <w:t xml:space="preserve"> All space between and on-top of the stacks need to be filled in with loose cartons to use all available space</w:t>
      </w:r>
      <w:r w:rsidR="00B458E0">
        <w:t xml:space="preserve"> inside container</w:t>
      </w:r>
      <w:r w:rsidR="00267E56">
        <w:t>.</w:t>
      </w:r>
      <w:r w:rsidR="00B458E0">
        <w:t xml:space="preserve">  If needed the loads can be stacked two high.</w:t>
      </w:r>
    </w:p>
    <w:p w14:paraId="7F2200B5" w14:textId="77777777" w:rsidR="00441170" w:rsidRDefault="00441170" w:rsidP="001F03FE"/>
    <w:p w14:paraId="465A31A8" w14:textId="2A4D8145" w:rsidR="00441170" w:rsidRDefault="00441170" w:rsidP="00441170">
      <w:r>
        <w:t>The build guidelines are very specific for each item; they must be followed 100% or the result will actually slow the process down even further.  If you do not receive a build guideline for an item, the old process should be followed.</w:t>
      </w:r>
    </w:p>
    <w:p w14:paraId="7A64FE64" w14:textId="77777777" w:rsidR="00441170" w:rsidRDefault="00441170" w:rsidP="00441170"/>
    <w:p w14:paraId="0D2FD599" w14:textId="77777777" w:rsidR="00441170" w:rsidRDefault="00441170" w:rsidP="00441170">
      <w:r>
        <w:t xml:space="preserve">Increasing the unloading speed will allow us to fill orders faster and thus increase customer satisfaction and improve overall efficiency.  </w:t>
      </w:r>
    </w:p>
    <w:p w14:paraId="158B024E" w14:textId="56820D73" w:rsidR="0090695B" w:rsidRDefault="009A34E5" w:rsidP="001F03FE">
      <w:r w:rsidRPr="009A34E5">
        <w:rPr>
          <w:noProof/>
        </w:rPr>
        <w:drawing>
          <wp:inline distT="0" distB="0" distL="0" distR="0" wp14:anchorId="74E576F6" wp14:editId="2211A7DE">
            <wp:extent cx="5943600" cy="118364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  <w:r w:rsidR="00190D3C" w:rsidRPr="00190D3C">
        <w:rPr>
          <w:rFonts w:ascii="Helvetica" w:hAnsi="Helvetica" w:cs="Helvetica"/>
        </w:rPr>
        <w:t xml:space="preserve"> </w:t>
      </w:r>
    </w:p>
    <w:p w14:paraId="2FDA4DA1" w14:textId="77777777" w:rsidR="006B15C3" w:rsidRDefault="006B15C3" w:rsidP="001F03FE"/>
    <w:p w14:paraId="247F13B7" w14:textId="657B7879" w:rsidR="001447DC" w:rsidRPr="00B458E0" w:rsidRDefault="00B525DA" w:rsidP="001F03FE">
      <w:pPr>
        <w:rPr>
          <w:color w:val="000000" w:themeColor="text1"/>
        </w:rPr>
      </w:pPr>
      <w:r w:rsidRPr="00B458E0">
        <w:rPr>
          <w:color w:val="000000" w:themeColor="text1"/>
        </w:rPr>
        <w:t>Slip</w:t>
      </w:r>
      <w:r w:rsidR="001447DC" w:rsidRPr="00B458E0">
        <w:rPr>
          <w:color w:val="000000" w:themeColor="text1"/>
        </w:rPr>
        <w:t xml:space="preserve"> sheet</w:t>
      </w:r>
      <w:r w:rsidRPr="00B458E0">
        <w:rPr>
          <w:color w:val="000000" w:themeColor="text1"/>
        </w:rPr>
        <w:t xml:space="preserve"> specs:</w:t>
      </w:r>
      <w:r w:rsidR="001447DC" w:rsidRPr="00B458E0">
        <w:rPr>
          <w:color w:val="000000" w:themeColor="text1"/>
        </w:rPr>
        <w:t xml:space="preserve"> </w:t>
      </w:r>
      <w:r w:rsidRPr="00B458E0">
        <w:rPr>
          <w:color w:val="000000" w:themeColor="text1"/>
        </w:rPr>
        <w:t xml:space="preserve"> 43 X 53 in, Double Wall “B/C” Flute</w:t>
      </w:r>
    </w:p>
    <w:p w14:paraId="6BD47655" w14:textId="67724A6C" w:rsidR="00F9591F" w:rsidRPr="00B458E0" w:rsidRDefault="00B525DA" w:rsidP="001F03FE">
      <w:pPr>
        <w:rPr>
          <w:color w:val="000000" w:themeColor="text1"/>
        </w:rPr>
      </w:pPr>
      <w:r w:rsidRPr="00B458E0">
        <w:rPr>
          <w:color w:val="000000" w:themeColor="text1"/>
        </w:rPr>
        <w:t>S</w:t>
      </w:r>
      <w:r w:rsidR="00AD3115" w:rsidRPr="00B458E0">
        <w:rPr>
          <w:color w:val="000000" w:themeColor="text1"/>
        </w:rPr>
        <w:t>tretch wrap</w:t>
      </w:r>
      <w:r w:rsidR="001447DC" w:rsidRPr="00B458E0">
        <w:rPr>
          <w:color w:val="000000" w:themeColor="text1"/>
        </w:rPr>
        <w:t xml:space="preserve"> </w:t>
      </w:r>
      <w:r w:rsidRPr="00B458E0">
        <w:rPr>
          <w:color w:val="000000" w:themeColor="text1"/>
        </w:rPr>
        <w:t xml:space="preserve">Specs: </w:t>
      </w:r>
      <w:r w:rsidR="00AD3115" w:rsidRPr="00B458E0">
        <w:rPr>
          <w:color w:val="000000" w:themeColor="text1"/>
        </w:rPr>
        <w:t xml:space="preserve"> 60 </w:t>
      </w:r>
      <w:r w:rsidRPr="00B458E0">
        <w:rPr>
          <w:color w:val="000000" w:themeColor="text1"/>
        </w:rPr>
        <w:t>to</w:t>
      </w:r>
      <w:r w:rsidR="00AD3115" w:rsidRPr="00B458E0">
        <w:rPr>
          <w:color w:val="000000" w:themeColor="text1"/>
        </w:rPr>
        <w:t xml:space="preserve"> 80</w:t>
      </w:r>
      <w:r w:rsidR="005328C2" w:rsidRPr="00B458E0">
        <w:rPr>
          <w:color w:val="000000" w:themeColor="text1"/>
        </w:rPr>
        <w:t xml:space="preserve"> </w:t>
      </w:r>
      <w:r w:rsidR="00AD3115" w:rsidRPr="00B458E0">
        <w:rPr>
          <w:color w:val="000000" w:themeColor="text1"/>
        </w:rPr>
        <w:t>gauge</w:t>
      </w:r>
      <w:r w:rsidR="002923BA" w:rsidRPr="00B458E0">
        <w:rPr>
          <w:color w:val="000000" w:themeColor="text1"/>
        </w:rPr>
        <w:t>, Cast, C</w:t>
      </w:r>
      <w:r w:rsidR="00AD3115" w:rsidRPr="00B458E0">
        <w:rPr>
          <w:color w:val="000000" w:themeColor="text1"/>
        </w:rPr>
        <w:t>lear</w:t>
      </w:r>
      <w:r w:rsidR="002923BA" w:rsidRPr="00B458E0">
        <w:rPr>
          <w:color w:val="000000" w:themeColor="text1"/>
        </w:rPr>
        <w:t>.</w:t>
      </w:r>
    </w:p>
    <w:p w14:paraId="6E5B7685" w14:textId="77777777" w:rsidR="00267E56" w:rsidRDefault="00267E56" w:rsidP="001F03FE"/>
    <w:p w14:paraId="0A64505D" w14:textId="11280328" w:rsidR="00B37D1B" w:rsidRDefault="008112A7" w:rsidP="001F03F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8C3B6C7" wp14:editId="63CC395F">
            <wp:simplePos x="0" y="0"/>
            <wp:positionH relativeFrom="column">
              <wp:posOffset>-450850</wp:posOffset>
            </wp:positionH>
            <wp:positionV relativeFrom="paragraph">
              <wp:posOffset>-223520</wp:posOffset>
            </wp:positionV>
            <wp:extent cx="1855554" cy="345440"/>
            <wp:effectExtent l="0" t="0" r="0" b="1016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fetime Brands color 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554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BC40B" w14:textId="77777777" w:rsidR="00B37D1B" w:rsidRDefault="00B37D1B" w:rsidP="001F03FE"/>
    <w:p w14:paraId="524CC60B" w14:textId="77777777" w:rsidR="00B37D1B" w:rsidRDefault="00B37D1B" w:rsidP="00B37D1B">
      <w:pPr>
        <w:jc w:val="center"/>
      </w:pPr>
      <w:r>
        <w:t>Slip Sheet Load Control Sheet</w:t>
      </w:r>
    </w:p>
    <w:p w14:paraId="66566AFC" w14:textId="77777777" w:rsidR="00E30358" w:rsidRDefault="00FE6F65" w:rsidP="00B37D1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398BF" wp14:editId="3357B5DF">
                <wp:simplePos x="0" y="0"/>
                <wp:positionH relativeFrom="column">
                  <wp:posOffset>-108585</wp:posOffset>
                </wp:positionH>
                <wp:positionV relativeFrom="paragraph">
                  <wp:posOffset>74930</wp:posOffset>
                </wp:positionV>
                <wp:extent cx="6400800" cy="0"/>
                <wp:effectExtent l="0" t="0" r="254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D03FB" id="Straight_x0020_Connector_x0020_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5pt,5.9pt" to="495.45pt,5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0cJE7cBAADDAwAADgAAAGRycy9lMm9Eb2MueG1srFPBjhMxDL0j8Q9R7nSmK3a1GnW6h67ggqBi&#10;4QOyGacTKYkjJ3Smf4+TtrMIkBCIiydO/Gy/Z8/mYfZOHIGSxdDL9aqVAoLGwYZDL79+effmXoqU&#10;VRiUwwC9PEGSD9vXrzZT7OAGR3QDkOAkIXVT7OWYc+yaJukRvEorjBD40SB5ldmlQzOQmji7d81N&#10;2941E9IQCTWkxLeP50e5rfmNAZ0/GZMgC9dL7i1XS9U+F9tsN6o7kIqj1Zc21D904ZUNXHRJ9aiy&#10;Et/I/pLKW02Y0OSVRt+gMVZD5cBs1u1PbJ5GFaFyYXFSXGRK/y+t/njck7BDL2+lCMrziJ4yKXsY&#10;s9hhCCwgkrgtOk0xdRy+C3u6eCnuqZCeDfnyZTpirtqeFm1hzkLz5d3btr1veQT6+ta8ACOl/B7Q&#10;i3LopbOh0FadOn5ImYtx6DWEndLIuXQ95ZODEuzCZzBMhYutK7ouEewciaPi8SutIeR1ocL5anSB&#10;GevcAmz/DLzEFyjUBfsb8IKolTHkBextQPpd9TxfWzbn+KsCZ95FgmccTnUoVRrelMrwstVlFX/0&#10;K/zl39t+BwAA//8DAFBLAwQUAAYACAAAACEAukOqMN8AAAAJAQAADwAAAGRycy9kb3ducmV2Lnht&#10;bEyPQUvDQBCF74L/YRnBW7tJD2rSbEopiLUgxSrU4zY7TaLZ2bC7bdJ/74gHPc57H2/eKxaj7cQZ&#10;fWgdKUinCQikypmWagXvb4+TBxAhajK6c4QKLhhgUV5fFTo3bqBXPO9iLTiEQq4VNDH2uZShatDq&#10;MHU9EntH562OfPpaGq8HDrednCXJnbS6Jf7Q6B5XDVZfu5NV8OLX69Vyc/mk7Ycd9rPNfvs8Pil1&#10;ezMu5yAijvEPhp/6XB1K7nRwJzJBdAom6X3KKBspT2Agy5IMxOFXkGUh/y8ovwEAAP//AwBQSwEC&#10;LQAUAAYACAAAACEA5JnDwPsAAADhAQAAEwAAAAAAAAAAAAAAAAAAAAAAW0NvbnRlbnRfVHlwZXNd&#10;LnhtbFBLAQItABQABgAIAAAAIQAjsmrh1wAAAJQBAAALAAAAAAAAAAAAAAAAACwBAABfcmVscy8u&#10;cmVsc1BLAQItABQABgAIAAAAIQBHRwkTtwEAAMMDAAAOAAAAAAAAAAAAAAAAACwCAABkcnMvZTJv&#10;RG9jLnhtbFBLAQItABQABgAIAAAAIQC6Q6ow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14:paraId="1C534155" w14:textId="77777777" w:rsidR="00D14923" w:rsidRDefault="00D14923" w:rsidP="00B37D1B">
      <w:pPr>
        <w:jc w:val="center"/>
      </w:pPr>
    </w:p>
    <w:p w14:paraId="40FE100D" w14:textId="0322CDEB" w:rsidR="00D14923" w:rsidRDefault="00D14923" w:rsidP="00D14923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5760"/>
      </w:tblGrid>
      <w:tr w:rsidR="008449F0" w14:paraId="4257B631" w14:textId="77777777" w:rsidTr="00844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8F17664" w14:textId="694269C4" w:rsidR="008449F0" w:rsidRPr="008449F0" w:rsidRDefault="008449F0" w:rsidP="008449F0">
            <w:pPr>
              <w:jc w:val="center"/>
              <w:rPr>
                <w:b w:val="0"/>
              </w:rPr>
            </w:pPr>
            <w:r w:rsidRPr="008449F0">
              <w:rPr>
                <w:b w:val="0"/>
                <w:sz w:val="28"/>
              </w:rPr>
              <w:t>I 2 of 5 (apply I 2 of 5 label here)</w:t>
            </w:r>
          </w:p>
        </w:tc>
      </w:tr>
      <w:tr w:rsidR="008449F0" w14:paraId="35FA9BE5" w14:textId="77777777" w:rsidTr="008449F0">
        <w:trPr>
          <w:trHeight w:val="2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DBAA912" w14:textId="77777777" w:rsidR="00D14923" w:rsidRDefault="00D14923" w:rsidP="00E30358"/>
          <w:p w14:paraId="2CF51C63" w14:textId="77777777" w:rsidR="00D14923" w:rsidRDefault="00D14923" w:rsidP="00E30358"/>
          <w:p w14:paraId="524EDDC0" w14:textId="77777777" w:rsidR="00D14923" w:rsidRDefault="00D14923" w:rsidP="00E30358"/>
          <w:p w14:paraId="49810581" w14:textId="77777777" w:rsidR="008449F0" w:rsidRDefault="008449F0" w:rsidP="00E30358"/>
          <w:p w14:paraId="75BCF7D5" w14:textId="77777777" w:rsidR="008449F0" w:rsidRDefault="008449F0" w:rsidP="00E30358"/>
          <w:p w14:paraId="369DFC25" w14:textId="77777777" w:rsidR="00D14923" w:rsidRDefault="00D14923" w:rsidP="00E30358"/>
          <w:p w14:paraId="01FD3DF3" w14:textId="77777777" w:rsidR="00D14923" w:rsidRDefault="00D14923" w:rsidP="00E30358"/>
          <w:p w14:paraId="6B3E5476" w14:textId="77777777" w:rsidR="00BC630C" w:rsidRDefault="00BC630C" w:rsidP="00E30358"/>
          <w:p w14:paraId="513B341F" w14:textId="77777777" w:rsidR="00BC630C" w:rsidRDefault="00BC630C" w:rsidP="00E30358"/>
          <w:p w14:paraId="65DEF8C5" w14:textId="77777777" w:rsidR="00BC630C" w:rsidRDefault="00BC630C" w:rsidP="00E30358"/>
        </w:tc>
      </w:tr>
    </w:tbl>
    <w:p w14:paraId="082F8649" w14:textId="77777777" w:rsidR="00D14923" w:rsidRDefault="00D14923" w:rsidP="00E30358"/>
    <w:p w14:paraId="223F6361" w14:textId="44D5ECA2" w:rsidR="00B37D1B" w:rsidRPr="008449F0" w:rsidRDefault="00B37D1B" w:rsidP="00E30358">
      <w:pPr>
        <w:rPr>
          <w:b/>
        </w:rPr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47"/>
        <w:gridCol w:w="4140"/>
      </w:tblGrid>
      <w:tr w:rsidR="008449F0" w14:paraId="11F8982E" w14:textId="77777777" w:rsidTr="00844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7" w:type="dxa"/>
            <w:gridSpan w:val="2"/>
          </w:tcPr>
          <w:p w14:paraId="6916278F" w14:textId="5DE3E65B" w:rsidR="008449F0" w:rsidRDefault="008449F0" w:rsidP="00B37D1B">
            <w:pPr>
              <w:jc w:val="center"/>
            </w:pPr>
            <w:r w:rsidRPr="008449F0">
              <w:rPr>
                <w:b w:val="0"/>
                <w:sz w:val="28"/>
              </w:rPr>
              <w:t>Shipper Counts (To be filled out by vendor)</w:t>
            </w:r>
          </w:p>
        </w:tc>
      </w:tr>
      <w:tr w:rsidR="00B90A91" w14:paraId="7FCEBCB2" w14:textId="77777777" w:rsidTr="008449F0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74D4574D" w14:textId="77777777" w:rsidR="00D14923" w:rsidRDefault="00D14923" w:rsidP="00E30358">
            <w:pPr>
              <w:jc w:val="right"/>
            </w:pPr>
            <w:r>
              <w:t>PO Number:</w:t>
            </w:r>
          </w:p>
        </w:tc>
        <w:tc>
          <w:tcPr>
            <w:tcW w:w="4140" w:type="dxa"/>
          </w:tcPr>
          <w:p w14:paraId="112627BA" w14:textId="77777777" w:rsidR="00D14923" w:rsidRDefault="00D14923" w:rsidP="00B37D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A91" w14:paraId="5236AE2F" w14:textId="77777777" w:rsidTr="008449F0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3929E65C" w14:textId="77777777" w:rsidR="00E30358" w:rsidRDefault="00E30358" w:rsidP="00E30358">
            <w:pPr>
              <w:jc w:val="right"/>
            </w:pPr>
            <w:r>
              <w:t>Item:</w:t>
            </w:r>
          </w:p>
        </w:tc>
        <w:tc>
          <w:tcPr>
            <w:tcW w:w="4140" w:type="dxa"/>
          </w:tcPr>
          <w:p w14:paraId="17772E44" w14:textId="77777777" w:rsidR="00E30358" w:rsidRDefault="00E30358" w:rsidP="00B37D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9F0" w14:paraId="4633D4A3" w14:textId="77777777" w:rsidTr="008449F0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16C525DB" w14:textId="77777777" w:rsidR="00E30358" w:rsidRDefault="00030786" w:rsidP="00E30358">
            <w:pPr>
              <w:jc w:val="right"/>
            </w:pPr>
            <w:r>
              <w:t xml:space="preserve">Total </w:t>
            </w:r>
            <w:r w:rsidR="00E30358">
              <w:t>Cartons on Slip Sheet:</w:t>
            </w:r>
          </w:p>
        </w:tc>
        <w:tc>
          <w:tcPr>
            <w:tcW w:w="4140" w:type="dxa"/>
          </w:tcPr>
          <w:p w14:paraId="244A01CD" w14:textId="77777777" w:rsidR="00E30358" w:rsidRDefault="00E30358" w:rsidP="00B37D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A91" w14:paraId="30F7DFFB" w14:textId="77777777" w:rsidTr="008449F0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4D714FC6" w14:textId="77777777" w:rsidR="00E30358" w:rsidRDefault="00030786" w:rsidP="00E30358">
            <w:pPr>
              <w:jc w:val="right"/>
            </w:pPr>
            <w:r>
              <w:t xml:space="preserve"> Total </w:t>
            </w:r>
            <w:r w:rsidR="00E30358">
              <w:t>Cartons Per layer:</w:t>
            </w:r>
          </w:p>
        </w:tc>
        <w:tc>
          <w:tcPr>
            <w:tcW w:w="4140" w:type="dxa"/>
          </w:tcPr>
          <w:p w14:paraId="0F0E419D" w14:textId="77777777" w:rsidR="00E30358" w:rsidRDefault="00E30358" w:rsidP="00B37D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2356" w14:paraId="250B3013" w14:textId="77777777" w:rsidTr="008449F0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30585FA6" w14:textId="77777777" w:rsidR="009C2356" w:rsidRDefault="009C2356" w:rsidP="00E30358">
            <w:pPr>
              <w:jc w:val="right"/>
            </w:pPr>
            <w:r>
              <w:t>Total layers:</w:t>
            </w:r>
          </w:p>
        </w:tc>
        <w:tc>
          <w:tcPr>
            <w:tcW w:w="4140" w:type="dxa"/>
          </w:tcPr>
          <w:p w14:paraId="495A3760" w14:textId="77777777" w:rsidR="009C2356" w:rsidRDefault="009C2356" w:rsidP="00B37D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400658" w14:textId="77777777" w:rsidR="00B37D1B" w:rsidRDefault="00B37D1B" w:rsidP="00B37D1B">
      <w:pPr>
        <w:jc w:val="center"/>
      </w:pPr>
    </w:p>
    <w:p w14:paraId="684035B5" w14:textId="77777777" w:rsidR="00FE6F65" w:rsidRDefault="00FE6F65" w:rsidP="00B37D1B">
      <w:pPr>
        <w:jc w:val="center"/>
      </w:pPr>
    </w:p>
    <w:p w14:paraId="0259557F" w14:textId="77777777" w:rsidR="00FE6F65" w:rsidRDefault="00FE6F65" w:rsidP="00B37D1B">
      <w:pPr>
        <w:jc w:val="center"/>
      </w:pPr>
    </w:p>
    <w:p w14:paraId="38319C77" w14:textId="4CD20509" w:rsidR="00E30358" w:rsidRDefault="00FE6F65" w:rsidP="00FE6F65">
      <w:r>
        <w:t>Vendor Signature _________________________</w:t>
      </w:r>
      <w:r w:rsidR="008449F0">
        <w:t>____</w:t>
      </w:r>
      <w:r>
        <w:t>__________</w:t>
      </w:r>
    </w:p>
    <w:p w14:paraId="624C44F7" w14:textId="77777777" w:rsidR="001F0674" w:rsidRDefault="001F0674" w:rsidP="00B37D1B">
      <w:pPr>
        <w:jc w:val="center"/>
      </w:pPr>
    </w:p>
    <w:p w14:paraId="22FEB05E" w14:textId="77777777" w:rsidR="001640BD" w:rsidRDefault="001640BD" w:rsidP="00B37D1B">
      <w:pPr>
        <w:jc w:val="center"/>
      </w:pPr>
    </w:p>
    <w:p w14:paraId="1FC0CA8F" w14:textId="77777777" w:rsidR="001640BD" w:rsidRDefault="00FE6F65" w:rsidP="00B37D1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BF79C" wp14:editId="11856696">
                <wp:simplePos x="0" y="0"/>
                <wp:positionH relativeFrom="column">
                  <wp:posOffset>-108585</wp:posOffset>
                </wp:positionH>
                <wp:positionV relativeFrom="paragraph">
                  <wp:posOffset>106680</wp:posOffset>
                </wp:positionV>
                <wp:extent cx="6400800" cy="0"/>
                <wp:effectExtent l="0" t="0" r="254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8CB39" id="Straight_x0020_Connector_x0020_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5pt,8.4pt" to="495.45pt,8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GCwddABAAAHBAAADgAAAGRycy9lMm9Eb2MueG1srFPBbtswDL0P2D8Iui92gqAojDg9pOguxRas&#10;2weoMhULkERB0mLn70fJjlu0A4YNu9CmxPf0+ETt7kZr2BlC1Ohavl7VnIGT2Gl3avmP7w+fbjmL&#10;SbhOGHTQ8gtEfrf/+GE3+AY22KPpIDAicbEZfMv7lHxTVVH2YEVcoQdHmwqDFYnScKq6IAZit6ba&#10;1PVNNWDofEAJMdLq/bTJ94VfKZDpq1IREjMtJ22pxFDic47VfieaUxC+13KWIf5BhRXa0aEL1b1I&#10;gv0M+h2V1TJgRJVWEm2FSmkJpQfqZl2/6eapFx5KL2RO9ItN8f/Ryi/nY2C6a/mWMycsXdFTCkKf&#10;+sQO6BwZiIFts0+Djw2VH9wxzFn0x5CbHlWw+UvtsLF4e1m8hTExSYs327q+rekK5HWvegH6ENNn&#10;QMvyT8uNdrlt0YjzY0x0GJVeS/KycTlGNLp70MaUJA8MHExgZ0FXLaQElzZZNmFfVVKW0VVuZpJf&#10;/tLFwMT8DRTZQYLXRUEZxLe865nXOKrOMEUqFmD9Z+Bcn6FQhvRvwAuinIwuLWCrHYbfnZ7Gq2Q1&#10;1V8dmPrOFjxjdykXW6yhaSvOzS8jj/PrvMBf3u/+FwAAAP//AwBQSwMEFAAGAAgAAAAhAKvbIEnc&#10;AAAACQEAAA8AAABkcnMvZG93bnJldi54bWxMj8FOwzAQRO9I/IO1lbi1TjgUEuJUVRGVyo2ml96c&#10;eEmi2usodtPw9yziAMedeZqdKTazs2LCMfSeFKSrBARS401PrYJT9bZ8BhGiJqOtJ1TwhQE25f1d&#10;oXPjb/SB0zG2gkMo5FpBF+OQSxmaDp0OKz8gsffpR6cjn2MrzahvHO6sfEyStXS6J/7Q6QF3HTaX&#10;49UpqN5r63eTf927czjsazycqstZqYfFvH0BEXGOfzD81OfqUHKn2l/JBGEVLNOnlFE21jyBgSxL&#10;MhD1ryDLQv5fUH4DAAD//wMAUEsBAi0AFAAGAAgAAAAhAOSZw8D7AAAA4QEAABMAAAAAAAAAAAAA&#10;AAAAAAAAAFtDb250ZW50X1R5cGVzXS54bWxQSwECLQAUAAYACAAAACEAI7Jq4dcAAACUAQAACwAA&#10;AAAAAAAAAAAAAAAsAQAAX3JlbHMvLnJlbHNQSwECLQAUAAYACAAAACEAtGCwddABAAAHBAAADgAA&#10;AAAAAAAAAAAAAAAsAgAAZHJzL2Uyb0RvYy54bWxQSwECLQAUAAYACAAAACEAq9sgSdwAAAAJAQAA&#10;DwAAAAAAAAAAAAAAAAAoBAAAZHJzL2Rvd25yZXYueG1sUEsFBgAAAAAEAAQA8wAAADEFAAAAAA==&#10;" strokecolor="#ed7d31 [3205]" strokeweight=".5pt">
                <v:stroke joinstyle="miter"/>
              </v:line>
            </w:pict>
          </mc:Fallback>
        </mc:AlternateContent>
      </w:r>
    </w:p>
    <w:p w14:paraId="4227A392" w14:textId="77777777" w:rsidR="001640BD" w:rsidRDefault="001640BD" w:rsidP="00B37D1B">
      <w:pPr>
        <w:jc w:val="center"/>
      </w:pPr>
    </w:p>
    <w:p w14:paraId="6E34A98C" w14:textId="45BD4542" w:rsidR="00E30358" w:rsidRDefault="00E30358" w:rsidP="00E30358"/>
    <w:p w14:paraId="75595BB7" w14:textId="11AB8D22" w:rsidR="00E30358" w:rsidRPr="008449F0" w:rsidRDefault="00E30358" w:rsidP="00E30358">
      <w:pPr>
        <w:rPr>
          <w:b/>
        </w:rPr>
      </w:pPr>
    </w:p>
    <w:tbl>
      <w:tblPr>
        <w:tblStyle w:val="GridTable4-Accent2"/>
        <w:tblW w:w="0" w:type="auto"/>
        <w:tblLook w:val="06A0" w:firstRow="1" w:lastRow="0" w:firstColumn="1" w:lastColumn="0" w:noHBand="1" w:noVBand="1"/>
      </w:tblPr>
      <w:tblGrid>
        <w:gridCol w:w="3147"/>
        <w:gridCol w:w="4140"/>
      </w:tblGrid>
      <w:tr w:rsidR="008449F0" w14:paraId="42A41C7A" w14:textId="77777777" w:rsidTr="00844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7" w:type="dxa"/>
            <w:gridSpan w:val="2"/>
          </w:tcPr>
          <w:p w14:paraId="17CA301A" w14:textId="4A1EA173" w:rsidR="008449F0" w:rsidRDefault="008449F0" w:rsidP="008449F0">
            <w:pPr>
              <w:jc w:val="center"/>
            </w:pPr>
            <w:r w:rsidRPr="008449F0">
              <w:rPr>
                <w:b w:val="0"/>
                <w:sz w:val="28"/>
              </w:rPr>
              <w:t>Warehouse Counts (To be filled out by receiving warehouse)</w:t>
            </w:r>
          </w:p>
        </w:tc>
      </w:tr>
      <w:tr w:rsidR="00030786" w14:paraId="1027B9EB" w14:textId="77777777" w:rsidTr="008449F0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00205F10" w14:textId="77777777" w:rsidR="00E30358" w:rsidRDefault="00030786" w:rsidP="00B458E0">
            <w:pPr>
              <w:jc w:val="right"/>
            </w:pPr>
            <w:r>
              <w:t xml:space="preserve">Total </w:t>
            </w:r>
            <w:r w:rsidR="00E30358">
              <w:t>Cartons on Slip Sheet:</w:t>
            </w:r>
          </w:p>
        </w:tc>
        <w:tc>
          <w:tcPr>
            <w:tcW w:w="4140" w:type="dxa"/>
          </w:tcPr>
          <w:p w14:paraId="74EBABB8" w14:textId="77777777" w:rsidR="008449F0" w:rsidRDefault="008449F0" w:rsidP="00844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0786" w14:paraId="090D6623" w14:textId="77777777" w:rsidTr="008449F0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5F1428D6" w14:textId="77777777" w:rsidR="00E30358" w:rsidRDefault="00030786" w:rsidP="00B458E0">
            <w:pPr>
              <w:jc w:val="right"/>
            </w:pPr>
            <w:r>
              <w:t xml:space="preserve">Total </w:t>
            </w:r>
            <w:r w:rsidR="00E30358">
              <w:t>Cartons Per layer:</w:t>
            </w:r>
          </w:p>
        </w:tc>
        <w:tc>
          <w:tcPr>
            <w:tcW w:w="4140" w:type="dxa"/>
          </w:tcPr>
          <w:p w14:paraId="236F89FD" w14:textId="77777777" w:rsidR="001640BD" w:rsidRDefault="001640BD" w:rsidP="00164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2356" w14:paraId="58CE29AC" w14:textId="77777777" w:rsidTr="008449F0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7" w:type="dxa"/>
          </w:tcPr>
          <w:p w14:paraId="6213FB2B" w14:textId="77777777" w:rsidR="009C2356" w:rsidRDefault="009C2356" w:rsidP="00B458E0">
            <w:pPr>
              <w:jc w:val="right"/>
            </w:pPr>
            <w:r>
              <w:t>Total layers:</w:t>
            </w:r>
          </w:p>
        </w:tc>
        <w:tc>
          <w:tcPr>
            <w:tcW w:w="4140" w:type="dxa"/>
          </w:tcPr>
          <w:p w14:paraId="33979223" w14:textId="77777777" w:rsidR="009C2356" w:rsidRDefault="009C2356" w:rsidP="00164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2186F8" w14:textId="77777777" w:rsidR="00E30358" w:rsidRDefault="00E30358" w:rsidP="00B37D1B">
      <w:pPr>
        <w:jc w:val="center"/>
      </w:pPr>
    </w:p>
    <w:p w14:paraId="3943CFFB" w14:textId="77777777" w:rsidR="00FE6F65" w:rsidRDefault="00FE6F65" w:rsidP="00B37D1B">
      <w:pPr>
        <w:jc w:val="center"/>
      </w:pPr>
    </w:p>
    <w:p w14:paraId="798E9BA2" w14:textId="77777777" w:rsidR="00FE6F65" w:rsidRDefault="00FE6F65" w:rsidP="00B37D1B">
      <w:pPr>
        <w:jc w:val="center"/>
      </w:pPr>
    </w:p>
    <w:p w14:paraId="1C86D69B" w14:textId="564ACB9E" w:rsidR="00E30358" w:rsidRDefault="00FE6F65" w:rsidP="00930641">
      <w:r>
        <w:t>Warehouse Signature _______________________</w:t>
      </w:r>
      <w:r w:rsidR="008449F0">
        <w:t>____</w:t>
      </w:r>
      <w:r>
        <w:t>__________</w:t>
      </w:r>
    </w:p>
    <w:sectPr w:rsidR="00E30358" w:rsidSect="009A34E5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897B65"/>
    <w:multiLevelType w:val="hybridMultilevel"/>
    <w:tmpl w:val="E6EC9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C52CCC"/>
    <w:multiLevelType w:val="hybridMultilevel"/>
    <w:tmpl w:val="AC4EB886"/>
    <w:lvl w:ilvl="0" w:tplc="8F1EE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B02D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0AF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34C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56F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741A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8AD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C6A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76D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3FE"/>
    <w:rsid w:val="00030786"/>
    <w:rsid w:val="0011610C"/>
    <w:rsid w:val="001447DC"/>
    <w:rsid w:val="001640BD"/>
    <w:rsid w:val="00190D3C"/>
    <w:rsid w:val="0019530F"/>
    <w:rsid w:val="001F03FE"/>
    <w:rsid w:val="001F0674"/>
    <w:rsid w:val="00267E56"/>
    <w:rsid w:val="002923BA"/>
    <w:rsid w:val="00344B59"/>
    <w:rsid w:val="00395A7F"/>
    <w:rsid w:val="00426307"/>
    <w:rsid w:val="00441170"/>
    <w:rsid w:val="0050772B"/>
    <w:rsid w:val="005328C2"/>
    <w:rsid w:val="00572F71"/>
    <w:rsid w:val="00612BF9"/>
    <w:rsid w:val="00627C06"/>
    <w:rsid w:val="006B15C3"/>
    <w:rsid w:val="008066FE"/>
    <w:rsid w:val="008112A7"/>
    <w:rsid w:val="00814873"/>
    <w:rsid w:val="008449F0"/>
    <w:rsid w:val="008C0A64"/>
    <w:rsid w:val="0090695B"/>
    <w:rsid w:val="00930641"/>
    <w:rsid w:val="009A34E5"/>
    <w:rsid w:val="009C2356"/>
    <w:rsid w:val="00A739E1"/>
    <w:rsid w:val="00AD3115"/>
    <w:rsid w:val="00B37D1B"/>
    <w:rsid w:val="00B458E0"/>
    <w:rsid w:val="00B525DA"/>
    <w:rsid w:val="00B90A91"/>
    <w:rsid w:val="00BC630C"/>
    <w:rsid w:val="00C4371E"/>
    <w:rsid w:val="00CB703E"/>
    <w:rsid w:val="00D14923"/>
    <w:rsid w:val="00E30358"/>
    <w:rsid w:val="00E340C0"/>
    <w:rsid w:val="00E8727A"/>
    <w:rsid w:val="00EC35E4"/>
    <w:rsid w:val="00F9591F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CF0A756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3FE"/>
    <w:pPr>
      <w:ind w:left="720"/>
      <w:contextualSpacing/>
    </w:pPr>
  </w:style>
  <w:style w:type="table" w:styleId="TableGrid">
    <w:name w:val="Table Grid"/>
    <w:basedOn w:val="TableNormal"/>
    <w:uiPriority w:val="39"/>
    <w:rsid w:val="00E303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8449F0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449F0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49F0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8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diagramDrawing" Target="diagrams/drawing1.xml"/><Relationship Id="rId12" Type="http://schemas.openxmlformats.org/officeDocument/2006/relationships/image" Target="media/image3.tiff"/><Relationship Id="rId13" Type="http://schemas.openxmlformats.org/officeDocument/2006/relationships/diagramData" Target="diagrams/data2.xml"/><Relationship Id="rId14" Type="http://schemas.openxmlformats.org/officeDocument/2006/relationships/diagramLayout" Target="diagrams/layout2.xml"/><Relationship Id="rId15" Type="http://schemas.openxmlformats.org/officeDocument/2006/relationships/diagramQuickStyle" Target="diagrams/quickStyle2.xml"/><Relationship Id="rId16" Type="http://schemas.openxmlformats.org/officeDocument/2006/relationships/diagramColors" Target="diagrams/colors2.xml"/><Relationship Id="rId17" Type="http://schemas.microsoft.com/office/2007/relationships/diagramDrawing" Target="diagrams/drawing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tiff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Relationship Id="rId9" Type="http://schemas.openxmlformats.org/officeDocument/2006/relationships/diagramQuickStyle" Target="diagrams/quickStyle1.xml"/><Relationship Id="rId10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3ABD98-7B44-7943-A717-2A5716510573}" type="doc">
      <dgm:prSet loTypeId="urn:microsoft.com/office/officeart/2005/8/layout/process1" loCatId="process" qsTypeId="urn:microsoft.com/office/officeart/2005/8/quickstyle/simple4" qsCatId="simple" csTypeId="urn:microsoft.com/office/officeart/2005/8/colors/accent1_2" csCatId="accent1" phldr="1"/>
      <dgm:spPr/>
    </dgm:pt>
    <dgm:pt modelId="{AD9EBB7B-4A4B-8B48-B5DD-4AFAE244FFF0}">
      <dgm:prSet phldrT="[Text]"/>
      <dgm:spPr/>
      <dgm:t>
        <a:bodyPr/>
        <a:lstStyle/>
        <a:p>
          <a:r>
            <a:rPr lang="en-US" dirty="0" smtClean="0"/>
            <a:t>Floor load individual cartons into container</a:t>
          </a:r>
          <a:endParaRPr lang="en-US" dirty="0"/>
        </a:p>
      </dgm:t>
    </dgm:pt>
    <dgm:pt modelId="{9A27E942-1FEF-8846-BD99-E08F4C0132D0}" type="parTrans" cxnId="{0E622E43-8250-2A48-A9C0-0482786A70B9}">
      <dgm:prSet/>
      <dgm:spPr/>
      <dgm:t>
        <a:bodyPr/>
        <a:lstStyle/>
        <a:p>
          <a:endParaRPr lang="en-US"/>
        </a:p>
      </dgm:t>
    </dgm:pt>
    <dgm:pt modelId="{0A5ED7CB-8378-CB40-AAD7-5A7A50144B50}" type="sibTrans" cxnId="{0E622E43-8250-2A48-A9C0-0482786A70B9}">
      <dgm:prSet/>
      <dgm:spPr/>
      <dgm:t>
        <a:bodyPr/>
        <a:lstStyle/>
        <a:p>
          <a:endParaRPr lang="en-US"/>
        </a:p>
      </dgm:t>
    </dgm:pt>
    <dgm:pt modelId="{B7F3B253-F3BA-2B45-AC9B-E74E51441842}">
      <dgm:prSet phldrT="[Text]"/>
      <dgm:spPr/>
      <dgm:t>
        <a:bodyPr/>
        <a:lstStyle/>
        <a:p>
          <a:r>
            <a:rPr lang="en-US" dirty="0" smtClean="0"/>
            <a:t>Ship container</a:t>
          </a:r>
          <a:endParaRPr lang="en-US" dirty="0"/>
        </a:p>
      </dgm:t>
    </dgm:pt>
    <dgm:pt modelId="{E3D621AE-CA3B-EB46-B98A-01FBE5577F4D}" type="parTrans" cxnId="{4D280248-D7D7-AC4B-A21A-5D28050827A0}">
      <dgm:prSet/>
      <dgm:spPr/>
      <dgm:t>
        <a:bodyPr/>
        <a:lstStyle/>
        <a:p>
          <a:endParaRPr lang="en-US"/>
        </a:p>
      </dgm:t>
    </dgm:pt>
    <dgm:pt modelId="{25F0F609-541B-C44C-8E5B-4951FFE797FD}" type="sibTrans" cxnId="{4D280248-D7D7-AC4B-A21A-5D28050827A0}">
      <dgm:prSet/>
      <dgm:spPr/>
      <dgm:t>
        <a:bodyPr/>
        <a:lstStyle/>
        <a:p>
          <a:endParaRPr lang="en-US"/>
        </a:p>
      </dgm:t>
    </dgm:pt>
    <dgm:pt modelId="{707DCF69-A1DD-6048-973B-2664640F20BF}">
      <dgm:prSet phldrT="[Text]"/>
      <dgm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 smtClean="0"/>
            <a:t>Stack cartons  in</a:t>
          </a:r>
          <a:r>
            <a:rPr lang="en-US" baseline="0" dirty="0" smtClean="0"/>
            <a:t> container </a:t>
          </a:r>
          <a:r>
            <a:rPr lang="en-US" dirty="0" smtClean="0"/>
            <a:t>following load build guidelines</a:t>
          </a:r>
          <a:endParaRPr lang="en-US" dirty="0"/>
        </a:p>
      </dgm:t>
    </dgm:pt>
    <dgm:pt modelId="{A6043C1F-A440-8948-BEB9-BDCA1FD5F409}" type="parTrans" cxnId="{61601CAF-1A99-A447-9469-8CFA93BB4892}">
      <dgm:prSet/>
      <dgm:spPr/>
      <dgm:t>
        <a:bodyPr/>
        <a:lstStyle/>
        <a:p>
          <a:endParaRPr lang="en-US"/>
        </a:p>
      </dgm:t>
    </dgm:pt>
    <dgm:pt modelId="{AFDF5DA7-DC87-8143-9A23-F9BCD28C398F}" type="sibTrans" cxnId="{61601CAF-1A99-A447-9469-8CFA93BB4892}">
      <dgm:prSet/>
      <dgm:spPr/>
      <dgm:t>
        <a:bodyPr/>
        <a:lstStyle/>
        <a:p>
          <a:endParaRPr lang="en-US"/>
        </a:p>
      </dgm:t>
    </dgm:pt>
    <dgm:pt modelId="{A810727A-7A36-B141-9788-7AE5D7F4E57B}">
      <dgm:prSet phldrT="[Text]"/>
      <dgm:spPr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/>
            <a:t>Remove stackeed</a:t>
          </a:r>
          <a:r>
            <a:rPr lang="en-US" baseline="0" dirty="0"/>
            <a:t> pallet from container</a:t>
          </a:r>
          <a:endParaRPr lang="en-US" dirty="0"/>
        </a:p>
      </dgm:t>
    </dgm:pt>
    <dgm:pt modelId="{4F118057-68F5-D240-AE0B-43467837C1E4}" type="parTrans" cxnId="{3D043683-0EC3-9A45-A62F-7B771D00E6DC}">
      <dgm:prSet/>
      <dgm:spPr/>
      <dgm:t>
        <a:bodyPr/>
        <a:lstStyle/>
        <a:p>
          <a:endParaRPr lang="en-US"/>
        </a:p>
      </dgm:t>
    </dgm:pt>
    <dgm:pt modelId="{31B4D9CF-E911-6348-80F9-2219473DAFF3}" type="sibTrans" cxnId="{3D043683-0EC3-9A45-A62F-7B771D00E6DC}">
      <dgm:prSet/>
      <dgm:spPr/>
      <dgm:t>
        <a:bodyPr/>
        <a:lstStyle/>
        <a:p>
          <a:endParaRPr lang="en-US"/>
        </a:p>
      </dgm:t>
    </dgm:pt>
    <dgm:pt modelId="{E1182608-BD13-D741-BFE7-FBEDD337C17C}">
      <dgm:prSet phldrT="[Text]"/>
      <dgm:spPr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 smtClean="0"/>
            <a:t>Wrap pallet with stretch wrap</a:t>
          </a:r>
          <a:endParaRPr lang="en-US" dirty="0"/>
        </a:p>
      </dgm:t>
    </dgm:pt>
    <dgm:pt modelId="{9AD246D9-6FF7-8144-B70B-7CF3C42D83CE}" type="parTrans" cxnId="{07003CD9-FA29-A64F-97C4-06A0F7A10D18}">
      <dgm:prSet/>
      <dgm:spPr/>
      <dgm:t>
        <a:bodyPr/>
        <a:lstStyle/>
        <a:p>
          <a:endParaRPr lang="en-US"/>
        </a:p>
      </dgm:t>
    </dgm:pt>
    <dgm:pt modelId="{6A339E52-4E55-8547-B74E-9BB41F603FEB}" type="sibTrans" cxnId="{07003CD9-FA29-A64F-97C4-06A0F7A10D18}">
      <dgm:prSet/>
      <dgm:spPr/>
      <dgm:t>
        <a:bodyPr/>
        <a:lstStyle/>
        <a:p>
          <a:endParaRPr lang="en-US"/>
        </a:p>
      </dgm:t>
    </dgm:pt>
    <dgm:pt modelId="{BBABCE26-48DA-5A47-8564-CB28B970389C}">
      <dgm:prSet phldrT="[Text]"/>
      <dgm:spPr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 smtClean="0"/>
            <a:t>Place into storage</a:t>
          </a:r>
          <a:endParaRPr lang="en-US" dirty="0"/>
        </a:p>
      </dgm:t>
    </dgm:pt>
    <dgm:pt modelId="{16347EF5-9A14-4541-95AD-32E363502109}" type="parTrans" cxnId="{B61074FC-B0CA-FD47-9F7C-EEBD2ED6468F}">
      <dgm:prSet/>
      <dgm:spPr/>
      <dgm:t>
        <a:bodyPr/>
        <a:lstStyle/>
        <a:p>
          <a:endParaRPr lang="en-US"/>
        </a:p>
      </dgm:t>
    </dgm:pt>
    <dgm:pt modelId="{291217DC-8390-6A44-85A1-93FA0F26DE97}" type="sibTrans" cxnId="{B61074FC-B0CA-FD47-9F7C-EEBD2ED6468F}">
      <dgm:prSet/>
      <dgm:spPr/>
      <dgm:t>
        <a:bodyPr/>
        <a:lstStyle/>
        <a:p>
          <a:endParaRPr lang="en-US"/>
        </a:p>
      </dgm:t>
    </dgm:pt>
    <dgm:pt modelId="{1B5BCEAC-08EF-EF4D-A1F6-7F55A1B3890A}" type="pres">
      <dgm:prSet presAssocID="{B63ABD98-7B44-7943-A717-2A5716510573}" presName="Name0" presStyleCnt="0">
        <dgm:presLayoutVars>
          <dgm:dir/>
          <dgm:resizeHandles val="exact"/>
        </dgm:presLayoutVars>
      </dgm:prSet>
      <dgm:spPr/>
    </dgm:pt>
    <dgm:pt modelId="{42C6D97E-9065-064F-9549-68AAE7AB6C09}" type="pres">
      <dgm:prSet presAssocID="{AD9EBB7B-4A4B-8B48-B5DD-4AFAE244FFF0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CFE7BF1-B2A9-8648-9F0B-7F0A7B128CE2}" type="pres">
      <dgm:prSet presAssocID="{0A5ED7CB-8378-CB40-AAD7-5A7A50144B50}" presName="sibTrans" presStyleLbl="sibTrans2D1" presStyleIdx="0" presStyleCnt="5"/>
      <dgm:spPr/>
      <dgm:t>
        <a:bodyPr/>
        <a:lstStyle/>
        <a:p>
          <a:endParaRPr lang="en-US"/>
        </a:p>
      </dgm:t>
    </dgm:pt>
    <dgm:pt modelId="{C189AAB3-E50A-E049-9005-BE77D3D19F0D}" type="pres">
      <dgm:prSet presAssocID="{0A5ED7CB-8378-CB40-AAD7-5A7A50144B50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74A07245-BA43-CD4C-8E28-A101E198844B}" type="pres">
      <dgm:prSet presAssocID="{B7F3B253-F3BA-2B45-AC9B-E74E51441842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6ADEBA5-9A8B-224B-AA74-E4A234A34FC3}" type="pres">
      <dgm:prSet presAssocID="{25F0F609-541B-C44C-8E5B-4951FFE797FD}" presName="sibTrans" presStyleLbl="sibTrans2D1" presStyleIdx="1" presStyleCnt="5"/>
      <dgm:spPr/>
      <dgm:t>
        <a:bodyPr/>
        <a:lstStyle/>
        <a:p>
          <a:endParaRPr lang="en-US"/>
        </a:p>
      </dgm:t>
    </dgm:pt>
    <dgm:pt modelId="{B97E1672-79F2-034C-B6B7-5F198A4F8B14}" type="pres">
      <dgm:prSet presAssocID="{25F0F609-541B-C44C-8E5B-4951FFE797FD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7913867A-FCD8-9740-86E9-FB56F58FBE85}" type="pres">
      <dgm:prSet presAssocID="{707DCF69-A1DD-6048-973B-2664640F20BF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0FF1F98-0AF8-4148-87F9-6B182EA51FA2}" type="pres">
      <dgm:prSet presAssocID="{AFDF5DA7-DC87-8143-9A23-F9BCD28C398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C093E774-CCD6-174B-8DED-05732E6C9D3A}" type="pres">
      <dgm:prSet presAssocID="{AFDF5DA7-DC87-8143-9A23-F9BCD28C398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8D756EC0-4B7D-8947-955E-BC3813063A40}" type="pres">
      <dgm:prSet presAssocID="{A810727A-7A36-B141-9788-7AE5D7F4E57B}" presName="node" presStyleLbl="node1" presStyleIdx="3" presStyleCnt="6" custLinFactNeighborX="10043" custLinFactNeighborY="17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3D1DC07-E0F2-E643-B4EE-51395E191A6F}" type="pres">
      <dgm:prSet presAssocID="{31B4D9CF-E911-6348-80F9-2219473DAFF3}" presName="sibTrans" presStyleLbl="sibTrans2D1" presStyleIdx="3" presStyleCnt="5"/>
      <dgm:spPr/>
      <dgm:t>
        <a:bodyPr/>
        <a:lstStyle/>
        <a:p>
          <a:endParaRPr lang="en-US"/>
        </a:p>
      </dgm:t>
    </dgm:pt>
    <dgm:pt modelId="{5B63440C-0C40-F941-8D6F-B809B10EF385}" type="pres">
      <dgm:prSet presAssocID="{31B4D9CF-E911-6348-80F9-2219473DAFF3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B1B63CB1-7453-C74D-B558-12FCF5C8FE53}" type="pres">
      <dgm:prSet presAssocID="{E1182608-BD13-D741-BFE7-FBEDD337C17C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A27B6EA-512B-F64A-A15B-BBC7B042BA67}" type="pres">
      <dgm:prSet presAssocID="{6A339E52-4E55-8547-B74E-9BB41F603FEB}" presName="sibTrans" presStyleLbl="sibTrans2D1" presStyleIdx="4" presStyleCnt="5"/>
      <dgm:spPr/>
      <dgm:t>
        <a:bodyPr/>
        <a:lstStyle/>
        <a:p>
          <a:endParaRPr lang="en-US"/>
        </a:p>
      </dgm:t>
    </dgm:pt>
    <dgm:pt modelId="{E80F8909-BE26-464E-975D-6F895D44910C}" type="pres">
      <dgm:prSet presAssocID="{6A339E52-4E55-8547-B74E-9BB41F603FEB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F69F445F-B4BD-8740-9EED-63C949C21CD0}" type="pres">
      <dgm:prSet presAssocID="{BBABCE26-48DA-5A47-8564-CB28B970389C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37E8F2D3-0C33-FA44-BCF7-CA1738C911DC}" type="presOf" srcId="{AFDF5DA7-DC87-8143-9A23-F9BCD28C398F}" destId="{C093E774-CCD6-174B-8DED-05732E6C9D3A}" srcOrd="1" destOrd="0" presId="urn:microsoft.com/office/officeart/2005/8/layout/process1"/>
    <dgm:cxn modelId="{EB6D2F4D-350A-7F4E-966A-276322217806}" type="presOf" srcId="{BBABCE26-48DA-5A47-8564-CB28B970389C}" destId="{F69F445F-B4BD-8740-9EED-63C949C21CD0}" srcOrd="0" destOrd="0" presId="urn:microsoft.com/office/officeart/2005/8/layout/process1"/>
    <dgm:cxn modelId="{B61074FC-B0CA-FD47-9F7C-EEBD2ED6468F}" srcId="{B63ABD98-7B44-7943-A717-2A5716510573}" destId="{BBABCE26-48DA-5A47-8564-CB28B970389C}" srcOrd="5" destOrd="0" parTransId="{16347EF5-9A14-4541-95AD-32E363502109}" sibTransId="{291217DC-8390-6A44-85A1-93FA0F26DE97}"/>
    <dgm:cxn modelId="{AF6D4E31-7E93-AF42-8ECD-8FC305624C2A}" type="presOf" srcId="{A810727A-7A36-B141-9788-7AE5D7F4E57B}" destId="{8D756EC0-4B7D-8947-955E-BC3813063A40}" srcOrd="0" destOrd="0" presId="urn:microsoft.com/office/officeart/2005/8/layout/process1"/>
    <dgm:cxn modelId="{82ECFBAC-9A86-6542-8F1F-9D78DB866A1E}" type="presOf" srcId="{B63ABD98-7B44-7943-A717-2A5716510573}" destId="{1B5BCEAC-08EF-EF4D-A1F6-7F55A1B3890A}" srcOrd="0" destOrd="0" presId="urn:microsoft.com/office/officeart/2005/8/layout/process1"/>
    <dgm:cxn modelId="{7205796B-52D1-664A-BAAF-3E21F589DBFC}" type="presOf" srcId="{6A339E52-4E55-8547-B74E-9BB41F603FEB}" destId="{E80F8909-BE26-464E-975D-6F895D44910C}" srcOrd="1" destOrd="0" presId="urn:microsoft.com/office/officeart/2005/8/layout/process1"/>
    <dgm:cxn modelId="{D19FC743-802A-0340-8E80-42B6A70D35CC}" type="presOf" srcId="{25F0F609-541B-C44C-8E5B-4951FFE797FD}" destId="{96ADEBA5-9A8B-224B-AA74-E4A234A34FC3}" srcOrd="0" destOrd="0" presId="urn:microsoft.com/office/officeart/2005/8/layout/process1"/>
    <dgm:cxn modelId="{B9884209-66AA-E447-9CC4-A54342D17DEF}" type="presOf" srcId="{B7F3B253-F3BA-2B45-AC9B-E74E51441842}" destId="{74A07245-BA43-CD4C-8E28-A101E198844B}" srcOrd="0" destOrd="0" presId="urn:microsoft.com/office/officeart/2005/8/layout/process1"/>
    <dgm:cxn modelId="{39948160-8C0C-F545-81A3-F0058C3BFA53}" type="presOf" srcId="{31B4D9CF-E911-6348-80F9-2219473DAFF3}" destId="{5B63440C-0C40-F941-8D6F-B809B10EF385}" srcOrd="1" destOrd="0" presId="urn:microsoft.com/office/officeart/2005/8/layout/process1"/>
    <dgm:cxn modelId="{67E2E204-3C42-3040-887D-2226F665CEAC}" type="presOf" srcId="{707DCF69-A1DD-6048-973B-2664640F20BF}" destId="{7913867A-FCD8-9740-86E9-FB56F58FBE85}" srcOrd="0" destOrd="0" presId="urn:microsoft.com/office/officeart/2005/8/layout/process1"/>
    <dgm:cxn modelId="{3D043683-0EC3-9A45-A62F-7B771D00E6DC}" srcId="{B63ABD98-7B44-7943-A717-2A5716510573}" destId="{A810727A-7A36-B141-9788-7AE5D7F4E57B}" srcOrd="3" destOrd="0" parTransId="{4F118057-68F5-D240-AE0B-43467837C1E4}" sibTransId="{31B4D9CF-E911-6348-80F9-2219473DAFF3}"/>
    <dgm:cxn modelId="{67C3238A-4CAC-444E-8CBC-D1BA64D78EFF}" type="presOf" srcId="{31B4D9CF-E911-6348-80F9-2219473DAFF3}" destId="{D3D1DC07-E0F2-E643-B4EE-51395E191A6F}" srcOrd="0" destOrd="0" presId="urn:microsoft.com/office/officeart/2005/8/layout/process1"/>
    <dgm:cxn modelId="{6EDBD3EC-51E5-F644-8C2D-10DE964FDB0F}" type="presOf" srcId="{0A5ED7CB-8378-CB40-AAD7-5A7A50144B50}" destId="{1CFE7BF1-B2A9-8648-9F0B-7F0A7B128CE2}" srcOrd="0" destOrd="0" presId="urn:microsoft.com/office/officeart/2005/8/layout/process1"/>
    <dgm:cxn modelId="{1A381AC0-0EBC-B04E-BF60-2FE02D8407CE}" type="presOf" srcId="{6A339E52-4E55-8547-B74E-9BB41F603FEB}" destId="{CA27B6EA-512B-F64A-A15B-BBC7B042BA67}" srcOrd="0" destOrd="0" presId="urn:microsoft.com/office/officeart/2005/8/layout/process1"/>
    <dgm:cxn modelId="{61601CAF-1A99-A447-9469-8CFA93BB4892}" srcId="{B63ABD98-7B44-7943-A717-2A5716510573}" destId="{707DCF69-A1DD-6048-973B-2664640F20BF}" srcOrd="2" destOrd="0" parTransId="{A6043C1F-A440-8948-BEB9-BDCA1FD5F409}" sibTransId="{AFDF5DA7-DC87-8143-9A23-F9BCD28C398F}"/>
    <dgm:cxn modelId="{C46D5325-22B2-3B44-88C6-8E5015BFFB5F}" type="presOf" srcId="{AFDF5DA7-DC87-8143-9A23-F9BCD28C398F}" destId="{20FF1F98-0AF8-4148-87F9-6B182EA51FA2}" srcOrd="0" destOrd="0" presId="urn:microsoft.com/office/officeart/2005/8/layout/process1"/>
    <dgm:cxn modelId="{30D87F6E-9991-224A-83AD-F35143E6E92F}" type="presOf" srcId="{25F0F609-541B-C44C-8E5B-4951FFE797FD}" destId="{B97E1672-79F2-034C-B6B7-5F198A4F8B14}" srcOrd="1" destOrd="0" presId="urn:microsoft.com/office/officeart/2005/8/layout/process1"/>
    <dgm:cxn modelId="{50813F1D-43FC-5442-8929-C51327370CB8}" type="presOf" srcId="{E1182608-BD13-D741-BFE7-FBEDD337C17C}" destId="{B1B63CB1-7453-C74D-B558-12FCF5C8FE53}" srcOrd="0" destOrd="0" presId="urn:microsoft.com/office/officeart/2005/8/layout/process1"/>
    <dgm:cxn modelId="{7A9726BB-A407-EE41-BE53-DB82A68B4872}" type="presOf" srcId="{AD9EBB7B-4A4B-8B48-B5DD-4AFAE244FFF0}" destId="{42C6D97E-9065-064F-9549-68AAE7AB6C09}" srcOrd="0" destOrd="0" presId="urn:microsoft.com/office/officeart/2005/8/layout/process1"/>
    <dgm:cxn modelId="{0E622E43-8250-2A48-A9C0-0482786A70B9}" srcId="{B63ABD98-7B44-7943-A717-2A5716510573}" destId="{AD9EBB7B-4A4B-8B48-B5DD-4AFAE244FFF0}" srcOrd="0" destOrd="0" parTransId="{9A27E942-1FEF-8846-BD99-E08F4C0132D0}" sibTransId="{0A5ED7CB-8378-CB40-AAD7-5A7A50144B50}"/>
    <dgm:cxn modelId="{6CAF03A8-9452-5C42-BA31-27F76B6CD8FB}" type="presOf" srcId="{0A5ED7CB-8378-CB40-AAD7-5A7A50144B50}" destId="{C189AAB3-E50A-E049-9005-BE77D3D19F0D}" srcOrd="1" destOrd="0" presId="urn:microsoft.com/office/officeart/2005/8/layout/process1"/>
    <dgm:cxn modelId="{07003CD9-FA29-A64F-97C4-06A0F7A10D18}" srcId="{B63ABD98-7B44-7943-A717-2A5716510573}" destId="{E1182608-BD13-D741-BFE7-FBEDD337C17C}" srcOrd="4" destOrd="0" parTransId="{9AD246D9-6FF7-8144-B70B-7CF3C42D83CE}" sibTransId="{6A339E52-4E55-8547-B74E-9BB41F603FEB}"/>
    <dgm:cxn modelId="{4D280248-D7D7-AC4B-A21A-5D28050827A0}" srcId="{B63ABD98-7B44-7943-A717-2A5716510573}" destId="{B7F3B253-F3BA-2B45-AC9B-E74E51441842}" srcOrd="1" destOrd="0" parTransId="{E3D621AE-CA3B-EB46-B98A-01FBE5577F4D}" sibTransId="{25F0F609-541B-C44C-8E5B-4951FFE797FD}"/>
    <dgm:cxn modelId="{25964A58-F9F7-5C4C-9B04-E2B885C7CDE8}" type="presParOf" srcId="{1B5BCEAC-08EF-EF4D-A1F6-7F55A1B3890A}" destId="{42C6D97E-9065-064F-9549-68AAE7AB6C09}" srcOrd="0" destOrd="0" presId="urn:microsoft.com/office/officeart/2005/8/layout/process1"/>
    <dgm:cxn modelId="{1894E9AE-E78C-8A44-86CC-F9EC5097CB10}" type="presParOf" srcId="{1B5BCEAC-08EF-EF4D-A1F6-7F55A1B3890A}" destId="{1CFE7BF1-B2A9-8648-9F0B-7F0A7B128CE2}" srcOrd="1" destOrd="0" presId="urn:microsoft.com/office/officeart/2005/8/layout/process1"/>
    <dgm:cxn modelId="{56045171-554D-BB4D-B030-16CB611FA419}" type="presParOf" srcId="{1CFE7BF1-B2A9-8648-9F0B-7F0A7B128CE2}" destId="{C189AAB3-E50A-E049-9005-BE77D3D19F0D}" srcOrd="0" destOrd="0" presId="urn:microsoft.com/office/officeart/2005/8/layout/process1"/>
    <dgm:cxn modelId="{ABC539A1-26CD-E74A-8FF4-B710F4A30EDB}" type="presParOf" srcId="{1B5BCEAC-08EF-EF4D-A1F6-7F55A1B3890A}" destId="{74A07245-BA43-CD4C-8E28-A101E198844B}" srcOrd="2" destOrd="0" presId="urn:microsoft.com/office/officeart/2005/8/layout/process1"/>
    <dgm:cxn modelId="{87D80213-521A-2F4F-86E0-D049BE8EF616}" type="presParOf" srcId="{1B5BCEAC-08EF-EF4D-A1F6-7F55A1B3890A}" destId="{96ADEBA5-9A8B-224B-AA74-E4A234A34FC3}" srcOrd="3" destOrd="0" presId="urn:microsoft.com/office/officeart/2005/8/layout/process1"/>
    <dgm:cxn modelId="{213DC0B6-2111-5D4E-A0F1-798C9E557406}" type="presParOf" srcId="{96ADEBA5-9A8B-224B-AA74-E4A234A34FC3}" destId="{B97E1672-79F2-034C-B6B7-5F198A4F8B14}" srcOrd="0" destOrd="0" presId="urn:microsoft.com/office/officeart/2005/8/layout/process1"/>
    <dgm:cxn modelId="{47A923EE-77DC-C74A-A538-573E58723704}" type="presParOf" srcId="{1B5BCEAC-08EF-EF4D-A1F6-7F55A1B3890A}" destId="{7913867A-FCD8-9740-86E9-FB56F58FBE85}" srcOrd="4" destOrd="0" presId="urn:microsoft.com/office/officeart/2005/8/layout/process1"/>
    <dgm:cxn modelId="{F4CB256B-9C96-2248-8E64-3881461D74E5}" type="presParOf" srcId="{1B5BCEAC-08EF-EF4D-A1F6-7F55A1B3890A}" destId="{20FF1F98-0AF8-4148-87F9-6B182EA51FA2}" srcOrd="5" destOrd="0" presId="urn:microsoft.com/office/officeart/2005/8/layout/process1"/>
    <dgm:cxn modelId="{2CF84305-8FE3-A949-9133-A9810F82E252}" type="presParOf" srcId="{20FF1F98-0AF8-4148-87F9-6B182EA51FA2}" destId="{C093E774-CCD6-174B-8DED-05732E6C9D3A}" srcOrd="0" destOrd="0" presId="urn:microsoft.com/office/officeart/2005/8/layout/process1"/>
    <dgm:cxn modelId="{B11B2F4D-2F2B-9646-A2A8-DBD3153CB2CA}" type="presParOf" srcId="{1B5BCEAC-08EF-EF4D-A1F6-7F55A1B3890A}" destId="{8D756EC0-4B7D-8947-955E-BC3813063A40}" srcOrd="6" destOrd="0" presId="urn:microsoft.com/office/officeart/2005/8/layout/process1"/>
    <dgm:cxn modelId="{FEEC6374-2576-1F4A-928C-56DDE4EBF98A}" type="presParOf" srcId="{1B5BCEAC-08EF-EF4D-A1F6-7F55A1B3890A}" destId="{D3D1DC07-E0F2-E643-B4EE-51395E191A6F}" srcOrd="7" destOrd="0" presId="urn:microsoft.com/office/officeart/2005/8/layout/process1"/>
    <dgm:cxn modelId="{4EAF10C9-5E5B-A545-A30C-0E46CDB642B7}" type="presParOf" srcId="{D3D1DC07-E0F2-E643-B4EE-51395E191A6F}" destId="{5B63440C-0C40-F941-8D6F-B809B10EF385}" srcOrd="0" destOrd="0" presId="urn:microsoft.com/office/officeart/2005/8/layout/process1"/>
    <dgm:cxn modelId="{AFC27B7A-F614-0B45-99E0-A5BDBF8063BD}" type="presParOf" srcId="{1B5BCEAC-08EF-EF4D-A1F6-7F55A1B3890A}" destId="{B1B63CB1-7453-C74D-B558-12FCF5C8FE53}" srcOrd="8" destOrd="0" presId="urn:microsoft.com/office/officeart/2005/8/layout/process1"/>
    <dgm:cxn modelId="{05CC37BC-6653-0F44-AAC3-CF98C08B0077}" type="presParOf" srcId="{1B5BCEAC-08EF-EF4D-A1F6-7F55A1B3890A}" destId="{CA27B6EA-512B-F64A-A15B-BBC7B042BA67}" srcOrd="9" destOrd="0" presId="urn:microsoft.com/office/officeart/2005/8/layout/process1"/>
    <dgm:cxn modelId="{76DFF65C-B15A-5449-8595-21EB7E99827F}" type="presParOf" srcId="{CA27B6EA-512B-F64A-A15B-BBC7B042BA67}" destId="{E80F8909-BE26-464E-975D-6F895D44910C}" srcOrd="0" destOrd="0" presId="urn:microsoft.com/office/officeart/2005/8/layout/process1"/>
    <dgm:cxn modelId="{76F2AD83-36C2-6D48-A8A3-E246472B07BD}" type="presParOf" srcId="{1B5BCEAC-08EF-EF4D-A1F6-7F55A1B3890A}" destId="{F69F445F-B4BD-8740-9EED-63C949C21CD0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63ABD98-7B44-7943-A717-2A5716510573}" type="doc">
      <dgm:prSet loTypeId="urn:microsoft.com/office/officeart/2005/8/layout/process1" loCatId="process" qsTypeId="urn:microsoft.com/office/officeart/2005/8/quickstyle/simple4" qsCatId="simple" csTypeId="urn:microsoft.com/office/officeart/2005/8/colors/accent1_2" csCatId="accent1" phldr="1"/>
      <dgm:spPr/>
    </dgm:pt>
    <dgm:pt modelId="{AD9EBB7B-4A4B-8B48-B5DD-4AFAE244FFF0}">
      <dgm:prSet phldrT="[Text]"/>
      <dgm:spPr/>
      <dgm:t>
        <a:bodyPr/>
        <a:lstStyle/>
        <a:p>
          <a:r>
            <a:rPr lang="en-US" dirty="0" smtClean="0"/>
            <a:t>Stack cartons  onto</a:t>
          </a:r>
          <a:r>
            <a:rPr lang="en-US" baseline="0" dirty="0" smtClean="0"/>
            <a:t> </a:t>
          </a:r>
          <a:r>
            <a:rPr lang="en-US" dirty="0" smtClean="0"/>
            <a:t>slip-sheet according to build guidelines</a:t>
          </a:r>
          <a:endParaRPr lang="en-US" dirty="0"/>
        </a:p>
      </dgm:t>
    </dgm:pt>
    <dgm:pt modelId="{9A27E942-1FEF-8846-BD99-E08F4C0132D0}" type="parTrans" cxnId="{0E622E43-8250-2A48-A9C0-0482786A70B9}">
      <dgm:prSet/>
      <dgm:spPr/>
      <dgm:t>
        <a:bodyPr/>
        <a:lstStyle/>
        <a:p>
          <a:endParaRPr lang="en-US"/>
        </a:p>
      </dgm:t>
    </dgm:pt>
    <dgm:pt modelId="{0A5ED7CB-8378-CB40-AAD7-5A7A50144B50}" type="sibTrans" cxnId="{0E622E43-8250-2A48-A9C0-0482786A70B9}">
      <dgm:prSet/>
      <dgm:spPr/>
      <dgm:t>
        <a:bodyPr/>
        <a:lstStyle/>
        <a:p>
          <a:endParaRPr lang="en-US"/>
        </a:p>
      </dgm:t>
    </dgm:pt>
    <dgm:pt modelId="{B7F3B253-F3BA-2B45-AC9B-E74E51441842}">
      <dgm:prSet phldrT="[Text]"/>
      <dgm:spPr>
        <a:gradFill flip="none" rotWithShape="1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99000">
              <a:srgbClr val="438AC9"/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2700000" scaled="1"/>
          <a:tileRect/>
        </a:gradFill>
      </dgm:spPr>
      <dgm:t>
        <a:bodyPr/>
        <a:lstStyle/>
        <a:p>
          <a:r>
            <a:rPr lang="en-US" dirty="0" smtClean="0"/>
            <a:t>Wrap</a:t>
          </a:r>
          <a:r>
            <a:rPr lang="en-US" baseline="0" dirty="0" smtClean="0"/>
            <a:t> each slip-sheet load with clear stretch wrap, with control sheet visible</a:t>
          </a:r>
          <a:endParaRPr lang="en-US" dirty="0"/>
        </a:p>
      </dgm:t>
    </dgm:pt>
    <dgm:pt modelId="{E3D621AE-CA3B-EB46-B98A-01FBE5577F4D}" type="parTrans" cxnId="{4D280248-D7D7-AC4B-A21A-5D28050827A0}">
      <dgm:prSet/>
      <dgm:spPr/>
      <dgm:t>
        <a:bodyPr/>
        <a:lstStyle/>
        <a:p>
          <a:endParaRPr lang="en-US"/>
        </a:p>
      </dgm:t>
    </dgm:pt>
    <dgm:pt modelId="{25F0F609-541B-C44C-8E5B-4951FFE797FD}" type="sibTrans" cxnId="{4D280248-D7D7-AC4B-A21A-5D28050827A0}">
      <dgm:prSet/>
      <dgm:spPr/>
      <dgm:t>
        <a:bodyPr/>
        <a:lstStyle/>
        <a:p>
          <a:endParaRPr lang="en-US"/>
        </a:p>
      </dgm:t>
    </dgm:pt>
    <dgm:pt modelId="{707DCF69-A1DD-6048-973B-2664640F20BF}">
      <dgm:prSet phldrT="[Text]"/>
      <dgm:spPr>
        <a:gradFill flip="none" rotWithShape="1">
          <a:gsLst>
            <a:gs pos="0">
              <a:schemeClr val="accent1">
                <a:lumMod val="98000"/>
                <a:lumOff val="2000"/>
              </a:schemeClr>
            </a:gs>
            <a:gs pos="48000">
              <a:schemeClr val="accent1">
                <a:lumMod val="97000"/>
                <a:lumOff val="3000"/>
              </a:schemeClr>
            </a:gs>
            <a:gs pos="100000">
              <a:schemeClr val="accent1">
                <a:lumMod val="60000"/>
                <a:lumOff val="40000"/>
              </a:schemeClr>
            </a:gs>
          </a:gsLst>
          <a:lin ang="2700000" scaled="1"/>
          <a:tileRect/>
        </a:gradFill>
      </dgm:spPr>
      <dgm:t>
        <a:bodyPr/>
        <a:lstStyle/>
        <a:p>
          <a:r>
            <a:rPr lang="en-US" dirty="0" smtClean="0"/>
            <a:t>Load each  </a:t>
          </a:r>
          <a:r>
            <a:rPr lang="en-US" baseline="0" dirty="0" smtClean="0"/>
            <a:t>wrapped  stack into container</a:t>
          </a:r>
          <a:endParaRPr lang="en-US" dirty="0"/>
        </a:p>
      </dgm:t>
    </dgm:pt>
    <dgm:pt modelId="{A6043C1F-A440-8948-BEB9-BDCA1FD5F409}" type="parTrans" cxnId="{61601CAF-1A99-A447-9469-8CFA93BB4892}">
      <dgm:prSet/>
      <dgm:spPr/>
      <dgm:t>
        <a:bodyPr/>
        <a:lstStyle/>
        <a:p>
          <a:endParaRPr lang="en-US"/>
        </a:p>
      </dgm:t>
    </dgm:pt>
    <dgm:pt modelId="{AFDF5DA7-DC87-8143-9A23-F9BCD28C398F}" type="sibTrans" cxnId="{61601CAF-1A99-A447-9469-8CFA93BB4892}">
      <dgm:prSet/>
      <dgm:spPr/>
      <dgm:t>
        <a:bodyPr/>
        <a:lstStyle/>
        <a:p>
          <a:endParaRPr lang="en-US"/>
        </a:p>
      </dgm:t>
    </dgm:pt>
    <dgm:pt modelId="{A810727A-7A36-B141-9788-7AE5D7F4E57B}">
      <dgm:prSet phldrT="[Text]"/>
      <dgm:spPr>
        <a:gradFill flip="none" rotWithShape="1">
          <a:gsLst>
            <a:gs pos="0">
              <a:schemeClr val="accent1">
                <a:lumMod val="67000"/>
              </a:schemeClr>
            </a:gs>
            <a:gs pos="48000">
              <a:schemeClr val="accent1">
                <a:lumMod val="97000"/>
                <a:lumOff val="3000"/>
              </a:schemeClr>
            </a:gs>
            <a:gs pos="100000">
              <a:schemeClr val="accent1">
                <a:lumMod val="85000"/>
                <a:lumOff val="15000"/>
              </a:schemeClr>
            </a:gs>
          </a:gsLst>
          <a:lin ang="2700000" scaled="1"/>
          <a:tileRect/>
        </a:gradFill>
      </dgm:spPr>
      <dgm:t>
        <a:bodyPr/>
        <a:lstStyle/>
        <a:p>
          <a:r>
            <a:rPr lang="en-US" dirty="0" smtClean="0"/>
            <a:t>Ship Container</a:t>
          </a:r>
          <a:endParaRPr lang="en-US" dirty="0"/>
        </a:p>
      </dgm:t>
    </dgm:pt>
    <dgm:pt modelId="{4F118057-68F5-D240-AE0B-43467837C1E4}" type="parTrans" cxnId="{3D043683-0EC3-9A45-A62F-7B771D00E6DC}">
      <dgm:prSet/>
      <dgm:spPr/>
      <dgm:t>
        <a:bodyPr/>
        <a:lstStyle/>
        <a:p>
          <a:endParaRPr lang="en-US"/>
        </a:p>
      </dgm:t>
    </dgm:pt>
    <dgm:pt modelId="{31B4D9CF-E911-6348-80F9-2219473DAFF3}" type="sibTrans" cxnId="{3D043683-0EC3-9A45-A62F-7B771D00E6DC}">
      <dgm:prSet/>
      <dgm:spPr/>
      <dgm:t>
        <a:bodyPr/>
        <a:lstStyle/>
        <a:p>
          <a:endParaRPr lang="en-US"/>
        </a:p>
      </dgm:t>
    </dgm:pt>
    <dgm:pt modelId="{E1182608-BD13-D741-BFE7-FBEDD337C17C}">
      <dgm:prSet phldrT="[Text]"/>
      <dgm:spPr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 smtClean="0"/>
            <a:t>Unload container with special equipment for slip sheet</a:t>
          </a:r>
          <a:endParaRPr lang="en-US" dirty="0"/>
        </a:p>
      </dgm:t>
    </dgm:pt>
    <dgm:pt modelId="{9AD246D9-6FF7-8144-B70B-7CF3C42D83CE}" type="parTrans" cxnId="{07003CD9-FA29-A64F-97C4-06A0F7A10D18}">
      <dgm:prSet/>
      <dgm:spPr/>
      <dgm:t>
        <a:bodyPr/>
        <a:lstStyle/>
        <a:p>
          <a:endParaRPr lang="en-US"/>
        </a:p>
      </dgm:t>
    </dgm:pt>
    <dgm:pt modelId="{6A339E52-4E55-8547-B74E-9BB41F603FEB}" type="sibTrans" cxnId="{07003CD9-FA29-A64F-97C4-06A0F7A10D18}">
      <dgm:prSet/>
      <dgm:spPr/>
      <dgm:t>
        <a:bodyPr/>
        <a:lstStyle/>
        <a:p>
          <a:endParaRPr lang="en-US"/>
        </a:p>
      </dgm:t>
    </dgm:pt>
    <dgm:pt modelId="{BBABCE26-48DA-5A47-8564-CB28B970389C}">
      <dgm:prSet phldrT="[Text]"/>
      <dgm:spPr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</dgm:spPr>
      <dgm:t>
        <a:bodyPr/>
        <a:lstStyle/>
        <a:p>
          <a:r>
            <a:rPr lang="en-US" dirty="0" smtClean="0"/>
            <a:t>Place into storage</a:t>
          </a:r>
          <a:endParaRPr lang="en-US" dirty="0"/>
        </a:p>
      </dgm:t>
    </dgm:pt>
    <dgm:pt modelId="{16347EF5-9A14-4541-95AD-32E363502109}" type="parTrans" cxnId="{B61074FC-B0CA-FD47-9F7C-EEBD2ED6468F}">
      <dgm:prSet/>
      <dgm:spPr/>
      <dgm:t>
        <a:bodyPr/>
        <a:lstStyle/>
        <a:p>
          <a:endParaRPr lang="en-US"/>
        </a:p>
      </dgm:t>
    </dgm:pt>
    <dgm:pt modelId="{291217DC-8390-6A44-85A1-93FA0F26DE97}" type="sibTrans" cxnId="{B61074FC-B0CA-FD47-9F7C-EEBD2ED6468F}">
      <dgm:prSet/>
      <dgm:spPr/>
      <dgm:t>
        <a:bodyPr/>
        <a:lstStyle/>
        <a:p>
          <a:endParaRPr lang="en-US"/>
        </a:p>
      </dgm:t>
    </dgm:pt>
    <dgm:pt modelId="{1B5BCEAC-08EF-EF4D-A1F6-7F55A1B3890A}" type="pres">
      <dgm:prSet presAssocID="{B63ABD98-7B44-7943-A717-2A5716510573}" presName="Name0" presStyleCnt="0">
        <dgm:presLayoutVars>
          <dgm:dir/>
          <dgm:resizeHandles val="exact"/>
        </dgm:presLayoutVars>
      </dgm:prSet>
      <dgm:spPr/>
    </dgm:pt>
    <dgm:pt modelId="{42C6D97E-9065-064F-9549-68AAE7AB6C09}" type="pres">
      <dgm:prSet presAssocID="{AD9EBB7B-4A4B-8B48-B5DD-4AFAE244FFF0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CFE7BF1-B2A9-8648-9F0B-7F0A7B128CE2}" type="pres">
      <dgm:prSet presAssocID="{0A5ED7CB-8378-CB40-AAD7-5A7A50144B50}" presName="sibTrans" presStyleLbl="sibTrans2D1" presStyleIdx="0" presStyleCnt="5"/>
      <dgm:spPr/>
      <dgm:t>
        <a:bodyPr/>
        <a:lstStyle/>
        <a:p>
          <a:endParaRPr lang="en-US"/>
        </a:p>
      </dgm:t>
    </dgm:pt>
    <dgm:pt modelId="{C189AAB3-E50A-E049-9005-BE77D3D19F0D}" type="pres">
      <dgm:prSet presAssocID="{0A5ED7CB-8378-CB40-AAD7-5A7A50144B50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74A07245-BA43-CD4C-8E28-A101E198844B}" type="pres">
      <dgm:prSet presAssocID="{B7F3B253-F3BA-2B45-AC9B-E74E51441842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6ADEBA5-9A8B-224B-AA74-E4A234A34FC3}" type="pres">
      <dgm:prSet presAssocID="{25F0F609-541B-C44C-8E5B-4951FFE797FD}" presName="sibTrans" presStyleLbl="sibTrans2D1" presStyleIdx="1" presStyleCnt="5"/>
      <dgm:spPr/>
      <dgm:t>
        <a:bodyPr/>
        <a:lstStyle/>
        <a:p>
          <a:endParaRPr lang="en-US"/>
        </a:p>
      </dgm:t>
    </dgm:pt>
    <dgm:pt modelId="{B97E1672-79F2-034C-B6B7-5F198A4F8B14}" type="pres">
      <dgm:prSet presAssocID="{25F0F609-541B-C44C-8E5B-4951FFE797FD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7913867A-FCD8-9740-86E9-FB56F58FBE85}" type="pres">
      <dgm:prSet presAssocID="{707DCF69-A1DD-6048-973B-2664640F20BF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0FF1F98-0AF8-4148-87F9-6B182EA51FA2}" type="pres">
      <dgm:prSet presAssocID="{AFDF5DA7-DC87-8143-9A23-F9BCD28C398F}" presName="sibTrans" presStyleLbl="sibTrans2D1" presStyleIdx="2" presStyleCnt="5"/>
      <dgm:spPr/>
      <dgm:t>
        <a:bodyPr/>
        <a:lstStyle/>
        <a:p>
          <a:endParaRPr lang="en-US"/>
        </a:p>
      </dgm:t>
    </dgm:pt>
    <dgm:pt modelId="{C093E774-CCD6-174B-8DED-05732E6C9D3A}" type="pres">
      <dgm:prSet presAssocID="{AFDF5DA7-DC87-8143-9A23-F9BCD28C398F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8D756EC0-4B7D-8947-955E-BC3813063A40}" type="pres">
      <dgm:prSet presAssocID="{A810727A-7A36-B141-9788-7AE5D7F4E57B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3D1DC07-E0F2-E643-B4EE-51395E191A6F}" type="pres">
      <dgm:prSet presAssocID="{31B4D9CF-E911-6348-80F9-2219473DAFF3}" presName="sibTrans" presStyleLbl="sibTrans2D1" presStyleIdx="3" presStyleCnt="5"/>
      <dgm:spPr/>
      <dgm:t>
        <a:bodyPr/>
        <a:lstStyle/>
        <a:p>
          <a:endParaRPr lang="en-US"/>
        </a:p>
      </dgm:t>
    </dgm:pt>
    <dgm:pt modelId="{5B63440C-0C40-F941-8D6F-B809B10EF385}" type="pres">
      <dgm:prSet presAssocID="{31B4D9CF-E911-6348-80F9-2219473DAFF3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B1B63CB1-7453-C74D-B558-12FCF5C8FE53}" type="pres">
      <dgm:prSet presAssocID="{E1182608-BD13-D741-BFE7-FBEDD337C17C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A27B6EA-512B-F64A-A15B-BBC7B042BA67}" type="pres">
      <dgm:prSet presAssocID="{6A339E52-4E55-8547-B74E-9BB41F603FEB}" presName="sibTrans" presStyleLbl="sibTrans2D1" presStyleIdx="4" presStyleCnt="5"/>
      <dgm:spPr/>
      <dgm:t>
        <a:bodyPr/>
        <a:lstStyle/>
        <a:p>
          <a:endParaRPr lang="en-US"/>
        </a:p>
      </dgm:t>
    </dgm:pt>
    <dgm:pt modelId="{E80F8909-BE26-464E-975D-6F895D44910C}" type="pres">
      <dgm:prSet presAssocID="{6A339E52-4E55-8547-B74E-9BB41F603FEB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F69F445F-B4BD-8740-9EED-63C949C21CD0}" type="pres">
      <dgm:prSet presAssocID="{BBABCE26-48DA-5A47-8564-CB28B970389C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D5A901-309C-0E4D-B608-5C35A05EC3E1}" type="presOf" srcId="{707DCF69-A1DD-6048-973B-2664640F20BF}" destId="{7913867A-FCD8-9740-86E9-FB56F58FBE85}" srcOrd="0" destOrd="0" presId="urn:microsoft.com/office/officeart/2005/8/layout/process1"/>
    <dgm:cxn modelId="{B61074FC-B0CA-FD47-9F7C-EEBD2ED6468F}" srcId="{B63ABD98-7B44-7943-A717-2A5716510573}" destId="{BBABCE26-48DA-5A47-8564-CB28B970389C}" srcOrd="5" destOrd="0" parTransId="{16347EF5-9A14-4541-95AD-32E363502109}" sibTransId="{291217DC-8390-6A44-85A1-93FA0F26DE97}"/>
    <dgm:cxn modelId="{6CCCCFD2-0EFA-4D41-B9C2-128EC12BDAFA}" type="presOf" srcId="{A810727A-7A36-B141-9788-7AE5D7F4E57B}" destId="{8D756EC0-4B7D-8947-955E-BC3813063A40}" srcOrd="0" destOrd="0" presId="urn:microsoft.com/office/officeart/2005/8/layout/process1"/>
    <dgm:cxn modelId="{3924B376-7B00-1B42-9236-42FB6CDB0DC0}" type="presOf" srcId="{AFDF5DA7-DC87-8143-9A23-F9BCD28C398F}" destId="{C093E774-CCD6-174B-8DED-05732E6C9D3A}" srcOrd="1" destOrd="0" presId="urn:microsoft.com/office/officeart/2005/8/layout/process1"/>
    <dgm:cxn modelId="{8A47BEAF-F795-004A-A73C-4197111AFCC2}" type="presOf" srcId="{6A339E52-4E55-8547-B74E-9BB41F603FEB}" destId="{E80F8909-BE26-464E-975D-6F895D44910C}" srcOrd="1" destOrd="0" presId="urn:microsoft.com/office/officeart/2005/8/layout/process1"/>
    <dgm:cxn modelId="{89C7FAD8-50CC-EF48-B9C4-49852C9D374B}" type="presOf" srcId="{AD9EBB7B-4A4B-8B48-B5DD-4AFAE244FFF0}" destId="{42C6D97E-9065-064F-9549-68AAE7AB6C09}" srcOrd="0" destOrd="0" presId="urn:microsoft.com/office/officeart/2005/8/layout/process1"/>
    <dgm:cxn modelId="{D28C255F-72B0-044F-8762-B07C40B46506}" type="presOf" srcId="{31B4D9CF-E911-6348-80F9-2219473DAFF3}" destId="{5B63440C-0C40-F941-8D6F-B809B10EF385}" srcOrd="1" destOrd="0" presId="urn:microsoft.com/office/officeart/2005/8/layout/process1"/>
    <dgm:cxn modelId="{DF2B93CE-4448-454C-BA5E-A1DFC01E2B50}" type="presOf" srcId="{0A5ED7CB-8378-CB40-AAD7-5A7A50144B50}" destId="{1CFE7BF1-B2A9-8648-9F0B-7F0A7B128CE2}" srcOrd="0" destOrd="0" presId="urn:microsoft.com/office/officeart/2005/8/layout/process1"/>
    <dgm:cxn modelId="{850E28FA-2ABB-164E-8D95-2C468B8D64F1}" type="presOf" srcId="{25F0F609-541B-C44C-8E5B-4951FFE797FD}" destId="{96ADEBA5-9A8B-224B-AA74-E4A234A34FC3}" srcOrd="0" destOrd="0" presId="urn:microsoft.com/office/officeart/2005/8/layout/process1"/>
    <dgm:cxn modelId="{3D043683-0EC3-9A45-A62F-7B771D00E6DC}" srcId="{B63ABD98-7B44-7943-A717-2A5716510573}" destId="{A810727A-7A36-B141-9788-7AE5D7F4E57B}" srcOrd="3" destOrd="0" parTransId="{4F118057-68F5-D240-AE0B-43467837C1E4}" sibTransId="{31B4D9CF-E911-6348-80F9-2219473DAFF3}"/>
    <dgm:cxn modelId="{61601CAF-1A99-A447-9469-8CFA93BB4892}" srcId="{B63ABD98-7B44-7943-A717-2A5716510573}" destId="{707DCF69-A1DD-6048-973B-2664640F20BF}" srcOrd="2" destOrd="0" parTransId="{A6043C1F-A440-8948-BEB9-BDCA1FD5F409}" sibTransId="{AFDF5DA7-DC87-8143-9A23-F9BCD28C398F}"/>
    <dgm:cxn modelId="{22B42A09-374B-CD46-9022-51C9163C806A}" type="presOf" srcId="{AFDF5DA7-DC87-8143-9A23-F9BCD28C398F}" destId="{20FF1F98-0AF8-4148-87F9-6B182EA51FA2}" srcOrd="0" destOrd="0" presId="urn:microsoft.com/office/officeart/2005/8/layout/process1"/>
    <dgm:cxn modelId="{3549A698-191D-694B-BA04-C0688FDD5BD9}" type="presOf" srcId="{B63ABD98-7B44-7943-A717-2A5716510573}" destId="{1B5BCEAC-08EF-EF4D-A1F6-7F55A1B3890A}" srcOrd="0" destOrd="0" presId="urn:microsoft.com/office/officeart/2005/8/layout/process1"/>
    <dgm:cxn modelId="{03375EC6-25E8-8640-BAC3-403A4085DAD2}" type="presOf" srcId="{B7F3B253-F3BA-2B45-AC9B-E74E51441842}" destId="{74A07245-BA43-CD4C-8E28-A101E198844B}" srcOrd="0" destOrd="0" presId="urn:microsoft.com/office/officeart/2005/8/layout/process1"/>
    <dgm:cxn modelId="{2FC8D1F4-F051-DA4C-9847-3472082A0985}" type="presOf" srcId="{E1182608-BD13-D741-BFE7-FBEDD337C17C}" destId="{B1B63CB1-7453-C74D-B558-12FCF5C8FE53}" srcOrd="0" destOrd="0" presId="urn:microsoft.com/office/officeart/2005/8/layout/process1"/>
    <dgm:cxn modelId="{DB6E31F1-7E36-7F48-B25F-4F62F5330C0A}" type="presOf" srcId="{25F0F609-541B-C44C-8E5B-4951FFE797FD}" destId="{B97E1672-79F2-034C-B6B7-5F198A4F8B14}" srcOrd="1" destOrd="0" presId="urn:microsoft.com/office/officeart/2005/8/layout/process1"/>
    <dgm:cxn modelId="{9A72213D-468F-C043-90AC-319E4F9A3909}" type="presOf" srcId="{6A339E52-4E55-8547-B74E-9BB41F603FEB}" destId="{CA27B6EA-512B-F64A-A15B-BBC7B042BA67}" srcOrd="0" destOrd="0" presId="urn:microsoft.com/office/officeart/2005/8/layout/process1"/>
    <dgm:cxn modelId="{C7768ABC-DC16-B94E-BC51-F9754A0F90D3}" type="presOf" srcId="{0A5ED7CB-8378-CB40-AAD7-5A7A50144B50}" destId="{C189AAB3-E50A-E049-9005-BE77D3D19F0D}" srcOrd="1" destOrd="0" presId="urn:microsoft.com/office/officeart/2005/8/layout/process1"/>
    <dgm:cxn modelId="{79B4169F-6B88-7E43-9430-AA928A3BF7C6}" type="presOf" srcId="{BBABCE26-48DA-5A47-8564-CB28B970389C}" destId="{F69F445F-B4BD-8740-9EED-63C949C21CD0}" srcOrd="0" destOrd="0" presId="urn:microsoft.com/office/officeart/2005/8/layout/process1"/>
    <dgm:cxn modelId="{0E622E43-8250-2A48-A9C0-0482786A70B9}" srcId="{B63ABD98-7B44-7943-A717-2A5716510573}" destId="{AD9EBB7B-4A4B-8B48-B5DD-4AFAE244FFF0}" srcOrd="0" destOrd="0" parTransId="{9A27E942-1FEF-8846-BD99-E08F4C0132D0}" sibTransId="{0A5ED7CB-8378-CB40-AAD7-5A7A50144B50}"/>
    <dgm:cxn modelId="{94AE902A-CA66-F449-A046-E41466E3044F}" type="presOf" srcId="{31B4D9CF-E911-6348-80F9-2219473DAFF3}" destId="{D3D1DC07-E0F2-E643-B4EE-51395E191A6F}" srcOrd="0" destOrd="0" presId="urn:microsoft.com/office/officeart/2005/8/layout/process1"/>
    <dgm:cxn modelId="{07003CD9-FA29-A64F-97C4-06A0F7A10D18}" srcId="{B63ABD98-7B44-7943-A717-2A5716510573}" destId="{E1182608-BD13-D741-BFE7-FBEDD337C17C}" srcOrd="4" destOrd="0" parTransId="{9AD246D9-6FF7-8144-B70B-7CF3C42D83CE}" sibTransId="{6A339E52-4E55-8547-B74E-9BB41F603FEB}"/>
    <dgm:cxn modelId="{4D280248-D7D7-AC4B-A21A-5D28050827A0}" srcId="{B63ABD98-7B44-7943-A717-2A5716510573}" destId="{B7F3B253-F3BA-2B45-AC9B-E74E51441842}" srcOrd="1" destOrd="0" parTransId="{E3D621AE-CA3B-EB46-B98A-01FBE5577F4D}" sibTransId="{25F0F609-541B-C44C-8E5B-4951FFE797FD}"/>
    <dgm:cxn modelId="{62199F1C-66B0-0249-BDF8-710EE138FCE0}" type="presParOf" srcId="{1B5BCEAC-08EF-EF4D-A1F6-7F55A1B3890A}" destId="{42C6D97E-9065-064F-9549-68AAE7AB6C09}" srcOrd="0" destOrd="0" presId="urn:microsoft.com/office/officeart/2005/8/layout/process1"/>
    <dgm:cxn modelId="{6C9AF5D5-1139-294F-AF03-0E710AA687D9}" type="presParOf" srcId="{1B5BCEAC-08EF-EF4D-A1F6-7F55A1B3890A}" destId="{1CFE7BF1-B2A9-8648-9F0B-7F0A7B128CE2}" srcOrd="1" destOrd="0" presId="urn:microsoft.com/office/officeart/2005/8/layout/process1"/>
    <dgm:cxn modelId="{CD235CAE-FAD7-C645-BF97-AD3F760503B5}" type="presParOf" srcId="{1CFE7BF1-B2A9-8648-9F0B-7F0A7B128CE2}" destId="{C189AAB3-E50A-E049-9005-BE77D3D19F0D}" srcOrd="0" destOrd="0" presId="urn:microsoft.com/office/officeart/2005/8/layout/process1"/>
    <dgm:cxn modelId="{9B62CD39-A60F-314F-A648-E3912D50AE25}" type="presParOf" srcId="{1B5BCEAC-08EF-EF4D-A1F6-7F55A1B3890A}" destId="{74A07245-BA43-CD4C-8E28-A101E198844B}" srcOrd="2" destOrd="0" presId="urn:microsoft.com/office/officeart/2005/8/layout/process1"/>
    <dgm:cxn modelId="{3EEF2A74-E769-A449-A8F0-3D203517D984}" type="presParOf" srcId="{1B5BCEAC-08EF-EF4D-A1F6-7F55A1B3890A}" destId="{96ADEBA5-9A8B-224B-AA74-E4A234A34FC3}" srcOrd="3" destOrd="0" presId="urn:microsoft.com/office/officeart/2005/8/layout/process1"/>
    <dgm:cxn modelId="{D5997C47-95E8-EE44-B317-3CD4912F36BB}" type="presParOf" srcId="{96ADEBA5-9A8B-224B-AA74-E4A234A34FC3}" destId="{B97E1672-79F2-034C-B6B7-5F198A4F8B14}" srcOrd="0" destOrd="0" presId="urn:microsoft.com/office/officeart/2005/8/layout/process1"/>
    <dgm:cxn modelId="{F5873EE1-C79E-3D48-B791-AF43EDE2D179}" type="presParOf" srcId="{1B5BCEAC-08EF-EF4D-A1F6-7F55A1B3890A}" destId="{7913867A-FCD8-9740-86E9-FB56F58FBE85}" srcOrd="4" destOrd="0" presId="urn:microsoft.com/office/officeart/2005/8/layout/process1"/>
    <dgm:cxn modelId="{27875FA3-21FD-4243-B26D-D8C6B0420D8F}" type="presParOf" srcId="{1B5BCEAC-08EF-EF4D-A1F6-7F55A1B3890A}" destId="{20FF1F98-0AF8-4148-87F9-6B182EA51FA2}" srcOrd="5" destOrd="0" presId="urn:microsoft.com/office/officeart/2005/8/layout/process1"/>
    <dgm:cxn modelId="{E7E5C63F-4E0B-4149-9A9C-D38E687C1CE8}" type="presParOf" srcId="{20FF1F98-0AF8-4148-87F9-6B182EA51FA2}" destId="{C093E774-CCD6-174B-8DED-05732E6C9D3A}" srcOrd="0" destOrd="0" presId="urn:microsoft.com/office/officeart/2005/8/layout/process1"/>
    <dgm:cxn modelId="{4379915E-A084-A843-8550-DBC0D913D07A}" type="presParOf" srcId="{1B5BCEAC-08EF-EF4D-A1F6-7F55A1B3890A}" destId="{8D756EC0-4B7D-8947-955E-BC3813063A40}" srcOrd="6" destOrd="0" presId="urn:microsoft.com/office/officeart/2005/8/layout/process1"/>
    <dgm:cxn modelId="{8B31C56B-2DD4-7E44-8AA0-D90EA1DB4008}" type="presParOf" srcId="{1B5BCEAC-08EF-EF4D-A1F6-7F55A1B3890A}" destId="{D3D1DC07-E0F2-E643-B4EE-51395E191A6F}" srcOrd="7" destOrd="0" presId="urn:microsoft.com/office/officeart/2005/8/layout/process1"/>
    <dgm:cxn modelId="{3B7B57CE-CD7C-6E4B-AB3B-24D7C558EA3B}" type="presParOf" srcId="{D3D1DC07-E0F2-E643-B4EE-51395E191A6F}" destId="{5B63440C-0C40-F941-8D6F-B809B10EF385}" srcOrd="0" destOrd="0" presId="urn:microsoft.com/office/officeart/2005/8/layout/process1"/>
    <dgm:cxn modelId="{450A66F0-6410-5445-8B28-D86BE6076018}" type="presParOf" srcId="{1B5BCEAC-08EF-EF4D-A1F6-7F55A1B3890A}" destId="{B1B63CB1-7453-C74D-B558-12FCF5C8FE53}" srcOrd="8" destOrd="0" presId="urn:microsoft.com/office/officeart/2005/8/layout/process1"/>
    <dgm:cxn modelId="{B37F7EC0-6B33-4643-BB1F-35AD83F022CE}" type="presParOf" srcId="{1B5BCEAC-08EF-EF4D-A1F6-7F55A1B3890A}" destId="{CA27B6EA-512B-F64A-A15B-BBC7B042BA67}" srcOrd="9" destOrd="0" presId="urn:microsoft.com/office/officeart/2005/8/layout/process1"/>
    <dgm:cxn modelId="{F7240762-78FC-204D-8CA6-6D2B199E5B14}" type="presParOf" srcId="{CA27B6EA-512B-F64A-A15B-BBC7B042BA67}" destId="{E80F8909-BE26-464E-975D-6F895D44910C}" srcOrd="0" destOrd="0" presId="urn:microsoft.com/office/officeart/2005/8/layout/process1"/>
    <dgm:cxn modelId="{AB063E61-5ABF-B244-8B2D-6236514EB086}" type="presParOf" srcId="{1B5BCEAC-08EF-EF4D-A1F6-7F55A1B3890A}" destId="{F69F445F-B4BD-8740-9EED-63C949C21CD0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C6D97E-9065-064F-9549-68AAE7AB6C09}">
      <dsp:nvSpPr>
        <dsp:cNvPr id="0" name=""/>
        <dsp:cNvSpPr/>
      </dsp:nvSpPr>
      <dsp:spPr>
        <a:xfrm>
          <a:off x="0" y="19238"/>
          <a:ext cx="828754" cy="7514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Floor load individual cartons into container</a:t>
          </a:r>
          <a:endParaRPr lang="en-US" sz="900" kern="1200" dirty="0"/>
        </a:p>
      </dsp:txBody>
      <dsp:txXfrm>
        <a:off x="22010" y="41248"/>
        <a:ext cx="784734" cy="707443"/>
      </dsp:txXfrm>
    </dsp:sp>
    <dsp:sp modelId="{1CFE7BF1-B2A9-8648-9F0B-7F0A7B128CE2}">
      <dsp:nvSpPr>
        <dsp:cNvPr id="0" name=""/>
        <dsp:cNvSpPr/>
      </dsp:nvSpPr>
      <dsp:spPr>
        <a:xfrm>
          <a:off x="911629" y="292204"/>
          <a:ext cx="175695" cy="20553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911629" y="333310"/>
        <a:ext cx="122987" cy="123319"/>
      </dsp:txXfrm>
    </dsp:sp>
    <dsp:sp modelId="{74A07245-BA43-CD4C-8E28-A101E198844B}">
      <dsp:nvSpPr>
        <dsp:cNvPr id="0" name=""/>
        <dsp:cNvSpPr/>
      </dsp:nvSpPr>
      <dsp:spPr>
        <a:xfrm>
          <a:off x="1160256" y="19238"/>
          <a:ext cx="828754" cy="7514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Ship container</a:t>
          </a:r>
          <a:endParaRPr lang="en-US" sz="900" kern="1200" dirty="0"/>
        </a:p>
      </dsp:txBody>
      <dsp:txXfrm>
        <a:off x="1182266" y="41248"/>
        <a:ext cx="784734" cy="707443"/>
      </dsp:txXfrm>
    </dsp:sp>
    <dsp:sp modelId="{96ADEBA5-9A8B-224B-AA74-E4A234A34FC3}">
      <dsp:nvSpPr>
        <dsp:cNvPr id="0" name=""/>
        <dsp:cNvSpPr/>
      </dsp:nvSpPr>
      <dsp:spPr>
        <a:xfrm>
          <a:off x="2071885" y="292204"/>
          <a:ext cx="175695" cy="20553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2071885" y="333310"/>
        <a:ext cx="122987" cy="123319"/>
      </dsp:txXfrm>
    </dsp:sp>
    <dsp:sp modelId="{7913867A-FCD8-9740-86E9-FB56F58FBE85}">
      <dsp:nvSpPr>
        <dsp:cNvPr id="0" name=""/>
        <dsp:cNvSpPr/>
      </dsp:nvSpPr>
      <dsp:spPr>
        <a:xfrm>
          <a:off x="2320512" y="19238"/>
          <a:ext cx="828754" cy="751463"/>
        </a:xfrm>
        <a:prstGeom prst="roundRect">
          <a:avLst>
            <a:gd name="adj" fmla="val 10000"/>
          </a:avLst>
        </a:prstGeom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Stack cartons  in</a:t>
          </a:r>
          <a:r>
            <a:rPr lang="en-US" sz="900" kern="1200" baseline="0" dirty="0" smtClean="0"/>
            <a:t> container </a:t>
          </a:r>
          <a:r>
            <a:rPr lang="en-US" sz="900" kern="1200" dirty="0" smtClean="0"/>
            <a:t>following load build guidelines</a:t>
          </a:r>
          <a:endParaRPr lang="en-US" sz="900" kern="1200" dirty="0"/>
        </a:p>
      </dsp:txBody>
      <dsp:txXfrm>
        <a:off x="2342522" y="41248"/>
        <a:ext cx="784734" cy="707443"/>
      </dsp:txXfrm>
    </dsp:sp>
    <dsp:sp modelId="{20FF1F98-0AF8-4148-87F9-6B182EA51FA2}">
      <dsp:nvSpPr>
        <dsp:cNvPr id="0" name=""/>
        <dsp:cNvSpPr/>
      </dsp:nvSpPr>
      <dsp:spPr>
        <a:xfrm rot="36794">
          <a:off x="3240459" y="298650"/>
          <a:ext cx="193352" cy="20553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3240461" y="339446"/>
        <a:ext cx="135346" cy="123319"/>
      </dsp:txXfrm>
    </dsp:sp>
    <dsp:sp modelId="{8D756EC0-4B7D-8947-955E-BC3813063A40}">
      <dsp:nvSpPr>
        <dsp:cNvPr id="0" name=""/>
        <dsp:cNvSpPr/>
      </dsp:nvSpPr>
      <dsp:spPr>
        <a:xfrm>
          <a:off x="3514061" y="32013"/>
          <a:ext cx="828754" cy="751463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/>
            <a:t>Remove stackeed</a:t>
          </a:r>
          <a:r>
            <a:rPr lang="en-US" sz="900" kern="1200" baseline="0" dirty="0"/>
            <a:t> pallet from container</a:t>
          </a:r>
          <a:endParaRPr lang="en-US" sz="900" kern="1200" dirty="0"/>
        </a:p>
      </dsp:txBody>
      <dsp:txXfrm>
        <a:off x="3536071" y="54023"/>
        <a:ext cx="784734" cy="707443"/>
      </dsp:txXfrm>
    </dsp:sp>
    <dsp:sp modelId="{D3D1DC07-E0F2-E643-B4EE-51395E191A6F}">
      <dsp:nvSpPr>
        <dsp:cNvPr id="0" name=""/>
        <dsp:cNvSpPr/>
      </dsp:nvSpPr>
      <dsp:spPr>
        <a:xfrm rot="21561033">
          <a:off x="4417362" y="298541"/>
          <a:ext cx="158060" cy="20553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4417364" y="339916"/>
        <a:ext cx="110642" cy="123319"/>
      </dsp:txXfrm>
    </dsp:sp>
    <dsp:sp modelId="{B1B63CB1-7453-C74D-B558-12FCF5C8FE53}">
      <dsp:nvSpPr>
        <dsp:cNvPr id="0" name=""/>
        <dsp:cNvSpPr/>
      </dsp:nvSpPr>
      <dsp:spPr>
        <a:xfrm>
          <a:off x="4641024" y="19238"/>
          <a:ext cx="828754" cy="751463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Wrap pallet with stretch wrap</a:t>
          </a:r>
          <a:endParaRPr lang="en-US" sz="900" kern="1200" dirty="0"/>
        </a:p>
      </dsp:txBody>
      <dsp:txXfrm>
        <a:off x="4663034" y="41248"/>
        <a:ext cx="784734" cy="707443"/>
      </dsp:txXfrm>
    </dsp:sp>
    <dsp:sp modelId="{CA27B6EA-512B-F64A-A15B-BBC7B042BA67}">
      <dsp:nvSpPr>
        <dsp:cNvPr id="0" name=""/>
        <dsp:cNvSpPr/>
      </dsp:nvSpPr>
      <dsp:spPr>
        <a:xfrm>
          <a:off x="5552654" y="292204"/>
          <a:ext cx="175695" cy="20553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5552654" y="333310"/>
        <a:ext cx="122987" cy="123319"/>
      </dsp:txXfrm>
    </dsp:sp>
    <dsp:sp modelId="{F69F445F-B4BD-8740-9EED-63C949C21CD0}">
      <dsp:nvSpPr>
        <dsp:cNvPr id="0" name=""/>
        <dsp:cNvSpPr/>
      </dsp:nvSpPr>
      <dsp:spPr>
        <a:xfrm>
          <a:off x="5801280" y="19238"/>
          <a:ext cx="828754" cy="751463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Place into storage</a:t>
          </a:r>
          <a:endParaRPr lang="en-US" sz="900" kern="1200" dirty="0"/>
        </a:p>
      </dsp:txBody>
      <dsp:txXfrm>
        <a:off x="5823290" y="41248"/>
        <a:ext cx="784734" cy="70744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C6D97E-9065-064F-9549-68AAE7AB6C09}">
      <dsp:nvSpPr>
        <dsp:cNvPr id="0" name=""/>
        <dsp:cNvSpPr/>
      </dsp:nvSpPr>
      <dsp:spPr>
        <a:xfrm>
          <a:off x="0" y="95661"/>
          <a:ext cx="742950" cy="9923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Stack cartons  onto</a:t>
          </a:r>
          <a:r>
            <a:rPr lang="en-US" sz="900" kern="1200" baseline="0" dirty="0" smtClean="0"/>
            <a:t> </a:t>
          </a:r>
          <a:r>
            <a:rPr lang="en-US" sz="900" kern="1200" dirty="0" smtClean="0"/>
            <a:t>slip-sheet according to build guidelines</a:t>
          </a:r>
          <a:endParaRPr lang="en-US" sz="900" kern="1200" dirty="0"/>
        </a:p>
      </dsp:txBody>
      <dsp:txXfrm>
        <a:off x="21760" y="117421"/>
        <a:ext cx="699430" cy="948797"/>
      </dsp:txXfrm>
    </dsp:sp>
    <dsp:sp modelId="{1CFE7BF1-B2A9-8648-9F0B-7F0A7B128CE2}">
      <dsp:nvSpPr>
        <dsp:cNvPr id="0" name=""/>
        <dsp:cNvSpPr/>
      </dsp:nvSpPr>
      <dsp:spPr>
        <a:xfrm>
          <a:off x="817245" y="499694"/>
          <a:ext cx="157505" cy="18425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817245" y="536544"/>
        <a:ext cx="110254" cy="110551"/>
      </dsp:txXfrm>
    </dsp:sp>
    <dsp:sp modelId="{74A07245-BA43-CD4C-8E28-A101E198844B}">
      <dsp:nvSpPr>
        <dsp:cNvPr id="0" name=""/>
        <dsp:cNvSpPr/>
      </dsp:nvSpPr>
      <dsp:spPr>
        <a:xfrm>
          <a:off x="1040130" y="95661"/>
          <a:ext cx="742950" cy="992317"/>
        </a:xfrm>
        <a:prstGeom prst="roundRect">
          <a:avLst>
            <a:gd name="adj" fmla="val 10000"/>
          </a:avLst>
        </a:prstGeom>
        <a:gradFill flip="none" rotWithShape="1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99000">
              <a:srgbClr val="438AC9"/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27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Wrap</a:t>
          </a:r>
          <a:r>
            <a:rPr lang="en-US" sz="900" kern="1200" baseline="0" dirty="0" smtClean="0"/>
            <a:t> each slip-sheet load with clear stretch wrap, with control sheet visible</a:t>
          </a:r>
          <a:endParaRPr lang="en-US" sz="900" kern="1200" dirty="0"/>
        </a:p>
      </dsp:txBody>
      <dsp:txXfrm>
        <a:off x="1061890" y="117421"/>
        <a:ext cx="699430" cy="948797"/>
      </dsp:txXfrm>
    </dsp:sp>
    <dsp:sp modelId="{96ADEBA5-9A8B-224B-AA74-E4A234A34FC3}">
      <dsp:nvSpPr>
        <dsp:cNvPr id="0" name=""/>
        <dsp:cNvSpPr/>
      </dsp:nvSpPr>
      <dsp:spPr>
        <a:xfrm>
          <a:off x="1857375" y="499694"/>
          <a:ext cx="157505" cy="18425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1857375" y="536544"/>
        <a:ext cx="110254" cy="110551"/>
      </dsp:txXfrm>
    </dsp:sp>
    <dsp:sp modelId="{7913867A-FCD8-9740-86E9-FB56F58FBE85}">
      <dsp:nvSpPr>
        <dsp:cNvPr id="0" name=""/>
        <dsp:cNvSpPr/>
      </dsp:nvSpPr>
      <dsp:spPr>
        <a:xfrm>
          <a:off x="2080260" y="95661"/>
          <a:ext cx="742950" cy="992317"/>
        </a:xfrm>
        <a:prstGeom prst="roundRect">
          <a:avLst>
            <a:gd name="adj" fmla="val 10000"/>
          </a:avLst>
        </a:prstGeom>
        <a:gradFill flip="none" rotWithShape="1">
          <a:gsLst>
            <a:gs pos="0">
              <a:schemeClr val="accent1">
                <a:lumMod val="98000"/>
                <a:lumOff val="2000"/>
              </a:schemeClr>
            </a:gs>
            <a:gs pos="48000">
              <a:schemeClr val="accent1">
                <a:lumMod val="97000"/>
                <a:lumOff val="3000"/>
              </a:schemeClr>
            </a:gs>
            <a:gs pos="100000">
              <a:schemeClr val="accent1">
                <a:lumMod val="60000"/>
                <a:lumOff val="40000"/>
              </a:schemeClr>
            </a:gs>
          </a:gsLst>
          <a:lin ang="27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Load each  </a:t>
          </a:r>
          <a:r>
            <a:rPr lang="en-US" sz="900" kern="1200" baseline="0" dirty="0" smtClean="0"/>
            <a:t>wrapped  stack into container</a:t>
          </a:r>
          <a:endParaRPr lang="en-US" sz="900" kern="1200" dirty="0"/>
        </a:p>
      </dsp:txBody>
      <dsp:txXfrm>
        <a:off x="2102020" y="117421"/>
        <a:ext cx="699430" cy="948797"/>
      </dsp:txXfrm>
    </dsp:sp>
    <dsp:sp modelId="{20FF1F98-0AF8-4148-87F9-6B182EA51FA2}">
      <dsp:nvSpPr>
        <dsp:cNvPr id="0" name=""/>
        <dsp:cNvSpPr/>
      </dsp:nvSpPr>
      <dsp:spPr>
        <a:xfrm>
          <a:off x="2897505" y="499694"/>
          <a:ext cx="157505" cy="18425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2897505" y="536544"/>
        <a:ext cx="110254" cy="110551"/>
      </dsp:txXfrm>
    </dsp:sp>
    <dsp:sp modelId="{8D756EC0-4B7D-8947-955E-BC3813063A40}">
      <dsp:nvSpPr>
        <dsp:cNvPr id="0" name=""/>
        <dsp:cNvSpPr/>
      </dsp:nvSpPr>
      <dsp:spPr>
        <a:xfrm>
          <a:off x="3120390" y="95661"/>
          <a:ext cx="742950" cy="992317"/>
        </a:xfrm>
        <a:prstGeom prst="roundRect">
          <a:avLst>
            <a:gd name="adj" fmla="val 10000"/>
          </a:avLst>
        </a:prstGeom>
        <a:gradFill flip="none" rotWithShape="1">
          <a:gsLst>
            <a:gs pos="0">
              <a:schemeClr val="accent1">
                <a:lumMod val="67000"/>
              </a:schemeClr>
            </a:gs>
            <a:gs pos="48000">
              <a:schemeClr val="accent1">
                <a:lumMod val="97000"/>
                <a:lumOff val="3000"/>
              </a:schemeClr>
            </a:gs>
            <a:gs pos="100000">
              <a:schemeClr val="accent1">
                <a:lumMod val="85000"/>
                <a:lumOff val="15000"/>
              </a:schemeClr>
            </a:gs>
          </a:gsLst>
          <a:lin ang="27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Ship Container</a:t>
          </a:r>
          <a:endParaRPr lang="en-US" sz="900" kern="1200" dirty="0"/>
        </a:p>
      </dsp:txBody>
      <dsp:txXfrm>
        <a:off x="3142150" y="117421"/>
        <a:ext cx="699430" cy="948797"/>
      </dsp:txXfrm>
    </dsp:sp>
    <dsp:sp modelId="{D3D1DC07-E0F2-E643-B4EE-51395E191A6F}">
      <dsp:nvSpPr>
        <dsp:cNvPr id="0" name=""/>
        <dsp:cNvSpPr/>
      </dsp:nvSpPr>
      <dsp:spPr>
        <a:xfrm>
          <a:off x="3937635" y="499694"/>
          <a:ext cx="157505" cy="18425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3937635" y="536544"/>
        <a:ext cx="110254" cy="110551"/>
      </dsp:txXfrm>
    </dsp:sp>
    <dsp:sp modelId="{B1B63CB1-7453-C74D-B558-12FCF5C8FE53}">
      <dsp:nvSpPr>
        <dsp:cNvPr id="0" name=""/>
        <dsp:cNvSpPr/>
      </dsp:nvSpPr>
      <dsp:spPr>
        <a:xfrm>
          <a:off x="4160520" y="95661"/>
          <a:ext cx="742950" cy="992317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Unload container with special equipment for slip sheet</a:t>
          </a:r>
          <a:endParaRPr lang="en-US" sz="900" kern="1200" dirty="0"/>
        </a:p>
      </dsp:txBody>
      <dsp:txXfrm>
        <a:off x="4182280" y="117421"/>
        <a:ext cx="699430" cy="948797"/>
      </dsp:txXfrm>
    </dsp:sp>
    <dsp:sp modelId="{CA27B6EA-512B-F64A-A15B-BBC7B042BA67}">
      <dsp:nvSpPr>
        <dsp:cNvPr id="0" name=""/>
        <dsp:cNvSpPr/>
      </dsp:nvSpPr>
      <dsp:spPr>
        <a:xfrm>
          <a:off x="4977764" y="499694"/>
          <a:ext cx="157505" cy="18425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4977764" y="536544"/>
        <a:ext cx="110254" cy="110551"/>
      </dsp:txXfrm>
    </dsp:sp>
    <dsp:sp modelId="{F69F445F-B4BD-8740-9EED-63C949C21CD0}">
      <dsp:nvSpPr>
        <dsp:cNvPr id="0" name=""/>
        <dsp:cNvSpPr/>
      </dsp:nvSpPr>
      <dsp:spPr>
        <a:xfrm>
          <a:off x="5200649" y="95661"/>
          <a:ext cx="742950" cy="992317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Place into storage</a:t>
          </a:r>
          <a:endParaRPr lang="en-US" sz="900" kern="1200" dirty="0"/>
        </a:p>
      </dsp:txBody>
      <dsp:txXfrm>
        <a:off x="5222409" y="117421"/>
        <a:ext cx="699430" cy="9487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277</Words>
  <Characters>1579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Siegel</dc:creator>
  <cp:keywords/>
  <dc:description/>
  <cp:lastModifiedBy>Clifford Siegel</cp:lastModifiedBy>
  <cp:revision>1</cp:revision>
  <cp:lastPrinted>2015-12-15T22:18:00Z</cp:lastPrinted>
  <dcterms:created xsi:type="dcterms:W3CDTF">2015-12-07T15:05:00Z</dcterms:created>
  <dcterms:modified xsi:type="dcterms:W3CDTF">2015-12-21T13:03:00Z</dcterms:modified>
</cp:coreProperties>
</file>