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6B" w:rsidRDefault="00CC036B" w:rsidP="00CC036B">
      <w:pPr>
        <w:tabs>
          <w:tab w:val="left" w:pos="2817"/>
        </w:tabs>
      </w:pPr>
      <w:r>
        <w:tab/>
      </w:r>
      <w:r>
        <w:t>配制</w:t>
      </w:r>
      <w:r>
        <w:rPr>
          <w:rFonts w:hint="eastAsia"/>
        </w:rPr>
        <w:t>NIS</w:t>
      </w:r>
      <w:r>
        <w:rPr>
          <w:rFonts w:hint="eastAsia"/>
        </w:rPr>
        <w:t>客户端</w:t>
      </w:r>
    </w:p>
    <w:p w:rsidR="00C808BF" w:rsidRDefault="00C808BF" w:rsidP="00C808BF">
      <w:pPr>
        <w:pStyle w:val="NormalWeb"/>
      </w:pPr>
      <w:r>
        <w:rPr>
          <w:rFonts w:ascii="Arial" w:hAnsi="Arial" w:cs="Arial"/>
          <w:sz w:val="21"/>
          <w:szCs w:val="21"/>
        </w:rPr>
        <w:t>NIS</w:t>
      </w:r>
      <w:r>
        <w:rPr>
          <w:rFonts w:ascii="Arial" w:hAnsi="Arial" w:cs="Arial"/>
          <w:sz w:val="21"/>
          <w:szCs w:val="21"/>
        </w:rPr>
        <w:t>服务的应用结构分为</w:t>
      </w:r>
      <w:r>
        <w:rPr>
          <w:rFonts w:ascii="Arial" w:hAnsi="Arial" w:cs="Arial"/>
          <w:sz w:val="21"/>
          <w:szCs w:val="21"/>
        </w:rPr>
        <w:t>NIS</w:t>
      </w:r>
      <w:r>
        <w:rPr>
          <w:rFonts w:ascii="Arial" w:hAnsi="Arial" w:cs="Arial"/>
          <w:sz w:val="21"/>
          <w:szCs w:val="21"/>
        </w:rPr>
        <w:t>服务器和</w:t>
      </w:r>
      <w:r>
        <w:rPr>
          <w:rFonts w:ascii="Arial" w:hAnsi="Arial" w:cs="Arial"/>
          <w:sz w:val="21"/>
          <w:szCs w:val="21"/>
        </w:rPr>
        <w:t>NIS</w:t>
      </w:r>
      <w:r>
        <w:rPr>
          <w:rFonts w:ascii="Arial" w:hAnsi="Arial" w:cs="Arial"/>
          <w:sz w:val="21"/>
          <w:szCs w:val="21"/>
        </w:rPr>
        <w:t>客户机两种角色，</w:t>
      </w:r>
      <w:r>
        <w:rPr>
          <w:rFonts w:ascii="Arial" w:hAnsi="Arial" w:cs="Arial"/>
          <w:sz w:val="21"/>
          <w:szCs w:val="21"/>
        </w:rPr>
        <w:t>NIS</w:t>
      </w:r>
      <w:r>
        <w:rPr>
          <w:rFonts w:ascii="Arial" w:hAnsi="Arial" w:cs="Arial"/>
          <w:sz w:val="21"/>
          <w:szCs w:val="21"/>
        </w:rPr>
        <w:t>服务器集中维护用户的帐号信息（数据库）供</w:t>
      </w:r>
      <w:r>
        <w:rPr>
          <w:rFonts w:ascii="Arial" w:hAnsi="Arial" w:cs="Arial"/>
          <w:sz w:val="21"/>
          <w:szCs w:val="21"/>
        </w:rPr>
        <w:t>NIS</w:t>
      </w:r>
      <w:r>
        <w:rPr>
          <w:rFonts w:ascii="Arial" w:hAnsi="Arial" w:cs="Arial"/>
          <w:sz w:val="21"/>
          <w:szCs w:val="21"/>
        </w:rPr>
        <w:t>客户机进行查询，用户登录任何一台</w:t>
      </w:r>
      <w:r>
        <w:rPr>
          <w:rFonts w:ascii="Arial" w:hAnsi="Arial" w:cs="Arial"/>
          <w:sz w:val="21"/>
          <w:szCs w:val="21"/>
        </w:rPr>
        <w:t>NIS</w:t>
      </w:r>
      <w:r>
        <w:rPr>
          <w:rFonts w:ascii="Arial" w:hAnsi="Arial" w:cs="Arial"/>
          <w:sz w:val="21"/>
          <w:szCs w:val="21"/>
        </w:rPr>
        <w:t>客户机都会从</w:t>
      </w:r>
      <w:r>
        <w:rPr>
          <w:rFonts w:ascii="Arial" w:hAnsi="Arial" w:cs="Arial"/>
          <w:sz w:val="21"/>
          <w:szCs w:val="21"/>
        </w:rPr>
        <w:t>NIS</w:t>
      </w:r>
      <w:r>
        <w:rPr>
          <w:rFonts w:ascii="Arial" w:hAnsi="Arial" w:cs="Arial"/>
          <w:sz w:val="21"/>
          <w:szCs w:val="21"/>
        </w:rPr>
        <w:t>服务器进行登录认证，可实现用户帐号的集中管理。</w:t>
      </w:r>
      <w:r>
        <w:t xml:space="preserve"> </w:t>
      </w:r>
    </w:p>
    <w:p w:rsidR="00CC036B" w:rsidRPr="00C808BF" w:rsidRDefault="00CC036B" w:rsidP="00CC036B"/>
    <w:p w:rsidR="007A6BCA" w:rsidRDefault="00CC036B" w:rsidP="00CC036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nis </w:t>
      </w:r>
      <w:r>
        <w:rPr>
          <w:rFonts w:hint="eastAsia"/>
        </w:rPr>
        <w:t>和</w:t>
      </w:r>
      <w:r>
        <w:rPr>
          <w:rFonts w:hint="eastAsia"/>
        </w:rPr>
        <w:t xml:space="preserve"> portmap</w:t>
      </w:r>
      <w:r w:rsidR="00CD0242">
        <w:rPr>
          <w:rFonts w:hint="eastAsia"/>
        </w:rPr>
        <w:t xml:space="preserve"> nfs-common</w:t>
      </w:r>
      <w:bookmarkStart w:id="0" w:name="_GoBack"/>
      <w:bookmarkEnd w:id="0"/>
    </w:p>
    <w:p w:rsidR="00CC036B" w:rsidRDefault="00CC036B" w:rsidP="00CC036B">
      <w:pPr>
        <w:pStyle w:val="ListParagraph"/>
        <w:ind w:left="780" w:firstLineChars="0" w:firstLine="0"/>
        <w:rPr>
          <w:rFonts w:hint="eastAsia"/>
        </w:rPr>
      </w:pPr>
      <w:r>
        <w:t>sudo</w:t>
      </w:r>
      <w:r>
        <w:rPr>
          <w:rFonts w:hint="eastAsia"/>
        </w:rPr>
        <w:t xml:space="preserve"> apt-get install nis portmap</w:t>
      </w:r>
    </w:p>
    <w:p w:rsidR="00CC036B" w:rsidRPr="00CC036B" w:rsidRDefault="00CC036B" w:rsidP="00CC036B">
      <w:pPr>
        <w:pStyle w:val="ListParagraph"/>
        <w:ind w:left="780" w:firstLineChars="0" w:firstLine="0"/>
        <w:rPr>
          <w:rFonts w:ascii="Calibri" w:hAnsi="Calibri" w:hint="eastAsia"/>
          <w:b/>
          <w:color w:val="000000"/>
          <w:szCs w:val="21"/>
          <w:shd w:val="clear" w:color="auto" w:fill="FFFF00"/>
        </w:rPr>
      </w:pPr>
      <w:r w:rsidRPr="00CC036B">
        <w:rPr>
          <w:rFonts w:hint="eastAsia"/>
          <w:b/>
        </w:rPr>
        <w:t>注意，安装过程中会叫你输入域名字，我们输入</w:t>
      </w:r>
      <w:bookmarkStart w:id="1" w:name="OLE_LINK12"/>
      <w:bookmarkStart w:id="2" w:name="OLE_LINK13"/>
      <w:r w:rsidRPr="00CC036B">
        <w:rPr>
          <w:rFonts w:ascii="Calibri" w:hAnsi="Calibri"/>
          <w:b/>
          <w:color w:val="000000"/>
          <w:szCs w:val="21"/>
          <w:shd w:val="clear" w:color="auto" w:fill="FFFF00"/>
        </w:rPr>
        <w:t>ACLGCL</w:t>
      </w:r>
      <w:bookmarkEnd w:id="1"/>
      <w:bookmarkEnd w:id="2"/>
    </w:p>
    <w:p w:rsidR="00CC036B" w:rsidRDefault="00CC036B" w:rsidP="00CC036B">
      <w:pPr>
        <w:pStyle w:val="ListParagraph"/>
        <w:ind w:left="780" w:firstLineChars="0" w:firstLine="0"/>
        <w:rPr>
          <w:rFonts w:hint="eastAsia"/>
        </w:rPr>
      </w:pPr>
      <w:r>
        <w:t>如果没有输入或者没有输入正确，可以在</w:t>
      </w:r>
      <w:r>
        <w:rPr>
          <w:rFonts w:hint="eastAsia"/>
        </w:rPr>
        <w:t>/etc/defaultdomain</w:t>
      </w:r>
      <w:r>
        <w:rPr>
          <w:rFonts w:hint="eastAsia"/>
        </w:rPr>
        <w:t>中修改</w:t>
      </w:r>
    </w:p>
    <w:p w:rsidR="00C808BF" w:rsidRDefault="00C808BF" w:rsidP="00C808B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配制</w:t>
      </w:r>
      <w:r w:rsidR="00840CF3">
        <w:rPr>
          <w:rFonts w:hint="eastAsia"/>
        </w:rPr>
        <w:t>/etc/</w:t>
      </w:r>
      <w:r>
        <w:rPr>
          <w:rFonts w:hint="eastAsia"/>
        </w:rPr>
        <w:t xml:space="preserve">yp.config </w:t>
      </w:r>
    </w:p>
    <w:p w:rsidR="00D942F3" w:rsidRDefault="00D942F3" w:rsidP="00D942F3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这是两个</w:t>
      </w:r>
      <w:r>
        <w:rPr>
          <w:rFonts w:hint="eastAsia"/>
        </w:rPr>
        <w:t>NIS</w:t>
      </w:r>
      <w:r>
        <w:rPr>
          <w:rFonts w:hint="eastAsia"/>
        </w:rPr>
        <w:t>服务器</w:t>
      </w:r>
    </w:p>
    <w:p w:rsidR="00C808BF" w:rsidRDefault="00C808BF" w:rsidP="00C808BF">
      <w:pPr>
        <w:pStyle w:val="ListParagraph"/>
        <w:ind w:left="780" w:firstLineChars="0" w:firstLine="0"/>
        <w:rPr>
          <w:rFonts w:ascii="Arial" w:eastAsia="宋体" w:hAnsi="Arial" w:cs="Arial" w:hint="eastAsia"/>
          <w:kern w:val="0"/>
          <w:szCs w:val="21"/>
        </w:rPr>
      </w:pPr>
      <w:r w:rsidRPr="00C808BF">
        <w:rPr>
          <w:rFonts w:ascii="Arial" w:eastAsia="宋体" w:hAnsi="Arial" w:cs="Arial"/>
          <w:kern w:val="0"/>
          <w:szCs w:val="21"/>
        </w:rPr>
        <w:t>ypserver 172.24.61.99</w:t>
      </w:r>
    </w:p>
    <w:p w:rsidR="00C808BF" w:rsidRPr="00C808BF" w:rsidRDefault="00C808BF" w:rsidP="00C808BF">
      <w:pPr>
        <w:pStyle w:val="ListParagraph"/>
        <w:ind w:left="780" w:firstLineChars="0" w:firstLine="0"/>
        <w:rPr>
          <w:rFonts w:ascii="Arial" w:eastAsia="宋体" w:hAnsi="Arial" w:cs="Arial" w:hint="eastAsia"/>
          <w:kern w:val="0"/>
          <w:szCs w:val="21"/>
        </w:rPr>
      </w:pPr>
      <w:r w:rsidRPr="00C808BF">
        <w:rPr>
          <w:rFonts w:ascii="Arial" w:hAnsi="Arial" w:cs="Arial"/>
          <w:szCs w:val="21"/>
        </w:rPr>
        <w:t>ypserver 172.24.61.102</w:t>
      </w:r>
    </w:p>
    <w:p w:rsidR="00C808BF" w:rsidRDefault="008926DD" w:rsidP="008926D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安装</w:t>
      </w:r>
      <w:r>
        <w:rPr>
          <w:rFonts w:hint="eastAsia"/>
        </w:rPr>
        <w:t xml:space="preserve">autofs </w:t>
      </w:r>
      <w:r>
        <w:rPr>
          <w:rFonts w:hint="eastAsia"/>
        </w:rPr>
        <w:t>用于自动挂载服务器目录到本地</w:t>
      </w:r>
    </w:p>
    <w:p w:rsidR="008926DD" w:rsidRDefault="002C60A6" w:rsidP="008926DD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sudo apt-get install autofs</w:t>
      </w:r>
    </w:p>
    <w:p w:rsidR="00EA2532" w:rsidRDefault="00EA2532" w:rsidP="00EA253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配制自动挂载的参数</w:t>
      </w:r>
      <w:r w:rsidR="00840CF3">
        <w:rPr>
          <w:rFonts w:hint="eastAsia"/>
        </w:rPr>
        <w:t xml:space="preserve"> /etc/auto.master</w:t>
      </w:r>
    </w:p>
    <w:p w:rsidR="00323106" w:rsidRDefault="00323106" w:rsidP="00323106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追加</w:t>
      </w:r>
      <w:r>
        <w:rPr>
          <w:rFonts w:hint="eastAsia"/>
        </w:rPr>
        <w:t xml:space="preserve"> /automount yp:auto.services_delined</w:t>
      </w:r>
    </w:p>
    <w:p w:rsidR="00C3542D" w:rsidRDefault="00147AB2" w:rsidP="00147AB2">
      <w:pPr>
        <w:rPr>
          <w:rFonts w:hint="eastAsia"/>
        </w:rPr>
      </w:pPr>
      <w:r>
        <w:rPr>
          <w:rFonts w:hint="eastAsia"/>
        </w:rPr>
        <w:tab/>
      </w:r>
    </w:p>
    <w:p w:rsidR="00147AB2" w:rsidRDefault="00147AB2" w:rsidP="00147AB2">
      <w:pPr>
        <w:rPr>
          <w:rFonts w:hint="eastAsia"/>
        </w:rPr>
      </w:pPr>
      <w:r>
        <w:rPr>
          <w:rFonts w:hint="eastAsia"/>
        </w:rPr>
        <w:t>配制好后重启，通过</w:t>
      </w:r>
      <w:r>
        <w:rPr>
          <w:rFonts w:hint="eastAsia"/>
        </w:rPr>
        <w:t xml:space="preserve"> </w:t>
      </w:r>
      <w:r w:rsidR="007307BC">
        <w:rPr>
          <w:rFonts w:hint="eastAsia"/>
        </w:rPr>
        <w:t>输入命令</w:t>
      </w:r>
      <w:r>
        <w:rPr>
          <w:rFonts w:hint="eastAsia"/>
        </w:rPr>
        <w:t xml:space="preserve">yptest </w:t>
      </w:r>
      <w:r>
        <w:rPr>
          <w:rFonts w:hint="eastAsia"/>
        </w:rPr>
        <w:t>查看是否通过</w:t>
      </w:r>
      <w:r w:rsidR="003104E7">
        <w:rPr>
          <w:rFonts w:hint="eastAsia"/>
        </w:rPr>
        <w:t>（测试通过的必要条件是域必须为</w:t>
      </w:r>
      <w:r w:rsidR="003104E7" w:rsidRPr="00CC036B">
        <w:rPr>
          <w:rFonts w:ascii="Calibri" w:hAnsi="Calibri"/>
          <w:b/>
          <w:color w:val="000000"/>
          <w:szCs w:val="21"/>
          <w:shd w:val="clear" w:color="auto" w:fill="FFFF00"/>
        </w:rPr>
        <w:t>ACLGCL</w:t>
      </w:r>
      <w:r w:rsidR="003104E7">
        <w:rPr>
          <w:rFonts w:hint="eastAsia"/>
        </w:rPr>
        <w:t>）</w:t>
      </w:r>
    </w:p>
    <w:p w:rsidR="007307BC" w:rsidRDefault="007307BC" w:rsidP="00147AB2">
      <w:pPr>
        <w:rPr>
          <w:rFonts w:hint="eastAsia"/>
        </w:rPr>
      </w:pPr>
    </w:p>
    <w:p w:rsidR="00A17BDA" w:rsidRPr="00CC036B" w:rsidRDefault="00A17BDA" w:rsidP="00A17BDA">
      <w:pPr>
        <w:pStyle w:val="ListParagraph"/>
        <w:ind w:left="780" w:firstLineChars="0" w:firstLine="0"/>
      </w:pPr>
    </w:p>
    <w:sectPr w:rsidR="00A17BDA" w:rsidRPr="00CC036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E17C1"/>
    <w:multiLevelType w:val="hybridMultilevel"/>
    <w:tmpl w:val="80DAA056"/>
    <w:lvl w:ilvl="0" w:tplc="764A64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ED"/>
    <w:rsid w:val="00147AB2"/>
    <w:rsid w:val="001A2E53"/>
    <w:rsid w:val="002C60A6"/>
    <w:rsid w:val="003104E7"/>
    <w:rsid w:val="00323106"/>
    <w:rsid w:val="00323341"/>
    <w:rsid w:val="0033569B"/>
    <w:rsid w:val="003F7664"/>
    <w:rsid w:val="00447941"/>
    <w:rsid w:val="007307BC"/>
    <w:rsid w:val="007B28ED"/>
    <w:rsid w:val="00840CF3"/>
    <w:rsid w:val="008926DD"/>
    <w:rsid w:val="009F4ACE"/>
    <w:rsid w:val="00A17BDA"/>
    <w:rsid w:val="00B21126"/>
    <w:rsid w:val="00B805F4"/>
    <w:rsid w:val="00C3542D"/>
    <w:rsid w:val="00C808BF"/>
    <w:rsid w:val="00CC036B"/>
    <w:rsid w:val="00CD0242"/>
    <w:rsid w:val="00D942F3"/>
    <w:rsid w:val="00EA2532"/>
    <w:rsid w:val="00F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6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C80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6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C80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Zhaoyang, PENG(WMD PIC SH SWD 1-SH-TCT)</dc:creator>
  <cp:keywords/>
  <dc:description/>
  <cp:lastModifiedBy>Zhaoyang, PENG(WMD PIC SH SWD 1-SH-TCT)</cp:lastModifiedBy>
  <cp:revision>26</cp:revision>
  <dcterms:created xsi:type="dcterms:W3CDTF">2016-04-12T07:59:00Z</dcterms:created>
  <dcterms:modified xsi:type="dcterms:W3CDTF">2016-04-12T08:11:00Z</dcterms:modified>
</cp:coreProperties>
</file>