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  <w:kern w:val="2"/>
          <w:sz w:val="24"/>
        </w:rPr>
        <w:id w:val="-42510738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412AA" w:rsidRDefault="00A412AA">
          <w:pPr>
            <w:pStyle w:val="ac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58C4491C" wp14:editId="7D359CE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1CA0183502B40BAA2A6737E3E55D9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412AA" w:rsidRDefault="00A412AA">
              <w:pPr>
                <w:pStyle w:val="ac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一个模拟的负载均衡系统的实现</w:t>
              </w:r>
            </w:p>
          </w:sdtContent>
        </w:sdt>
        <w:sdt>
          <w:sdtPr>
            <w:rPr>
              <w:rFonts w:ascii="华文琥珀" w:eastAsia="华文琥珀" w:hint="eastAsia"/>
              <w:color w:val="4F81BD" w:themeColor="accent1"/>
              <w:sz w:val="48"/>
              <w:szCs w:val="48"/>
            </w:rPr>
            <w:alias w:val="副标题"/>
            <w:tag w:val=""/>
            <w:id w:val="328029620"/>
            <w:placeholder>
              <w:docPart w:val="D270381B0E274352B7A6EE19ADFB73B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412AA" w:rsidRPr="00A412AA" w:rsidRDefault="00A412AA">
              <w:pPr>
                <w:pStyle w:val="ac"/>
                <w:jc w:val="center"/>
                <w:rPr>
                  <w:rFonts w:ascii="华文琥珀" w:eastAsia="华文琥珀"/>
                  <w:color w:val="4F81BD" w:themeColor="accent1"/>
                  <w:sz w:val="48"/>
                  <w:szCs w:val="48"/>
                </w:rPr>
              </w:pPr>
              <w:r w:rsidRPr="00A412AA">
                <w:rPr>
                  <w:rFonts w:ascii="华文琥珀" w:eastAsia="华文琥珀" w:hint="eastAsia"/>
                  <w:color w:val="4F81BD" w:themeColor="accent1"/>
                  <w:sz w:val="48"/>
                  <w:szCs w:val="48"/>
                </w:rPr>
                <w:t>设计文档</w:t>
              </w:r>
            </w:p>
          </w:sdtContent>
        </w:sdt>
        <w:p w:rsidR="00A412AA" w:rsidRDefault="00A412AA">
          <w:pPr>
            <w:pStyle w:val="ac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0CD1FD34" wp14:editId="6EEB63E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064A" w:rsidRDefault="00FC064A">
                                <w:pPr>
                                  <w:pStyle w:val="ac"/>
                                  <w:spacing w:after="40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C064A" w:rsidRDefault="00FC064A">
                                <w:pPr>
                                  <w:pStyle w:val="ac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  <w:p w:rsidR="00FC064A" w:rsidRDefault="00844EED">
                                <w:pPr>
                                  <w:pStyle w:val="ac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064A">
                                      <w:rPr>
                                        <w:color w:val="4F81BD" w:themeColor="accent1"/>
                                      </w:rPr>
                                      <w:t>V2.00</w:t>
                                    </w:r>
                                  </w:sdtContent>
                                </w:sdt>
                              </w:p>
                              <w:p w:rsidR="00FC064A" w:rsidRDefault="00FC064A">
                                <w:pPr>
                                  <w:pStyle w:val="ac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</w:rPr>
                                  <w:t>pengzhengpu@foxmail.com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D1FD3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772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FC064A" w:rsidRDefault="00FC064A">
                          <w:pPr>
                            <w:pStyle w:val="ac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:rsidR="00FC064A" w:rsidRDefault="00FC064A">
                          <w:pPr>
                            <w:pStyle w:val="ac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  <w:p w:rsidR="00FC064A" w:rsidRDefault="00844EED">
                          <w:pPr>
                            <w:pStyle w:val="ac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064A">
                                <w:rPr>
                                  <w:color w:val="4F81BD" w:themeColor="accent1"/>
                                </w:rPr>
                                <w:t>V2.00</w:t>
                              </w:r>
                            </w:sdtContent>
                          </w:sdt>
                        </w:p>
                        <w:p w:rsidR="00FC064A" w:rsidRDefault="00FC064A">
                          <w:pPr>
                            <w:pStyle w:val="ac"/>
                            <w:jc w:val="center"/>
                            <w:rPr>
                              <w:color w:val="4F81BD" w:themeColor="accent1"/>
                            </w:rPr>
                          </w:pPr>
                          <w:r>
                            <w:rPr>
                              <w:color w:val="4F81BD" w:themeColor="accent1"/>
                            </w:rPr>
                            <w:t>pengzhengpu@foxmail.com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576518C5" wp14:editId="5C7414B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412AA" w:rsidRDefault="00A412AA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color w:val="auto"/>
          <w:kern w:val="2"/>
          <w:sz w:val="44"/>
          <w:szCs w:val="22"/>
          <w:lang w:val="zh-CN"/>
        </w:rPr>
        <w:id w:val="-1183890521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1504C1" w:rsidRPr="001504C1" w:rsidRDefault="001504C1" w:rsidP="001504C1">
          <w:pPr>
            <w:pStyle w:val="TOC"/>
            <w:jc w:val="center"/>
            <w:rPr>
              <w:b/>
              <w:sz w:val="44"/>
            </w:rPr>
          </w:pPr>
          <w:r w:rsidRPr="001504C1">
            <w:rPr>
              <w:b/>
              <w:sz w:val="44"/>
              <w:lang w:val="zh-CN"/>
            </w:rPr>
            <w:t>目录</w:t>
          </w:r>
        </w:p>
        <w:p w:rsidR="00EF6B69" w:rsidRDefault="001504C1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F6B69" w:rsidRPr="00A72C83">
            <w:rPr>
              <w:rStyle w:val="ad"/>
              <w:noProof/>
            </w:rPr>
            <w:fldChar w:fldCharType="begin"/>
          </w:r>
          <w:r w:rsidR="00EF6B69" w:rsidRPr="00A72C83">
            <w:rPr>
              <w:rStyle w:val="ad"/>
              <w:noProof/>
            </w:rPr>
            <w:instrText xml:space="preserve"> </w:instrText>
          </w:r>
          <w:r w:rsidR="00EF6B69">
            <w:rPr>
              <w:noProof/>
            </w:rPr>
            <w:instrText>HYPERLINK \l "_Toc363415829"</w:instrText>
          </w:r>
          <w:r w:rsidR="00EF6B69" w:rsidRPr="00A72C83">
            <w:rPr>
              <w:rStyle w:val="ad"/>
              <w:noProof/>
            </w:rPr>
            <w:instrText xml:space="preserve"> </w:instrText>
          </w:r>
          <w:r w:rsidR="00EF6B69" w:rsidRPr="00A72C83">
            <w:rPr>
              <w:rStyle w:val="ad"/>
              <w:noProof/>
            </w:rPr>
          </w:r>
          <w:r w:rsidR="00EF6B69" w:rsidRPr="00A72C83">
            <w:rPr>
              <w:rStyle w:val="ad"/>
              <w:noProof/>
            </w:rPr>
            <w:fldChar w:fldCharType="separate"/>
          </w:r>
          <w:r w:rsidR="00EF6B69" w:rsidRPr="00A72C83">
            <w:rPr>
              <w:rStyle w:val="ad"/>
              <w:noProof/>
            </w:rPr>
            <w:t>1.</w:t>
          </w:r>
          <w:r w:rsidR="00EF6B69">
            <w:rPr>
              <w:noProof/>
              <w:sz w:val="21"/>
            </w:rPr>
            <w:tab/>
          </w:r>
          <w:r w:rsidR="00EF6B69" w:rsidRPr="00A72C83">
            <w:rPr>
              <w:rStyle w:val="ad"/>
              <w:rFonts w:hint="eastAsia"/>
              <w:noProof/>
            </w:rPr>
            <w:t>引言</w:t>
          </w:r>
          <w:r w:rsidR="00EF6B69">
            <w:rPr>
              <w:noProof/>
              <w:webHidden/>
            </w:rPr>
            <w:tab/>
          </w:r>
          <w:r w:rsidR="00EF6B69">
            <w:rPr>
              <w:noProof/>
              <w:webHidden/>
            </w:rPr>
            <w:fldChar w:fldCharType="begin"/>
          </w:r>
          <w:r w:rsidR="00EF6B69">
            <w:rPr>
              <w:noProof/>
              <w:webHidden/>
            </w:rPr>
            <w:instrText xml:space="preserve"> PAGEREF _Toc363415829 \h </w:instrText>
          </w:r>
          <w:r w:rsidR="00EF6B69">
            <w:rPr>
              <w:noProof/>
              <w:webHidden/>
            </w:rPr>
          </w:r>
          <w:r w:rsidR="00EF6B69">
            <w:rPr>
              <w:noProof/>
              <w:webHidden/>
            </w:rPr>
            <w:fldChar w:fldCharType="separate"/>
          </w:r>
          <w:r w:rsidR="00EF6B69">
            <w:rPr>
              <w:noProof/>
              <w:webHidden/>
            </w:rPr>
            <w:t>2</w:t>
          </w:r>
          <w:r w:rsidR="00EF6B69">
            <w:rPr>
              <w:noProof/>
              <w:webHidden/>
            </w:rPr>
            <w:fldChar w:fldCharType="end"/>
          </w:r>
          <w:r w:rsidR="00EF6B69" w:rsidRPr="00A72C83">
            <w:rPr>
              <w:rStyle w:val="ad"/>
              <w:noProof/>
            </w:rPr>
            <w:fldChar w:fldCharType="end"/>
          </w:r>
        </w:p>
        <w:p w:rsidR="00EF6B69" w:rsidRDefault="00EF6B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63415830" w:history="1">
            <w:r w:rsidRPr="00A72C83">
              <w:rPr>
                <w:rStyle w:val="ad"/>
                <w:noProof/>
              </w:rPr>
              <w:t>1.1.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63415831" w:history="1">
            <w:r w:rsidRPr="00A72C83">
              <w:rPr>
                <w:rStyle w:val="ad"/>
                <w:noProof/>
              </w:rPr>
              <w:t>1.2.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63415832" w:history="1">
            <w:r w:rsidRPr="00A72C83">
              <w:rPr>
                <w:rStyle w:val="ad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63415833" w:history="1">
            <w:r w:rsidRPr="00A72C83">
              <w:rPr>
                <w:rStyle w:val="ad"/>
                <w:noProof/>
              </w:rPr>
              <w:t>2.1.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63415834" w:history="1">
            <w:r w:rsidRPr="00A72C83">
              <w:rPr>
                <w:rStyle w:val="ad"/>
                <w:noProof/>
              </w:rPr>
              <w:t>2.2.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系统框架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63415835" w:history="1">
            <w:r w:rsidRPr="00A72C83">
              <w:rPr>
                <w:rStyle w:val="ad"/>
                <w:noProof/>
              </w:rPr>
              <w:t>2.3.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63415836" w:history="1">
            <w:r w:rsidRPr="00A72C83">
              <w:rPr>
                <w:rStyle w:val="ad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分系统描述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63415837" w:history="1">
            <w:r w:rsidRPr="00A72C83">
              <w:rPr>
                <w:rStyle w:val="ad"/>
                <w:noProof/>
              </w:rPr>
              <w:t>3.1.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通用常量和数据结构定义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63415838" w:history="1">
            <w:r w:rsidRPr="00A72C83">
              <w:rPr>
                <w:rStyle w:val="ad"/>
                <w:noProof/>
              </w:rPr>
              <w:t>3.2.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63415839" w:history="1">
            <w:r w:rsidRPr="00A72C83">
              <w:rPr>
                <w:rStyle w:val="ad"/>
                <w:noProof/>
              </w:rPr>
              <w:t>3.2.1.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实现功能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63415840" w:history="1">
            <w:r w:rsidRPr="00A72C83">
              <w:rPr>
                <w:rStyle w:val="ad"/>
                <w:noProof/>
              </w:rPr>
              <w:t>3.2.2.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程序逻辑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63415841" w:history="1">
            <w:r w:rsidRPr="00A72C83">
              <w:rPr>
                <w:rStyle w:val="ad"/>
                <w:noProof/>
              </w:rPr>
              <w:t>3.2.3.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测试要点以及限制条件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63415842" w:history="1">
            <w:r w:rsidRPr="00A72C83">
              <w:rPr>
                <w:rStyle w:val="ad"/>
                <w:noProof/>
              </w:rPr>
              <w:t>3.3.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负载均衡器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63415843" w:history="1">
            <w:r w:rsidRPr="00A72C83">
              <w:rPr>
                <w:rStyle w:val="ad"/>
                <w:noProof/>
              </w:rPr>
              <w:t>3.3.1.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实现功能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63415844" w:history="1">
            <w:r w:rsidRPr="00A72C83">
              <w:rPr>
                <w:rStyle w:val="ad"/>
                <w:noProof/>
              </w:rPr>
              <w:t>3.3.2.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输入、输出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63415845" w:history="1">
            <w:r w:rsidRPr="00A72C83">
              <w:rPr>
                <w:rStyle w:val="ad"/>
                <w:noProof/>
              </w:rPr>
              <w:t>3.3.3.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核心数据结构和算法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63415846" w:history="1">
            <w:r w:rsidRPr="00A72C83">
              <w:rPr>
                <w:rStyle w:val="ad"/>
                <w:noProof/>
              </w:rPr>
              <w:t>3.3.4.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程序逻辑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63415847" w:history="1">
            <w:r w:rsidRPr="00A72C83">
              <w:rPr>
                <w:rStyle w:val="ad"/>
                <w:noProof/>
              </w:rPr>
              <w:t>3.3.5.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测试要点以及限制条件。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63415848" w:history="1">
            <w:r w:rsidRPr="00A72C83">
              <w:rPr>
                <w:rStyle w:val="ad"/>
                <w:noProof/>
              </w:rPr>
              <w:t>3.4.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63415849" w:history="1">
            <w:r w:rsidRPr="00A72C83">
              <w:rPr>
                <w:rStyle w:val="ad"/>
                <w:noProof/>
              </w:rPr>
              <w:t>3.4.1.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实现功能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63415850" w:history="1">
            <w:r w:rsidRPr="00A72C83">
              <w:rPr>
                <w:rStyle w:val="ad"/>
                <w:noProof/>
              </w:rPr>
              <w:t>3.4.2.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程序逻辑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B69" w:rsidRDefault="00EF6B6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63415851" w:history="1">
            <w:r w:rsidRPr="00A72C83">
              <w:rPr>
                <w:rStyle w:val="ad"/>
                <w:noProof/>
              </w:rPr>
              <w:t>3.4.3.</w:t>
            </w:r>
            <w:r>
              <w:rPr>
                <w:noProof/>
                <w:sz w:val="21"/>
              </w:rPr>
              <w:tab/>
            </w:r>
            <w:r w:rsidRPr="00A72C83">
              <w:rPr>
                <w:rStyle w:val="ad"/>
                <w:rFonts w:hint="eastAsia"/>
                <w:noProof/>
              </w:rPr>
              <w:t>测试要点以及限制条件。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4C1" w:rsidRDefault="001504C1">
          <w:r>
            <w:rPr>
              <w:b/>
              <w:bCs/>
              <w:lang w:val="zh-CN"/>
            </w:rPr>
            <w:fldChar w:fldCharType="end"/>
          </w:r>
        </w:p>
      </w:sdtContent>
    </w:sdt>
    <w:p w:rsidR="001504C1" w:rsidRDefault="001504C1" w:rsidP="001504C1">
      <w:r>
        <w:br w:type="page"/>
      </w:r>
    </w:p>
    <w:p w:rsidR="000F3373" w:rsidRPr="00F97471" w:rsidRDefault="006E4C08" w:rsidP="00F97471">
      <w:pPr>
        <w:pStyle w:val="1"/>
      </w:pPr>
      <w:bookmarkStart w:id="1" w:name="_Toc363415829"/>
      <w:r w:rsidRPr="00F97471">
        <w:rPr>
          <w:rFonts w:hint="eastAsia"/>
        </w:rPr>
        <w:lastRenderedPageBreak/>
        <w:t>引言</w:t>
      </w:r>
      <w:bookmarkEnd w:id="1"/>
    </w:p>
    <w:p w:rsidR="006E4C08" w:rsidRDefault="00EF08D9" w:rsidP="006E4C08">
      <w:pPr>
        <w:pStyle w:val="2"/>
      </w:pPr>
      <w:bookmarkStart w:id="2" w:name="_Toc363415830"/>
      <w:r>
        <w:rPr>
          <w:rFonts w:hint="eastAsia"/>
        </w:rPr>
        <w:t>目的</w:t>
      </w:r>
      <w:bookmarkEnd w:id="2"/>
    </w:p>
    <w:p w:rsidR="001504C1" w:rsidRDefault="001504C1" w:rsidP="001504C1">
      <w:pPr>
        <w:ind w:firstLineChars="200" w:firstLine="480"/>
      </w:pPr>
      <w:r>
        <w:rPr>
          <w:rFonts w:hint="eastAsia"/>
        </w:rPr>
        <w:t>为了构建可伸缩的，高可用的网络服务，很多大型网站都采用了负载均衡技术。利用负载均衡技术，可以将多台廉价的、低性能的服务器，组合成一台性能强劲的，高可用的虚拟服务器。</w:t>
      </w:r>
    </w:p>
    <w:p w:rsidR="001504C1" w:rsidRDefault="001504C1" w:rsidP="001504C1">
      <w:pPr>
        <w:ind w:firstLineChars="200" w:firstLine="480"/>
      </w:pPr>
      <w:r>
        <w:rPr>
          <w:rFonts w:hint="eastAsia"/>
        </w:rPr>
        <w:t>负载均衡的常见实现方式大致如下：将网络服务的地址（如公网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tcp</w:t>
      </w:r>
      <w:r>
        <w:rPr>
          <w:rFonts w:hint="eastAsia"/>
        </w:rPr>
        <w:t>套接字等）部署在负载均衡器上，而不是真实的服务器上；将负载均衡器作为网络服务的总入口，接收用户的所有访问请求；负载均衡器接收到用户的访问请求后，将访问请求按照一定的策略分发给某一台真实的服务器进行处理；真实服务器，对访问请求进行处理后，将处理结果发送给负载均衡器；负载均衡器接收到真实服务器的处理结果，将他发送给用户。</w:t>
      </w:r>
    </w:p>
    <w:p w:rsidR="00EF08D9" w:rsidRDefault="00EF08D9" w:rsidP="00EF08D9">
      <w:pPr>
        <w:pStyle w:val="2"/>
      </w:pPr>
      <w:bookmarkStart w:id="3" w:name="_Toc363415831"/>
      <w:r>
        <w:rPr>
          <w:rFonts w:hint="eastAsia"/>
        </w:rPr>
        <w:t>背景</w:t>
      </w:r>
      <w:bookmarkEnd w:id="3"/>
    </w:p>
    <w:p w:rsidR="00B32C70" w:rsidRDefault="00F2236C" w:rsidP="00B32C70">
      <w:pPr>
        <w:wordWrap w:val="0"/>
        <w:ind w:firstLineChars="200" w:firstLine="480"/>
      </w:pPr>
      <w:r>
        <w:rPr>
          <w:rFonts w:hint="eastAsia"/>
        </w:rPr>
        <w:t>本系统设计工作来源于</w:t>
      </w:r>
      <w:r>
        <w:rPr>
          <w:rFonts w:hint="eastAsia"/>
        </w:rPr>
        <w:t>2013</w:t>
      </w:r>
      <w:r>
        <w:rPr>
          <w:rFonts w:hint="eastAsia"/>
        </w:rPr>
        <w:t>年“</w:t>
      </w:r>
      <w:r w:rsidRPr="00630AF8">
        <w:rPr>
          <w:rFonts w:hint="eastAsia"/>
          <w:color w:val="FF0000"/>
        </w:rPr>
        <w:t>中兴捧月杯</w:t>
      </w:r>
      <w:r>
        <w:t>”</w:t>
      </w:r>
      <w:r w:rsidRPr="00F2236C">
        <w:rPr>
          <w:vertAlign w:val="superscript"/>
        </w:rPr>
        <w:t>5th</w:t>
      </w:r>
      <w:r>
        <w:rPr>
          <w:rFonts w:hint="eastAsia"/>
        </w:rPr>
        <w:t>校园赛事嘉年华</w:t>
      </w:r>
      <w:r>
        <w:rPr>
          <w:rFonts w:hint="eastAsia"/>
        </w:rPr>
        <w:t>-</w:t>
      </w:r>
      <w:r>
        <w:t>程序</w:t>
      </w:r>
      <w:r>
        <w:rPr>
          <w:rFonts w:hint="eastAsia"/>
        </w:rPr>
        <w:t>设计大赛的第五道题目“</w:t>
      </w:r>
      <w:r w:rsidRPr="00F2236C">
        <w:rPr>
          <w:rFonts w:hint="eastAsia"/>
          <w:b/>
        </w:rPr>
        <w:t>一个模拟的负载均衡系统的实现</w:t>
      </w:r>
      <w:r>
        <w:t>”</w:t>
      </w:r>
      <w:r>
        <w:rPr>
          <w:rFonts w:hint="eastAsia"/>
        </w:rPr>
        <w:t>。具体要求见官网：</w:t>
      </w:r>
    </w:p>
    <w:p w:rsidR="00B32C70" w:rsidRDefault="00B32C70" w:rsidP="00B32C70">
      <w:pPr>
        <w:wordWrap w:val="0"/>
        <w:ind w:firstLineChars="200" w:firstLine="480"/>
        <w:rPr>
          <w:rStyle w:val="ad"/>
          <w:color w:val="000000" w:themeColor="text1"/>
          <w:u w:val="none"/>
        </w:rPr>
      </w:pPr>
      <w:r>
        <w:rPr>
          <w:rFonts w:hint="eastAsia"/>
        </w:rPr>
        <w:t>初赛要求</w:t>
      </w:r>
      <w:hyperlink r:id="rId11" w:history="1">
        <w:r w:rsidR="00F2236C">
          <w:rPr>
            <w:rStyle w:val="ad"/>
          </w:rPr>
          <w:t>http://company.dajie.com/zte/task?t=1</w:t>
        </w:r>
      </w:hyperlink>
      <w:r>
        <w:rPr>
          <w:rStyle w:val="ad"/>
          <w:rFonts w:hint="eastAsia"/>
          <w:color w:val="000000" w:themeColor="text1"/>
          <w:u w:val="none"/>
        </w:rPr>
        <w:t>；</w:t>
      </w:r>
    </w:p>
    <w:p w:rsidR="00AC51AC" w:rsidRDefault="00B32C70" w:rsidP="00B32C70">
      <w:pPr>
        <w:wordWrap w:val="0"/>
        <w:ind w:firstLineChars="200" w:firstLine="480"/>
      </w:pPr>
      <w:r w:rsidRPr="00B32C70">
        <w:rPr>
          <w:rStyle w:val="ad"/>
          <w:rFonts w:hint="eastAsia"/>
          <w:color w:val="000000" w:themeColor="text1"/>
          <w:u w:val="none"/>
        </w:rPr>
        <w:t>复赛</w:t>
      </w:r>
      <w:r>
        <w:rPr>
          <w:rStyle w:val="ad"/>
          <w:rFonts w:hint="eastAsia"/>
          <w:color w:val="000000" w:themeColor="text1"/>
          <w:u w:val="none"/>
        </w:rPr>
        <w:t>要求</w:t>
      </w:r>
      <w:hyperlink r:id="rId12" w:history="1">
        <w:r>
          <w:rPr>
            <w:rStyle w:val="ad"/>
          </w:rPr>
          <w:t>http://company.dajie.com/zte/task?t=16</w:t>
        </w:r>
      </w:hyperlink>
      <w:r>
        <w:rPr>
          <w:rFonts w:hint="eastAsia"/>
        </w:rPr>
        <w:t>；</w:t>
      </w:r>
    </w:p>
    <w:p w:rsidR="00F2236C" w:rsidRPr="00F2236C" w:rsidRDefault="00FF437A" w:rsidP="00F2236C">
      <w:pPr>
        <w:ind w:firstLineChars="200" w:firstLine="480"/>
      </w:pPr>
      <w:r>
        <w:rPr>
          <w:rFonts w:hint="eastAsia"/>
        </w:rPr>
        <w:t>开发语言</w:t>
      </w:r>
      <w:r>
        <w:rPr>
          <w:rFonts w:hint="eastAsia"/>
        </w:rPr>
        <w:t>C++</w:t>
      </w:r>
      <w:r>
        <w:rPr>
          <w:rFonts w:hint="eastAsia"/>
        </w:rPr>
        <w:t>，开发平台</w:t>
      </w:r>
      <w:r w:rsidR="00B32C70">
        <w:rPr>
          <w:rFonts w:hint="eastAsia"/>
        </w:rPr>
        <w:t>：</w:t>
      </w:r>
      <w:r>
        <w:rPr>
          <w:rFonts w:hint="eastAsia"/>
        </w:rPr>
        <w:t>VC6.0</w:t>
      </w:r>
      <w:r>
        <w:rPr>
          <w:rFonts w:hint="eastAsia"/>
        </w:rPr>
        <w:t>，</w:t>
      </w:r>
      <w:r>
        <w:t>运行</w:t>
      </w:r>
      <w:r>
        <w:rPr>
          <w:rFonts w:hint="eastAsia"/>
        </w:rPr>
        <w:t>环境</w:t>
      </w:r>
      <w:r>
        <w:t xml:space="preserve">Windows XP </w:t>
      </w:r>
      <w:r>
        <w:rPr>
          <w:rFonts w:hint="eastAsia"/>
        </w:rPr>
        <w:t>/ Windows 7</w:t>
      </w:r>
      <w:r>
        <w:rPr>
          <w:rFonts w:hint="eastAsia"/>
        </w:rPr>
        <w:t>。</w:t>
      </w:r>
      <w:r w:rsidR="004C73B0">
        <w:rPr>
          <w:rFonts w:hint="eastAsia"/>
        </w:rPr>
        <w:t>若有疑问，请联系</w:t>
      </w:r>
      <w:hyperlink r:id="rId13" w:history="1">
        <w:r w:rsidR="004C73B0" w:rsidRPr="008771EA">
          <w:rPr>
            <w:rStyle w:val="ad"/>
            <w:rFonts w:hint="eastAsia"/>
          </w:rPr>
          <w:t>pengzhengpu@foxmail.com</w:t>
        </w:r>
      </w:hyperlink>
      <w:r w:rsidR="004C73B0">
        <w:rPr>
          <w:rFonts w:hint="eastAsia"/>
        </w:rPr>
        <w:t>。</w:t>
      </w:r>
    </w:p>
    <w:p w:rsidR="006E4C08" w:rsidRDefault="006E4C08" w:rsidP="00F97471">
      <w:pPr>
        <w:pStyle w:val="1"/>
      </w:pPr>
      <w:bookmarkStart w:id="4" w:name="_Toc363415832"/>
      <w:r>
        <w:rPr>
          <w:rFonts w:hint="eastAsia"/>
        </w:rPr>
        <w:t>总体架构</w:t>
      </w:r>
      <w:bookmarkEnd w:id="4"/>
    </w:p>
    <w:p w:rsidR="00F02A19" w:rsidRDefault="006E4C08" w:rsidP="00F02A19">
      <w:pPr>
        <w:pStyle w:val="2"/>
      </w:pPr>
      <w:bookmarkStart w:id="5" w:name="_Toc363415833"/>
      <w:r>
        <w:rPr>
          <w:rFonts w:hint="eastAsia"/>
        </w:rPr>
        <w:t>需求概述</w:t>
      </w:r>
      <w:bookmarkEnd w:id="5"/>
    </w:p>
    <w:p w:rsidR="00F2236C" w:rsidRPr="003C341B" w:rsidRDefault="00F2236C" w:rsidP="00F2236C">
      <w:pPr>
        <w:widowControl/>
        <w:shd w:val="clear" w:color="auto" w:fill="FFFFFF"/>
        <w:spacing w:line="520" w:lineRule="atLeast"/>
        <w:ind w:firstLineChars="200" w:firstLine="48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在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PC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机上实现一个模拟的负载均衡系统。他包含如下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3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个可执行程序：</w:t>
      </w:r>
    </w:p>
    <w:p w:rsidR="00F2236C" w:rsidRPr="00F2236C" w:rsidRDefault="00F2236C" w:rsidP="00F2236C">
      <w:pPr>
        <w:pStyle w:val="a3"/>
        <w:widowControl/>
        <w:numPr>
          <w:ilvl w:val="0"/>
          <w:numId w:val="17"/>
        </w:numPr>
        <w:shd w:val="clear" w:color="auto" w:fill="FFFFFF"/>
        <w:spacing w:line="520" w:lineRule="atLeast"/>
        <w:ind w:firstLineChars="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2236C">
        <w:rPr>
          <w:rFonts w:ascii="宋体" w:eastAsia="宋体" w:hAnsi="宋体" w:cs="Times New Roman" w:hint="eastAsia"/>
          <w:color w:val="333333"/>
          <w:kern w:val="0"/>
          <w:szCs w:val="21"/>
        </w:rPr>
        <w:t>服务端</w:t>
      </w:r>
      <w:r w:rsidRPr="00F2236C">
        <w:rPr>
          <w:rFonts w:ascii="Times New Roman" w:eastAsia="宋体" w:hAnsi="Times New Roman" w:cs="Times New Roman"/>
          <w:color w:val="333333"/>
          <w:kern w:val="0"/>
          <w:szCs w:val="21"/>
        </w:rPr>
        <w:t>(server.exe)</w:t>
      </w:r>
      <w:r w:rsidRPr="00F2236C">
        <w:rPr>
          <w:rFonts w:ascii="宋体" w:eastAsia="宋体" w:hAnsi="宋体" w:cs="Times New Roman" w:hint="eastAsia"/>
          <w:color w:val="333333"/>
          <w:kern w:val="0"/>
          <w:szCs w:val="21"/>
        </w:rPr>
        <w:t>――辅助程序，通过</w:t>
      </w:r>
      <w:r w:rsidRPr="00F2236C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r w:rsidRPr="00F2236C">
        <w:rPr>
          <w:rFonts w:ascii="宋体" w:eastAsia="宋体" w:hAnsi="宋体" w:cs="Times New Roman" w:hint="eastAsia"/>
          <w:color w:val="333333"/>
          <w:kern w:val="0"/>
          <w:szCs w:val="21"/>
        </w:rPr>
        <w:t>端口，提供时间查询服务；</w:t>
      </w:r>
    </w:p>
    <w:p w:rsidR="00F2236C" w:rsidRPr="00F2236C" w:rsidRDefault="00F2236C" w:rsidP="00F2236C">
      <w:pPr>
        <w:pStyle w:val="a3"/>
        <w:widowControl/>
        <w:numPr>
          <w:ilvl w:val="0"/>
          <w:numId w:val="17"/>
        </w:numPr>
        <w:shd w:val="clear" w:color="auto" w:fill="FFFFFF"/>
        <w:spacing w:line="520" w:lineRule="atLeast"/>
        <w:ind w:firstLineChars="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2236C">
        <w:rPr>
          <w:rFonts w:ascii="宋体" w:eastAsia="宋体" w:hAnsi="宋体" w:cs="Times New Roman" w:hint="eastAsia"/>
          <w:color w:val="333333"/>
          <w:kern w:val="0"/>
          <w:szCs w:val="21"/>
        </w:rPr>
        <w:lastRenderedPageBreak/>
        <w:t>负载均衡器</w:t>
      </w:r>
      <w:r w:rsidRPr="00F2236C">
        <w:rPr>
          <w:rFonts w:ascii="Times New Roman" w:eastAsia="宋体" w:hAnsi="Times New Roman" w:cs="Times New Roman"/>
          <w:color w:val="333333"/>
          <w:kern w:val="0"/>
          <w:szCs w:val="21"/>
        </w:rPr>
        <w:t>(LB.exe)</w:t>
      </w:r>
      <w:r w:rsidRPr="00F2236C">
        <w:rPr>
          <w:rFonts w:ascii="宋体" w:eastAsia="宋体" w:hAnsi="宋体" w:cs="Times New Roman" w:hint="eastAsia"/>
          <w:color w:val="333333"/>
          <w:kern w:val="0"/>
          <w:szCs w:val="21"/>
        </w:rPr>
        <w:t>――核心程序，用于实现负载均衡功能；</w:t>
      </w:r>
    </w:p>
    <w:p w:rsidR="00F2236C" w:rsidRPr="00F2236C" w:rsidRDefault="00F2236C" w:rsidP="00F2236C">
      <w:pPr>
        <w:pStyle w:val="a3"/>
        <w:widowControl/>
        <w:numPr>
          <w:ilvl w:val="0"/>
          <w:numId w:val="17"/>
        </w:numPr>
        <w:shd w:val="clear" w:color="auto" w:fill="FFFFFF"/>
        <w:spacing w:line="520" w:lineRule="atLeast"/>
        <w:ind w:firstLineChars="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2236C">
        <w:rPr>
          <w:rFonts w:ascii="宋体" w:eastAsia="宋体" w:hAnsi="宋体" w:cs="Times New Roman" w:hint="eastAsia"/>
          <w:color w:val="333333"/>
          <w:kern w:val="0"/>
          <w:szCs w:val="21"/>
        </w:rPr>
        <w:t>客户端</w:t>
      </w:r>
      <w:r w:rsidRPr="00F2236C">
        <w:rPr>
          <w:rFonts w:ascii="Times New Roman" w:eastAsia="宋体" w:hAnsi="Times New Roman" w:cs="Times New Roman"/>
          <w:color w:val="333333"/>
          <w:kern w:val="0"/>
          <w:szCs w:val="21"/>
        </w:rPr>
        <w:t>(client.exe)</w:t>
      </w:r>
      <w:r w:rsidRPr="00F2236C">
        <w:rPr>
          <w:rFonts w:ascii="宋体" w:eastAsia="宋体" w:hAnsi="宋体" w:cs="Times New Roman" w:hint="eastAsia"/>
          <w:color w:val="333333"/>
          <w:kern w:val="0"/>
          <w:szCs w:val="21"/>
        </w:rPr>
        <w:t>――辅助程序，通过</w:t>
      </w:r>
      <w:r w:rsidRPr="00F2236C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r w:rsidRPr="00F2236C">
        <w:rPr>
          <w:rFonts w:ascii="宋体" w:eastAsia="宋体" w:hAnsi="宋体" w:cs="Times New Roman" w:hint="eastAsia"/>
          <w:color w:val="333333"/>
          <w:kern w:val="0"/>
          <w:szCs w:val="21"/>
        </w:rPr>
        <w:t>端口，访问时间查询服务；</w:t>
      </w:r>
    </w:p>
    <w:p w:rsidR="00F2236C" w:rsidRDefault="00F2236C" w:rsidP="00F2236C">
      <w:pPr>
        <w:pStyle w:val="a7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F6B6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各分系统需求对比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876"/>
        <w:gridCol w:w="993"/>
        <w:gridCol w:w="850"/>
        <w:gridCol w:w="1425"/>
        <w:gridCol w:w="1084"/>
        <w:gridCol w:w="709"/>
        <w:gridCol w:w="851"/>
      </w:tblGrid>
      <w:tr w:rsidR="00C00420" w:rsidRPr="00C00420" w:rsidTr="007377C0">
        <w:trPr>
          <w:trHeight w:val="469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dashSmallGap" w:sz="8" w:space="0" w:color="auto"/>
            </w:tcBorders>
            <w:shd w:val="clear" w:color="auto" w:fill="FABF8F" w:themeFill="accent6" w:themeFillTint="99"/>
            <w:vAlign w:val="center"/>
          </w:tcPr>
          <w:p w:rsidR="00F02A19" w:rsidRPr="00C00420" w:rsidRDefault="00F02A19" w:rsidP="00C00420">
            <w:pPr>
              <w:jc w:val="center"/>
              <w:rPr>
                <w:b/>
                <w:sz w:val="21"/>
              </w:rPr>
            </w:pPr>
            <w:r w:rsidRPr="00C00420">
              <w:rPr>
                <w:rFonts w:hint="eastAsia"/>
                <w:b/>
                <w:sz w:val="21"/>
              </w:rPr>
              <w:t>对象</w:t>
            </w:r>
          </w:p>
        </w:tc>
        <w:tc>
          <w:tcPr>
            <w:tcW w:w="876" w:type="dxa"/>
            <w:tcBorders>
              <w:top w:val="single" w:sz="12" w:space="0" w:color="auto"/>
              <w:left w:val="dashSmallGap" w:sz="8" w:space="0" w:color="auto"/>
              <w:bottom w:val="single" w:sz="12" w:space="0" w:color="auto"/>
              <w:right w:val="dashSmallGap" w:sz="8" w:space="0" w:color="auto"/>
            </w:tcBorders>
            <w:shd w:val="clear" w:color="auto" w:fill="FABF8F" w:themeFill="accent6" w:themeFillTint="99"/>
            <w:vAlign w:val="center"/>
          </w:tcPr>
          <w:p w:rsidR="00F02A19" w:rsidRPr="00C00420" w:rsidRDefault="00F02A19" w:rsidP="00C00420">
            <w:pPr>
              <w:jc w:val="center"/>
              <w:rPr>
                <w:b/>
                <w:sz w:val="21"/>
              </w:rPr>
            </w:pPr>
            <w:r w:rsidRPr="00C00420">
              <w:rPr>
                <w:rFonts w:hint="eastAsia"/>
                <w:b/>
                <w:sz w:val="21"/>
              </w:rPr>
              <w:t>多进程</w:t>
            </w:r>
          </w:p>
        </w:tc>
        <w:tc>
          <w:tcPr>
            <w:tcW w:w="993" w:type="dxa"/>
            <w:tcBorders>
              <w:top w:val="single" w:sz="12" w:space="0" w:color="auto"/>
              <w:left w:val="dashSmallGap" w:sz="8" w:space="0" w:color="auto"/>
              <w:bottom w:val="single" w:sz="12" w:space="0" w:color="auto"/>
              <w:right w:val="dashSmallGap" w:sz="8" w:space="0" w:color="auto"/>
            </w:tcBorders>
            <w:shd w:val="clear" w:color="auto" w:fill="FABF8F" w:themeFill="accent6" w:themeFillTint="99"/>
            <w:vAlign w:val="center"/>
          </w:tcPr>
          <w:p w:rsidR="00F02A19" w:rsidRPr="00C00420" w:rsidRDefault="00F02A19" w:rsidP="00C00420">
            <w:pPr>
              <w:jc w:val="center"/>
              <w:rPr>
                <w:b/>
                <w:sz w:val="21"/>
              </w:rPr>
            </w:pPr>
            <w:r w:rsidRPr="00C00420">
              <w:rPr>
                <w:rFonts w:hint="eastAsia"/>
                <w:b/>
                <w:sz w:val="21"/>
              </w:rPr>
              <w:t>进程</w:t>
            </w:r>
            <w:r w:rsidR="007377C0">
              <w:rPr>
                <w:rFonts w:hint="eastAsia"/>
                <w:b/>
                <w:sz w:val="21"/>
              </w:rPr>
              <w:t xml:space="preserve"> </w:t>
            </w:r>
            <w:r w:rsidRPr="00C00420">
              <w:rPr>
                <w:rFonts w:hint="eastAsia"/>
                <w:b/>
                <w:sz w:val="21"/>
              </w:rPr>
              <w:t>id</w:t>
            </w:r>
          </w:p>
        </w:tc>
        <w:tc>
          <w:tcPr>
            <w:tcW w:w="850" w:type="dxa"/>
            <w:tcBorders>
              <w:top w:val="single" w:sz="12" w:space="0" w:color="auto"/>
              <w:left w:val="dashSmallGap" w:sz="8" w:space="0" w:color="auto"/>
              <w:bottom w:val="single" w:sz="12" w:space="0" w:color="auto"/>
              <w:right w:val="dashSmallGap" w:sz="8" w:space="0" w:color="auto"/>
            </w:tcBorders>
            <w:shd w:val="clear" w:color="auto" w:fill="FABF8F" w:themeFill="accent6" w:themeFillTint="99"/>
            <w:vAlign w:val="center"/>
          </w:tcPr>
          <w:p w:rsidR="00F02A19" w:rsidRPr="00C00420" w:rsidRDefault="00C00420" w:rsidP="00C00420">
            <w:pPr>
              <w:jc w:val="center"/>
              <w:rPr>
                <w:b/>
                <w:sz w:val="21"/>
              </w:rPr>
            </w:pPr>
            <w:r w:rsidRPr="00C00420">
              <w:rPr>
                <w:rFonts w:hint="eastAsia"/>
                <w:b/>
                <w:sz w:val="21"/>
              </w:rPr>
              <w:t>u</w:t>
            </w:r>
            <w:r w:rsidR="00F02A19" w:rsidRPr="00C00420">
              <w:rPr>
                <w:rFonts w:hint="eastAsia"/>
                <w:b/>
                <w:sz w:val="21"/>
              </w:rPr>
              <w:t>sr id</w:t>
            </w:r>
          </w:p>
        </w:tc>
        <w:tc>
          <w:tcPr>
            <w:tcW w:w="1425" w:type="dxa"/>
            <w:tcBorders>
              <w:top w:val="single" w:sz="12" w:space="0" w:color="auto"/>
              <w:left w:val="dashSmallGap" w:sz="8" w:space="0" w:color="auto"/>
              <w:bottom w:val="single" w:sz="12" w:space="0" w:color="auto"/>
              <w:right w:val="dashSmallGap" w:sz="8" w:space="0" w:color="auto"/>
            </w:tcBorders>
            <w:shd w:val="clear" w:color="auto" w:fill="FABF8F" w:themeFill="accent6" w:themeFillTint="99"/>
            <w:vAlign w:val="center"/>
          </w:tcPr>
          <w:p w:rsidR="00F02A19" w:rsidRPr="00C00420" w:rsidRDefault="00C00420" w:rsidP="00C00420">
            <w:pPr>
              <w:jc w:val="center"/>
              <w:rPr>
                <w:b/>
                <w:sz w:val="21"/>
              </w:rPr>
            </w:pPr>
            <w:r w:rsidRPr="00C00420">
              <w:rPr>
                <w:rFonts w:hint="eastAsia"/>
                <w:b/>
                <w:sz w:val="21"/>
              </w:rPr>
              <w:t>udp</w:t>
            </w:r>
            <w:r w:rsidR="00F02A19" w:rsidRPr="00C00420">
              <w:rPr>
                <w:rFonts w:hint="eastAsia"/>
                <w:b/>
                <w:sz w:val="21"/>
              </w:rPr>
              <w:t>端口</w:t>
            </w:r>
          </w:p>
        </w:tc>
        <w:tc>
          <w:tcPr>
            <w:tcW w:w="1084" w:type="dxa"/>
            <w:tcBorders>
              <w:top w:val="single" w:sz="12" w:space="0" w:color="auto"/>
              <w:left w:val="dashSmallGap" w:sz="8" w:space="0" w:color="auto"/>
              <w:bottom w:val="single" w:sz="12" w:space="0" w:color="auto"/>
              <w:right w:val="dashSmallGap" w:sz="8" w:space="0" w:color="auto"/>
            </w:tcBorders>
            <w:shd w:val="clear" w:color="auto" w:fill="FABF8F" w:themeFill="accent6" w:themeFillTint="99"/>
            <w:vAlign w:val="center"/>
          </w:tcPr>
          <w:p w:rsidR="00F02A19" w:rsidRPr="00C00420" w:rsidRDefault="00F02A19" w:rsidP="00C00420">
            <w:pPr>
              <w:spacing w:line="240" w:lineRule="atLeast"/>
              <w:jc w:val="center"/>
              <w:rPr>
                <w:b/>
                <w:sz w:val="21"/>
              </w:rPr>
            </w:pPr>
            <w:r w:rsidRPr="00C00420">
              <w:rPr>
                <w:rFonts w:hint="eastAsia"/>
                <w:b/>
                <w:sz w:val="21"/>
              </w:rPr>
              <w:t>调试</w:t>
            </w:r>
          </w:p>
        </w:tc>
        <w:tc>
          <w:tcPr>
            <w:tcW w:w="709" w:type="dxa"/>
            <w:tcBorders>
              <w:top w:val="single" w:sz="12" w:space="0" w:color="auto"/>
              <w:left w:val="dashSmallGap" w:sz="8" w:space="0" w:color="auto"/>
              <w:bottom w:val="single" w:sz="12" w:space="0" w:color="auto"/>
              <w:right w:val="dashSmallGap" w:sz="8" w:space="0" w:color="auto"/>
            </w:tcBorders>
            <w:shd w:val="clear" w:color="auto" w:fill="FABF8F" w:themeFill="accent6" w:themeFillTint="99"/>
            <w:vAlign w:val="center"/>
          </w:tcPr>
          <w:p w:rsidR="00F02A19" w:rsidRPr="00C00420" w:rsidRDefault="00F02A19" w:rsidP="00C00420">
            <w:pPr>
              <w:spacing w:line="240" w:lineRule="atLeast"/>
              <w:jc w:val="center"/>
              <w:rPr>
                <w:b/>
                <w:sz w:val="21"/>
              </w:rPr>
            </w:pPr>
            <w:r w:rsidRPr="00C00420">
              <w:rPr>
                <w:rFonts w:hint="eastAsia"/>
                <w:b/>
                <w:sz w:val="21"/>
              </w:rPr>
              <w:t>统计</w:t>
            </w:r>
          </w:p>
        </w:tc>
        <w:tc>
          <w:tcPr>
            <w:tcW w:w="851" w:type="dxa"/>
            <w:tcBorders>
              <w:top w:val="single" w:sz="12" w:space="0" w:color="auto"/>
              <w:left w:val="dashSmallGap" w:sz="8" w:space="0" w:color="auto"/>
              <w:bottom w:val="single" w:sz="12" w:space="0" w:color="auto"/>
              <w:right w:val="nil"/>
            </w:tcBorders>
            <w:shd w:val="clear" w:color="auto" w:fill="FABF8F" w:themeFill="accent6" w:themeFillTint="99"/>
            <w:vAlign w:val="center"/>
          </w:tcPr>
          <w:p w:rsidR="00F02A19" w:rsidRPr="00C00420" w:rsidRDefault="00F02A19" w:rsidP="00C00420">
            <w:pPr>
              <w:spacing w:line="240" w:lineRule="atLeast"/>
              <w:jc w:val="center"/>
              <w:rPr>
                <w:b/>
                <w:sz w:val="21"/>
              </w:rPr>
            </w:pPr>
            <w:r w:rsidRPr="00C00420">
              <w:rPr>
                <w:rFonts w:hint="eastAsia"/>
                <w:b/>
                <w:sz w:val="21"/>
              </w:rPr>
              <w:t>日志</w:t>
            </w:r>
          </w:p>
        </w:tc>
      </w:tr>
      <w:tr w:rsidR="00C00420" w:rsidTr="007377C0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dashSmallGap" w:sz="8" w:space="0" w:color="auto"/>
              <w:right w:val="dashSmallGap" w:sz="8" w:space="0" w:color="auto"/>
            </w:tcBorders>
            <w:vAlign w:val="center"/>
          </w:tcPr>
          <w:p w:rsidR="00F02A19" w:rsidRPr="00C00420" w:rsidRDefault="00F02A19" w:rsidP="00C00420">
            <w:pPr>
              <w:jc w:val="center"/>
              <w:rPr>
                <w:sz w:val="21"/>
              </w:rPr>
            </w:pPr>
            <w:r w:rsidRPr="00C00420">
              <w:rPr>
                <w:rFonts w:hint="eastAsia"/>
                <w:sz w:val="21"/>
              </w:rPr>
              <w:t>服务器</w:t>
            </w:r>
          </w:p>
        </w:tc>
        <w:tc>
          <w:tcPr>
            <w:tcW w:w="876" w:type="dxa"/>
            <w:tcBorders>
              <w:top w:val="single" w:sz="12" w:space="0" w:color="auto"/>
              <w:left w:val="dashSmallGap" w:sz="8" w:space="0" w:color="auto"/>
              <w:bottom w:val="dashSmallGap" w:sz="8" w:space="0" w:color="auto"/>
              <w:right w:val="dashSmallGap" w:sz="8" w:space="0" w:color="auto"/>
            </w:tcBorders>
            <w:vAlign w:val="center"/>
          </w:tcPr>
          <w:p w:rsidR="00F02A19" w:rsidRPr="00C00420" w:rsidRDefault="00F02A19" w:rsidP="00C00420">
            <w:pPr>
              <w:jc w:val="center"/>
              <w:rPr>
                <w:sz w:val="21"/>
              </w:rPr>
            </w:pPr>
            <w:r w:rsidRPr="00C00420">
              <w:rPr>
                <w:rFonts w:hint="eastAsia"/>
                <w:sz w:val="21"/>
              </w:rPr>
              <w:t>支持</w:t>
            </w:r>
          </w:p>
        </w:tc>
        <w:tc>
          <w:tcPr>
            <w:tcW w:w="993" w:type="dxa"/>
            <w:tcBorders>
              <w:top w:val="single" w:sz="12" w:space="0" w:color="auto"/>
              <w:left w:val="dashSmallGap" w:sz="8" w:space="0" w:color="auto"/>
              <w:bottom w:val="dashSmallGap" w:sz="8" w:space="0" w:color="auto"/>
              <w:right w:val="dashSmallGap" w:sz="8" w:space="0" w:color="auto"/>
            </w:tcBorders>
            <w:vAlign w:val="center"/>
          </w:tcPr>
          <w:p w:rsidR="00F02A19" w:rsidRPr="00C00420" w:rsidRDefault="00F02A19" w:rsidP="00C00420">
            <w:pPr>
              <w:jc w:val="center"/>
              <w:rPr>
                <w:sz w:val="21"/>
              </w:rPr>
            </w:pPr>
            <w:r w:rsidRPr="00C00420">
              <w:rPr>
                <w:rFonts w:hint="eastAsia"/>
                <w:sz w:val="21"/>
              </w:rPr>
              <w:t>唯一</w:t>
            </w:r>
          </w:p>
        </w:tc>
        <w:tc>
          <w:tcPr>
            <w:tcW w:w="850" w:type="dxa"/>
            <w:tcBorders>
              <w:top w:val="single" w:sz="12" w:space="0" w:color="auto"/>
              <w:left w:val="dashSmallGap" w:sz="8" w:space="0" w:color="auto"/>
              <w:bottom w:val="dashSmallGap" w:sz="8" w:space="0" w:color="auto"/>
              <w:right w:val="dashSmallGap" w:sz="8" w:space="0" w:color="auto"/>
            </w:tcBorders>
            <w:vAlign w:val="center"/>
          </w:tcPr>
          <w:p w:rsidR="00F02A19" w:rsidRPr="00C00420" w:rsidRDefault="00F02A19" w:rsidP="00C00420">
            <w:pPr>
              <w:jc w:val="center"/>
              <w:rPr>
                <w:sz w:val="21"/>
              </w:rPr>
            </w:pPr>
            <w:r w:rsidRPr="00C00420">
              <w:rPr>
                <w:rFonts w:hint="eastAsia"/>
                <w:sz w:val="21"/>
              </w:rPr>
              <w:t>无</w:t>
            </w:r>
          </w:p>
        </w:tc>
        <w:tc>
          <w:tcPr>
            <w:tcW w:w="1425" w:type="dxa"/>
            <w:tcBorders>
              <w:top w:val="single" w:sz="12" w:space="0" w:color="auto"/>
              <w:left w:val="dashSmallGap" w:sz="8" w:space="0" w:color="auto"/>
              <w:bottom w:val="dashSmallGap" w:sz="8" w:space="0" w:color="auto"/>
              <w:right w:val="dashSmallGap" w:sz="8" w:space="0" w:color="auto"/>
            </w:tcBorders>
            <w:vAlign w:val="center"/>
          </w:tcPr>
          <w:p w:rsidR="00F02A19" w:rsidRPr="00C00420" w:rsidRDefault="00F02A19" w:rsidP="00C00420">
            <w:pPr>
              <w:jc w:val="center"/>
              <w:rPr>
                <w:sz w:val="21"/>
              </w:rPr>
            </w:pPr>
            <w:r w:rsidRPr="00C00420">
              <w:rPr>
                <w:rFonts w:hint="eastAsia"/>
                <w:sz w:val="21"/>
              </w:rPr>
              <w:t>绑定唯一</w:t>
            </w:r>
          </w:p>
        </w:tc>
        <w:tc>
          <w:tcPr>
            <w:tcW w:w="1084" w:type="dxa"/>
            <w:tcBorders>
              <w:top w:val="single" w:sz="12" w:space="0" w:color="auto"/>
              <w:left w:val="dashSmallGap" w:sz="8" w:space="0" w:color="auto"/>
              <w:bottom w:val="dashSmallGap" w:sz="8" w:space="0" w:color="auto"/>
              <w:right w:val="dashSmallGap" w:sz="8" w:space="0" w:color="auto"/>
            </w:tcBorders>
            <w:vAlign w:val="center"/>
          </w:tcPr>
          <w:p w:rsidR="00F02A19" w:rsidRPr="00C00420" w:rsidRDefault="00C00420" w:rsidP="00C00420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开</w:t>
            </w:r>
            <w:r>
              <w:rPr>
                <w:rFonts w:hint="eastAsia"/>
                <w:sz w:val="21"/>
              </w:rPr>
              <w:t>/</w:t>
            </w:r>
            <w:r>
              <w:rPr>
                <w:rFonts w:hint="eastAsia"/>
                <w:sz w:val="21"/>
              </w:rPr>
              <w:t>关</w:t>
            </w:r>
          </w:p>
        </w:tc>
        <w:tc>
          <w:tcPr>
            <w:tcW w:w="709" w:type="dxa"/>
            <w:tcBorders>
              <w:top w:val="single" w:sz="12" w:space="0" w:color="auto"/>
              <w:left w:val="dashSmallGap" w:sz="8" w:space="0" w:color="auto"/>
              <w:bottom w:val="dashSmallGap" w:sz="8" w:space="0" w:color="auto"/>
              <w:right w:val="dashSmallGap" w:sz="8" w:space="0" w:color="auto"/>
            </w:tcBorders>
            <w:vAlign w:val="center"/>
          </w:tcPr>
          <w:p w:rsidR="00F02A19" w:rsidRPr="00C00420" w:rsidRDefault="00C00420" w:rsidP="00C00420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一直</w:t>
            </w:r>
          </w:p>
        </w:tc>
        <w:tc>
          <w:tcPr>
            <w:tcW w:w="851" w:type="dxa"/>
            <w:tcBorders>
              <w:top w:val="single" w:sz="12" w:space="0" w:color="auto"/>
              <w:left w:val="dashSmallGap" w:sz="8" w:space="0" w:color="auto"/>
              <w:bottom w:val="dashSmallGap" w:sz="8" w:space="0" w:color="auto"/>
              <w:right w:val="nil"/>
            </w:tcBorders>
            <w:vAlign w:val="center"/>
          </w:tcPr>
          <w:p w:rsidR="00F02A19" w:rsidRPr="00C00420" w:rsidRDefault="00C00420" w:rsidP="00C00420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无</w:t>
            </w:r>
          </w:p>
        </w:tc>
      </w:tr>
      <w:tr w:rsidR="00C00420" w:rsidTr="007377C0">
        <w:trPr>
          <w:jc w:val="center"/>
        </w:trPr>
        <w:tc>
          <w:tcPr>
            <w:tcW w:w="0" w:type="auto"/>
            <w:tcBorders>
              <w:top w:val="dashSmallGap" w:sz="8" w:space="0" w:color="auto"/>
              <w:left w:val="nil"/>
              <w:bottom w:val="dashSmallGap" w:sz="8" w:space="0" w:color="auto"/>
              <w:right w:val="dashSmallGap" w:sz="8" w:space="0" w:color="auto"/>
            </w:tcBorders>
            <w:vAlign w:val="center"/>
          </w:tcPr>
          <w:p w:rsidR="00F02A19" w:rsidRPr="00C00420" w:rsidRDefault="00F02A19" w:rsidP="00C00420">
            <w:pPr>
              <w:jc w:val="center"/>
              <w:rPr>
                <w:sz w:val="21"/>
              </w:rPr>
            </w:pPr>
            <w:r w:rsidRPr="00C00420">
              <w:rPr>
                <w:rFonts w:hint="eastAsia"/>
                <w:sz w:val="21"/>
              </w:rPr>
              <w:t>负载均衡器</w:t>
            </w:r>
          </w:p>
        </w:tc>
        <w:tc>
          <w:tcPr>
            <w:tcW w:w="876" w:type="dxa"/>
            <w:tcBorders>
              <w:top w:val="dashSmallGap" w:sz="8" w:space="0" w:color="auto"/>
              <w:left w:val="dashSmallGap" w:sz="8" w:space="0" w:color="auto"/>
              <w:bottom w:val="dashSmallGap" w:sz="8" w:space="0" w:color="auto"/>
              <w:right w:val="dashSmallGap" w:sz="8" w:space="0" w:color="auto"/>
            </w:tcBorders>
            <w:vAlign w:val="center"/>
          </w:tcPr>
          <w:p w:rsidR="00F02A19" w:rsidRPr="00C00420" w:rsidRDefault="00F02A19" w:rsidP="00C00420">
            <w:pPr>
              <w:jc w:val="center"/>
              <w:rPr>
                <w:sz w:val="21"/>
              </w:rPr>
            </w:pPr>
            <w:r w:rsidRPr="00C00420">
              <w:rPr>
                <w:rFonts w:hint="eastAsia"/>
                <w:sz w:val="21"/>
              </w:rPr>
              <w:t>不支持</w:t>
            </w:r>
          </w:p>
        </w:tc>
        <w:tc>
          <w:tcPr>
            <w:tcW w:w="993" w:type="dxa"/>
            <w:tcBorders>
              <w:top w:val="dashSmallGap" w:sz="8" w:space="0" w:color="auto"/>
              <w:left w:val="dashSmallGap" w:sz="8" w:space="0" w:color="auto"/>
              <w:bottom w:val="dashSmallGap" w:sz="8" w:space="0" w:color="auto"/>
              <w:right w:val="dashSmallGap" w:sz="8" w:space="0" w:color="auto"/>
            </w:tcBorders>
            <w:vAlign w:val="center"/>
          </w:tcPr>
          <w:p w:rsidR="00F02A19" w:rsidRPr="00C00420" w:rsidRDefault="00C00420" w:rsidP="00C00420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唯一</w:t>
            </w:r>
            <w:r w:rsidR="007377C0">
              <w:rPr>
                <w:rFonts w:hint="eastAsia"/>
                <w:sz w:val="21"/>
              </w:rPr>
              <w:t>*</w:t>
            </w:r>
          </w:p>
        </w:tc>
        <w:tc>
          <w:tcPr>
            <w:tcW w:w="850" w:type="dxa"/>
            <w:tcBorders>
              <w:top w:val="dashSmallGap" w:sz="8" w:space="0" w:color="auto"/>
              <w:left w:val="dashSmallGap" w:sz="8" w:space="0" w:color="auto"/>
              <w:bottom w:val="dashSmallGap" w:sz="8" w:space="0" w:color="auto"/>
              <w:right w:val="dashSmallGap" w:sz="8" w:space="0" w:color="auto"/>
            </w:tcBorders>
            <w:vAlign w:val="center"/>
          </w:tcPr>
          <w:p w:rsidR="00F02A19" w:rsidRPr="00C00420" w:rsidRDefault="00F02A19" w:rsidP="00C00420">
            <w:pPr>
              <w:jc w:val="center"/>
              <w:rPr>
                <w:sz w:val="21"/>
              </w:rPr>
            </w:pPr>
            <w:r w:rsidRPr="00C00420">
              <w:rPr>
                <w:rFonts w:hint="eastAsia"/>
                <w:sz w:val="21"/>
              </w:rPr>
              <w:t>无</w:t>
            </w:r>
          </w:p>
        </w:tc>
        <w:tc>
          <w:tcPr>
            <w:tcW w:w="1425" w:type="dxa"/>
            <w:tcBorders>
              <w:top w:val="dashSmallGap" w:sz="8" w:space="0" w:color="auto"/>
              <w:left w:val="dashSmallGap" w:sz="8" w:space="0" w:color="auto"/>
              <w:bottom w:val="dashSmallGap" w:sz="8" w:space="0" w:color="auto"/>
              <w:right w:val="dashSmallGap" w:sz="8" w:space="0" w:color="auto"/>
            </w:tcBorders>
            <w:vAlign w:val="center"/>
          </w:tcPr>
          <w:p w:rsidR="00F02A19" w:rsidRPr="00C00420" w:rsidRDefault="00F02A19" w:rsidP="00C00420">
            <w:pPr>
              <w:jc w:val="center"/>
              <w:rPr>
                <w:sz w:val="21"/>
              </w:rPr>
            </w:pPr>
            <w:r w:rsidRPr="00C00420">
              <w:rPr>
                <w:rFonts w:hint="eastAsia"/>
                <w:sz w:val="21"/>
              </w:rPr>
              <w:t>绑定唯一</w:t>
            </w:r>
            <w:r w:rsidR="007377C0">
              <w:rPr>
                <w:rFonts w:hint="eastAsia"/>
                <w:sz w:val="21"/>
              </w:rPr>
              <w:t>*</w:t>
            </w:r>
          </w:p>
        </w:tc>
        <w:tc>
          <w:tcPr>
            <w:tcW w:w="1084" w:type="dxa"/>
            <w:tcBorders>
              <w:top w:val="dashSmallGap" w:sz="8" w:space="0" w:color="auto"/>
              <w:left w:val="dashSmallGap" w:sz="8" w:space="0" w:color="auto"/>
              <w:bottom w:val="dashSmallGap" w:sz="8" w:space="0" w:color="auto"/>
              <w:right w:val="dashSmallGap" w:sz="8" w:space="0" w:color="auto"/>
            </w:tcBorders>
            <w:vAlign w:val="center"/>
          </w:tcPr>
          <w:p w:rsidR="00F02A19" w:rsidRPr="00C00420" w:rsidRDefault="00C00420" w:rsidP="00C00420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开</w:t>
            </w:r>
            <w:r>
              <w:rPr>
                <w:rFonts w:hint="eastAsia"/>
                <w:sz w:val="21"/>
              </w:rPr>
              <w:t>/</w:t>
            </w:r>
            <w:r>
              <w:rPr>
                <w:rFonts w:hint="eastAsia"/>
                <w:sz w:val="21"/>
              </w:rPr>
              <w:t>关</w:t>
            </w:r>
          </w:p>
        </w:tc>
        <w:tc>
          <w:tcPr>
            <w:tcW w:w="709" w:type="dxa"/>
            <w:tcBorders>
              <w:top w:val="dashSmallGap" w:sz="8" w:space="0" w:color="auto"/>
              <w:left w:val="dashSmallGap" w:sz="8" w:space="0" w:color="auto"/>
              <w:bottom w:val="dashSmallGap" w:sz="8" w:space="0" w:color="auto"/>
              <w:right w:val="dashSmallGap" w:sz="8" w:space="0" w:color="auto"/>
            </w:tcBorders>
            <w:vAlign w:val="center"/>
          </w:tcPr>
          <w:p w:rsidR="00F02A19" w:rsidRPr="00C00420" w:rsidRDefault="00C00420" w:rsidP="00C00420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一直</w:t>
            </w:r>
          </w:p>
        </w:tc>
        <w:tc>
          <w:tcPr>
            <w:tcW w:w="851" w:type="dxa"/>
            <w:tcBorders>
              <w:top w:val="dashSmallGap" w:sz="8" w:space="0" w:color="auto"/>
              <w:left w:val="dashSmallGap" w:sz="8" w:space="0" w:color="auto"/>
              <w:bottom w:val="dashSmallGap" w:sz="8" w:space="0" w:color="auto"/>
              <w:right w:val="nil"/>
            </w:tcBorders>
            <w:vAlign w:val="center"/>
          </w:tcPr>
          <w:p w:rsidR="00F02A19" w:rsidRPr="00C00420" w:rsidRDefault="00C00420" w:rsidP="00C00420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有</w:t>
            </w:r>
          </w:p>
        </w:tc>
      </w:tr>
      <w:tr w:rsidR="00C00420" w:rsidTr="007377C0">
        <w:trPr>
          <w:jc w:val="center"/>
        </w:trPr>
        <w:tc>
          <w:tcPr>
            <w:tcW w:w="0" w:type="auto"/>
            <w:tcBorders>
              <w:top w:val="dashSmallGap" w:sz="8" w:space="0" w:color="auto"/>
              <w:left w:val="nil"/>
              <w:bottom w:val="single" w:sz="12" w:space="0" w:color="auto"/>
              <w:right w:val="dashSmallGap" w:sz="8" w:space="0" w:color="auto"/>
            </w:tcBorders>
            <w:vAlign w:val="center"/>
          </w:tcPr>
          <w:p w:rsidR="00F02A19" w:rsidRPr="00C00420" w:rsidRDefault="00F02A19" w:rsidP="00C00420">
            <w:pPr>
              <w:jc w:val="center"/>
              <w:rPr>
                <w:sz w:val="21"/>
              </w:rPr>
            </w:pPr>
            <w:r w:rsidRPr="00C00420">
              <w:rPr>
                <w:rFonts w:hint="eastAsia"/>
                <w:sz w:val="21"/>
              </w:rPr>
              <w:t>客户端</w:t>
            </w:r>
          </w:p>
        </w:tc>
        <w:tc>
          <w:tcPr>
            <w:tcW w:w="876" w:type="dxa"/>
            <w:tcBorders>
              <w:top w:val="dashSmallGap" w:sz="8" w:space="0" w:color="auto"/>
              <w:left w:val="dashSmallGap" w:sz="8" w:space="0" w:color="auto"/>
              <w:bottom w:val="single" w:sz="12" w:space="0" w:color="auto"/>
              <w:right w:val="dashSmallGap" w:sz="8" w:space="0" w:color="auto"/>
            </w:tcBorders>
            <w:vAlign w:val="center"/>
          </w:tcPr>
          <w:p w:rsidR="00F02A19" w:rsidRPr="00C00420" w:rsidRDefault="00F02A19" w:rsidP="00C00420">
            <w:pPr>
              <w:jc w:val="center"/>
              <w:rPr>
                <w:sz w:val="21"/>
              </w:rPr>
            </w:pPr>
            <w:r w:rsidRPr="00C00420">
              <w:rPr>
                <w:rFonts w:hint="eastAsia"/>
                <w:sz w:val="21"/>
              </w:rPr>
              <w:t>支持</w:t>
            </w:r>
          </w:p>
        </w:tc>
        <w:tc>
          <w:tcPr>
            <w:tcW w:w="993" w:type="dxa"/>
            <w:tcBorders>
              <w:top w:val="dashSmallGap" w:sz="8" w:space="0" w:color="auto"/>
              <w:left w:val="dashSmallGap" w:sz="8" w:space="0" w:color="auto"/>
              <w:bottom w:val="single" w:sz="12" w:space="0" w:color="auto"/>
              <w:right w:val="dashSmallGap" w:sz="8" w:space="0" w:color="auto"/>
            </w:tcBorders>
            <w:vAlign w:val="center"/>
          </w:tcPr>
          <w:p w:rsidR="00F02A19" w:rsidRPr="00C00420" w:rsidRDefault="00F02A19" w:rsidP="00C00420">
            <w:pPr>
              <w:jc w:val="center"/>
              <w:rPr>
                <w:sz w:val="21"/>
              </w:rPr>
            </w:pPr>
            <w:r w:rsidRPr="00C00420">
              <w:rPr>
                <w:rFonts w:hint="eastAsia"/>
                <w:sz w:val="21"/>
              </w:rPr>
              <w:t>不唯一</w:t>
            </w:r>
          </w:p>
        </w:tc>
        <w:tc>
          <w:tcPr>
            <w:tcW w:w="850" w:type="dxa"/>
            <w:tcBorders>
              <w:top w:val="dashSmallGap" w:sz="8" w:space="0" w:color="auto"/>
              <w:left w:val="dashSmallGap" w:sz="8" w:space="0" w:color="auto"/>
              <w:bottom w:val="single" w:sz="12" w:space="0" w:color="auto"/>
              <w:right w:val="dashSmallGap" w:sz="8" w:space="0" w:color="auto"/>
            </w:tcBorders>
            <w:vAlign w:val="center"/>
          </w:tcPr>
          <w:p w:rsidR="00F02A19" w:rsidRPr="00C00420" w:rsidRDefault="00F02A19" w:rsidP="00C00420">
            <w:pPr>
              <w:jc w:val="center"/>
              <w:rPr>
                <w:sz w:val="21"/>
              </w:rPr>
            </w:pPr>
            <w:r w:rsidRPr="00C00420">
              <w:rPr>
                <w:rFonts w:hint="eastAsia"/>
                <w:sz w:val="21"/>
              </w:rPr>
              <w:t>唯一</w:t>
            </w:r>
          </w:p>
        </w:tc>
        <w:tc>
          <w:tcPr>
            <w:tcW w:w="1425" w:type="dxa"/>
            <w:tcBorders>
              <w:top w:val="dashSmallGap" w:sz="8" w:space="0" w:color="auto"/>
              <w:left w:val="dashSmallGap" w:sz="8" w:space="0" w:color="auto"/>
              <w:bottom w:val="single" w:sz="12" w:space="0" w:color="auto"/>
              <w:right w:val="dashSmallGap" w:sz="8" w:space="0" w:color="auto"/>
            </w:tcBorders>
            <w:vAlign w:val="center"/>
          </w:tcPr>
          <w:p w:rsidR="00F02A19" w:rsidRPr="00C00420" w:rsidRDefault="00F02A19" w:rsidP="00C00420">
            <w:pPr>
              <w:jc w:val="center"/>
              <w:rPr>
                <w:sz w:val="21"/>
              </w:rPr>
            </w:pPr>
            <w:r w:rsidRPr="00C00420">
              <w:rPr>
                <w:rFonts w:hint="eastAsia"/>
                <w:sz w:val="21"/>
              </w:rPr>
              <w:t>系统默认</w:t>
            </w:r>
          </w:p>
        </w:tc>
        <w:tc>
          <w:tcPr>
            <w:tcW w:w="1084" w:type="dxa"/>
            <w:tcBorders>
              <w:top w:val="dashSmallGap" w:sz="8" w:space="0" w:color="auto"/>
              <w:left w:val="dashSmallGap" w:sz="8" w:space="0" w:color="auto"/>
              <w:bottom w:val="single" w:sz="12" w:space="0" w:color="auto"/>
              <w:right w:val="dashSmallGap" w:sz="8" w:space="0" w:color="auto"/>
            </w:tcBorders>
            <w:vAlign w:val="center"/>
          </w:tcPr>
          <w:p w:rsidR="00F02A19" w:rsidRPr="00C00420" w:rsidRDefault="00C00420" w:rsidP="00C00420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长开</w:t>
            </w:r>
          </w:p>
        </w:tc>
        <w:tc>
          <w:tcPr>
            <w:tcW w:w="709" w:type="dxa"/>
            <w:tcBorders>
              <w:top w:val="dashSmallGap" w:sz="8" w:space="0" w:color="auto"/>
              <w:left w:val="dashSmallGap" w:sz="8" w:space="0" w:color="auto"/>
              <w:bottom w:val="single" w:sz="12" w:space="0" w:color="auto"/>
              <w:right w:val="dashSmallGap" w:sz="8" w:space="0" w:color="auto"/>
            </w:tcBorders>
            <w:vAlign w:val="center"/>
          </w:tcPr>
          <w:p w:rsidR="00F02A19" w:rsidRPr="00C00420" w:rsidRDefault="00C00420" w:rsidP="00C00420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结束</w:t>
            </w:r>
          </w:p>
        </w:tc>
        <w:tc>
          <w:tcPr>
            <w:tcW w:w="851" w:type="dxa"/>
            <w:tcBorders>
              <w:top w:val="dashSmallGap" w:sz="8" w:space="0" w:color="auto"/>
              <w:left w:val="dashSmallGap" w:sz="8" w:space="0" w:color="auto"/>
              <w:bottom w:val="single" w:sz="12" w:space="0" w:color="auto"/>
              <w:right w:val="nil"/>
            </w:tcBorders>
            <w:vAlign w:val="center"/>
          </w:tcPr>
          <w:p w:rsidR="00F02A19" w:rsidRPr="00C00420" w:rsidRDefault="00C00420" w:rsidP="00C00420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无</w:t>
            </w:r>
          </w:p>
        </w:tc>
      </w:tr>
    </w:tbl>
    <w:p w:rsidR="00F02A19" w:rsidRDefault="007377C0" w:rsidP="00F02A19">
      <w:r>
        <w:rPr>
          <w:rFonts w:hint="eastAsia"/>
        </w:rPr>
        <w:t>*</w:t>
      </w:r>
      <w:r>
        <w:rPr>
          <w:rFonts w:hint="eastAsia"/>
        </w:rPr>
        <w:t>表示参数只能从配置文件中读取，其他均可以通过配置文件、命令行、运行时来指定参数</w:t>
      </w:r>
    </w:p>
    <w:p w:rsidR="00B32C70" w:rsidRDefault="00B32C70" w:rsidP="008B195C">
      <w:pPr>
        <w:ind w:firstLineChars="200" w:firstLine="480"/>
      </w:pPr>
      <w:r>
        <w:rPr>
          <w:rFonts w:hint="eastAsia"/>
        </w:rPr>
        <w:t>此外，</w:t>
      </w:r>
      <w:r>
        <w:t>系统</w:t>
      </w:r>
      <w:r>
        <w:rPr>
          <w:rFonts w:hint="eastAsia"/>
        </w:rPr>
        <w:t>须提供服务器心跳健康检测功能，</w:t>
      </w:r>
      <w:r>
        <w:t>负载</w:t>
      </w:r>
      <w:r>
        <w:rPr>
          <w:rFonts w:hint="eastAsia"/>
        </w:rPr>
        <w:t>均衡器提供轮转、比例</w:t>
      </w:r>
      <w:r>
        <w:t>权重</w:t>
      </w:r>
      <w:r>
        <w:rPr>
          <w:rFonts w:hint="eastAsia"/>
        </w:rPr>
        <w:t>、最快响应速度</w:t>
      </w:r>
      <w:r w:rsidR="008B195C">
        <w:rPr>
          <w:rFonts w:hint="eastAsia"/>
        </w:rPr>
        <w:t>等</w:t>
      </w:r>
      <w:r>
        <w:rPr>
          <w:rFonts w:hint="eastAsia"/>
        </w:rPr>
        <w:t>负载均衡</w:t>
      </w:r>
      <w:r w:rsidR="008B195C">
        <w:rPr>
          <w:rFonts w:hint="eastAsia"/>
        </w:rPr>
        <w:t>算法，负载均衡器还需维护</w:t>
      </w:r>
      <w:r w:rsidR="009E5D47">
        <w:rPr>
          <w:rFonts w:hint="eastAsia"/>
        </w:rPr>
        <w:t>会</w:t>
      </w:r>
      <w:r w:rsidR="008B195C">
        <w:rPr>
          <w:rFonts w:hint="eastAsia"/>
        </w:rPr>
        <w:t>话</w:t>
      </w:r>
      <w:r w:rsidR="009E5D47">
        <w:rPr>
          <w:rFonts w:hint="eastAsia"/>
        </w:rPr>
        <w:t>的</w:t>
      </w:r>
      <w:r w:rsidR="008B195C">
        <w:rPr>
          <w:rFonts w:hint="eastAsia"/>
        </w:rPr>
        <w:t>功能。</w:t>
      </w:r>
    </w:p>
    <w:p w:rsidR="006E4C08" w:rsidRDefault="006E4C08" w:rsidP="006E4C08">
      <w:pPr>
        <w:pStyle w:val="2"/>
      </w:pPr>
      <w:bookmarkStart w:id="6" w:name="_Toc363415834"/>
      <w:r>
        <w:rPr>
          <w:rFonts w:hint="eastAsia"/>
        </w:rPr>
        <w:t>系统框架</w:t>
      </w:r>
      <w:bookmarkEnd w:id="6"/>
    </w:p>
    <w:p w:rsidR="000A635A" w:rsidRDefault="00B92C20" w:rsidP="00861617">
      <w:pPr>
        <w:keepNext/>
        <w:jc w:val="center"/>
      </w:pPr>
      <w:r>
        <w:object w:dxaOrig="18878" w:dyaOrig="5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112.6pt" o:ole="">
            <v:imagedata r:id="rId14" o:title=""/>
          </v:shape>
          <o:OLEObject Type="Embed" ProgID="Visio.Drawing.11" ShapeID="_x0000_i1025" DrawAspect="Content" ObjectID="_1437157707" r:id="rId15"/>
        </w:object>
      </w:r>
    </w:p>
    <w:p w:rsidR="002B4389" w:rsidRDefault="00861617" w:rsidP="00861617">
      <w:pPr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F6B6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系统核心架构</w:t>
      </w:r>
    </w:p>
    <w:p w:rsidR="000A635A" w:rsidRDefault="000A635A" w:rsidP="00F32B1C">
      <w:pPr>
        <w:ind w:firstLineChars="200" w:firstLine="480"/>
      </w:pPr>
      <w:r>
        <w:rPr>
          <w:rFonts w:hint="eastAsia"/>
        </w:rPr>
        <w:t>负载均衡器创建三</w:t>
      </w:r>
      <w:r w:rsidR="00F32B1C">
        <w:rPr>
          <w:rFonts w:hint="eastAsia"/>
        </w:rPr>
        <w:t>个子线程，</w:t>
      </w:r>
      <w:r>
        <w:rPr>
          <w:rFonts w:hint="eastAsia"/>
        </w:rPr>
        <w:t>其作用分别为：</w:t>
      </w:r>
    </w:p>
    <w:p w:rsidR="000A635A" w:rsidRDefault="00F32B1C" w:rsidP="00F32B1C">
      <w:pPr>
        <w:ind w:firstLineChars="200" w:firstLine="480"/>
      </w:pPr>
      <w:r>
        <w:rPr>
          <w:rFonts w:hint="eastAsia"/>
        </w:rPr>
        <w:t>子线程</w:t>
      </w:r>
      <w:r w:rsidR="000A635A">
        <w:rPr>
          <w:rFonts w:hint="eastAsia"/>
        </w:rPr>
        <w:t>A</w:t>
      </w:r>
      <w:r w:rsidR="002B39A6">
        <w:rPr>
          <w:rFonts w:hint="eastAsia"/>
        </w:rPr>
        <w:t>：</w:t>
      </w:r>
      <w:r w:rsidR="000A635A">
        <w:rPr>
          <w:rFonts w:hint="eastAsia"/>
        </w:rPr>
        <w:t>完成心跳健康检测功能和定时清理超时的会话；</w:t>
      </w:r>
    </w:p>
    <w:p w:rsidR="000A635A" w:rsidRDefault="000A635A" w:rsidP="00F32B1C">
      <w:pPr>
        <w:ind w:firstLineChars="200" w:firstLine="480"/>
      </w:pPr>
      <w:r>
        <w:rPr>
          <w:rFonts w:hint="eastAsia"/>
        </w:rPr>
        <w:t>子线程Ｂ：通过客户套接字接收客户端请求，并通过服务套接字将其转发给服务器；</w:t>
      </w:r>
    </w:p>
    <w:p w:rsidR="002B39A6" w:rsidRDefault="000A635A" w:rsidP="002B39A6">
      <w:pPr>
        <w:ind w:firstLineChars="200" w:firstLine="480"/>
      </w:pPr>
      <w:r>
        <w:rPr>
          <w:rFonts w:hint="eastAsia"/>
        </w:rPr>
        <w:t>子线程Ｃ：</w:t>
      </w:r>
      <w:r w:rsidR="00F32B1C">
        <w:rPr>
          <w:rFonts w:hint="eastAsia"/>
        </w:rPr>
        <w:t>通过服务套接字接收服务结果，</w:t>
      </w:r>
      <w:r w:rsidR="00F32B1C">
        <w:t>并</w:t>
      </w:r>
      <w:r>
        <w:rPr>
          <w:rFonts w:hint="eastAsia"/>
        </w:rPr>
        <w:t>通过客户套接字转发给客户端；</w:t>
      </w:r>
    </w:p>
    <w:p w:rsidR="00F32B1C" w:rsidRDefault="000A635A" w:rsidP="002B39A6">
      <w:pPr>
        <w:ind w:firstLineChars="200" w:firstLine="480"/>
      </w:pPr>
      <w:r>
        <w:rPr>
          <w:rFonts w:hint="eastAsia"/>
        </w:rPr>
        <w:t>负载均衡器共创建有３个套接字，</w:t>
      </w:r>
      <w:r>
        <w:t>在</w:t>
      </w:r>
      <w:r>
        <w:rPr>
          <w:rFonts w:hint="eastAsia"/>
        </w:rPr>
        <w:t>套接字的收发</w:t>
      </w:r>
      <w:r w:rsidR="00F32B1C">
        <w:t>不需要</w:t>
      </w:r>
      <w:r w:rsidR="00F32B1C">
        <w:rPr>
          <w:rFonts w:hint="eastAsia"/>
        </w:rPr>
        <w:t>进行两线程之间的同步处理。</w:t>
      </w:r>
      <w:r>
        <w:rPr>
          <w:rFonts w:hint="eastAsia"/>
        </w:rPr>
        <w:t>此外，</w:t>
      </w:r>
      <w:r w:rsidR="00F32B1C">
        <w:rPr>
          <w:rFonts w:hint="eastAsia"/>
        </w:rPr>
        <w:t>为了避免</w:t>
      </w:r>
      <w:r w:rsidR="002B39A6">
        <w:t>在</w:t>
      </w:r>
      <w:r w:rsidR="002B39A6">
        <w:rPr>
          <w:rFonts w:hint="eastAsia"/>
        </w:rPr>
        <w:t>大量数据交互时，服务器和客户端的界面主线程</w:t>
      </w:r>
      <w:r w:rsidR="00F32B1C">
        <w:t>出现</w:t>
      </w:r>
      <w:r w:rsidR="00F32B1C">
        <w:rPr>
          <w:rFonts w:hint="eastAsia"/>
        </w:rPr>
        <w:t>长期阻塞，</w:t>
      </w:r>
      <w:r w:rsidR="00F32B1C">
        <w:t>也都</w:t>
      </w:r>
      <w:r w:rsidR="00F32B1C">
        <w:rPr>
          <w:rFonts w:hint="eastAsia"/>
        </w:rPr>
        <w:t>采用了子线程完成数据发送和接收功能。</w:t>
      </w:r>
    </w:p>
    <w:p w:rsidR="002B39A6" w:rsidRDefault="002B39A6" w:rsidP="002B39A6">
      <w:pPr>
        <w:ind w:firstLineChars="200" w:firstLine="480"/>
      </w:pPr>
      <w:r>
        <w:rPr>
          <w:rFonts w:hint="eastAsia"/>
        </w:rPr>
        <w:t>整个服务流程描述：客户端通过子线程发送时间请求消息，负载均衡器通过</w:t>
      </w:r>
      <w:r>
        <w:rPr>
          <w:rFonts w:hint="eastAsia"/>
        </w:rPr>
        <w:lastRenderedPageBreak/>
        <w:t>Ｂ子线程接收该消息，</w:t>
      </w:r>
      <w:r>
        <w:t>并</w:t>
      </w:r>
      <w:r>
        <w:rPr>
          <w:rFonts w:hint="eastAsia"/>
        </w:rPr>
        <w:t>建立会话（可通过配置文件可改</w:t>
      </w:r>
      <w:r>
        <w:t>）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特定算法（配置文件可改</w:t>
      </w:r>
      <w:r>
        <w:t>）</w:t>
      </w:r>
      <w:r>
        <w:rPr>
          <w:rFonts w:hint="eastAsia"/>
        </w:rPr>
        <w:t>选取服务器，对消息进行适当修改，</w:t>
      </w:r>
      <w:r>
        <w:t>将其</w:t>
      </w:r>
      <w:r>
        <w:rPr>
          <w:rFonts w:hint="eastAsia"/>
        </w:rPr>
        <w:t>发送给选取的服务器，</w:t>
      </w:r>
      <w:r>
        <w:t>服务</w:t>
      </w:r>
      <w:r>
        <w:rPr>
          <w:rFonts w:hint="eastAsia"/>
        </w:rPr>
        <w:t>器完成运算</w:t>
      </w:r>
      <w:r>
        <w:t>将</w:t>
      </w:r>
      <w:r>
        <w:rPr>
          <w:rFonts w:hint="eastAsia"/>
        </w:rPr>
        <w:t>结果发送给负载均衡器，负载均衡器由Ｃ子线程接收到该结果并做适当修改将其转发给客户端，客户端子线程接收结果，时间请求服务到此完成。</w:t>
      </w:r>
      <w:r>
        <w:t>在</w:t>
      </w:r>
      <w:r>
        <w:rPr>
          <w:rFonts w:hint="eastAsia"/>
        </w:rPr>
        <w:t>此过程中，</w:t>
      </w:r>
      <w:r>
        <w:t>负载</w:t>
      </w:r>
      <w:r>
        <w:rPr>
          <w:rFonts w:hint="eastAsia"/>
        </w:rPr>
        <w:t>均衡器的Ａ子线程负责心跳健康检测和会话超时检测。</w:t>
      </w:r>
    </w:p>
    <w:p w:rsidR="007E43D2" w:rsidRDefault="007E43D2" w:rsidP="007E43D2">
      <w:pPr>
        <w:pStyle w:val="2"/>
      </w:pPr>
      <w:bookmarkStart w:id="7" w:name="_Toc363415835"/>
      <w:r>
        <w:rPr>
          <w:rFonts w:hint="eastAsia"/>
        </w:rPr>
        <w:t>界面设计</w:t>
      </w:r>
      <w:bookmarkEnd w:id="7"/>
    </w:p>
    <w:p w:rsidR="008C39EF" w:rsidRDefault="00C13504" w:rsidP="008C39EF">
      <w:pPr>
        <w:keepNext/>
        <w:jc w:val="center"/>
      </w:pPr>
      <w:r>
        <w:object w:dxaOrig="7609" w:dyaOrig="2039">
          <v:shape id="_x0000_i1026" type="#_x0000_t75" style="width:380.45pt;height:101.95pt" o:ole="">
            <v:imagedata r:id="rId16" o:title=""/>
          </v:shape>
          <o:OLEObject Type="Embed" ProgID="Visio.Drawing.11" ShapeID="_x0000_i1026" DrawAspect="Content" ObjectID="_1437157708" r:id="rId17"/>
        </w:object>
      </w:r>
    </w:p>
    <w:p w:rsidR="008C39EF" w:rsidRPr="008C39EF" w:rsidRDefault="008C39EF" w:rsidP="008C39EF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F6B69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服务器界面设计</w:t>
      </w:r>
    </w:p>
    <w:p w:rsidR="008C39EF" w:rsidRDefault="00C13504" w:rsidP="008C39EF">
      <w:pPr>
        <w:keepNext/>
        <w:jc w:val="center"/>
      </w:pPr>
      <w:r>
        <w:object w:dxaOrig="6646" w:dyaOrig="2890">
          <v:shape id="_x0000_i1027" type="#_x0000_t75" style="width:332.3pt;height:144.5pt" o:ole="">
            <v:imagedata r:id="rId18" o:title=""/>
          </v:shape>
          <o:OLEObject Type="Embed" ProgID="Visio.Drawing.11" ShapeID="_x0000_i1027" DrawAspect="Content" ObjectID="_1437157709" r:id="rId19"/>
        </w:object>
      </w:r>
    </w:p>
    <w:p w:rsidR="007E43D2" w:rsidRDefault="008C39EF" w:rsidP="008C39EF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F6B69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</w:t>
      </w:r>
      <w:r>
        <w:t>负载</w:t>
      </w:r>
      <w:r>
        <w:rPr>
          <w:rFonts w:hint="eastAsia"/>
        </w:rPr>
        <w:t>均衡器界面设计</w:t>
      </w:r>
    </w:p>
    <w:p w:rsidR="002F14E2" w:rsidRDefault="00FC064A" w:rsidP="002F14E2">
      <w:pPr>
        <w:keepNext/>
        <w:jc w:val="center"/>
      </w:pPr>
      <w:r>
        <w:object w:dxaOrig="7425" w:dyaOrig="2890">
          <v:shape id="_x0000_i1028" type="#_x0000_t75" style="width:371.25pt;height:144.5pt" o:ole="">
            <v:imagedata r:id="rId20" o:title=""/>
          </v:shape>
          <o:OLEObject Type="Embed" ProgID="Visio.Drawing.11" ShapeID="_x0000_i1028" DrawAspect="Content" ObjectID="_1437157710" r:id="rId21"/>
        </w:object>
      </w:r>
    </w:p>
    <w:p w:rsidR="007E43D2" w:rsidRPr="007E43D2" w:rsidRDefault="002F14E2" w:rsidP="001504D1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F6B69">
        <w:rPr>
          <w:noProof/>
        </w:rPr>
        <w:t>4</w:t>
      </w:r>
      <w:r>
        <w:fldChar w:fldCharType="end"/>
      </w:r>
      <w:r>
        <w:rPr>
          <w:rFonts w:hint="eastAsia"/>
        </w:rPr>
        <w:t>客户端界面设计</w:t>
      </w:r>
    </w:p>
    <w:p w:rsidR="006E4C08" w:rsidRDefault="00A310F3" w:rsidP="00F32B1C">
      <w:pPr>
        <w:pStyle w:val="1"/>
      </w:pPr>
      <w:bookmarkStart w:id="8" w:name="_Toc363415836"/>
      <w:r>
        <w:rPr>
          <w:rFonts w:hint="eastAsia"/>
        </w:rPr>
        <w:lastRenderedPageBreak/>
        <w:t>分系统</w:t>
      </w:r>
      <w:r w:rsidR="006E4C08">
        <w:rPr>
          <w:rFonts w:hint="eastAsia"/>
        </w:rPr>
        <w:t>描述</w:t>
      </w:r>
      <w:bookmarkEnd w:id="8"/>
    </w:p>
    <w:p w:rsidR="00F32B1C" w:rsidRDefault="00F32B1C" w:rsidP="00A25B48">
      <w:pPr>
        <w:pStyle w:val="2"/>
      </w:pPr>
      <w:bookmarkStart w:id="9" w:name="_Toc363415837"/>
      <w:r w:rsidRPr="00A25B48">
        <w:rPr>
          <w:rFonts w:hint="eastAsia"/>
        </w:rPr>
        <w:t>通用常量</w:t>
      </w:r>
      <w:r w:rsidR="00A25B48" w:rsidRPr="00A25B48">
        <w:rPr>
          <w:rFonts w:hint="eastAsia"/>
        </w:rPr>
        <w:t>和数据结构</w:t>
      </w:r>
      <w:r w:rsidRPr="00A25B48">
        <w:rPr>
          <w:rFonts w:hint="eastAsia"/>
        </w:rPr>
        <w:t>定义</w:t>
      </w:r>
      <w:bookmarkEnd w:id="9"/>
    </w:p>
    <w:p w:rsidR="00A25B48" w:rsidRPr="00DA18EC" w:rsidRDefault="00A25B48" w:rsidP="00DA18EC">
      <w:pPr>
        <w:pStyle w:val="a3"/>
        <w:numPr>
          <w:ilvl w:val="0"/>
          <w:numId w:val="19"/>
        </w:numPr>
        <w:ind w:firstLineChars="0"/>
        <w:rPr>
          <w:b/>
        </w:rPr>
      </w:pPr>
      <w:r w:rsidRPr="00DA18EC">
        <w:rPr>
          <w:rFonts w:hint="eastAsia"/>
          <w:b/>
        </w:rPr>
        <w:t>常量定义</w:t>
      </w:r>
    </w:p>
    <w:p w:rsidR="00A25B48" w:rsidRPr="00B92C20" w:rsidRDefault="00A25B48" w:rsidP="00FC064A">
      <w:pPr>
        <w:spacing w:line="240" w:lineRule="atLeast"/>
        <w:rPr>
          <w:rFonts w:ascii="Courier New" w:hAnsi="Courier New" w:cs="Courier New"/>
          <w:i/>
        </w:rPr>
      </w:pPr>
      <w:r w:rsidRPr="00B92C20">
        <w:rPr>
          <w:rFonts w:ascii="Courier New" w:hAnsi="Courier New" w:cs="Courier New"/>
          <w:i/>
        </w:rPr>
        <w:t xml:space="preserve">#define CMDTYPE_TIMEREQ   0x00    </w:t>
      </w:r>
      <w:r w:rsidRPr="00EE43DA">
        <w:rPr>
          <w:rFonts w:ascii="Courier New" w:hAnsi="Courier New" w:cs="Courier New"/>
        </w:rPr>
        <w:t>//</w:t>
      </w:r>
      <w:r w:rsidRPr="00EE43DA">
        <w:rPr>
          <w:rFonts w:ascii="Courier New" w:hAnsi="Courier New" w:cs="Courier New"/>
        </w:rPr>
        <w:t>时间请求</w:t>
      </w:r>
    </w:p>
    <w:p w:rsidR="00A25B48" w:rsidRPr="00B92C20" w:rsidRDefault="00A25B48" w:rsidP="00FC064A">
      <w:pPr>
        <w:spacing w:line="240" w:lineRule="atLeast"/>
        <w:rPr>
          <w:rFonts w:ascii="Courier New" w:hAnsi="Courier New" w:cs="Courier New"/>
          <w:i/>
        </w:rPr>
      </w:pPr>
      <w:r w:rsidRPr="00B92C20">
        <w:rPr>
          <w:rFonts w:ascii="Courier New" w:hAnsi="Courier New" w:cs="Courier New"/>
          <w:i/>
        </w:rPr>
        <w:t xml:space="preserve">#define CMDTYPE_TIMEACK   0x01    </w:t>
      </w:r>
      <w:r w:rsidRPr="00EE43DA">
        <w:rPr>
          <w:rFonts w:ascii="Courier New" w:hAnsi="Courier New" w:cs="Courier New"/>
        </w:rPr>
        <w:t>//</w:t>
      </w:r>
      <w:r w:rsidRPr="00EE43DA">
        <w:rPr>
          <w:rFonts w:ascii="Courier New" w:hAnsi="Courier New" w:cs="Courier New"/>
        </w:rPr>
        <w:t>时间应答</w:t>
      </w:r>
    </w:p>
    <w:p w:rsidR="00A25B48" w:rsidRPr="00B92C20" w:rsidRDefault="00A25B48" w:rsidP="00FC064A">
      <w:pPr>
        <w:spacing w:line="240" w:lineRule="atLeast"/>
        <w:rPr>
          <w:rFonts w:ascii="Courier New" w:hAnsi="Courier New" w:cs="Courier New"/>
          <w:i/>
        </w:rPr>
      </w:pPr>
      <w:r w:rsidRPr="00B92C20">
        <w:rPr>
          <w:rFonts w:ascii="Courier New" w:hAnsi="Courier New" w:cs="Courier New"/>
          <w:i/>
        </w:rPr>
        <w:t xml:space="preserve">#define CMDTYPE_HEARTREQ  0x02    </w:t>
      </w:r>
      <w:r w:rsidRPr="00EE43DA">
        <w:rPr>
          <w:rFonts w:ascii="Courier New" w:hAnsi="Courier New" w:cs="Courier New"/>
        </w:rPr>
        <w:t>//</w:t>
      </w:r>
      <w:r w:rsidRPr="00EE43DA">
        <w:rPr>
          <w:rFonts w:ascii="Courier New" w:hAnsi="Courier New" w:cs="Courier New"/>
        </w:rPr>
        <w:t>心跳请求</w:t>
      </w:r>
    </w:p>
    <w:p w:rsidR="00F32B1C" w:rsidRPr="00B92C20" w:rsidRDefault="00A25B48" w:rsidP="00FC064A">
      <w:pPr>
        <w:spacing w:line="240" w:lineRule="atLeast"/>
        <w:rPr>
          <w:rFonts w:ascii="Courier New" w:hAnsi="Courier New" w:cs="Courier New"/>
          <w:i/>
        </w:rPr>
      </w:pPr>
      <w:r w:rsidRPr="00B92C20">
        <w:rPr>
          <w:rFonts w:ascii="Courier New" w:hAnsi="Courier New" w:cs="Courier New"/>
          <w:i/>
        </w:rPr>
        <w:t xml:space="preserve">#define CMDTYPE_HEARTACK  0x03    </w:t>
      </w:r>
      <w:r w:rsidRPr="00EE43DA">
        <w:rPr>
          <w:rFonts w:ascii="Courier New" w:hAnsi="Courier New" w:cs="Courier New"/>
        </w:rPr>
        <w:t>//</w:t>
      </w:r>
      <w:r w:rsidRPr="00EE43DA">
        <w:rPr>
          <w:rFonts w:ascii="Courier New" w:hAnsi="Courier New" w:cs="Courier New"/>
        </w:rPr>
        <w:t>心跳应答</w:t>
      </w:r>
    </w:p>
    <w:p w:rsidR="00A25B48" w:rsidRPr="00DA18EC" w:rsidRDefault="00A25B48" w:rsidP="00DA18EC">
      <w:pPr>
        <w:pStyle w:val="a3"/>
        <w:numPr>
          <w:ilvl w:val="0"/>
          <w:numId w:val="19"/>
        </w:numPr>
        <w:ind w:firstLineChars="0"/>
        <w:rPr>
          <w:b/>
        </w:rPr>
      </w:pPr>
      <w:r w:rsidRPr="00DA18EC">
        <w:rPr>
          <w:rFonts w:hint="eastAsia"/>
          <w:b/>
        </w:rPr>
        <w:t>消息结构体定义：通过</w:t>
      </w:r>
      <w:r w:rsidRPr="00DA18EC">
        <w:rPr>
          <w:b/>
        </w:rPr>
        <w:t>msg_type</w:t>
      </w:r>
      <w:r w:rsidRPr="00DA18EC">
        <w:rPr>
          <w:rFonts w:hint="eastAsia"/>
          <w:b/>
        </w:rPr>
        <w:t>字段的值，来区分不同类型的消息。</w:t>
      </w:r>
    </w:p>
    <w:p w:rsidR="00A25B48" w:rsidRPr="00B92C20" w:rsidRDefault="00A25B48" w:rsidP="00B92C20">
      <w:pPr>
        <w:spacing w:line="240" w:lineRule="atLeast"/>
        <w:rPr>
          <w:rFonts w:ascii="Courier New" w:hAnsi="Courier New" w:cs="Courier New"/>
          <w:i/>
        </w:rPr>
      </w:pPr>
      <w:r w:rsidRPr="00B92C20">
        <w:rPr>
          <w:rFonts w:ascii="Courier New" w:hAnsi="Courier New" w:cs="Courier New"/>
          <w:i/>
        </w:rPr>
        <w:t>typedef struct</w:t>
      </w:r>
    </w:p>
    <w:p w:rsidR="00A25B48" w:rsidRPr="00B92C20" w:rsidRDefault="00A25B48" w:rsidP="00B92C20">
      <w:pPr>
        <w:spacing w:line="240" w:lineRule="atLeast"/>
        <w:rPr>
          <w:rFonts w:ascii="Courier New" w:hAnsi="Courier New" w:cs="Courier New"/>
          <w:i/>
        </w:rPr>
      </w:pPr>
      <w:r w:rsidRPr="00B92C20">
        <w:rPr>
          <w:rFonts w:ascii="Courier New" w:hAnsi="Courier New" w:cs="Courier New"/>
          <w:i/>
        </w:rPr>
        <w:t>{</w:t>
      </w:r>
    </w:p>
    <w:p w:rsidR="00A25B48" w:rsidRPr="00B92C20" w:rsidRDefault="00A25B48" w:rsidP="00B92C20">
      <w:pPr>
        <w:spacing w:line="240" w:lineRule="atLeast"/>
        <w:rPr>
          <w:rFonts w:ascii="Courier New" w:hAnsi="Courier New" w:cs="Courier New"/>
          <w:i/>
        </w:rPr>
      </w:pPr>
      <w:r w:rsidRPr="00B92C20">
        <w:rPr>
          <w:rFonts w:ascii="Courier New" w:hAnsi="Courier New" w:cs="Courier New" w:hint="eastAsia"/>
          <w:i/>
        </w:rPr>
        <w:t xml:space="preserve">    unsigned src_id;    </w:t>
      </w:r>
      <w:r w:rsidRPr="00EE43DA">
        <w:rPr>
          <w:rFonts w:ascii="Courier New" w:hAnsi="Courier New" w:cs="Courier New" w:hint="eastAsia"/>
        </w:rPr>
        <w:t>//</w:t>
      </w:r>
      <w:r w:rsidRPr="00EE43DA">
        <w:rPr>
          <w:rFonts w:ascii="Courier New" w:hAnsi="Courier New" w:cs="Courier New" w:hint="eastAsia"/>
        </w:rPr>
        <w:t>消息的发送进程是谁，就填谁的</w:t>
      </w:r>
      <w:r w:rsidRPr="00EE43DA">
        <w:rPr>
          <w:rFonts w:ascii="Courier New" w:hAnsi="Courier New" w:cs="Courier New" w:hint="eastAsia"/>
        </w:rPr>
        <w:t>id</w:t>
      </w:r>
    </w:p>
    <w:p w:rsidR="00A25B48" w:rsidRPr="00B92C20" w:rsidRDefault="00A25B48" w:rsidP="00B92C20">
      <w:pPr>
        <w:spacing w:line="240" w:lineRule="atLeast"/>
        <w:rPr>
          <w:rFonts w:ascii="Courier New" w:hAnsi="Courier New" w:cs="Courier New"/>
          <w:i/>
        </w:rPr>
      </w:pPr>
      <w:r w:rsidRPr="00B92C20">
        <w:rPr>
          <w:rFonts w:ascii="Courier New" w:hAnsi="Courier New" w:cs="Courier New" w:hint="eastAsia"/>
          <w:i/>
        </w:rPr>
        <w:t xml:space="preserve">    unsigned dst_id;    </w:t>
      </w:r>
      <w:r w:rsidRPr="00EE43DA">
        <w:rPr>
          <w:rFonts w:ascii="Courier New" w:hAnsi="Courier New" w:cs="Courier New" w:hint="eastAsia"/>
        </w:rPr>
        <w:t>//</w:t>
      </w:r>
      <w:r w:rsidRPr="00EE43DA">
        <w:rPr>
          <w:rFonts w:ascii="Courier New" w:hAnsi="Courier New" w:cs="Courier New" w:hint="eastAsia"/>
        </w:rPr>
        <w:t>消息的接收进程是谁，就填谁的</w:t>
      </w:r>
      <w:r w:rsidRPr="00EE43DA">
        <w:rPr>
          <w:rFonts w:ascii="Courier New" w:hAnsi="Courier New" w:cs="Courier New" w:hint="eastAsia"/>
        </w:rPr>
        <w:t>id</w:t>
      </w:r>
    </w:p>
    <w:p w:rsidR="00A25B48" w:rsidRPr="00EE43DA" w:rsidRDefault="00A25B48" w:rsidP="00B92C20">
      <w:pPr>
        <w:spacing w:line="240" w:lineRule="atLeast"/>
        <w:rPr>
          <w:rFonts w:ascii="Courier New" w:hAnsi="Courier New" w:cs="Courier New"/>
        </w:rPr>
      </w:pPr>
      <w:r w:rsidRPr="00B92C20">
        <w:rPr>
          <w:rFonts w:ascii="Courier New" w:hAnsi="Courier New" w:cs="Courier New" w:hint="eastAsia"/>
          <w:i/>
        </w:rPr>
        <w:t xml:space="preserve">    unsigned usr_id;    </w:t>
      </w:r>
      <w:r w:rsidRPr="00EE43DA">
        <w:rPr>
          <w:rFonts w:ascii="Courier New" w:hAnsi="Courier New" w:cs="Courier New" w:hint="eastAsia"/>
        </w:rPr>
        <w:t>//</w:t>
      </w:r>
      <w:r w:rsidRPr="00EE43DA">
        <w:rPr>
          <w:rFonts w:ascii="Courier New" w:hAnsi="Courier New" w:cs="Courier New" w:hint="eastAsia"/>
        </w:rPr>
        <w:t>发送</w:t>
      </w:r>
      <w:r w:rsidRPr="00EE43DA">
        <w:rPr>
          <w:rFonts w:ascii="Courier New" w:hAnsi="Courier New" w:cs="Courier New" w:hint="eastAsia"/>
        </w:rPr>
        <w:t>"</w:t>
      </w:r>
      <w:r w:rsidRPr="00EE43DA">
        <w:rPr>
          <w:rFonts w:ascii="Courier New" w:hAnsi="Courier New" w:cs="Courier New" w:hint="eastAsia"/>
        </w:rPr>
        <w:t>时间请求</w:t>
      </w:r>
      <w:r w:rsidRPr="00EE43DA">
        <w:rPr>
          <w:rFonts w:ascii="Courier New" w:hAnsi="Courier New" w:cs="Courier New" w:hint="eastAsia"/>
        </w:rPr>
        <w:t>"</w:t>
      </w:r>
      <w:r w:rsidRPr="00EE43DA">
        <w:rPr>
          <w:rFonts w:ascii="Courier New" w:hAnsi="Courier New" w:cs="Courier New" w:hint="eastAsia"/>
        </w:rPr>
        <w:t>消息时填写，</w:t>
      </w:r>
      <w:r w:rsidRPr="00EE43DA">
        <w:rPr>
          <w:rFonts w:ascii="Courier New" w:hAnsi="Courier New" w:cs="Courier New" w:hint="eastAsia"/>
        </w:rPr>
        <w:tab/>
      </w:r>
      <w:r w:rsidRPr="00EE43DA">
        <w:rPr>
          <w:rFonts w:ascii="Courier New" w:hAnsi="Courier New" w:cs="Courier New" w:hint="eastAsia"/>
        </w:rPr>
        <w:t>回复</w:t>
      </w:r>
      <w:r w:rsidRPr="00EE43DA">
        <w:rPr>
          <w:rFonts w:ascii="Courier New" w:hAnsi="Courier New" w:cs="Courier New" w:hint="eastAsia"/>
        </w:rPr>
        <w:t>"</w:t>
      </w:r>
      <w:r w:rsidRPr="00EE43DA">
        <w:rPr>
          <w:rFonts w:ascii="Courier New" w:hAnsi="Courier New" w:cs="Courier New" w:hint="eastAsia"/>
        </w:rPr>
        <w:t>时间应答</w:t>
      </w:r>
      <w:r w:rsidRPr="00EE43DA">
        <w:rPr>
          <w:rFonts w:ascii="Courier New" w:hAnsi="Courier New" w:cs="Courier New" w:hint="eastAsia"/>
        </w:rPr>
        <w:t>"</w:t>
      </w:r>
      <w:r w:rsidRPr="00EE43DA">
        <w:rPr>
          <w:rFonts w:ascii="Courier New" w:hAnsi="Courier New" w:cs="Courier New" w:hint="eastAsia"/>
        </w:rPr>
        <w:t>消息时，其值要与请求消息保持一致</w:t>
      </w:r>
    </w:p>
    <w:p w:rsidR="00A25B48" w:rsidRPr="00EE43DA" w:rsidRDefault="00A25B48" w:rsidP="00B92C20">
      <w:pPr>
        <w:spacing w:line="240" w:lineRule="atLeast"/>
        <w:rPr>
          <w:rFonts w:ascii="Courier New" w:hAnsi="Courier New" w:cs="Courier New"/>
        </w:rPr>
      </w:pPr>
      <w:r w:rsidRPr="00B92C20">
        <w:rPr>
          <w:rFonts w:ascii="Courier New" w:hAnsi="Courier New" w:cs="Courier New" w:hint="eastAsia"/>
          <w:i/>
        </w:rPr>
        <w:t xml:space="preserve">    unsigned msg_type;  </w:t>
      </w:r>
      <w:r w:rsidRPr="00EE43DA">
        <w:rPr>
          <w:rFonts w:ascii="Courier New" w:hAnsi="Courier New" w:cs="Courier New" w:hint="eastAsia"/>
        </w:rPr>
        <w:t>//</w:t>
      </w:r>
      <w:r w:rsidRPr="00EE43DA">
        <w:rPr>
          <w:rFonts w:ascii="Courier New" w:hAnsi="Courier New" w:cs="Courier New" w:hint="eastAsia"/>
        </w:rPr>
        <w:t>消息类型：</w:t>
      </w:r>
      <w:r w:rsidRPr="00EE43DA">
        <w:rPr>
          <w:rFonts w:ascii="Courier New" w:hAnsi="Courier New" w:cs="Courier New" w:hint="eastAsia"/>
        </w:rPr>
        <w:t xml:space="preserve">0, </w:t>
      </w:r>
      <w:r w:rsidRPr="00EE43DA">
        <w:rPr>
          <w:rFonts w:ascii="Courier New" w:hAnsi="Courier New" w:cs="Courier New" w:hint="eastAsia"/>
        </w:rPr>
        <w:t>时间请求；</w:t>
      </w:r>
      <w:r w:rsidRPr="00EE43DA">
        <w:rPr>
          <w:rFonts w:ascii="Courier New" w:hAnsi="Courier New" w:cs="Courier New" w:hint="eastAsia"/>
        </w:rPr>
        <w:t xml:space="preserve">1, </w:t>
      </w:r>
      <w:r w:rsidRPr="00EE43DA">
        <w:rPr>
          <w:rFonts w:ascii="Courier New" w:hAnsi="Courier New" w:cs="Courier New" w:hint="eastAsia"/>
        </w:rPr>
        <w:t>时间答应；</w:t>
      </w:r>
      <w:r w:rsidRPr="00EE43DA">
        <w:rPr>
          <w:rFonts w:ascii="Courier New" w:hAnsi="Courier New" w:cs="Courier New" w:hint="eastAsia"/>
        </w:rPr>
        <w:t xml:space="preserve">2, </w:t>
      </w:r>
      <w:r w:rsidRPr="00EE43DA">
        <w:rPr>
          <w:rFonts w:ascii="Courier New" w:hAnsi="Courier New" w:cs="Courier New" w:hint="eastAsia"/>
        </w:rPr>
        <w:t>心跳请求；</w:t>
      </w:r>
      <w:r w:rsidRPr="00EE43DA">
        <w:rPr>
          <w:rFonts w:ascii="Courier New" w:hAnsi="Courier New" w:cs="Courier New" w:hint="eastAsia"/>
        </w:rPr>
        <w:t xml:space="preserve">3, </w:t>
      </w:r>
      <w:r w:rsidRPr="00EE43DA">
        <w:rPr>
          <w:rFonts w:ascii="Courier New" w:hAnsi="Courier New" w:cs="Courier New" w:hint="eastAsia"/>
        </w:rPr>
        <w:t>心跳应答</w:t>
      </w:r>
    </w:p>
    <w:p w:rsidR="00A25B48" w:rsidRPr="00B92C20" w:rsidRDefault="00A25B48" w:rsidP="00B92C20">
      <w:pPr>
        <w:spacing w:line="240" w:lineRule="atLeast"/>
        <w:rPr>
          <w:rFonts w:ascii="Courier New" w:hAnsi="Courier New" w:cs="Courier New"/>
          <w:i/>
        </w:rPr>
      </w:pPr>
      <w:r w:rsidRPr="00B92C20">
        <w:rPr>
          <w:rFonts w:ascii="Courier New" w:hAnsi="Courier New" w:cs="Courier New" w:hint="eastAsia"/>
          <w:i/>
        </w:rPr>
        <w:t xml:space="preserve">    char data[32];      </w:t>
      </w:r>
      <w:r w:rsidRPr="00EE43DA">
        <w:rPr>
          <w:rFonts w:ascii="Courier New" w:hAnsi="Courier New" w:cs="Courier New" w:hint="eastAsia"/>
        </w:rPr>
        <w:t>//</w:t>
      </w:r>
      <w:r w:rsidRPr="00EE43DA">
        <w:rPr>
          <w:rFonts w:ascii="Courier New" w:hAnsi="Courier New" w:cs="Courier New" w:hint="eastAsia"/>
        </w:rPr>
        <w:t>服务端回复</w:t>
      </w:r>
      <w:r w:rsidRPr="00EE43DA">
        <w:rPr>
          <w:rFonts w:ascii="Courier New" w:hAnsi="Courier New" w:cs="Courier New" w:hint="eastAsia"/>
        </w:rPr>
        <w:t>"</w:t>
      </w:r>
      <w:r w:rsidRPr="00EE43DA">
        <w:rPr>
          <w:rFonts w:ascii="Courier New" w:hAnsi="Courier New" w:cs="Courier New" w:hint="eastAsia"/>
        </w:rPr>
        <w:t>时间应答</w:t>
      </w:r>
      <w:r w:rsidRPr="00EE43DA">
        <w:rPr>
          <w:rFonts w:ascii="Courier New" w:hAnsi="Courier New" w:cs="Courier New" w:hint="eastAsia"/>
        </w:rPr>
        <w:t>"</w:t>
      </w:r>
      <w:r w:rsidRPr="00EE43DA">
        <w:rPr>
          <w:rFonts w:ascii="Courier New" w:hAnsi="Courier New" w:cs="Courier New" w:hint="eastAsia"/>
        </w:rPr>
        <w:t>消息时，在</w:t>
      </w:r>
      <w:r w:rsidRPr="00EE43DA">
        <w:rPr>
          <w:rFonts w:ascii="Courier New" w:hAnsi="Courier New" w:cs="Courier New" w:hint="eastAsia"/>
        </w:rPr>
        <w:t>data</w:t>
      </w:r>
      <w:r w:rsidRPr="00EE43DA">
        <w:rPr>
          <w:rFonts w:ascii="Courier New" w:hAnsi="Courier New" w:cs="Courier New" w:hint="eastAsia"/>
        </w:rPr>
        <w:t>中填入当前时间的字符串，形式如</w:t>
      </w:r>
      <w:r w:rsidRPr="00EE43DA">
        <w:rPr>
          <w:rFonts w:ascii="Courier New" w:hAnsi="Courier New" w:cs="Courier New" w:hint="eastAsia"/>
        </w:rPr>
        <w:t>"2013-06-20 13:56:28"</w:t>
      </w:r>
      <w:r w:rsidRPr="00EE43DA">
        <w:rPr>
          <w:rFonts w:ascii="Courier New" w:hAnsi="Courier New" w:cs="Courier New" w:hint="eastAsia"/>
        </w:rPr>
        <w:t>即可</w:t>
      </w:r>
      <w:r w:rsidRPr="00EE43DA">
        <w:rPr>
          <w:rFonts w:ascii="Courier New" w:hAnsi="Courier New" w:cs="Courier New" w:hint="eastAsia"/>
        </w:rPr>
        <w:t xml:space="preserve"> </w:t>
      </w:r>
    </w:p>
    <w:p w:rsidR="00A25B48" w:rsidRPr="00B92C20" w:rsidRDefault="00A25B48" w:rsidP="00B92C20">
      <w:pPr>
        <w:spacing w:line="240" w:lineRule="atLeast"/>
        <w:rPr>
          <w:rFonts w:ascii="Courier New" w:hAnsi="Courier New" w:cs="Courier New"/>
          <w:i/>
        </w:rPr>
      </w:pPr>
      <w:r w:rsidRPr="00B92C20">
        <w:rPr>
          <w:rFonts w:ascii="Courier New" w:hAnsi="Courier New" w:cs="Courier New"/>
          <w:i/>
        </w:rPr>
        <w:t>} t_msg;</w:t>
      </w:r>
    </w:p>
    <w:p w:rsidR="00A25B48" w:rsidRPr="00DA18EC" w:rsidRDefault="00A25B48" w:rsidP="00DA18EC">
      <w:pPr>
        <w:pStyle w:val="a3"/>
        <w:numPr>
          <w:ilvl w:val="0"/>
          <w:numId w:val="19"/>
        </w:numPr>
        <w:ind w:firstLineChars="0"/>
        <w:rPr>
          <w:b/>
        </w:rPr>
      </w:pPr>
      <w:r w:rsidRPr="00A25B48">
        <w:rPr>
          <w:rFonts w:hint="eastAsia"/>
          <w:b/>
        </w:rPr>
        <w:t>消息统计结构体定义</w:t>
      </w:r>
      <w:r w:rsidRPr="00DA18EC">
        <w:rPr>
          <w:rFonts w:hint="eastAsia"/>
          <w:b/>
        </w:rPr>
        <w:t>：</w:t>
      </w:r>
    </w:p>
    <w:p w:rsidR="00A25B48" w:rsidRPr="00FC064A" w:rsidRDefault="00A25B48" w:rsidP="00FC064A">
      <w:pPr>
        <w:spacing w:line="240" w:lineRule="atLeast"/>
        <w:rPr>
          <w:rFonts w:ascii="Courier New" w:hAnsi="Courier New" w:cs="Courier New"/>
          <w:i/>
        </w:rPr>
      </w:pPr>
      <w:r w:rsidRPr="00FC064A">
        <w:rPr>
          <w:rFonts w:ascii="Courier New" w:hAnsi="Courier New" w:cs="Courier New"/>
          <w:i/>
        </w:rPr>
        <w:t xml:space="preserve">typedef struct  </w:t>
      </w:r>
    </w:p>
    <w:p w:rsidR="00A25B48" w:rsidRPr="00FC064A" w:rsidRDefault="00A25B48" w:rsidP="00FC064A">
      <w:pPr>
        <w:spacing w:line="240" w:lineRule="atLeast"/>
        <w:rPr>
          <w:rFonts w:ascii="Courier New" w:hAnsi="Courier New" w:cs="Courier New"/>
          <w:i/>
        </w:rPr>
      </w:pPr>
      <w:r w:rsidRPr="00FC064A">
        <w:rPr>
          <w:rFonts w:ascii="Courier New" w:hAnsi="Courier New" w:cs="Courier New"/>
          <w:i/>
        </w:rPr>
        <w:t>{</w:t>
      </w:r>
    </w:p>
    <w:p w:rsidR="00A25B48" w:rsidRPr="00FC064A" w:rsidRDefault="00A25B48" w:rsidP="00FC064A">
      <w:pPr>
        <w:spacing w:line="240" w:lineRule="atLeast"/>
        <w:rPr>
          <w:rFonts w:ascii="Courier New" w:hAnsi="Courier New" w:cs="Courier New"/>
          <w:i/>
        </w:rPr>
      </w:pPr>
      <w:r w:rsidRPr="00FC064A">
        <w:rPr>
          <w:rFonts w:ascii="Courier New" w:hAnsi="Courier New" w:cs="Courier New"/>
          <w:i/>
        </w:rPr>
        <w:tab/>
      </w:r>
      <w:r w:rsidR="00801E84" w:rsidRPr="00FC064A">
        <w:rPr>
          <w:rFonts w:ascii="Courier New" w:hAnsi="Courier New" w:cs="Courier New"/>
          <w:i/>
        </w:rPr>
        <w:t xml:space="preserve"> </w:t>
      </w:r>
      <w:r w:rsidRPr="00FC064A">
        <w:rPr>
          <w:rFonts w:ascii="Courier New" w:hAnsi="Courier New" w:cs="Courier New"/>
          <w:i/>
        </w:rPr>
        <w:t xml:space="preserve">unsigned int recv_num;        </w:t>
      </w:r>
      <w:r w:rsidR="00DA18EC">
        <w:rPr>
          <w:rFonts w:ascii="Courier New" w:hAnsi="Courier New" w:cs="Courier New"/>
          <w:i/>
        </w:rPr>
        <w:t xml:space="preserve"> </w:t>
      </w:r>
      <w:r w:rsidR="00DA18EC" w:rsidRPr="00EE43DA">
        <w:rPr>
          <w:rFonts w:ascii="Courier New" w:hAnsi="Courier New" w:cs="Courier New"/>
        </w:rPr>
        <w:t xml:space="preserve"> </w:t>
      </w:r>
      <w:r w:rsidRPr="00EE43DA">
        <w:rPr>
          <w:rFonts w:ascii="Courier New" w:hAnsi="Courier New" w:cs="Courier New"/>
        </w:rPr>
        <w:t>//</w:t>
      </w:r>
      <w:r w:rsidRPr="00EE43DA">
        <w:rPr>
          <w:rFonts w:ascii="Courier New" w:hAnsi="Courier New" w:cs="Courier New"/>
        </w:rPr>
        <w:t>接收消息总数</w:t>
      </w:r>
    </w:p>
    <w:p w:rsidR="00A25B48" w:rsidRPr="00FC064A" w:rsidRDefault="00A25B48" w:rsidP="00FC064A">
      <w:pPr>
        <w:spacing w:line="240" w:lineRule="atLeast"/>
        <w:rPr>
          <w:rFonts w:ascii="Courier New" w:hAnsi="Courier New" w:cs="Courier New"/>
          <w:i/>
        </w:rPr>
      </w:pPr>
      <w:r w:rsidRPr="00FC064A">
        <w:rPr>
          <w:rFonts w:ascii="Courier New" w:hAnsi="Courier New" w:cs="Courier New"/>
          <w:i/>
        </w:rPr>
        <w:tab/>
      </w:r>
      <w:r w:rsidR="00801E84" w:rsidRPr="00FC064A">
        <w:rPr>
          <w:rFonts w:ascii="Courier New" w:hAnsi="Courier New" w:cs="Courier New"/>
          <w:i/>
        </w:rPr>
        <w:t xml:space="preserve"> </w:t>
      </w:r>
      <w:r w:rsidR="00DA18EC">
        <w:rPr>
          <w:rFonts w:ascii="Courier New" w:hAnsi="Courier New" w:cs="Courier New"/>
          <w:i/>
        </w:rPr>
        <w:t xml:space="preserve">unsigned int send_num;       </w:t>
      </w:r>
      <w:r w:rsidR="00DA18EC">
        <w:rPr>
          <w:rFonts w:ascii="Courier New" w:hAnsi="Courier New" w:cs="Courier New" w:hint="eastAsia"/>
          <w:i/>
        </w:rPr>
        <w:t xml:space="preserve">  </w:t>
      </w:r>
      <w:r w:rsidR="00DA18EC" w:rsidRPr="00EE43DA">
        <w:rPr>
          <w:rFonts w:ascii="Courier New" w:hAnsi="Courier New" w:cs="Courier New"/>
        </w:rPr>
        <w:t xml:space="preserve"> </w:t>
      </w:r>
      <w:r w:rsidRPr="00EE43DA">
        <w:rPr>
          <w:rFonts w:ascii="Courier New" w:hAnsi="Courier New" w:cs="Courier New"/>
        </w:rPr>
        <w:t>//</w:t>
      </w:r>
      <w:r w:rsidRPr="00EE43DA">
        <w:rPr>
          <w:rFonts w:ascii="Courier New" w:hAnsi="Courier New" w:cs="Courier New"/>
        </w:rPr>
        <w:t>发送消息总数</w:t>
      </w:r>
    </w:p>
    <w:p w:rsidR="00A25B48" w:rsidRPr="00FC064A" w:rsidRDefault="00A25B48" w:rsidP="00FC064A">
      <w:pPr>
        <w:spacing w:line="240" w:lineRule="atLeast"/>
        <w:rPr>
          <w:rFonts w:ascii="Courier New" w:hAnsi="Courier New" w:cs="Courier New"/>
          <w:i/>
        </w:rPr>
      </w:pPr>
      <w:r w:rsidRPr="00FC064A">
        <w:rPr>
          <w:rFonts w:ascii="Courier New" w:hAnsi="Courier New" w:cs="Courier New"/>
          <w:i/>
        </w:rPr>
        <w:tab/>
      </w:r>
      <w:r w:rsidR="00801E84" w:rsidRPr="00FC064A">
        <w:rPr>
          <w:rFonts w:ascii="Courier New" w:hAnsi="Courier New" w:cs="Courier New"/>
          <w:i/>
        </w:rPr>
        <w:t xml:space="preserve"> </w:t>
      </w:r>
      <w:r w:rsidR="00DA18EC">
        <w:rPr>
          <w:rFonts w:ascii="Courier New" w:hAnsi="Courier New" w:cs="Courier New"/>
          <w:i/>
        </w:rPr>
        <w:t xml:space="preserve">unsigned int correct_inrecv;  </w:t>
      </w:r>
      <w:r w:rsidRPr="00EE43DA">
        <w:rPr>
          <w:rFonts w:ascii="Courier New" w:hAnsi="Courier New" w:cs="Courier New"/>
        </w:rPr>
        <w:t>//</w:t>
      </w:r>
      <w:r w:rsidRPr="00EE43DA">
        <w:rPr>
          <w:rFonts w:ascii="Courier New" w:hAnsi="Courier New" w:cs="Courier New"/>
        </w:rPr>
        <w:t>接收中正确数</w:t>
      </w:r>
    </w:p>
    <w:p w:rsidR="00A25B48" w:rsidRPr="00FC064A" w:rsidRDefault="00A25B48" w:rsidP="00FC064A">
      <w:pPr>
        <w:spacing w:line="240" w:lineRule="atLeast"/>
        <w:rPr>
          <w:rFonts w:ascii="Courier New" w:hAnsi="Courier New" w:cs="Courier New"/>
          <w:i/>
        </w:rPr>
      </w:pPr>
      <w:r w:rsidRPr="00FC064A">
        <w:rPr>
          <w:rFonts w:ascii="Courier New" w:hAnsi="Courier New" w:cs="Courier New"/>
          <w:i/>
        </w:rPr>
        <w:tab/>
      </w:r>
      <w:r w:rsidR="00801E84" w:rsidRPr="00FC064A">
        <w:rPr>
          <w:rFonts w:ascii="Courier New" w:hAnsi="Courier New" w:cs="Courier New"/>
          <w:i/>
        </w:rPr>
        <w:t xml:space="preserve"> </w:t>
      </w:r>
      <w:r w:rsidRPr="00FC064A">
        <w:rPr>
          <w:rFonts w:ascii="Courier New" w:hAnsi="Courier New" w:cs="Courier New"/>
          <w:i/>
        </w:rPr>
        <w:t xml:space="preserve">unsigned int wrong_inrecv;    </w:t>
      </w:r>
      <w:r w:rsidRPr="00EE43DA">
        <w:rPr>
          <w:rFonts w:ascii="Courier New" w:hAnsi="Courier New" w:cs="Courier New"/>
        </w:rPr>
        <w:t>//</w:t>
      </w:r>
      <w:r w:rsidRPr="00EE43DA">
        <w:rPr>
          <w:rFonts w:ascii="Courier New" w:hAnsi="Courier New" w:cs="Courier New"/>
        </w:rPr>
        <w:t>接收中错误数</w:t>
      </w:r>
    </w:p>
    <w:p w:rsidR="00801E84" w:rsidRPr="00FC064A" w:rsidRDefault="00A25B48" w:rsidP="00FC064A">
      <w:pPr>
        <w:spacing w:line="240" w:lineRule="atLeast"/>
        <w:rPr>
          <w:rFonts w:ascii="Courier New" w:hAnsi="Courier New" w:cs="Courier New"/>
          <w:i/>
        </w:rPr>
      </w:pPr>
      <w:r w:rsidRPr="00FC064A">
        <w:rPr>
          <w:rFonts w:ascii="Courier New" w:hAnsi="Courier New" w:cs="Courier New"/>
          <w:i/>
        </w:rPr>
        <w:t>} t_msg_statistics;</w:t>
      </w:r>
    </w:p>
    <w:p w:rsidR="00A310F3" w:rsidRDefault="00A310F3" w:rsidP="00801E84">
      <w:pPr>
        <w:pStyle w:val="2"/>
      </w:pPr>
      <w:bookmarkStart w:id="10" w:name="_Toc363415838"/>
      <w:r>
        <w:rPr>
          <w:rFonts w:hint="eastAsia"/>
        </w:rPr>
        <w:t>服务器</w:t>
      </w:r>
      <w:bookmarkEnd w:id="10"/>
    </w:p>
    <w:p w:rsidR="00A310F3" w:rsidRDefault="0027360A" w:rsidP="000A42D8">
      <w:pPr>
        <w:pStyle w:val="3"/>
      </w:pPr>
      <w:bookmarkStart w:id="11" w:name="_Toc363415839"/>
      <w:r>
        <w:rPr>
          <w:rFonts w:hint="eastAsia"/>
        </w:rPr>
        <w:t>实现功能</w:t>
      </w:r>
      <w:bookmarkEnd w:id="11"/>
    </w:p>
    <w:p w:rsidR="0027360A" w:rsidRDefault="00CE5688" w:rsidP="0027360A">
      <w:r w:rsidRPr="00CE5688">
        <w:rPr>
          <w:rFonts w:hint="eastAsia"/>
          <w:b/>
        </w:rPr>
        <w:t>设置服务器参数：</w:t>
      </w:r>
      <w:r>
        <w:rPr>
          <w:rFonts w:hint="eastAsia"/>
        </w:rPr>
        <w:t>运行时设置进程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UDP</w:t>
      </w:r>
      <w:r>
        <w:rPr>
          <w:rFonts w:hint="eastAsia"/>
        </w:rPr>
        <w:t>端口号</w:t>
      </w:r>
      <w:r w:rsidR="009D0550">
        <w:rPr>
          <w:rFonts w:hint="eastAsia"/>
        </w:rPr>
        <w:t>；</w:t>
      </w:r>
    </w:p>
    <w:p w:rsidR="00CE5688" w:rsidRDefault="00CE5688" w:rsidP="0027360A">
      <w:r w:rsidRPr="00CE5688">
        <w:rPr>
          <w:rFonts w:hint="eastAsia"/>
          <w:b/>
        </w:rPr>
        <w:t>服务开关：</w:t>
      </w:r>
      <w:r>
        <w:rPr>
          <w:rFonts w:hint="eastAsia"/>
        </w:rPr>
        <w:t xml:space="preserve"> </w:t>
      </w:r>
      <w:r>
        <w:rPr>
          <w:rFonts w:hint="eastAsia"/>
        </w:rPr>
        <w:t>提供手动切换“开启服务”</w:t>
      </w:r>
      <w:r w:rsidR="009D0550">
        <w:rPr>
          <w:rFonts w:hint="eastAsia"/>
        </w:rPr>
        <w:t>、</w:t>
      </w:r>
      <w:r>
        <w:rPr>
          <w:rFonts w:hint="eastAsia"/>
        </w:rPr>
        <w:t>“停止服务”的功能；</w:t>
      </w:r>
    </w:p>
    <w:p w:rsidR="00CE5688" w:rsidRDefault="00CE5688" w:rsidP="0027360A">
      <w:r w:rsidRPr="00CE5688">
        <w:rPr>
          <w:rFonts w:hint="eastAsia"/>
          <w:b/>
        </w:rPr>
        <w:lastRenderedPageBreak/>
        <w:t>调试开关：</w:t>
      </w:r>
      <w:r>
        <w:rPr>
          <w:rFonts w:hint="eastAsia"/>
        </w:rPr>
        <w:t>打开调试开关后，会以报表的形式显示每条信息的详情（消息类型，</w:t>
      </w:r>
      <w:r>
        <w:t>src_id, dst_id</w:t>
      </w:r>
      <w:r>
        <w:rPr>
          <w:rFonts w:hint="eastAsia"/>
        </w:rPr>
        <w:t>,</w:t>
      </w:r>
      <w:r>
        <w:t xml:space="preserve"> usr_</w:t>
      </w:r>
      <w:r>
        <w:rPr>
          <w:rFonts w:hint="eastAsia"/>
        </w:rPr>
        <w:t xml:space="preserve">id, </w:t>
      </w:r>
      <w:r>
        <w:rPr>
          <w:rFonts w:hint="eastAsia"/>
        </w:rPr>
        <w:t>若有时间信息则显示否则为空串</w:t>
      </w:r>
      <w:r>
        <w:t>）</w:t>
      </w:r>
      <w:r>
        <w:rPr>
          <w:rFonts w:hint="eastAsia"/>
        </w:rPr>
        <w:t>，关闭调试开关则不显示</w:t>
      </w:r>
    </w:p>
    <w:p w:rsidR="00C13504" w:rsidRPr="00C13504" w:rsidRDefault="00C13504" w:rsidP="0027360A">
      <w:r w:rsidRPr="00C13504">
        <w:rPr>
          <w:rFonts w:hint="eastAsia"/>
          <w:b/>
        </w:rPr>
        <w:t>心跳报表显示</w:t>
      </w:r>
      <w:r>
        <w:rPr>
          <w:rFonts w:hint="eastAsia"/>
          <w:b/>
        </w:rPr>
        <w:t>开关</w:t>
      </w:r>
      <w:r w:rsidRPr="00C13504">
        <w:rPr>
          <w:rFonts w:hint="eastAsia"/>
          <w:b/>
        </w:rPr>
        <w:t>：</w:t>
      </w:r>
      <w:r>
        <w:rPr>
          <w:rFonts w:hint="eastAsia"/>
        </w:rPr>
        <w:t>在调试开关打开的基础上，</w:t>
      </w:r>
      <w:r>
        <w:t>可以</w:t>
      </w:r>
      <w:r>
        <w:rPr>
          <w:rFonts w:hint="eastAsia"/>
        </w:rPr>
        <w:t>控制心跳信息是否需要显示在报表中；</w:t>
      </w:r>
    </w:p>
    <w:p w:rsidR="00CE5688" w:rsidRDefault="00C13504" w:rsidP="0027360A">
      <w:r>
        <w:rPr>
          <w:rFonts w:hint="eastAsia"/>
          <w:b/>
        </w:rPr>
        <w:t>统计功能：</w:t>
      </w:r>
      <w:r w:rsidR="00CE5688">
        <w:t>在</w:t>
      </w:r>
      <w:r w:rsidR="00CE5688">
        <w:rPr>
          <w:rFonts w:hint="eastAsia"/>
        </w:rPr>
        <w:t>运行过程中，</w:t>
      </w:r>
      <w:r w:rsidR="00CE5688">
        <w:t>随时</w:t>
      </w:r>
      <w:r w:rsidR="00CE5688">
        <w:rPr>
          <w:rFonts w:hint="eastAsia"/>
        </w:rPr>
        <w:t>可以看程序接收消息条数（正确条数和错误条数</w:t>
      </w:r>
      <w:r w:rsidR="00CE5688">
        <w:t>）</w:t>
      </w:r>
      <w:r w:rsidR="00CE5688">
        <w:rPr>
          <w:rFonts w:hint="eastAsia"/>
        </w:rPr>
        <w:t>，</w:t>
      </w:r>
      <w:r w:rsidR="00CE5688">
        <w:t>应答</w:t>
      </w:r>
      <w:r w:rsidR="00CE5688">
        <w:rPr>
          <w:rFonts w:hint="eastAsia"/>
        </w:rPr>
        <w:t>消息条数；</w:t>
      </w:r>
    </w:p>
    <w:p w:rsidR="0059767E" w:rsidRPr="0059767E" w:rsidRDefault="00CE5688" w:rsidP="0059767E">
      <w:r w:rsidRPr="00CE5688">
        <w:rPr>
          <w:rFonts w:hint="eastAsia"/>
          <w:b/>
        </w:rPr>
        <w:t>清除记录功能：</w:t>
      </w:r>
      <w:r>
        <w:rPr>
          <w:rFonts w:hint="eastAsia"/>
        </w:rPr>
        <w:t>该功能可以清除之前运行的统计数据和消息报表显示</w:t>
      </w:r>
      <w:r w:rsidR="00F32B1C">
        <w:rPr>
          <w:rFonts w:hint="eastAsia"/>
        </w:rPr>
        <w:t>的</w:t>
      </w:r>
      <w:r>
        <w:rPr>
          <w:rFonts w:hint="eastAsia"/>
        </w:rPr>
        <w:t>信息；</w:t>
      </w:r>
    </w:p>
    <w:p w:rsidR="00A310F3" w:rsidRDefault="00A310F3" w:rsidP="000A42D8">
      <w:pPr>
        <w:pStyle w:val="3"/>
      </w:pPr>
      <w:bookmarkStart w:id="12" w:name="_Toc363415840"/>
      <w:r>
        <w:rPr>
          <w:rFonts w:hint="eastAsia"/>
        </w:rPr>
        <w:t>程序逻辑</w:t>
      </w:r>
      <w:bookmarkEnd w:id="12"/>
    </w:p>
    <w:p w:rsidR="00801E84" w:rsidRDefault="0059767E" w:rsidP="00801E84">
      <w:pPr>
        <w:keepNext/>
        <w:jc w:val="center"/>
      </w:pPr>
      <w:r>
        <w:object w:dxaOrig="9050" w:dyaOrig="9506">
          <v:shape id="_x0000_i1029" type="#_x0000_t75" style="width:414.95pt;height:435.85pt" o:ole="">
            <v:imagedata r:id="rId22" o:title=""/>
          </v:shape>
          <o:OLEObject Type="Embed" ProgID="Visio.Drawing.11" ShapeID="_x0000_i1029" DrawAspect="Content" ObjectID="_1437157711" r:id="rId23"/>
        </w:object>
      </w:r>
    </w:p>
    <w:p w:rsidR="0059767E" w:rsidRPr="0059767E" w:rsidRDefault="00801E84" w:rsidP="00801E84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F6B69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服务器核心逻辑框图</w:t>
      </w:r>
    </w:p>
    <w:p w:rsidR="00A310F3" w:rsidRDefault="00A310F3" w:rsidP="000A42D8">
      <w:pPr>
        <w:pStyle w:val="3"/>
      </w:pPr>
      <w:bookmarkStart w:id="13" w:name="_Toc363415841"/>
      <w:r>
        <w:rPr>
          <w:rFonts w:hint="eastAsia"/>
        </w:rPr>
        <w:lastRenderedPageBreak/>
        <w:t>测试要点以及限制条件</w:t>
      </w:r>
      <w:bookmarkEnd w:id="13"/>
    </w:p>
    <w:p w:rsidR="00A25B48" w:rsidRPr="00A25B48" w:rsidRDefault="00A25B48" w:rsidP="00801E84">
      <w:pPr>
        <w:ind w:firstLineChars="200" w:firstLine="480"/>
      </w:pPr>
      <w:r>
        <w:rPr>
          <w:rFonts w:hint="eastAsia"/>
        </w:rPr>
        <w:t>服务器发起多</w:t>
      </w:r>
      <w:r w:rsidR="00801E84">
        <w:rPr>
          <w:rFonts w:hint="eastAsia"/>
        </w:rPr>
        <w:t>个</w:t>
      </w:r>
      <w:r>
        <w:rPr>
          <w:rFonts w:hint="eastAsia"/>
        </w:rPr>
        <w:t>进程时，</w:t>
      </w:r>
      <w:r w:rsidR="003666E4">
        <w:rPr>
          <w:rFonts w:hint="eastAsia"/>
        </w:rPr>
        <w:t>编辑框</w:t>
      </w:r>
      <w:r>
        <w:rPr>
          <w:rFonts w:hint="eastAsia"/>
        </w:rPr>
        <w:t>的</w:t>
      </w:r>
      <w:r>
        <w:rPr>
          <w:rFonts w:hint="eastAsia"/>
        </w:rPr>
        <w:t>UDP</w:t>
      </w:r>
      <w:r>
        <w:rPr>
          <w:rFonts w:hint="eastAsia"/>
        </w:rPr>
        <w:t>端口绝不能重复，</w:t>
      </w:r>
      <w:r>
        <w:t>否则</w:t>
      </w:r>
      <w:r>
        <w:rPr>
          <w:rFonts w:hint="eastAsia"/>
        </w:rPr>
        <w:t>会遇到端口绑定失败的情况</w:t>
      </w:r>
      <w:r w:rsidR="003666E4">
        <w:rPr>
          <w:rFonts w:hint="eastAsia"/>
        </w:rPr>
        <w:t>，进程</w:t>
      </w:r>
      <w:r w:rsidR="003666E4">
        <w:t>ID</w:t>
      </w:r>
      <w:r w:rsidR="003666E4">
        <w:rPr>
          <w:rFonts w:hint="eastAsia"/>
        </w:rPr>
        <w:t>需要</w:t>
      </w:r>
      <w:r w:rsidR="003666E4">
        <w:t>保证</w:t>
      </w:r>
      <w:r w:rsidR="003666E4">
        <w:rPr>
          <w:rFonts w:hint="eastAsia"/>
        </w:rPr>
        <w:t>唯一性</w:t>
      </w:r>
      <w:r>
        <w:rPr>
          <w:rFonts w:hint="eastAsia"/>
        </w:rPr>
        <w:t>。进程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端口号</w:t>
      </w:r>
      <w:r>
        <w:rPr>
          <w:rFonts w:hint="eastAsia"/>
        </w:rPr>
        <w:t>以及</w:t>
      </w:r>
      <w:r w:rsidR="00A4209C">
        <w:rPr>
          <w:rFonts w:hint="eastAsia"/>
        </w:rPr>
        <w:t>获取的主机</w:t>
      </w:r>
      <w:r>
        <w:rPr>
          <w:rFonts w:hint="eastAsia"/>
        </w:rPr>
        <w:t>IP</w:t>
      </w:r>
      <w:r>
        <w:rPr>
          <w:rFonts w:hint="eastAsia"/>
        </w:rPr>
        <w:t>地址均要手动转存至</w:t>
      </w:r>
      <w:r w:rsidR="00801E84">
        <w:rPr>
          <w:rFonts w:hint="eastAsia"/>
        </w:rPr>
        <w:t>负载均衡器的配置文件中，如果没有这些信息，</w:t>
      </w:r>
      <w:r w:rsidR="00801E84">
        <w:t>负载</w:t>
      </w:r>
      <w:r w:rsidR="00A4209C">
        <w:rPr>
          <w:rFonts w:hint="eastAsia"/>
        </w:rPr>
        <w:t>均衡器无法向其分发客户端</w:t>
      </w:r>
      <w:r w:rsidR="00801E84">
        <w:rPr>
          <w:rFonts w:hint="eastAsia"/>
        </w:rPr>
        <w:t>请求。</w:t>
      </w:r>
    </w:p>
    <w:p w:rsidR="00A310F3" w:rsidRDefault="00A310F3" w:rsidP="00A310F3">
      <w:pPr>
        <w:pStyle w:val="2"/>
      </w:pPr>
      <w:bookmarkStart w:id="14" w:name="_Toc363415842"/>
      <w:r>
        <w:rPr>
          <w:rFonts w:hint="eastAsia"/>
        </w:rPr>
        <w:t>负载均衡器</w:t>
      </w:r>
      <w:bookmarkEnd w:id="14"/>
    </w:p>
    <w:p w:rsidR="00F97471" w:rsidRDefault="00F97471" w:rsidP="000A42D8">
      <w:pPr>
        <w:pStyle w:val="3"/>
      </w:pPr>
      <w:bookmarkStart w:id="15" w:name="_Toc363415843"/>
      <w:r>
        <w:rPr>
          <w:rFonts w:hint="eastAsia"/>
        </w:rPr>
        <w:t>实现功能</w:t>
      </w:r>
      <w:bookmarkEnd w:id="15"/>
    </w:p>
    <w:p w:rsidR="00F97471" w:rsidRDefault="00005F0C" w:rsidP="00005F0C">
      <w:pPr>
        <w:ind w:firstLineChars="200" w:firstLine="482"/>
      </w:pPr>
      <w:r>
        <w:rPr>
          <w:rFonts w:hint="eastAsia"/>
          <w:b/>
        </w:rPr>
        <w:t>LB</w:t>
      </w:r>
      <w:r w:rsidR="00F97471" w:rsidRPr="00005F0C">
        <w:rPr>
          <w:rFonts w:hint="eastAsia"/>
          <w:b/>
        </w:rPr>
        <w:t>配置信息</w:t>
      </w:r>
      <w:r w:rsidRPr="00005F0C">
        <w:rPr>
          <w:rFonts w:hint="eastAsia"/>
          <w:b/>
        </w:rPr>
        <w:t>显示</w:t>
      </w:r>
      <w:r w:rsidR="00F97471">
        <w:rPr>
          <w:rFonts w:hint="eastAsia"/>
        </w:rPr>
        <w:t>：显示进程</w:t>
      </w:r>
      <w:r w:rsidR="00F97471">
        <w:rPr>
          <w:rFonts w:hint="eastAsia"/>
        </w:rPr>
        <w:t>id</w:t>
      </w:r>
      <w:r w:rsidR="00F97471">
        <w:rPr>
          <w:rFonts w:hint="eastAsia"/>
        </w:rPr>
        <w:t>、与服务端通信的</w:t>
      </w:r>
      <w:r w:rsidR="00F97471">
        <w:rPr>
          <w:rFonts w:hint="eastAsia"/>
        </w:rPr>
        <w:t>UDP</w:t>
      </w:r>
      <w:r w:rsidR="00F97471">
        <w:rPr>
          <w:rFonts w:hint="eastAsia"/>
        </w:rPr>
        <w:t>端口号，与客户端通信的</w:t>
      </w:r>
      <w:r w:rsidR="00F97471">
        <w:rPr>
          <w:rFonts w:hint="eastAsia"/>
        </w:rPr>
        <w:t>UDP</w:t>
      </w:r>
      <w:r w:rsidR="00F97471">
        <w:rPr>
          <w:rFonts w:hint="eastAsia"/>
        </w:rPr>
        <w:t>端口号；</w:t>
      </w:r>
    </w:p>
    <w:p w:rsidR="00F97471" w:rsidRDefault="00F97471" w:rsidP="00005F0C">
      <w:pPr>
        <w:ind w:firstLineChars="200" w:firstLine="482"/>
      </w:pPr>
      <w:r w:rsidRPr="00005F0C">
        <w:rPr>
          <w:rFonts w:hint="eastAsia"/>
          <w:b/>
        </w:rPr>
        <w:t>服务器接口统计</w:t>
      </w:r>
      <w:r>
        <w:rPr>
          <w:rFonts w:hint="eastAsia"/>
        </w:rPr>
        <w:t>：接收信息条数（正确条数，错误条数），发送信息条数，</w:t>
      </w:r>
      <w:r w:rsidR="00FD4790">
        <w:t xml:space="preserve"> </w:t>
      </w:r>
    </w:p>
    <w:p w:rsidR="00FD4790" w:rsidRDefault="00F97471" w:rsidP="00FD4790">
      <w:pPr>
        <w:ind w:firstLineChars="200" w:firstLine="482"/>
      </w:pPr>
      <w:r w:rsidRPr="00005F0C">
        <w:rPr>
          <w:rFonts w:hint="eastAsia"/>
          <w:b/>
        </w:rPr>
        <w:t>客户端接口统计</w:t>
      </w:r>
      <w:r>
        <w:rPr>
          <w:rFonts w:hint="eastAsia"/>
        </w:rPr>
        <w:t>：接收信息条数（正确条数，错误条数），发送信息条数；</w:t>
      </w:r>
    </w:p>
    <w:p w:rsidR="00FD4790" w:rsidRDefault="00C9040F" w:rsidP="00C3172B">
      <w:pPr>
        <w:ind w:firstLineChars="200" w:firstLine="482"/>
        <w:rPr>
          <w:rFonts w:ascii="宋体" w:eastAsia="宋体" w:hAnsi="宋体" w:cs="Times New Roman"/>
          <w:color w:val="333333"/>
          <w:kern w:val="0"/>
          <w:szCs w:val="24"/>
        </w:rPr>
      </w:pPr>
      <w:r w:rsidRPr="00C3172B">
        <w:rPr>
          <w:rFonts w:hint="eastAsia"/>
          <w:b/>
        </w:rPr>
        <w:t>心跳</w:t>
      </w:r>
      <w:r w:rsidRPr="00C3172B">
        <w:rPr>
          <w:b/>
        </w:rPr>
        <w:t>检测功能：</w:t>
      </w:r>
      <w:r w:rsidR="00C3172B" w:rsidRPr="00C167BF">
        <w:rPr>
          <w:rFonts w:ascii="宋体" w:eastAsia="宋体" w:hAnsi="宋体" w:cs="Times New Roman" w:hint="eastAsia"/>
          <w:color w:val="333333"/>
          <w:kern w:val="0"/>
          <w:szCs w:val="24"/>
        </w:rPr>
        <w:t>负载均衡器每隔0.5秒,向每个服务端发送一个心跳报文。如果连续4次收不到某个服务端的心跳响应，就认为服务端出现了</w:t>
      </w:r>
      <w:r w:rsidR="00C3172B">
        <w:rPr>
          <w:rFonts w:ascii="宋体" w:eastAsia="宋体" w:hAnsi="宋体" w:cs="Times New Roman" w:hint="eastAsia"/>
          <w:color w:val="333333"/>
          <w:kern w:val="0"/>
          <w:szCs w:val="24"/>
        </w:rPr>
        <w:t>故障。后续对时间请求消息做负载均衡时，就不再分发给此服务端处理；</w:t>
      </w:r>
    </w:p>
    <w:p w:rsidR="00C3172B" w:rsidRPr="00C3172B" w:rsidRDefault="00C3172B" w:rsidP="00C3172B">
      <w:pPr>
        <w:widowControl/>
        <w:shd w:val="clear" w:color="auto" w:fill="FFFFFF"/>
        <w:ind w:firstLineChars="200" w:firstLine="482"/>
        <w:rPr>
          <w:rFonts w:ascii="Times New Roman" w:eastAsia="宋体" w:hAnsi="Times New Roman" w:cs="Times New Roman"/>
          <w:kern w:val="0"/>
          <w:szCs w:val="21"/>
        </w:rPr>
      </w:pPr>
      <w:r w:rsidRPr="00C3172B">
        <w:rPr>
          <w:rFonts w:hint="eastAsia"/>
          <w:b/>
        </w:rPr>
        <w:t>多种</w:t>
      </w:r>
      <w:r w:rsidRPr="00C3172B">
        <w:rPr>
          <w:b/>
        </w:rPr>
        <w:t>负载均衡算法：</w:t>
      </w:r>
      <w:r>
        <w:rPr>
          <w:rFonts w:ascii="宋体" w:eastAsia="宋体" w:hAnsi="宋体" w:cs="Times New Roman" w:hint="eastAsia"/>
          <w:color w:val="333333"/>
          <w:kern w:val="0"/>
          <w:szCs w:val="24"/>
        </w:rPr>
        <w:t>支持</w:t>
      </w:r>
      <w:r>
        <w:rPr>
          <w:rFonts w:ascii="宋体" w:eastAsia="宋体" w:hAnsi="宋体" w:cs="Times New Roman"/>
          <w:color w:val="333333"/>
          <w:kern w:val="0"/>
          <w:szCs w:val="24"/>
        </w:rPr>
        <w:t>轮转方式分发、</w:t>
      </w:r>
      <w:r w:rsidRPr="00C3172B">
        <w:rPr>
          <w:rFonts w:ascii="宋体" w:eastAsia="宋体" w:hAnsi="宋体" w:cs="Times New Roman" w:hint="eastAsia"/>
          <w:kern w:val="0"/>
          <w:szCs w:val="24"/>
        </w:rPr>
        <w:t>支持按比例分发、支持基于最快响应的负载均衡算法</w:t>
      </w:r>
      <w:r>
        <w:rPr>
          <w:rFonts w:ascii="宋体" w:eastAsia="宋体" w:hAnsi="宋体" w:cs="Times New Roman" w:hint="eastAsia"/>
          <w:kern w:val="0"/>
          <w:szCs w:val="24"/>
        </w:rPr>
        <w:t>。在</w:t>
      </w:r>
      <w:r>
        <w:rPr>
          <w:rFonts w:ascii="宋体" w:eastAsia="宋体" w:hAnsi="宋体" w:cs="Times New Roman"/>
          <w:kern w:val="0"/>
          <w:szCs w:val="24"/>
        </w:rPr>
        <w:t>程序启动时，</w:t>
      </w:r>
      <w:r>
        <w:rPr>
          <w:rFonts w:ascii="宋体" w:eastAsia="宋体" w:hAnsi="宋体" w:cs="Times New Roman" w:hint="eastAsia"/>
          <w:kern w:val="0"/>
          <w:szCs w:val="24"/>
        </w:rPr>
        <w:t>可</w:t>
      </w:r>
      <w:r>
        <w:rPr>
          <w:rFonts w:ascii="宋体" w:eastAsia="宋体" w:hAnsi="宋体" w:cs="Times New Roman"/>
          <w:kern w:val="0"/>
          <w:szCs w:val="24"/>
        </w:rPr>
        <w:t>通过</w:t>
      </w:r>
      <w:r>
        <w:rPr>
          <w:rFonts w:ascii="宋体" w:eastAsia="宋体" w:hAnsi="宋体" w:cs="Times New Roman" w:hint="eastAsia"/>
          <w:kern w:val="0"/>
          <w:szCs w:val="24"/>
        </w:rPr>
        <w:t>配置</w:t>
      </w:r>
      <w:r>
        <w:rPr>
          <w:rFonts w:ascii="宋体" w:eastAsia="宋体" w:hAnsi="宋体" w:cs="Times New Roman"/>
          <w:kern w:val="0"/>
          <w:szCs w:val="24"/>
        </w:rPr>
        <w:t>文件</w:t>
      </w:r>
      <w:r>
        <w:rPr>
          <w:rFonts w:ascii="宋体" w:eastAsia="宋体" w:hAnsi="宋体" w:cs="Times New Roman" w:hint="eastAsia"/>
          <w:kern w:val="0"/>
          <w:szCs w:val="24"/>
        </w:rPr>
        <w:t>选择</w:t>
      </w:r>
      <w:r>
        <w:rPr>
          <w:rFonts w:ascii="宋体" w:eastAsia="宋体" w:hAnsi="宋体" w:cs="Times New Roman"/>
          <w:kern w:val="0"/>
          <w:szCs w:val="24"/>
        </w:rPr>
        <w:t>相应的算法</w:t>
      </w:r>
      <w:r>
        <w:rPr>
          <w:rFonts w:ascii="宋体" w:eastAsia="宋体" w:hAnsi="宋体" w:cs="Times New Roman" w:hint="eastAsia"/>
          <w:kern w:val="0"/>
          <w:szCs w:val="24"/>
        </w:rPr>
        <w:t>；</w:t>
      </w:r>
    </w:p>
    <w:p w:rsidR="00C3172B" w:rsidRPr="00C3172B" w:rsidRDefault="00C3172B" w:rsidP="00C3172B">
      <w:pPr>
        <w:widowControl/>
        <w:shd w:val="clear" w:color="auto" w:fill="FFFFFF"/>
        <w:ind w:firstLineChars="200" w:firstLine="482"/>
        <w:rPr>
          <w:rFonts w:ascii="Times New Roman" w:eastAsia="宋体" w:hAnsi="Times New Roman" w:cs="Times New Roman"/>
          <w:kern w:val="0"/>
          <w:szCs w:val="21"/>
        </w:rPr>
      </w:pPr>
      <w:r w:rsidRPr="00C3172B">
        <w:rPr>
          <w:rFonts w:hint="eastAsia"/>
          <w:b/>
        </w:rPr>
        <w:t>会话</w:t>
      </w:r>
      <w:r w:rsidRPr="00C3172B">
        <w:rPr>
          <w:b/>
        </w:rPr>
        <w:t>保持功能：</w:t>
      </w:r>
      <w:r w:rsidRPr="00C3172B">
        <w:rPr>
          <w:rFonts w:ascii="Times New Roman" w:eastAsia="宋体" w:hAnsi="Times New Roman" w:cs="Times New Roman"/>
          <w:kern w:val="0"/>
          <w:szCs w:val="21"/>
        </w:rPr>
        <w:t>支持三种方式：</w:t>
      </w:r>
      <w:r w:rsidRPr="00C3172B">
        <w:rPr>
          <w:rFonts w:ascii="Times New Roman" w:eastAsia="宋体" w:hAnsi="Times New Roman" w:cs="Times New Roman" w:hint="eastAsia"/>
          <w:kern w:val="0"/>
          <w:szCs w:val="21"/>
        </w:rPr>
        <w:t>无</w:t>
      </w:r>
      <w:r w:rsidRPr="00C3172B">
        <w:rPr>
          <w:rFonts w:ascii="Times New Roman" w:eastAsia="宋体" w:hAnsi="Times New Roman" w:cs="Times New Roman"/>
          <w:kern w:val="0"/>
          <w:szCs w:val="21"/>
        </w:rPr>
        <w:t>会话保持功能、基于</w:t>
      </w:r>
      <w:r w:rsidRPr="00C3172B">
        <w:rPr>
          <w:rFonts w:ascii="Times New Roman" w:eastAsia="宋体" w:hAnsi="Times New Roman" w:cs="Times New Roman"/>
          <w:kern w:val="0"/>
          <w:szCs w:val="21"/>
        </w:rPr>
        <w:t>src</w:t>
      </w:r>
      <w:r w:rsidRPr="00C3172B">
        <w:rPr>
          <w:rFonts w:ascii="Times New Roman" w:eastAsia="宋体" w:hAnsi="Times New Roman" w:cs="Times New Roman" w:hint="eastAsia"/>
          <w:kern w:val="0"/>
          <w:szCs w:val="21"/>
        </w:rPr>
        <w:t>_</w:t>
      </w:r>
      <w:r w:rsidRPr="00C3172B">
        <w:rPr>
          <w:rFonts w:ascii="Times New Roman" w:eastAsia="宋体" w:hAnsi="Times New Roman" w:cs="Times New Roman"/>
          <w:kern w:val="0"/>
          <w:szCs w:val="21"/>
        </w:rPr>
        <w:t>id</w:t>
      </w:r>
      <w:r w:rsidRPr="00C3172B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C3172B">
        <w:rPr>
          <w:rFonts w:ascii="Times New Roman" w:eastAsia="宋体" w:hAnsi="Times New Roman" w:cs="Times New Roman" w:hint="eastAsia"/>
          <w:kern w:val="0"/>
          <w:szCs w:val="21"/>
        </w:rPr>
        <w:t>会话</w:t>
      </w:r>
      <w:r w:rsidRPr="00C3172B">
        <w:rPr>
          <w:rFonts w:ascii="Times New Roman" w:eastAsia="宋体" w:hAnsi="Times New Roman" w:cs="Times New Roman"/>
          <w:kern w:val="0"/>
          <w:szCs w:val="21"/>
        </w:rPr>
        <w:t>保持</w:t>
      </w:r>
      <w:r>
        <w:rPr>
          <w:rFonts w:ascii="Times New Roman" w:eastAsia="宋体" w:hAnsi="Times New Roman" w:cs="Times New Roman" w:hint="eastAsia"/>
          <w:kern w:val="0"/>
          <w:szCs w:val="21"/>
        </w:rPr>
        <w:t>功能</w:t>
      </w:r>
      <w:r w:rsidRPr="00C3172B">
        <w:rPr>
          <w:rFonts w:ascii="Times New Roman" w:eastAsia="宋体" w:hAnsi="Times New Roman" w:cs="Times New Roman" w:hint="eastAsia"/>
          <w:kern w:val="0"/>
          <w:szCs w:val="21"/>
        </w:rPr>
        <w:t>、基于</w:t>
      </w:r>
      <w:r w:rsidRPr="00C3172B">
        <w:rPr>
          <w:rFonts w:ascii="Times New Roman" w:eastAsia="宋体" w:hAnsi="Times New Roman" w:cs="Times New Roman"/>
          <w:kern w:val="0"/>
          <w:szCs w:val="21"/>
        </w:rPr>
        <w:t>usr_id</w:t>
      </w:r>
      <w:r w:rsidRPr="00C3172B">
        <w:rPr>
          <w:rFonts w:ascii="Times New Roman" w:eastAsia="宋体" w:hAnsi="Times New Roman" w:cs="Times New Roman" w:hint="eastAsia"/>
          <w:kern w:val="0"/>
          <w:szCs w:val="21"/>
        </w:rPr>
        <w:t>会话</w:t>
      </w:r>
      <w:r w:rsidRPr="00C3172B">
        <w:rPr>
          <w:rFonts w:ascii="Times New Roman" w:eastAsia="宋体" w:hAnsi="Times New Roman" w:cs="Times New Roman"/>
          <w:kern w:val="0"/>
          <w:szCs w:val="21"/>
        </w:rPr>
        <w:t>保持功能；</w:t>
      </w:r>
      <w:r>
        <w:rPr>
          <w:rFonts w:ascii="Times New Roman" w:eastAsia="宋体" w:hAnsi="Times New Roman" w:cs="Times New Roman" w:hint="eastAsia"/>
          <w:kern w:val="0"/>
          <w:szCs w:val="21"/>
        </w:rPr>
        <w:t>同样</w:t>
      </w:r>
      <w:r>
        <w:rPr>
          <w:rFonts w:ascii="Times New Roman" w:eastAsia="宋体" w:hAnsi="Times New Roman" w:cs="Times New Roman"/>
          <w:kern w:val="0"/>
          <w:szCs w:val="21"/>
        </w:rPr>
        <w:t>，</w:t>
      </w:r>
      <w:r>
        <w:rPr>
          <w:rFonts w:ascii="宋体" w:eastAsia="宋体" w:hAnsi="宋体" w:cs="Times New Roman" w:hint="eastAsia"/>
          <w:kern w:val="0"/>
          <w:szCs w:val="24"/>
        </w:rPr>
        <w:t>在</w:t>
      </w:r>
      <w:r>
        <w:rPr>
          <w:rFonts w:ascii="宋体" w:eastAsia="宋体" w:hAnsi="宋体" w:cs="Times New Roman"/>
          <w:kern w:val="0"/>
          <w:szCs w:val="24"/>
        </w:rPr>
        <w:t>程序启动时</w:t>
      </w:r>
      <w:r>
        <w:rPr>
          <w:rFonts w:ascii="宋体" w:eastAsia="宋体" w:hAnsi="宋体" w:cs="Times New Roman" w:hint="eastAsia"/>
          <w:kern w:val="0"/>
          <w:szCs w:val="24"/>
        </w:rPr>
        <w:t>可</w:t>
      </w:r>
      <w:r>
        <w:rPr>
          <w:rFonts w:ascii="宋体" w:eastAsia="宋体" w:hAnsi="宋体" w:cs="Times New Roman"/>
          <w:kern w:val="0"/>
          <w:szCs w:val="24"/>
        </w:rPr>
        <w:t>通过</w:t>
      </w:r>
      <w:r>
        <w:rPr>
          <w:rFonts w:ascii="宋体" w:eastAsia="宋体" w:hAnsi="宋体" w:cs="Times New Roman" w:hint="eastAsia"/>
          <w:kern w:val="0"/>
          <w:szCs w:val="24"/>
        </w:rPr>
        <w:t>配置</w:t>
      </w:r>
      <w:r>
        <w:rPr>
          <w:rFonts w:ascii="宋体" w:eastAsia="宋体" w:hAnsi="宋体" w:cs="Times New Roman"/>
          <w:kern w:val="0"/>
          <w:szCs w:val="24"/>
        </w:rPr>
        <w:t>文件</w:t>
      </w:r>
      <w:r>
        <w:rPr>
          <w:rFonts w:ascii="宋体" w:eastAsia="宋体" w:hAnsi="宋体" w:cs="Times New Roman" w:hint="eastAsia"/>
          <w:kern w:val="0"/>
          <w:szCs w:val="24"/>
        </w:rPr>
        <w:t>选择</w:t>
      </w:r>
      <w:r>
        <w:rPr>
          <w:rFonts w:ascii="宋体" w:eastAsia="宋体" w:hAnsi="宋体" w:cs="Times New Roman"/>
          <w:kern w:val="0"/>
          <w:szCs w:val="24"/>
        </w:rPr>
        <w:t>相应的</w:t>
      </w:r>
      <w:r>
        <w:rPr>
          <w:rFonts w:ascii="宋体" w:eastAsia="宋体" w:hAnsi="宋体" w:cs="Times New Roman" w:hint="eastAsia"/>
          <w:kern w:val="0"/>
          <w:szCs w:val="24"/>
        </w:rPr>
        <w:t>会话</w:t>
      </w:r>
      <w:r>
        <w:rPr>
          <w:rFonts w:ascii="宋体" w:eastAsia="宋体" w:hAnsi="宋体" w:cs="Times New Roman"/>
          <w:kern w:val="0"/>
          <w:szCs w:val="24"/>
        </w:rPr>
        <w:t>保持功能</w:t>
      </w:r>
      <w:r>
        <w:rPr>
          <w:rFonts w:ascii="宋体" w:eastAsia="宋体" w:hAnsi="宋体" w:cs="Times New Roman" w:hint="eastAsia"/>
          <w:kern w:val="0"/>
          <w:szCs w:val="24"/>
        </w:rPr>
        <w:t>；</w:t>
      </w:r>
    </w:p>
    <w:p w:rsidR="00F97471" w:rsidRDefault="00F97471" w:rsidP="00005F0C">
      <w:pPr>
        <w:ind w:firstLineChars="200" w:firstLine="482"/>
      </w:pPr>
      <w:r w:rsidRPr="00005F0C">
        <w:rPr>
          <w:rFonts w:hint="eastAsia"/>
          <w:b/>
        </w:rPr>
        <w:t>调试开关</w:t>
      </w:r>
      <w:r w:rsidR="00842AB7">
        <w:rPr>
          <w:rFonts w:hint="eastAsia"/>
        </w:rPr>
        <w:t>：打开后会显示每条信息详情，关闭后不显示</w:t>
      </w:r>
      <w:r>
        <w:rPr>
          <w:rFonts w:hint="eastAsia"/>
        </w:rPr>
        <w:t>信息详情；</w:t>
      </w:r>
    </w:p>
    <w:p w:rsidR="00C13504" w:rsidRDefault="00C13504" w:rsidP="00005F0C">
      <w:pPr>
        <w:ind w:firstLineChars="200" w:firstLine="482"/>
      </w:pPr>
      <w:r w:rsidRPr="00C13504">
        <w:rPr>
          <w:rFonts w:hint="eastAsia"/>
          <w:b/>
        </w:rPr>
        <w:t>心跳报表显示</w:t>
      </w:r>
      <w:r>
        <w:rPr>
          <w:rFonts w:hint="eastAsia"/>
          <w:b/>
        </w:rPr>
        <w:t>开关</w:t>
      </w:r>
      <w:r w:rsidRPr="00C13504">
        <w:rPr>
          <w:rFonts w:hint="eastAsia"/>
          <w:b/>
        </w:rPr>
        <w:t>：</w:t>
      </w:r>
      <w:r>
        <w:rPr>
          <w:rFonts w:hint="eastAsia"/>
        </w:rPr>
        <w:t>在调试开关打开的基础上，</w:t>
      </w:r>
      <w:r>
        <w:t>可以</w:t>
      </w:r>
      <w:r>
        <w:rPr>
          <w:rFonts w:hint="eastAsia"/>
        </w:rPr>
        <w:t>控制心跳信息是否需要显示在报表中</w:t>
      </w:r>
      <w:r w:rsidR="00BB207E">
        <w:rPr>
          <w:rFonts w:hint="eastAsia"/>
        </w:rPr>
        <w:t>；</w:t>
      </w:r>
    </w:p>
    <w:p w:rsidR="00F97471" w:rsidRDefault="00F97471" w:rsidP="00005F0C">
      <w:pPr>
        <w:ind w:firstLineChars="200" w:firstLine="482"/>
      </w:pPr>
      <w:r w:rsidRPr="00005F0C">
        <w:rPr>
          <w:rFonts w:hint="eastAsia"/>
          <w:b/>
        </w:rPr>
        <w:t>清除记录</w:t>
      </w:r>
      <w:r>
        <w:rPr>
          <w:rFonts w:hint="eastAsia"/>
        </w:rPr>
        <w:t>：清除当前的统计信息</w:t>
      </w:r>
      <w:r w:rsidR="00321BA8">
        <w:rPr>
          <w:rFonts w:hint="eastAsia"/>
        </w:rPr>
        <w:t>、</w:t>
      </w:r>
      <w:r w:rsidR="008B1EBA">
        <w:rPr>
          <w:rFonts w:hint="eastAsia"/>
        </w:rPr>
        <w:t>消息详情</w:t>
      </w:r>
      <w:r w:rsidR="00842AB7">
        <w:rPr>
          <w:rFonts w:hint="eastAsia"/>
        </w:rPr>
        <w:t>报表</w:t>
      </w:r>
      <w:r w:rsidR="008B1EBA">
        <w:rPr>
          <w:rFonts w:hint="eastAsia"/>
        </w:rPr>
        <w:t>显示</w:t>
      </w:r>
      <w:r w:rsidR="00842AB7">
        <w:t>以及</w:t>
      </w:r>
      <w:r w:rsidR="00842AB7">
        <w:rPr>
          <w:rFonts w:hint="eastAsia"/>
        </w:rPr>
        <w:t>缓存的客户端地址信息；</w:t>
      </w:r>
    </w:p>
    <w:p w:rsidR="00F97471" w:rsidRDefault="00005F0C" w:rsidP="00005F0C">
      <w:pPr>
        <w:ind w:firstLineChars="200" w:firstLine="482"/>
      </w:pPr>
      <w:r w:rsidRPr="00005F0C">
        <w:rPr>
          <w:rFonts w:hint="eastAsia"/>
          <w:b/>
        </w:rPr>
        <w:t>后台</w:t>
      </w:r>
      <w:r w:rsidR="00F97471" w:rsidRPr="00005F0C">
        <w:rPr>
          <w:rFonts w:hint="eastAsia"/>
          <w:b/>
        </w:rPr>
        <w:t>日志功能</w:t>
      </w:r>
      <w:r w:rsidR="00F97471" w:rsidRPr="00F97471">
        <w:rPr>
          <w:rFonts w:hint="eastAsia"/>
        </w:rPr>
        <w:t>：</w:t>
      </w:r>
      <w:r w:rsidR="00F97471">
        <w:rPr>
          <w:rFonts w:hint="eastAsia"/>
        </w:rPr>
        <w:t>程序运行时，若出现异常后台会写日志，供后续分析；</w:t>
      </w:r>
    </w:p>
    <w:p w:rsidR="00005F0C" w:rsidRPr="00F97471" w:rsidRDefault="00005F0C" w:rsidP="00005F0C">
      <w:pPr>
        <w:ind w:firstLineChars="200" w:firstLine="482"/>
      </w:pPr>
      <w:r w:rsidRPr="00005F0C">
        <w:rPr>
          <w:rFonts w:hint="eastAsia"/>
          <w:b/>
        </w:rPr>
        <w:t>后台核心功能</w:t>
      </w:r>
      <w:r w:rsidRPr="00005F0C">
        <w:rPr>
          <w:rFonts w:hint="eastAsia"/>
        </w:rPr>
        <w:t>：</w:t>
      </w:r>
      <w:r w:rsidR="008B1EBA">
        <w:rPr>
          <w:rFonts w:hint="eastAsia"/>
        </w:rPr>
        <w:t>接收客服端请求，将请求转发给通过算法选择的</w:t>
      </w:r>
      <w:r w:rsidR="00842AB7">
        <w:rPr>
          <w:rFonts w:hint="eastAsia"/>
        </w:rPr>
        <w:t>特定</w:t>
      </w:r>
      <w:r w:rsidR="008B1EBA">
        <w:rPr>
          <w:rFonts w:hint="eastAsia"/>
        </w:rPr>
        <w:t>在线服</w:t>
      </w:r>
      <w:r w:rsidR="008B1EBA">
        <w:rPr>
          <w:rFonts w:hint="eastAsia"/>
        </w:rPr>
        <w:lastRenderedPageBreak/>
        <w:t>务器</w:t>
      </w:r>
      <w:r w:rsidR="008B1EBA">
        <w:t>，</w:t>
      </w:r>
      <w:r w:rsidR="008B1EBA">
        <w:rPr>
          <w:rFonts w:hint="eastAsia"/>
        </w:rPr>
        <w:t>服务器将</w:t>
      </w:r>
      <w:r w:rsidR="00C3172B">
        <w:rPr>
          <w:rFonts w:hint="eastAsia"/>
        </w:rPr>
        <w:t>运算结果发给负载均衡器，后者将其转发给客户端，</w:t>
      </w:r>
      <w:r w:rsidR="00C3172B">
        <w:t>即</w:t>
      </w:r>
      <w:r w:rsidR="00C3172B">
        <w:rPr>
          <w:rFonts w:hint="eastAsia"/>
        </w:rPr>
        <w:t>对外</w:t>
      </w:r>
      <w:r w:rsidR="00C3172B">
        <w:t>完成一次服务；</w:t>
      </w:r>
    </w:p>
    <w:p w:rsidR="00F97471" w:rsidRDefault="00F97471" w:rsidP="000A42D8">
      <w:pPr>
        <w:pStyle w:val="3"/>
      </w:pPr>
      <w:bookmarkStart w:id="16" w:name="_Toc363415844"/>
      <w:r>
        <w:rPr>
          <w:rFonts w:hint="eastAsia"/>
        </w:rPr>
        <w:t>输入、输出</w:t>
      </w:r>
      <w:bookmarkEnd w:id="16"/>
    </w:p>
    <w:p w:rsidR="00F97471" w:rsidRDefault="00005F0C" w:rsidP="00005F0C">
      <w:pPr>
        <w:ind w:firstLineChars="200" w:firstLine="482"/>
      </w:pPr>
      <w:r w:rsidRPr="00005F0C">
        <w:rPr>
          <w:rFonts w:hint="eastAsia"/>
          <w:b/>
        </w:rPr>
        <w:t>输入</w:t>
      </w:r>
      <w:r>
        <w:rPr>
          <w:rFonts w:hint="eastAsia"/>
        </w:rPr>
        <w:t>：进程</w:t>
      </w:r>
      <w:r>
        <w:rPr>
          <w:rFonts w:hint="eastAsia"/>
        </w:rPr>
        <w:t>id</w:t>
      </w:r>
      <w:r>
        <w:rPr>
          <w:rFonts w:hint="eastAsia"/>
        </w:rPr>
        <w:t>，一个</w:t>
      </w:r>
      <w:r>
        <w:rPr>
          <w:rFonts w:hint="eastAsia"/>
        </w:rPr>
        <w:t>UDP</w:t>
      </w:r>
      <w:r>
        <w:rPr>
          <w:rFonts w:hint="eastAsia"/>
        </w:rPr>
        <w:t>端口（收发客户端的消息），一个</w:t>
      </w:r>
      <w:r>
        <w:rPr>
          <w:rFonts w:hint="eastAsia"/>
        </w:rPr>
        <w:t>UDP</w:t>
      </w:r>
      <w:r w:rsidR="009D0550">
        <w:rPr>
          <w:rFonts w:hint="eastAsia"/>
        </w:rPr>
        <w:t>端口（收发服务端的消息），支持服务端</w:t>
      </w:r>
      <w:r>
        <w:rPr>
          <w:rFonts w:hint="eastAsia"/>
        </w:rPr>
        <w:t>个数，</w:t>
      </w:r>
      <w:r w:rsidR="00874A1B">
        <w:rPr>
          <w:rFonts w:hint="eastAsia"/>
        </w:rPr>
        <w:t>采取负载</w:t>
      </w:r>
      <w:r w:rsidR="00874A1B">
        <w:t>均衡算法，采用</w:t>
      </w:r>
      <w:r w:rsidR="00874A1B">
        <w:rPr>
          <w:rFonts w:hint="eastAsia"/>
        </w:rPr>
        <w:t>会话</w:t>
      </w:r>
      <w:r w:rsidR="00874A1B">
        <w:t>保持</w:t>
      </w:r>
      <w:r w:rsidR="00874A1B">
        <w:rPr>
          <w:rFonts w:hint="eastAsia"/>
        </w:rPr>
        <w:t>方式</w:t>
      </w:r>
      <w:r w:rsidR="00874A1B">
        <w:t>，</w:t>
      </w:r>
      <w:r w:rsidR="00874A1B">
        <w:rPr>
          <w:rFonts w:hint="eastAsia"/>
        </w:rPr>
        <w:t>以及</w:t>
      </w:r>
      <w:r>
        <w:rPr>
          <w:rFonts w:hint="eastAsia"/>
        </w:rPr>
        <w:t>每个服务端的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端口</w:t>
      </w:r>
      <w:r w:rsidR="00874A1B">
        <w:rPr>
          <w:rFonts w:hint="eastAsia"/>
        </w:rPr>
        <w:t>、权重</w:t>
      </w:r>
      <w:r w:rsidR="00874A1B">
        <w:t>值</w:t>
      </w:r>
      <w:r>
        <w:rPr>
          <w:rFonts w:hint="eastAsia"/>
        </w:rPr>
        <w:t>。</w:t>
      </w:r>
      <w:r w:rsidR="009D0550">
        <w:rPr>
          <w:rFonts w:hint="eastAsia"/>
        </w:rPr>
        <w:t>配置文件中的命名方式必须统一。</w:t>
      </w:r>
      <w:r>
        <w:rPr>
          <w:rFonts w:hint="eastAsia"/>
        </w:rPr>
        <w:t>负载均衡器在进程启动时通过配置文件读入这些信息，且运行过程中不会改变。配置文件名：</w:t>
      </w:r>
      <w:r>
        <w:t>”</w:t>
      </w:r>
      <w:r w:rsidRPr="00005F0C">
        <w:t>lbconfig.ini</w:t>
      </w:r>
      <w:r>
        <w:t>”</w:t>
      </w:r>
      <w:r>
        <w:rPr>
          <w:rFonts w:hint="eastAsia"/>
        </w:rPr>
        <w:t>。</w:t>
      </w:r>
    </w:p>
    <w:p w:rsidR="00005F0C" w:rsidRPr="00F97471" w:rsidRDefault="00005F0C" w:rsidP="00005F0C">
      <w:pPr>
        <w:ind w:firstLineChars="200" w:firstLine="482"/>
      </w:pPr>
      <w:r w:rsidRPr="00005F0C">
        <w:rPr>
          <w:rFonts w:hint="eastAsia"/>
          <w:b/>
        </w:rPr>
        <w:t>输出</w:t>
      </w:r>
      <w:r w:rsidR="006A5D92">
        <w:rPr>
          <w:rFonts w:hint="eastAsia"/>
        </w:rPr>
        <w:t>：程序运行过程出现异常，</w:t>
      </w:r>
      <w:r>
        <w:rPr>
          <w:rFonts w:hint="eastAsia"/>
        </w:rPr>
        <w:t>将相关信息</w:t>
      </w:r>
      <w:r w:rsidR="009D0550">
        <w:rPr>
          <w:rFonts w:hint="eastAsia"/>
        </w:rPr>
        <w:t>（发生时间、事件</w:t>
      </w:r>
      <w:r w:rsidR="009D0550">
        <w:t>描述</w:t>
      </w:r>
      <w:r w:rsidR="009D0550">
        <w:rPr>
          <w:rFonts w:hint="eastAsia"/>
        </w:rPr>
        <w:t>、可能原因</w:t>
      </w:r>
      <w:r w:rsidR="009D0550">
        <w:t>以及</w:t>
      </w:r>
      <w:r w:rsidR="009D0550">
        <w:rPr>
          <w:rFonts w:hint="eastAsia"/>
        </w:rPr>
        <w:t>错误码</w:t>
      </w:r>
      <w:r w:rsidR="009D0550">
        <w:t>）</w:t>
      </w:r>
      <w:r>
        <w:rPr>
          <w:rFonts w:hint="eastAsia"/>
        </w:rPr>
        <w:t>写到日志文件中。日志文件名：</w:t>
      </w:r>
      <w:r>
        <w:t>”</w:t>
      </w:r>
      <w:r w:rsidRPr="00005F0C">
        <w:t>LoadBalancer.log</w:t>
      </w:r>
      <w:r>
        <w:t>”</w:t>
      </w:r>
      <w:r>
        <w:rPr>
          <w:rFonts w:hint="eastAsia"/>
        </w:rPr>
        <w:t>。</w:t>
      </w:r>
    </w:p>
    <w:p w:rsidR="00F97471" w:rsidRDefault="00DC4FF5" w:rsidP="000A42D8">
      <w:pPr>
        <w:pStyle w:val="3"/>
      </w:pPr>
      <w:bookmarkStart w:id="17" w:name="_Toc363415845"/>
      <w:r>
        <w:rPr>
          <w:rFonts w:hint="eastAsia"/>
        </w:rPr>
        <w:t>核心数据结构和算法</w:t>
      </w:r>
      <w:bookmarkEnd w:id="17"/>
    </w:p>
    <w:p w:rsidR="00DC4FF5" w:rsidRDefault="00DC4FF5" w:rsidP="00DC4FF5">
      <w:r w:rsidRPr="00DC4FF5">
        <w:rPr>
          <w:rFonts w:hint="eastAsia"/>
          <w:b/>
        </w:rPr>
        <w:t>核心数据结构</w:t>
      </w:r>
      <w:r>
        <w:rPr>
          <w:rFonts w:hint="eastAsia"/>
        </w:rPr>
        <w:t>：</w:t>
      </w:r>
    </w:p>
    <w:p w:rsidR="008B1EBA" w:rsidRPr="008B1EBA" w:rsidRDefault="008B1EBA" w:rsidP="000A42D8">
      <w:pPr>
        <w:pStyle w:val="a3"/>
        <w:numPr>
          <w:ilvl w:val="0"/>
          <w:numId w:val="13"/>
        </w:numPr>
        <w:spacing w:afterLines="50" w:after="163" w:line="240" w:lineRule="atLeast"/>
        <w:ind w:hangingChars="175"/>
        <w:rPr>
          <w:rFonts w:ascii="Courier New" w:hAnsi="Courier New" w:cs="Courier New"/>
          <w:u w:val="single"/>
          <w:shd w:val="pct15" w:color="auto" w:fill="FFFFFF"/>
        </w:rPr>
      </w:pPr>
      <w:r w:rsidRPr="008B1EBA">
        <w:rPr>
          <w:rFonts w:ascii="Courier New" w:hAnsi="Courier New" w:cs="Courier New" w:hint="eastAsia"/>
          <w:u w:val="single"/>
          <w:shd w:val="pct15" w:color="auto" w:fill="FFFFFF"/>
        </w:rPr>
        <w:t>服务器</w:t>
      </w:r>
      <w:r w:rsidR="006A5D92">
        <w:rPr>
          <w:rFonts w:ascii="Courier New" w:hAnsi="Courier New" w:cs="Courier New" w:hint="eastAsia"/>
          <w:u w:val="single"/>
          <w:shd w:val="pct15" w:color="auto" w:fill="FFFFFF"/>
        </w:rPr>
        <w:t>信息</w:t>
      </w:r>
      <w:r w:rsidRPr="008B1EBA">
        <w:rPr>
          <w:rFonts w:ascii="Courier New" w:hAnsi="Courier New" w:cs="Courier New" w:hint="eastAsia"/>
          <w:u w:val="single"/>
          <w:shd w:val="pct15" w:color="auto" w:fill="FFFFFF"/>
        </w:rPr>
        <w:t>管理：</w:t>
      </w:r>
    </w:p>
    <w:p w:rsidR="00874A1B" w:rsidRPr="00874A1B" w:rsidRDefault="00874A1B" w:rsidP="00C92072">
      <w:pPr>
        <w:rPr>
          <w:rFonts w:ascii="Courier New" w:hAnsi="Courier New" w:cs="Courier New"/>
          <w:i/>
        </w:rPr>
      </w:pPr>
      <w:r w:rsidRPr="00874A1B">
        <w:rPr>
          <w:rFonts w:ascii="Courier New" w:hAnsi="Courier New" w:cs="Courier New"/>
          <w:i/>
        </w:rPr>
        <w:t>struct t_server_info</w:t>
      </w:r>
    </w:p>
    <w:p w:rsidR="00874A1B" w:rsidRPr="00874A1B" w:rsidRDefault="00874A1B" w:rsidP="00C92072">
      <w:pPr>
        <w:rPr>
          <w:rFonts w:ascii="Courier New" w:hAnsi="Courier New" w:cs="Courier New"/>
          <w:i/>
        </w:rPr>
      </w:pPr>
      <w:r w:rsidRPr="00874A1B">
        <w:rPr>
          <w:rFonts w:ascii="Courier New" w:hAnsi="Courier New" w:cs="Courier New"/>
          <w:i/>
        </w:rPr>
        <w:t>{</w:t>
      </w:r>
    </w:p>
    <w:p w:rsidR="00874A1B" w:rsidRPr="00874A1B" w:rsidRDefault="00874A1B" w:rsidP="00C92072">
      <w:pPr>
        <w:rPr>
          <w:rFonts w:ascii="Courier New" w:hAnsi="Courier New" w:cs="Courier New"/>
          <w:i/>
        </w:rPr>
      </w:pPr>
      <w:r w:rsidRPr="00874A1B">
        <w:rPr>
          <w:rFonts w:ascii="Courier New" w:hAnsi="Courier New" w:cs="Courier New" w:hint="eastAsia"/>
          <w:i/>
        </w:rPr>
        <w:tab/>
        <w:t>UI</w:t>
      </w:r>
      <w:r>
        <w:rPr>
          <w:rFonts w:ascii="Courier New" w:hAnsi="Courier New" w:cs="Courier New" w:hint="eastAsia"/>
          <w:i/>
        </w:rPr>
        <w:t xml:space="preserve">NT         </w:t>
      </w:r>
      <w:r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 w:hint="eastAsia"/>
          <w:i/>
        </w:rPr>
        <w:t xml:space="preserve">proc_id;       </w:t>
      </w:r>
      <w:r w:rsidRPr="003977F4">
        <w:rPr>
          <w:rFonts w:ascii="Courier New" w:hAnsi="Courier New" w:cs="Courier New" w:hint="eastAsia"/>
        </w:rPr>
        <w:t>//</w:t>
      </w:r>
      <w:r w:rsidRPr="003977F4">
        <w:rPr>
          <w:rFonts w:ascii="Courier New" w:hAnsi="Courier New" w:cs="Courier New" w:hint="eastAsia"/>
        </w:rPr>
        <w:t>服务器的进程</w:t>
      </w:r>
      <w:r w:rsidRPr="003977F4">
        <w:rPr>
          <w:rFonts w:ascii="Courier New" w:hAnsi="Courier New" w:cs="Courier New" w:hint="eastAsia"/>
        </w:rPr>
        <w:t>ID</w:t>
      </w:r>
    </w:p>
    <w:p w:rsidR="00874A1B" w:rsidRPr="00874A1B" w:rsidRDefault="00874A1B" w:rsidP="00C92072">
      <w:pPr>
        <w:ind w:firstLineChars="150" w:firstLine="360"/>
        <w:rPr>
          <w:rFonts w:ascii="Courier New" w:hAnsi="Courier New" w:cs="Courier New"/>
          <w:i/>
        </w:rPr>
      </w:pPr>
      <w:r w:rsidRPr="00874A1B">
        <w:rPr>
          <w:rFonts w:ascii="Courier New" w:hAnsi="Courier New" w:cs="Courier New" w:hint="eastAsia"/>
          <w:i/>
        </w:rPr>
        <w:t>SO</w:t>
      </w:r>
      <w:r>
        <w:rPr>
          <w:rFonts w:ascii="Courier New" w:hAnsi="Courier New" w:cs="Courier New" w:hint="eastAsia"/>
          <w:i/>
        </w:rPr>
        <w:t xml:space="preserve">CKADDR_IN </w:t>
      </w:r>
      <w:r w:rsidR="00C4606E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 w:hint="eastAsia"/>
          <w:i/>
        </w:rPr>
        <w:t xml:space="preserve">server_addr; </w:t>
      </w:r>
      <w:r w:rsidR="00C4606E">
        <w:rPr>
          <w:rFonts w:ascii="Courier New" w:hAnsi="Courier New" w:cs="Courier New"/>
          <w:i/>
        </w:rPr>
        <w:t xml:space="preserve"> </w:t>
      </w:r>
      <w:r w:rsidRPr="003977F4">
        <w:rPr>
          <w:rFonts w:ascii="Courier New" w:hAnsi="Courier New" w:cs="Courier New" w:hint="eastAsia"/>
        </w:rPr>
        <w:t>//</w:t>
      </w:r>
      <w:r w:rsidRPr="003977F4">
        <w:rPr>
          <w:rFonts w:ascii="Courier New" w:hAnsi="Courier New" w:cs="Courier New" w:hint="eastAsia"/>
        </w:rPr>
        <w:t>地址信息（</w:t>
      </w:r>
      <w:r w:rsidRPr="003977F4">
        <w:rPr>
          <w:rFonts w:ascii="Courier New" w:hAnsi="Courier New" w:cs="Courier New" w:hint="eastAsia"/>
        </w:rPr>
        <w:t>AF_INET IP</w:t>
      </w:r>
      <w:r w:rsidRPr="003977F4">
        <w:rPr>
          <w:rFonts w:ascii="Courier New" w:hAnsi="Courier New" w:cs="Courier New" w:hint="eastAsia"/>
        </w:rPr>
        <w:t>，</w:t>
      </w:r>
      <w:r w:rsidRPr="003977F4">
        <w:rPr>
          <w:rFonts w:ascii="Courier New" w:hAnsi="Courier New" w:cs="Courier New" w:hint="eastAsia"/>
        </w:rPr>
        <w:t>UDP</w:t>
      </w:r>
      <w:r w:rsidRPr="003977F4">
        <w:rPr>
          <w:rFonts w:ascii="Courier New" w:hAnsi="Courier New" w:cs="Courier New" w:hint="eastAsia"/>
        </w:rPr>
        <w:t>端口）</w:t>
      </w:r>
    </w:p>
    <w:p w:rsidR="00874A1B" w:rsidRPr="003977F4" w:rsidRDefault="00874A1B" w:rsidP="00C92072">
      <w:pPr>
        <w:rPr>
          <w:rFonts w:ascii="Courier New" w:hAnsi="Courier New" w:cs="Courier New"/>
        </w:rPr>
      </w:pPr>
      <w:r w:rsidRPr="00874A1B">
        <w:rPr>
          <w:rFonts w:ascii="Courier New" w:hAnsi="Courier New" w:cs="Courier New" w:hint="eastAsia"/>
          <w:i/>
        </w:rPr>
        <w:tab/>
        <w:t>un</w:t>
      </w:r>
      <w:r>
        <w:rPr>
          <w:rFonts w:ascii="Courier New" w:hAnsi="Courier New" w:cs="Courier New" w:hint="eastAsia"/>
          <w:i/>
        </w:rPr>
        <w:t xml:space="preserve">signed     respond_speed; </w:t>
      </w:r>
      <w:r w:rsidRPr="003977F4">
        <w:rPr>
          <w:rFonts w:ascii="Courier New" w:hAnsi="Courier New" w:cs="Courier New" w:hint="eastAsia"/>
        </w:rPr>
        <w:t>//</w:t>
      </w:r>
      <w:r w:rsidRPr="003977F4">
        <w:rPr>
          <w:rFonts w:ascii="Courier New" w:hAnsi="Courier New" w:cs="Courier New" w:hint="eastAsia"/>
        </w:rPr>
        <w:t>服务器心跳包的响应速度</w:t>
      </w:r>
      <w:r w:rsidRPr="003977F4">
        <w:rPr>
          <w:rFonts w:ascii="Courier New" w:hAnsi="Courier New" w:cs="Courier New" w:hint="eastAsia"/>
        </w:rPr>
        <w:t>,</w:t>
      </w:r>
      <w:r w:rsidRPr="003977F4">
        <w:rPr>
          <w:rFonts w:ascii="Courier New" w:hAnsi="Courier New" w:cs="Courier New" w:hint="eastAsia"/>
        </w:rPr>
        <w:t>相对单位：</w:t>
      </w:r>
      <w:r w:rsidRPr="003977F4">
        <w:rPr>
          <w:rFonts w:ascii="Courier New" w:hAnsi="Courier New" w:cs="Courier New" w:hint="eastAsia"/>
        </w:rPr>
        <w:t xml:space="preserve"> </w:t>
      </w:r>
      <w:r w:rsidRPr="003977F4">
        <w:rPr>
          <w:rFonts w:ascii="Courier New" w:hAnsi="Courier New" w:cs="Courier New" w:hint="eastAsia"/>
        </w:rPr>
        <w:t>最快响应分发策略</w:t>
      </w:r>
    </w:p>
    <w:p w:rsidR="00874A1B" w:rsidRPr="003977F4" w:rsidRDefault="00874A1B" w:rsidP="00C92072">
      <w:pPr>
        <w:rPr>
          <w:rFonts w:ascii="Courier New" w:hAnsi="Courier New" w:cs="Courier New"/>
        </w:rPr>
      </w:pPr>
      <w:r w:rsidRPr="00874A1B">
        <w:rPr>
          <w:rFonts w:ascii="Courier New" w:hAnsi="Courier New" w:cs="Courier New" w:hint="eastAsia"/>
          <w:i/>
        </w:rPr>
        <w:tab/>
        <w:t>ch</w:t>
      </w:r>
      <w:r>
        <w:rPr>
          <w:rFonts w:ascii="Courier New" w:hAnsi="Courier New" w:cs="Courier New" w:hint="eastAsia"/>
          <w:i/>
        </w:rPr>
        <w:t>ar        ratio;</w:t>
      </w:r>
      <w:r w:rsidRPr="003977F4">
        <w:rPr>
          <w:rFonts w:ascii="Courier New" w:hAnsi="Courier New" w:cs="Courier New" w:hint="eastAsia"/>
        </w:rPr>
        <w:t>//</w:t>
      </w:r>
      <w:r w:rsidRPr="003977F4">
        <w:rPr>
          <w:rFonts w:ascii="Courier New" w:hAnsi="Courier New" w:cs="Courier New" w:hint="eastAsia"/>
        </w:rPr>
        <w:t>服务器权重值，取值范围</w:t>
      </w:r>
      <w:r w:rsidRPr="003977F4">
        <w:rPr>
          <w:rFonts w:ascii="Courier New" w:hAnsi="Courier New" w:cs="Courier New" w:hint="eastAsia"/>
        </w:rPr>
        <w:t>1-10</w:t>
      </w:r>
      <w:r w:rsidRPr="003977F4">
        <w:rPr>
          <w:rFonts w:ascii="Courier New" w:hAnsi="Courier New" w:cs="Courier New" w:hint="eastAsia"/>
        </w:rPr>
        <w:t>：权重分发策略用</w:t>
      </w:r>
    </w:p>
    <w:p w:rsidR="00874A1B" w:rsidRPr="003977F4" w:rsidRDefault="00874A1B" w:rsidP="00C920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i/>
        </w:rPr>
        <w:tab/>
        <w:t xml:space="preserve">char        </w:t>
      </w:r>
      <w:r w:rsidRPr="00874A1B">
        <w:rPr>
          <w:rFonts w:ascii="Courier New" w:hAnsi="Courier New" w:cs="Courier New" w:hint="eastAsia"/>
          <w:i/>
        </w:rPr>
        <w:t xml:space="preserve">unrecv_heart_count; </w:t>
      </w:r>
      <w:r w:rsidRPr="003977F4">
        <w:rPr>
          <w:rFonts w:ascii="Courier New" w:hAnsi="Courier New" w:cs="Courier New" w:hint="eastAsia"/>
        </w:rPr>
        <w:t xml:space="preserve"> //</w:t>
      </w:r>
      <w:r w:rsidRPr="003977F4">
        <w:rPr>
          <w:rFonts w:ascii="Courier New" w:hAnsi="Courier New" w:cs="Courier New" w:hint="eastAsia"/>
        </w:rPr>
        <w:t>心跳计数，连续</w:t>
      </w:r>
      <w:r w:rsidRPr="003977F4">
        <w:rPr>
          <w:rFonts w:ascii="Courier New" w:hAnsi="Courier New" w:cs="Courier New" w:hint="eastAsia"/>
        </w:rPr>
        <w:t>4</w:t>
      </w:r>
      <w:r w:rsidRPr="003977F4">
        <w:rPr>
          <w:rFonts w:ascii="Courier New" w:hAnsi="Courier New" w:cs="Courier New" w:hint="eastAsia"/>
        </w:rPr>
        <w:t>次收不到，则判定服务器故障</w:t>
      </w:r>
    </w:p>
    <w:p w:rsidR="00874A1B" w:rsidRDefault="00874A1B" w:rsidP="00C92072">
      <w:pPr>
        <w:rPr>
          <w:rFonts w:ascii="Courier New" w:hAnsi="Courier New" w:cs="Courier New"/>
          <w:i/>
        </w:rPr>
      </w:pPr>
      <w:r w:rsidRPr="00874A1B">
        <w:rPr>
          <w:rFonts w:ascii="Courier New" w:hAnsi="Courier New" w:cs="Courier New"/>
          <w:i/>
        </w:rPr>
        <w:t>};</w:t>
      </w:r>
    </w:p>
    <w:p w:rsidR="008B1EBA" w:rsidRPr="00842AB7" w:rsidRDefault="008B1EBA" w:rsidP="00C92072">
      <w:pPr>
        <w:rPr>
          <w:rFonts w:ascii="Courier New" w:hAnsi="Courier New" w:cs="Courier New"/>
          <w:i/>
        </w:rPr>
      </w:pPr>
      <w:r w:rsidRPr="00842AB7">
        <w:rPr>
          <w:rFonts w:ascii="Courier New" w:hAnsi="Courier New" w:cs="Courier New" w:hint="eastAsia"/>
          <w:i/>
        </w:rPr>
        <w:t>vector&lt;t_server_info&gt; m_vecServerPoint;</w:t>
      </w:r>
      <w:r w:rsidR="00321BA8" w:rsidRPr="00842AB7">
        <w:rPr>
          <w:rFonts w:ascii="Courier New" w:hAnsi="Courier New" w:cs="Courier New"/>
          <w:i/>
        </w:rPr>
        <w:t xml:space="preserve"> </w:t>
      </w:r>
    </w:p>
    <w:p w:rsidR="00DC4FF5" w:rsidRDefault="00DC4FF5" w:rsidP="00DC4FF5">
      <w:pPr>
        <w:ind w:firstLineChars="200" w:firstLine="4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在程序启动时</w:t>
      </w:r>
      <w:r w:rsidR="008B1EBA">
        <w:rPr>
          <w:rFonts w:ascii="Courier New" w:hAnsi="Courier New" w:cs="Courier New" w:hint="eastAsia"/>
        </w:rPr>
        <w:t>通过配置文件</w:t>
      </w:r>
      <w:r>
        <w:rPr>
          <w:rFonts w:ascii="Courier New" w:hAnsi="Courier New" w:cs="Courier New" w:hint="eastAsia"/>
        </w:rPr>
        <w:t>读入</w:t>
      </w:r>
      <w:r w:rsidR="008B1EBA">
        <w:rPr>
          <w:rFonts w:ascii="Courier New" w:hAnsi="Courier New" w:cs="Courier New" w:hint="eastAsia"/>
        </w:rPr>
        <w:t>服务器信息，</w:t>
      </w:r>
      <w:r w:rsidR="006A5D92">
        <w:rPr>
          <w:rFonts w:ascii="Courier New" w:hAnsi="Courier New" w:cs="Courier New" w:hint="eastAsia"/>
        </w:rPr>
        <w:t>以</w:t>
      </w:r>
      <w:r w:rsidR="006A5D92" w:rsidRPr="00DC4FF5">
        <w:rPr>
          <w:rFonts w:ascii="Courier New" w:hAnsi="Courier New" w:cs="Courier New"/>
        </w:rPr>
        <w:t>server_info</w:t>
      </w:r>
      <w:r w:rsidR="006A5D92">
        <w:rPr>
          <w:rFonts w:ascii="Courier New" w:hAnsi="Courier New" w:cs="Courier New" w:hint="eastAsia"/>
        </w:rPr>
        <w:t>封装，保存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vector</w:t>
      </w:r>
      <w:r>
        <w:rPr>
          <w:rFonts w:ascii="Courier New" w:hAnsi="Courier New" w:cs="Courier New" w:hint="eastAsia"/>
        </w:rPr>
        <w:t>容器中。</w:t>
      </w:r>
      <w:r w:rsidR="00874A1B">
        <w:rPr>
          <w:rFonts w:ascii="Courier New" w:hAnsi="Courier New" w:cs="Courier New" w:hint="eastAsia"/>
        </w:rPr>
        <w:t>服务器</w:t>
      </w:r>
      <w:r>
        <w:rPr>
          <w:rFonts w:ascii="Courier New" w:hAnsi="Courier New" w:cs="Courier New" w:hint="eastAsia"/>
        </w:rPr>
        <w:t>心跳</w:t>
      </w:r>
      <w:r w:rsidR="00874A1B">
        <w:rPr>
          <w:rFonts w:ascii="Courier New" w:hAnsi="Courier New" w:cs="Courier New" w:hint="eastAsia"/>
        </w:rPr>
        <w:t>健康</w:t>
      </w:r>
      <w:r>
        <w:rPr>
          <w:rFonts w:ascii="Courier New" w:hAnsi="Courier New" w:cs="Courier New" w:hint="eastAsia"/>
        </w:rPr>
        <w:t>检测</w:t>
      </w:r>
      <w:r w:rsidR="00874A1B">
        <w:rPr>
          <w:rFonts w:ascii="Courier New" w:hAnsi="Courier New" w:cs="Courier New" w:hint="eastAsia"/>
        </w:rPr>
        <w:t>功能</w:t>
      </w:r>
      <w:r w:rsidR="00874A1B" w:rsidRPr="00C167BF">
        <w:rPr>
          <w:rFonts w:ascii="宋体" w:eastAsia="宋体" w:hAnsi="宋体" w:cs="Times New Roman" w:hint="eastAsia"/>
          <w:color w:val="333333"/>
          <w:kern w:val="0"/>
          <w:szCs w:val="24"/>
        </w:rPr>
        <w:t>每隔0.5秒,向每个服务端发送一个心跳报文。如果连续4次收不到某个服务端的心跳响应，就认为服务端出现了</w:t>
      </w:r>
      <w:r w:rsidR="00874A1B">
        <w:rPr>
          <w:rFonts w:ascii="宋体" w:eastAsia="宋体" w:hAnsi="宋体" w:cs="Times New Roman" w:hint="eastAsia"/>
          <w:color w:val="333333"/>
          <w:kern w:val="0"/>
          <w:szCs w:val="24"/>
        </w:rPr>
        <w:lastRenderedPageBreak/>
        <w:t>故障</w:t>
      </w:r>
      <w:r>
        <w:rPr>
          <w:rFonts w:ascii="Courier New" w:hAnsi="Courier New" w:cs="Courier New" w:hint="eastAsia"/>
        </w:rPr>
        <w:t>，</w:t>
      </w:r>
      <w:r w:rsidR="00874A1B">
        <w:rPr>
          <w:rFonts w:ascii="Courier New" w:hAnsi="Courier New" w:cs="Courier New" w:hint="eastAsia"/>
        </w:rPr>
        <w:t>以此</w:t>
      </w:r>
      <w:r w:rsidR="00874A1B">
        <w:rPr>
          <w:rFonts w:ascii="Courier New" w:hAnsi="Courier New" w:cs="Courier New"/>
        </w:rPr>
        <w:t>来更新</w:t>
      </w:r>
      <w:r w:rsidR="00874A1B" w:rsidRPr="00874A1B">
        <w:rPr>
          <w:rFonts w:ascii="Courier New" w:hAnsi="Courier New" w:cs="Courier New" w:hint="eastAsia"/>
        </w:rPr>
        <w:t xml:space="preserve"> m_vecServerPoint</w:t>
      </w:r>
      <w:r w:rsidR="00874A1B" w:rsidRPr="00874A1B">
        <w:rPr>
          <w:rFonts w:ascii="Courier New" w:hAnsi="Courier New" w:cs="Courier New" w:hint="eastAsia"/>
        </w:rPr>
        <w:t>中</w:t>
      </w:r>
      <w:r w:rsidR="00874A1B" w:rsidRPr="00874A1B">
        <w:rPr>
          <w:rFonts w:ascii="Courier New" w:hAnsi="Courier New" w:cs="Courier New"/>
        </w:rPr>
        <w:t>保存</w:t>
      </w:r>
      <w:r>
        <w:rPr>
          <w:rFonts w:ascii="Courier New" w:hAnsi="Courier New" w:cs="Courier New" w:hint="eastAsia"/>
        </w:rPr>
        <w:t>的</w:t>
      </w:r>
      <w:r w:rsidR="00874A1B">
        <w:rPr>
          <w:rFonts w:ascii="Courier New" w:hAnsi="Courier New" w:cs="Courier New" w:hint="eastAsia"/>
        </w:rPr>
        <w:t>服务器信息，</w:t>
      </w:r>
      <w:r>
        <w:rPr>
          <w:rFonts w:ascii="Courier New" w:hAnsi="Courier New" w:cs="Courier New" w:hint="eastAsia"/>
        </w:rPr>
        <w:t>供负载均衡器调配使用。</w:t>
      </w:r>
    </w:p>
    <w:p w:rsidR="008B1EBA" w:rsidRDefault="006A5D92" w:rsidP="000A42D8">
      <w:pPr>
        <w:pStyle w:val="a3"/>
        <w:numPr>
          <w:ilvl w:val="0"/>
          <w:numId w:val="13"/>
        </w:numPr>
        <w:spacing w:afterLines="50" w:after="163" w:line="240" w:lineRule="atLeast"/>
        <w:ind w:hangingChars="175"/>
        <w:rPr>
          <w:rFonts w:ascii="Courier New" w:hAnsi="Courier New" w:cs="Courier New"/>
          <w:u w:val="single"/>
          <w:shd w:val="pct15" w:color="auto" w:fill="FFFFFF"/>
        </w:rPr>
      </w:pPr>
      <w:r w:rsidRPr="006A5D92">
        <w:rPr>
          <w:rFonts w:ascii="Courier New" w:hAnsi="Courier New" w:cs="Courier New" w:hint="eastAsia"/>
          <w:u w:val="single"/>
          <w:shd w:val="pct15" w:color="auto" w:fill="FFFFFF"/>
        </w:rPr>
        <w:t>客服端地址管理</w:t>
      </w:r>
    </w:p>
    <w:p w:rsidR="006A5D92" w:rsidRPr="00842AB7" w:rsidRDefault="006A5D92" w:rsidP="00392DFC">
      <w:pPr>
        <w:rPr>
          <w:rFonts w:ascii="Courier New" w:hAnsi="Courier New" w:cs="Courier New"/>
          <w:i/>
        </w:rPr>
      </w:pPr>
      <w:r w:rsidRPr="00842AB7">
        <w:rPr>
          <w:rFonts w:ascii="Courier New" w:hAnsi="Courier New" w:cs="Courier New" w:hint="eastAsia"/>
          <w:i/>
        </w:rPr>
        <w:t xml:space="preserve">multimap&lt;unsigned, SOCKADDR_IN&gt; m_mapClientAddr;   </w:t>
      </w:r>
    </w:p>
    <w:p w:rsidR="006A5D92" w:rsidRDefault="006A5D92" w:rsidP="00392DFC">
      <w:pPr>
        <w:pStyle w:val="a3"/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 w:hint="eastAsia"/>
        </w:rPr>
        <w:t>multi</w:t>
      </w:r>
      <w:r>
        <w:rPr>
          <w:rFonts w:ascii="Courier New" w:hAnsi="Courier New" w:cs="Courier New"/>
        </w:rPr>
        <w:t>map</w:t>
      </w:r>
      <w:r>
        <w:rPr>
          <w:rFonts w:ascii="Courier New" w:hAnsi="Courier New" w:cs="Courier New" w:hint="eastAsia"/>
        </w:rPr>
        <w:t>容器来管理客服端地址，</w:t>
      </w:r>
      <w:r>
        <w:rPr>
          <w:rFonts w:ascii="Courier New" w:hAnsi="Courier New" w:cs="Courier New"/>
        </w:rPr>
        <w:t>键</w:t>
      </w:r>
      <w:r>
        <w:rPr>
          <w:rFonts w:ascii="Courier New" w:hAnsi="Courier New" w:cs="Courier New" w:hint="eastAsia"/>
        </w:rPr>
        <w:t>为客服端的</w:t>
      </w:r>
      <w:r>
        <w:rPr>
          <w:rFonts w:ascii="Courier New" w:hAnsi="Courier New" w:cs="Courier New" w:hint="eastAsia"/>
        </w:rPr>
        <w:t>usr</w:t>
      </w:r>
      <w:r>
        <w:rPr>
          <w:rFonts w:ascii="Courier New" w:hAnsi="Courier New" w:cs="Courier New"/>
        </w:rPr>
        <w:t>_id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值</w:t>
      </w:r>
      <w:r>
        <w:rPr>
          <w:rFonts w:ascii="Courier New" w:hAnsi="Courier New" w:cs="Courier New" w:hint="eastAsia"/>
        </w:rPr>
        <w:t>为在接受客户端数据时保留的地址。</w:t>
      </w:r>
      <w:r w:rsidR="00842AB7">
        <w:rPr>
          <w:rFonts w:ascii="Courier New" w:hAnsi="Courier New" w:cs="Courier New" w:hint="eastAsia"/>
        </w:rPr>
        <w:t>负载均衡器在接收客户端请求时，</w:t>
      </w:r>
      <w:r w:rsidR="00842AB7">
        <w:rPr>
          <w:rFonts w:ascii="Courier New" w:hAnsi="Courier New" w:cs="Courier New"/>
        </w:rPr>
        <w:t>将</w:t>
      </w:r>
      <w:r w:rsidR="00842AB7">
        <w:rPr>
          <w:rFonts w:ascii="Courier New" w:hAnsi="Courier New" w:cs="Courier New" w:hint="eastAsia"/>
        </w:rPr>
        <w:t>usr_id</w:t>
      </w:r>
      <w:r w:rsidR="00842AB7">
        <w:rPr>
          <w:rFonts w:ascii="Courier New" w:hAnsi="Courier New" w:cs="Courier New" w:hint="eastAsia"/>
        </w:rPr>
        <w:t>和套接字地址信息缓存到</w:t>
      </w:r>
      <w:r w:rsidR="00842AB7" w:rsidRPr="006A5D92">
        <w:rPr>
          <w:rFonts w:ascii="Courier New" w:hAnsi="Courier New" w:cs="Courier New" w:hint="eastAsia"/>
        </w:rPr>
        <w:t>multimap</w:t>
      </w:r>
      <w:r w:rsidR="00842AB7">
        <w:rPr>
          <w:rFonts w:ascii="Courier New" w:hAnsi="Courier New" w:cs="Courier New" w:hint="eastAsia"/>
        </w:rPr>
        <w:t>容器中，服务功能完成后，</w:t>
      </w:r>
      <w:r>
        <w:rPr>
          <w:rFonts w:ascii="Courier New" w:hAnsi="Courier New" w:cs="Courier New" w:hint="eastAsia"/>
        </w:rPr>
        <w:t>负载均衡器通过</w:t>
      </w:r>
      <w:r>
        <w:rPr>
          <w:rFonts w:ascii="Courier New" w:hAnsi="Courier New" w:cs="Courier New" w:hint="eastAsia"/>
        </w:rPr>
        <w:t>usr</w:t>
      </w:r>
      <w:r>
        <w:rPr>
          <w:rFonts w:ascii="Courier New" w:hAnsi="Courier New" w:cs="Courier New"/>
        </w:rPr>
        <w:t>_id</w:t>
      </w:r>
      <w:r>
        <w:rPr>
          <w:rFonts w:ascii="Courier New" w:hAnsi="Courier New" w:cs="Courier New" w:hint="eastAsia"/>
        </w:rPr>
        <w:t>查找</w:t>
      </w:r>
      <w:r w:rsidR="00842AB7">
        <w:rPr>
          <w:rFonts w:ascii="Courier New" w:hAnsi="Courier New" w:cs="Courier New" w:hint="eastAsia"/>
        </w:rPr>
        <w:t>相应</w:t>
      </w:r>
      <w:r>
        <w:rPr>
          <w:rFonts w:ascii="Courier New" w:hAnsi="Courier New" w:cs="Courier New" w:hint="eastAsia"/>
        </w:rPr>
        <w:t>地址</w:t>
      </w:r>
      <w:r w:rsidR="00842AB7">
        <w:rPr>
          <w:rFonts w:ascii="Courier New" w:hAnsi="Courier New" w:cs="Courier New" w:hint="eastAsia"/>
        </w:rPr>
        <w:t>，将服务结果转发给客户端之后，</w:t>
      </w:r>
      <w:r w:rsidR="00842AB7">
        <w:rPr>
          <w:rFonts w:ascii="Courier New" w:hAnsi="Courier New" w:cs="Courier New"/>
        </w:rPr>
        <w:t>删掉</w:t>
      </w:r>
      <w:r w:rsidR="00842AB7">
        <w:rPr>
          <w:rFonts w:ascii="Courier New" w:hAnsi="Courier New" w:cs="Courier New" w:hint="eastAsia"/>
        </w:rPr>
        <w:t>该键和地址对</w:t>
      </w:r>
      <w:r>
        <w:rPr>
          <w:rFonts w:ascii="Courier New" w:hAnsi="Courier New" w:cs="Courier New" w:hint="eastAsia"/>
        </w:rPr>
        <w:t>。</w:t>
      </w:r>
    </w:p>
    <w:p w:rsidR="00874A1B" w:rsidRDefault="00874A1B" w:rsidP="00874A1B">
      <w:pPr>
        <w:pStyle w:val="a3"/>
        <w:numPr>
          <w:ilvl w:val="0"/>
          <w:numId w:val="13"/>
        </w:numPr>
        <w:spacing w:afterLines="50" w:after="163" w:line="240" w:lineRule="atLeast"/>
        <w:ind w:hangingChars="175"/>
        <w:rPr>
          <w:rFonts w:ascii="Courier New" w:hAnsi="Courier New" w:cs="Courier New"/>
          <w:u w:val="single"/>
          <w:shd w:val="pct15" w:color="auto" w:fill="FFFFFF"/>
        </w:rPr>
      </w:pPr>
      <w:r w:rsidRPr="00874A1B">
        <w:rPr>
          <w:rFonts w:ascii="Courier New" w:hAnsi="Courier New" w:cs="Courier New" w:hint="eastAsia"/>
          <w:u w:val="single"/>
          <w:shd w:val="pct15" w:color="auto" w:fill="FFFFFF"/>
        </w:rPr>
        <w:t>会话管理</w:t>
      </w:r>
    </w:p>
    <w:p w:rsidR="00874A1B" w:rsidRPr="00874A1B" w:rsidRDefault="00874A1B" w:rsidP="00C92072">
      <w:pPr>
        <w:rPr>
          <w:rFonts w:ascii="Courier New" w:hAnsi="Courier New" w:cs="Courier New"/>
          <w:i/>
        </w:rPr>
      </w:pPr>
      <w:r w:rsidRPr="00874A1B">
        <w:rPr>
          <w:rFonts w:ascii="Courier New" w:hAnsi="Courier New" w:cs="Courier New"/>
          <w:i/>
        </w:rPr>
        <w:t>struct t_session_hold</w:t>
      </w:r>
    </w:p>
    <w:p w:rsidR="00874A1B" w:rsidRPr="00874A1B" w:rsidRDefault="00874A1B" w:rsidP="00C92072">
      <w:pPr>
        <w:rPr>
          <w:rFonts w:ascii="Courier New" w:hAnsi="Courier New" w:cs="Courier New"/>
          <w:i/>
        </w:rPr>
      </w:pPr>
      <w:r w:rsidRPr="00874A1B">
        <w:rPr>
          <w:rFonts w:ascii="Courier New" w:hAnsi="Courier New" w:cs="Courier New"/>
          <w:i/>
        </w:rPr>
        <w:t>{</w:t>
      </w:r>
    </w:p>
    <w:p w:rsidR="00874A1B" w:rsidRPr="00874A1B" w:rsidRDefault="00874A1B" w:rsidP="00C92072">
      <w:pPr>
        <w:rPr>
          <w:rFonts w:ascii="Courier New" w:hAnsi="Courier New" w:cs="Courier New"/>
          <w:i/>
        </w:rPr>
      </w:pPr>
      <w:r w:rsidRPr="00874A1B">
        <w:rPr>
          <w:rFonts w:ascii="Courier New" w:hAnsi="Courier New" w:cs="Courier New" w:hint="eastAsia"/>
          <w:i/>
        </w:rPr>
        <w:tab/>
        <w:t>un</w:t>
      </w:r>
      <w:r>
        <w:rPr>
          <w:rFonts w:ascii="Courier New" w:hAnsi="Courier New" w:cs="Courier New" w:hint="eastAsia"/>
          <w:i/>
        </w:rPr>
        <w:t xml:space="preserve">signed client_flag;    </w:t>
      </w:r>
      <w:r w:rsidRPr="003977F4">
        <w:rPr>
          <w:rFonts w:ascii="Courier New" w:hAnsi="Courier New" w:cs="Courier New" w:hint="eastAsia"/>
        </w:rPr>
        <w:t xml:space="preserve">  //</w:t>
      </w:r>
      <w:r w:rsidRPr="003977F4">
        <w:rPr>
          <w:rFonts w:ascii="Courier New" w:hAnsi="Courier New" w:cs="Courier New" w:hint="eastAsia"/>
        </w:rPr>
        <w:t>客户端标志</w:t>
      </w:r>
      <w:r w:rsidRPr="003977F4">
        <w:rPr>
          <w:rFonts w:ascii="Courier New" w:hAnsi="Courier New" w:cs="Courier New" w:hint="eastAsia"/>
        </w:rPr>
        <w:t>,usr_id | src_id</w:t>
      </w:r>
    </w:p>
    <w:p w:rsidR="00874A1B" w:rsidRPr="00874A1B" w:rsidRDefault="00874A1B" w:rsidP="00C92072">
      <w:pPr>
        <w:rPr>
          <w:rFonts w:ascii="Courier New" w:hAnsi="Courier New" w:cs="Courier New"/>
          <w:i/>
        </w:rPr>
      </w:pPr>
      <w:r w:rsidRPr="00874A1B">
        <w:rPr>
          <w:rFonts w:ascii="Courier New" w:hAnsi="Courier New" w:cs="Courier New" w:hint="eastAsia"/>
          <w:i/>
        </w:rPr>
        <w:tab/>
        <w:t>un</w:t>
      </w:r>
      <w:r>
        <w:rPr>
          <w:rFonts w:ascii="Courier New" w:hAnsi="Courier New" w:cs="Courier New" w:hint="eastAsia"/>
          <w:i/>
        </w:rPr>
        <w:t xml:space="preserve">signed server_id;      </w:t>
      </w:r>
      <w:r w:rsidRPr="003977F4">
        <w:rPr>
          <w:rFonts w:ascii="Courier New" w:hAnsi="Courier New" w:cs="Courier New" w:hint="eastAsia"/>
        </w:rPr>
        <w:t xml:space="preserve">  //</w:t>
      </w:r>
      <w:r w:rsidRPr="003977F4">
        <w:rPr>
          <w:rFonts w:ascii="Courier New" w:hAnsi="Courier New" w:cs="Courier New" w:hint="eastAsia"/>
        </w:rPr>
        <w:t>服务端</w:t>
      </w:r>
      <w:r w:rsidRPr="003977F4">
        <w:rPr>
          <w:rFonts w:ascii="Courier New" w:hAnsi="Courier New" w:cs="Courier New" w:hint="eastAsia"/>
        </w:rPr>
        <w:t>id</w:t>
      </w:r>
    </w:p>
    <w:p w:rsidR="00874A1B" w:rsidRPr="00874A1B" w:rsidRDefault="00874A1B" w:rsidP="00C92072">
      <w:pPr>
        <w:rPr>
          <w:rFonts w:ascii="Courier New" w:hAnsi="Courier New" w:cs="Courier New"/>
          <w:i/>
        </w:rPr>
      </w:pPr>
      <w:r w:rsidRPr="00874A1B">
        <w:rPr>
          <w:rFonts w:ascii="Courier New" w:hAnsi="Courier New" w:cs="Courier New" w:hint="eastAsia"/>
          <w:i/>
        </w:rPr>
        <w:tab/>
        <w:t>lo</w:t>
      </w:r>
      <w:r>
        <w:rPr>
          <w:rFonts w:ascii="Courier New" w:hAnsi="Courier New" w:cs="Courier New" w:hint="eastAsia"/>
          <w:i/>
        </w:rPr>
        <w:t xml:space="preserve">ng     last_time;       </w:t>
      </w:r>
      <w:r w:rsidRPr="003977F4">
        <w:rPr>
          <w:rFonts w:ascii="Courier New" w:hAnsi="Courier New" w:cs="Courier New" w:hint="eastAsia"/>
        </w:rPr>
        <w:t xml:space="preserve"> //</w:t>
      </w:r>
      <w:r w:rsidRPr="003977F4">
        <w:rPr>
          <w:rFonts w:ascii="Courier New" w:hAnsi="Courier New" w:cs="Courier New" w:hint="eastAsia"/>
        </w:rPr>
        <w:t>最后一次时间请求的时间戳</w:t>
      </w:r>
    </w:p>
    <w:p w:rsidR="00874A1B" w:rsidRDefault="00874A1B" w:rsidP="00C92072">
      <w:pPr>
        <w:tabs>
          <w:tab w:val="left" w:pos="1345"/>
        </w:tabs>
        <w:rPr>
          <w:rFonts w:ascii="Courier New" w:hAnsi="Courier New" w:cs="Courier New"/>
          <w:i/>
        </w:rPr>
      </w:pPr>
      <w:r w:rsidRPr="00874A1B">
        <w:rPr>
          <w:rFonts w:ascii="Courier New" w:hAnsi="Courier New" w:cs="Courier New"/>
          <w:i/>
        </w:rPr>
        <w:t>};</w:t>
      </w:r>
      <w:r w:rsidR="00C4606E">
        <w:rPr>
          <w:rFonts w:ascii="Courier New" w:hAnsi="Courier New" w:cs="Courier New"/>
          <w:i/>
        </w:rPr>
        <w:tab/>
      </w:r>
    </w:p>
    <w:p w:rsidR="00874A1B" w:rsidRDefault="00874A1B" w:rsidP="00C92072">
      <w:pPr>
        <w:rPr>
          <w:rFonts w:ascii="Courier New" w:hAnsi="Courier New" w:cs="Courier New"/>
          <w:i/>
        </w:rPr>
      </w:pPr>
      <w:r w:rsidRPr="00874A1B">
        <w:rPr>
          <w:rFonts w:ascii="Courier New" w:hAnsi="Courier New" w:cs="Courier New" w:hint="eastAsia"/>
          <w:i/>
        </w:rPr>
        <w:t xml:space="preserve">map&lt;unsigned, t_session_hold&gt;   m_mapSessionHold;   </w:t>
      </w:r>
    </w:p>
    <w:p w:rsidR="00C4606E" w:rsidRPr="00C4606E" w:rsidRDefault="00C4606E" w:rsidP="00C92072">
      <w:pPr>
        <w:ind w:firstLineChars="200" w:firstLine="4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因为来自同一</w:t>
      </w:r>
      <w:r>
        <w:rPr>
          <w:rFonts w:ascii="Courier New" w:hAnsi="Courier New" w:cs="Courier New" w:hint="eastAsia"/>
        </w:rPr>
        <w:t>src_i</w:t>
      </w:r>
      <w:r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（</w:t>
      </w:r>
      <w:r>
        <w:rPr>
          <w:rFonts w:ascii="Courier New" w:hAnsi="Courier New" w:cs="Courier New" w:hint="eastAsia"/>
        </w:rPr>
        <w:t>usr_id</w:t>
      </w:r>
      <w:r>
        <w:rPr>
          <w:rFonts w:ascii="Courier New" w:hAnsi="Courier New" w:cs="Courier New" w:hint="eastAsia"/>
        </w:rPr>
        <w:t>）的</w:t>
      </w:r>
      <w:r>
        <w:rPr>
          <w:rFonts w:ascii="Courier New" w:hAnsi="Courier New" w:cs="Courier New"/>
        </w:rPr>
        <w:t>请求</w:t>
      </w:r>
      <w:r>
        <w:rPr>
          <w:rFonts w:ascii="Courier New" w:hAnsi="Courier New" w:cs="Courier New" w:hint="eastAsia"/>
        </w:rPr>
        <w:t>只能</w:t>
      </w:r>
      <w:r>
        <w:rPr>
          <w:rFonts w:ascii="Courier New" w:hAnsi="Courier New" w:cs="Courier New"/>
        </w:rPr>
        <w:t>算作一个会话，所以</w:t>
      </w:r>
      <w:r>
        <w:rPr>
          <w:rFonts w:ascii="Courier New" w:hAnsi="Courier New" w:cs="Courier New" w:hint="eastAsia"/>
        </w:rPr>
        <w:t>采用</w:t>
      </w:r>
      <w:r>
        <w:rPr>
          <w:rFonts w:ascii="Courier New" w:hAnsi="Courier New" w:cs="Courier New"/>
        </w:rPr>
        <w:t>map</w:t>
      </w:r>
      <w:r>
        <w:rPr>
          <w:rFonts w:ascii="Courier New" w:hAnsi="Courier New" w:cs="Courier New"/>
        </w:rPr>
        <w:t>容器来存放会话信息</w:t>
      </w:r>
      <w:r>
        <w:rPr>
          <w:rFonts w:ascii="Courier New" w:hAnsi="Courier New" w:cs="Courier New" w:hint="eastAsia"/>
        </w:rPr>
        <w:t>。</w:t>
      </w:r>
      <w:r w:rsidRPr="00C4606E">
        <w:rPr>
          <w:rFonts w:ascii="Courier New" w:hAnsi="Courier New" w:cs="Courier New" w:hint="eastAsia"/>
        </w:rPr>
        <w:t>键为客服端</w:t>
      </w:r>
      <w:r w:rsidRPr="00C4606E">
        <w:rPr>
          <w:rFonts w:ascii="Courier New" w:hAnsi="Courier New" w:cs="Courier New" w:hint="eastAsia"/>
        </w:rPr>
        <w:t>src_id</w:t>
      </w:r>
      <w:r w:rsidRPr="00C4606E">
        <w:rPr>
          <w:rFonts w:ascii="Courier New" w:hAnsi="Courier New" w:cs="Courier New" w:hint="eastAsia"/>
        </w:rPr>
        <w:t>或</w:t>
      </w:r>
      <w:r w:rsidRPr="00C4606E">
        <w:rPr>
          <w:rFonts w:ascii="Courier New" w:hAnsi="Courier New" w:cs="Courier New" w:hint="eastAsia"/>
        </w:rPr>
        <w:t>usr_id</w:t>
      </w:r>
      <w:r w:rsidRPr="00C4606E">
        <w:rPr>
          <w:rFonts w:ascii="Courier New" w:hAnsi="Courier New" w:cs="Courier New" w:hint="eastAsia"/>
        </w:rPr>
        <w:t>，根据配置文件设定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值为</w:t>
      </w:r>
      <w:r w:rsidRPr="00C4606E">
        <w:rPr>
          <w:rFonts w:ascii="Courier New" w:hAnsi="Courier New" w:cs="Courier New"/>
        </w:rPr>
        <w:t>t_session_hold</w:t>
      </w:r>
      <w:r>
        <w:rPr>
          <w:rFonts w:ascii="Courier New" w:hAnsi="Courier New" w:cs="Courier New" w:hint="eastAsia"/>
        </w:rPr>
        <w:t>结构体元素</w:t>
      </w:r>
      <w:r>
        <w:rPr>
          <w:rFonts w:ascii="Courier New" w:hAnsi="Courier New" w:cs="Courier New"/>
        </w:rPr>
        <w:t>。</w:t>
      </w:r>
    </w:p>
    <w:p w:rsidR="00DA5312" w:rsidRDefault="00DA5312" w:rsidP="00DA5312">
      <w:pPr>
        <w:rPr>
          <w:b/>
        </w:rPr>
      </w:pPr>
      <w:r w:rsidRPr="00DA5312">
        <w:rPr>
          <w:rFonts w:hint="eastAsia"/>
          <w:b/>
        </w:rPr>
        <w:t>核心算法：</w:t>
      </w:r>
    </w:p>
    <w:p w:rsidR="00C4606E" w:rsidRPr="00C4606E" w:rsidRDefault="00C4606E" w:rsidP="00C92072">
      <w:r>
        <w:rPr>
          <w:rFonts w:hint="eastAsia"/>
        </w:rPr>
        <w:t>//LB</w:t>
      </w:r>
      <w:r>
        <w:rPr>
          <w:rFonts w:hint="eastAsia"/>
        </w:rPr>
        <w:t>负载</w:t>
      </w:r>
      <w:r>
        <w:t>均衡算法</w:t>
      </w:r>
      <w:r w:rsidR="004257FE">
        <w:rPr>
          <w:rFonts w:hint="eastAsia"/>
        </w:rPr>
        <w:t>-</w:t>
      </w:r>
      <w:r w:rsidR="004257FE">
        <w:t>-</w:t>
      </w:r>
      <w:r>
        <w:rPr>
          <w:rFonts w:hint="eastAsia"/>
        </w:rPr>
        <w:t>分发策略：</w:t>
      </w:r>
      <w:r>
        <w:rPr>
          <w:rFonts w:hint="eastAsia"/>
        </w:rPr>
        <w:t>{</w:t>
      </w:r>
      <w:r>
        <w:rPr>
          <w:rFonts w:hint="eastAsia"/>
        </w:rPr>
        <w:t>轮转方式，权重方式，最快响应速度方式</w:t>
      </w:r>
      <w:r>
        <w:rPr>
          <w:rFonts w:hint="eastAsia"/>
        </w:rPr>
        <w:t>}</w:t>
      </w:r>
      <w:r>
        <w:tab/>
      </w:r>
    </w:p>
    <w:p w:rsidR="00C4606E" w:rsidRPr="003977F4" w:rsidRDefault="00C4606E" w:rsidP="00C92072">
      <w:r w:rsidRPr="004257FE">
        <w:rPr>
          <w:i/>
        </w:rPr>
        <w:t xml:space="preserve">enum em_DistributeStrategy </w:t>
      </w:r>
      <w:r w:rsidRPr="004257FE">
        <w:rPr>
          <w:rFonts w:hint="eastAsia"/>
          <w:i/>
        </w:rPr>
        <w:t>{Poll_D</w:t>
      </w:r>
      <w:r w:rsidR="00771813">
        <w:rPr>
          <w:rFonts w:hint="eastAsia"/>
          <w:i/>
        </w:rPr>
        <w:t>ist, Ratio_Dist, Fast_Dist};</w:t>
      </w:r>
      <w:r w:rsidR="00771813" w:rsidRPr="003977F4">
        <w:rPr>
          <w:rFonts w:hint="eastAsia"/>
        </w:rPr>
        <w:t>对应</w:t>
      </w:r>
      <w:r w:rsidR="00771813" w:rsidRPr="003977F4">
        <w:t>在配置文件</w:t>
      </w:r>
      <w:r w:rsidR="00771813" w:rsidRPr="003977F4">
        <w:rPr>
          <w:rFonts w:hint="eastAsia"/>
        </w:rPr>
        <w:t>中</w:t>
      </w:r>
      <w:r w:rsidR="00771813" w:rsidRPr="003977F4">
        <w:t>取值为</w:t>
      </w:r>
      <w:r w:rsidR="00771813" w:rsidRPr="003977F4">
        <w:t>{0</w:t>
      </w:r>
      <w:r w:rsidR="00771813" w:rsidRPr="003977F4">
        <w:rPr>
          <w:rFonts w:hint="eastAsia"/>
        </w:rPr>
        <w:t>,1,2</w:t>
      </w:r>
      <w:r w:rsidR="00771813" w:rsidRPr="003977F4">
        <w:t>}</w:t>
      </w:r>
      <w:r w:rsidRPr="003977F4">
        <w:rPr>
          <w:rFonts w:hint="eastAsia"/>
        </w:rPr>
        <w:t xml:space="preserve">   </w:t>
      </w:r>
    </w:p>
    <w:p w:rsidR="00C4606E" w:rsidRPr="00C4606E" w:rsidRDefault="00C4606E" w:rsidP="00C92072">
      <w:r>
        <w:rPr>
          <w:rFonts w:hint="eastAsia"/>
        </w:rPr>
        <w:t>//</w:t>
      </w:r>
      <w:r>
        <w:rPr>
          <w:rFonts w:hint="eastAsia"/>
        </w:rPr>
        <w:t>会话保持功能：</w:t>
      </w:r>
      <w:r>
        <w:rPr>
          <w:rFonts w:hint="eastAsia"/>
        </w:rPr>
        <w:t>{</w:t>
      </w:r>
      <w:r>
        <w:rPr>
          <w:rFonts w:hint="eastAsia"/>
        </w:rPr>
        <w:t>无会话保持，基于</w:t>
      </w:r>
      <w:r>
        <w:rPr>
          <w:rFonts w:hint="eastAsia"/>
        </w:rPr>
        <w:t>src_id</w:t>
      </w:r>
      <w:r>
        <w:rPr>
          <w:rFonts w:hint="eastAsia"/>
        </w:rPr>
        <w:t>方式，基于</w:t>
      </w:r>
      <w:r>
        <w:rPr>
          <w:rFonts w:hint="eastAsia"/>
        </w:rPr>
        <w:t>usr_id</w:t>
      </w:r>
      <w:r>
        <w:rPr>
          <w:rFonts w:hint="eastAsia"/>
        </w:rPr>
        <w:t>方式</w:t>
      </w:r>
      <w:r>
        <w:rPr>
          <w:rFonts w:hint="eastAsia"/>
        </w:rPr>
        <w:t>}</w:t>
      </w:r>
    </w:p>
    <w:p w:rsidR="00C4606E" w:rsidRPr="003977F4" w:rsidRDefault="00C4606E" w:rsidP="00C92072">
      <w:r w:rsidRPr="004257FE">
        <w:rPr>
          <w:i/>
        </w:rPr>
        <w:t xml:space="preserve">enum em_SessionHold </w:t>
      </w:r>
      <w:r w:rsidRPr="004257FE">
        <w:rPr>
          <w:rFonts w:hint="eastAsia"/>
          <w:i/>
        </w:rPr>
        <w:t>{No_Session</w:t>
      </w:r>
      <w:r w:rsidR="00771813">
        <w:rPr>
          <w:rFonts w:hint="eastAsia"/>
          <w:i/>
        </w:rPr>
        <w:t>, Based_Src_id, Based_Usr_id};</w:t>
      </w:r>
      <w:r w:rsidR="00771813" w:rsidRPr="003977F4">
        <w:rPr>
          <w:rFonts w:hint="eastAsia"/>
        </w:rPr>
        <w:t>对应</w:t>
      </w:r>
      <w:r w:rsidR="00771813" w:rsidRPr="003977F4">
        <w:t>在配置文件中取值为</w:t>
      </w:r>
      <w:r w:rsidR="00771813" w:rsidRPr="003977F4">
        <w:t>{0</w:t>
      </w:r>
      <w:r w:rsidR="00771813" w:rsidRPr="003977F4">
        <w:rPr>
          <w:rFonts w:hint="eastAsia"/>
        </w:rPr>
        <w:t>,1,2</w:t>
      </w:r>
      <w:r w:rsidR="00771813" w:rsidRPr="003977F4">
        <w:t>}</w:t>
      </w:r>
    </w:p>
    <w:p w:rsidR="004B2BB3" w:rsidRDefault="001504D1" w:rsidP="004B2BB3">
      <w:pPr>
        <w:keepNext/>
        <w:jc w:val="center"/>
      </w:pPr>
      <w:r>
        <w:object w:dxaOrig="7425" w:dyaOrig="3074">
          <v:shape id="_x0000_i1030" type="#_x0000_t75" style="width:318.15pt;height:131.4pt" o:ole="">
            <v:imagedata r:id="rId24" o:title=""/>
          </v:shape>
          <o:OLEObject Type="Embed" ProgID="Visio.Drawing.11" ShapeID="_x0000_i1030" DrawAspect="Content" ObjectID="_1437157712" r:id="rId25"/>
        </w:object>
      </w:r>
    </w:p>
    <w:p w:rsidR="004257FE" w:rsidRDefault="004B2BB3" w:rsidP="004B2BB3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F6B69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基本</w:t>
      </w:r>
      <w:r>
        <w:t>的负载</w:t>
      </w:r>
      <w:r>
        <w:rPr>
          <w:rFonts w:hint="eastAsia"/>
        </w:rPr>
        <w:t>均衡</w:t>
      </w:r>
      <w:r>
        <w:t>算法</w:t>
      </w:r>
    </w:p>
    <w:p w:rsidR="00B92C20" w:rsidRDefault="004B2BB3" w:rsidP="00B92C20">
      <w:pPr>
        <w:ind w:firstLineChars="200" w:firstLine="480"/>
      </w:pPr>
      <w:r>
        <w:rPr>
          <w:rFonts w:hint="eastAsia"/>
        </w:rPr>
        <w:t>在程序</w:t>
      </w:r>
      <w:r>
        <w:t>启动时，通过配置文件读取算法的代码</w:t>
      </w:r>
      <w:r>
        <w:t>{0</w:t>
      </w:r>
      <w:r>
        <w:rPr>
          <w:rFonts w:hint="eastAsia"/>
        </w:rPr>
        <w:t>,1,2</w:t>
      </w:r>
      <w:r>
        <w:t>}</w:t>
      </w:r>
      <w:r>
        <w:rPr>
          <w:rFonts w:hint="eastAsia"/>
        </w:rPr>
        <w:t>，在运行</w:t>
      </w:r>
      <w:r>
        <w:t>时</w:t>
      </w:r>
      <w:r>
        <w:rPr>
          <w:rFonts w:hint="eastAsia"/>
        </w:rPr>
        <w:t>通过对应</w:t>
      </w:r>
      <w:r>
        <w:t>的算法</w:t>
      </w:r>
      <w:r>
        <w:rPr>
          <w:rFonts w:hint="eastAsia"/>
        </w:rPr>
        <w:t>选取</w:t>
      </w:r>
      <w:r>
        <w:t>服务器编号。</w:t>
      </w:r>
      <w:r w:rsidR="00454149">
        <w:rPr>
          <w:rFonts w:hint="eastAsia"/>
        </w:rPr>
        <w:t>如果</w:t>
      </w:r>
      <w:r w:rsidR="00454149">
        <w:t>需要添加其他的负载均衡</w:t>
      </w:r>
      <w:r w:rsidR="00454149">
        <w:rPr>
          <w:rFonts w:hint="eastAsia"/>
        </w:rPr>
        <w:t>算法</w:t>
      </w:r>
      <w:r w:rsidR="00454149">
        <w:t>，只需在</w:t>
      </w:r>
      <w:r w:rsidR="00454149">
        <w:t>enum</w:t>
      </w:r>
      <w:r w:rsidR="00454149">
        <w:rPr>
          <w:rFonts w:hint="eastAsia"/>
        </w:rPr>
        <w:t>结构</w:t>
      </w:r>
      <w:r w:rsidR="00454149">
        <w:t>中添加一个</w:t>
      </w:r>
      <w:r w:rsidR="00454149">
        <w:rPr>
          <w:rFonts w:hint="eastAsia"/>
        </w:rPr>
        <w:t>字符串</w:t>
      </w:r>
      <w:r w:rsidR="00454149">
        <w:t>常量，</w:t>
      </w:r>
      <w:r w:rsidR="00454149">
        <w:rPr>
          <w:rFonts w:hint="eastAsia"/>
        </w:rPr>
        <w:t>在分发</w:t>
      </w:r>
      <w:r w:rsidR="00454149">
        <w:t>函数中</w:t>
      </w:r>
      <w:r w:rsidR="00454149">
        <w:rPr>
          <w:rFonts w:hint="eastAsia"/>
        </w:rPr>
        <w:t>修改</w:t>
      </w:r>
      <w:r w:rsidR="00454149">
        <w:t>switch-case</w:t>
      </w:r>
      <w:r w:rsidR="00454149">
        <w:t>语句即可完成添加新算法。保证</w:t>
      </w:r>
      <w:r w:rsidR="00454149">
        <w:rPr>
          <w:rFonts w:hint="eastAsia"/>
        </w:rPr>
        <w:t>了良好</w:t>
      </w:r>
      <w:r w:rsidR="00454149">
        <w:t>的可扩展性。</w:t>
      </w:r>
    </w:p>
    <w:p w:rsidR="00B92C20" w:rsidRDefault="00B92C20" w:rsidP="00B92C20">
      <w:pPr>
        <w:ind w:firstLineChars="200" w:firstLine="480"/>
      </w:pPr>
      <w:r>
        <w:t>设置了三种会话</w:t>
      </w:r>
      <w:r>
        <w:rPr>
          <w:rFonts w:hint="eastAsia"/>
        </w:rPr>
        <w:t>保持</w:t>
      </w:r>
      <w:r>
        <w:t>功能</w:t>
      </w:r>
      <w:r>
        <w:rPr>
          <w:rFonts w:hint="eastAsia"/>
        </w:rPr>
        <w:t>：</w:t>
      </w:r>
      <w:r>
        <w:t>无会话，基于</w:t>
      </w:r>
      <w:r>
        <w:rPr>
          <w:rFonts w:hint="eastAsia"/>
        </w:rPr>
        <w:t>src_id</w:t>
      </w:r>
      <w:r>
        <w:rPr>
          <w:rFonts w:hint="eastAsia"/>
        </w:rPr>
        <w:t>，</w:t>
      </w:r>
      <w:r>
        <w:t>基于</w:t>
      </w:r>
      <w:r>
        <w:rPr>
          <w:rFonts w:hint="eastAsia"/>
        </w:rPr>
        <w:t>usr_id</w:t>
      </w:r>
      <w:r>
        <w:rPr>
          <w:rFonts w:hint="eastAsia"/>
        </w:rPr>
        <w:t>。在</w:t>
      </w:r>
      <w:r>
        <w:t>配置文件中</w:t>
      </w:r>
      <w:r>
        <w:rPr>
          <w:rFonts w:hint="eastAsia"/>
        </w:rPr>
        <w:t>的代码</w:t>
      </w:r>
      <w:r>
        <w:t>分别为</w:t>
      </w:r>
      <w:r>
        <w:t>{0</w:t>
      </w:r>
      <w:r>
        <w:rPr>
          <w:rFonts w:hint="eastAsia"/>
        </w:rPr>
        <w:t>,1,2</w:t>
      </w:r>
      <w:r>
        <w:t>}</w:t>
      </w:r>
      <w:r>
        <w:rPr>
          <w:rFonts w:hint="eastAsia"/>
        </w:rPr>
        <w:t>；</w:t>
      </w:r>
      <w:r>
        <w:rPr>
          <w:rFonts w:hint="eastAsia"/>
        </w:rPr>
        <w:t>src_id</w:t>
      </w:r>
      <w:r>
        <w:rPr>
          <w:rFonts w:hint="eastAsia"/>
        </w:rPr>
        <w:t>和</w:t>
      </w:r>
      <w:r>
        <w:rPr>
          <w:rFonts w:hint="eastAsia"/>
        </w:rPr>
        <w:t>usr_id</w:t>
      </w:r>
      <w:r>
        <w:rPr>
          <w:rFonts w:hint="eastAsia"/>
        </w:rPr>
        <w:t>统称</w:t>
      </w:r>
      <w:r>
        <w:t>客户端</w:t>
      </w:r>
      <w:r>
        <w:t>id</w:t>
      </w:r>
      <w:r>
        <w:t>，</w:t>
      </w:r>
      <w:r>
        <w:rPr>
          <w:rFonts w:hint="eastAsia"/>
        </w:rPr>
        <w:t>根据</w:t>
      </w:r>
      <w:r>
        <w:t>配置文件中的设置，</w:t>
      </w:r>
      <w:r w:rsidRPr="00FC5D4E">
        <w:t>t_session_hold</w:t>
      </w:r>
      <w:r>
        <w:rPr>
          <w:rFonts w:hint="eastAsia"/>
        </w:rPr>
        <w:t>数据</w:t>
      </w:r>
      <w:r>
        <w:t>结构的</w:t>
      </w:r>
      <w:r>
        <w:t>client_flag</w:t>
      </w:r>
      <w:r>
        <w:rPr>
          <w:rFonts w:hint="eastAsia"/>
        </w:rPr>
        <w:t>保存</w:t>
      </w:r>
      <w:r>
        <w:t>不同的</w:t>
      </w:r>
      <w:r>
        <w:rPr>
          <w:rFonts w:hint="eastAsia"/>
        </w:rPr>
        <w:t>值，另外</w:t>
      </w:r>
      <w:r>
        <w:t>该</w:t>
      </w:r>
      <w:r>
        <w:rPr>
          <w:rFonts w:hint="eastAsia"/>
        </w:rPr>
        <w:t>client_flag</w:t>
      </w:r>
      <w:r>
        <w:rPr>
          <w:rFonts w:hint="eastAsia"/>
        </w:rPr>
        <w:t>也会</w:t>
      </w:r>
      <w:r>
        <w:t>作为</w:t>
      </w:r>
      <w:r>
        <w:t>map</w:t>
      </w:r>
      <w:r>
        <w:t>容器的键。</w:t>
      </w:r>
    </w:p>
    <w:p w:rsidR="004B2BB3" w:rsidRPr="004B2BB3" w:rsidRDefault="00630AF8" w:rsidP="00B92C20">
      <w:pPr>
        <w:spacing w:line="240" w:lineRule="atLeast"/>
        <w:ind w:firstLineChars="200" w:firstLine="480"/>
        <w:rPr>
          <w:rFonts w:ascii="Courier New" w:hAnsi="Courier New" w:cs="Courier New"/>
        </w:rPr>
      </w:pPr>
      <w:r w:rsidRPr="00630AF8">
        <w:rPr>
          <w:rFonts w:hint="eastAsia"/>
          <w:color w:val="FF0000"/>
        </w:rPr>
        <w:t>注意</w:t>
      </w:r>
      <w:r w:rsidRPr="00630AF8">
        <w:rPr>
          <w:color w:val="FF0000"/>
        </w:rPr>
        <w:t>：</w:t>
      </w:r>
      <w:r>
        <w:rPr>
          <w:rFonts w:hint="eastAsia"/>
        </w:rPr>
        <w:t>在</w:t>
      </w:r>
      <w:r>
        <w:t>会话功能基础上，</w:t>
      </w:r>
      <w:r>
        <w:rPr>
          <w:rFonts w:hint="eastAsia"/>
        </w:rPr>
        <w:t>负载</w:t>
      </w:r>
      <w:r>
        <w:t>均衡算法中基于权重的分发，本例程采用的一个会话占用</w:t>
      </w:r>
      <w:r>
        <w:rPr>
          <w:rFonts w:hint="eastAsia"/>
        </w:rPr>
        <w:t>一个</w:t>
      </w:r>
      <w:r>
        <w:t>权重而非一次请求</w:t>
      </w:r>
      <w:r>
        <w:rPr>
          <w:rFonts w:hint="eastAsia"/>
        </w:rPr>
        <w:t>占用</w:t>
      </w:r>
      <w:r>
        <w:t>一个权重。</w:t>
      </w:r>
    </w:p>
    <w:p w:rsidR="009B7425" w:rsidRDefault="001504D1" w:rsidP="009B7425">
      <w:pPr>
        <w:keepNext/>
        <w:jc w:val="center"/>
      </w:pPr>
      <w:r>
        <w:object w:dxaOrig="5583" w:dyaOrig="4165">
          <v:shape id="_x0000_i1031" type="#_x0000_t75" style="width:219.4pt;height:164.1pt" o:ole="">
            <v:imagedata r:id="rId26" o:title=""/>
          </v:shape>
          <o:OLEObject Type="Embed" ProgID="Visio.Drawing.11" ShapeID="_x0000_i1031" DrawAspect="Content" ObjectID="_1437157713" r:id="rId27"/>
        </w:object>
      </w:r>
    </w:p>
    <w:p w:rsidR="009B7425" w:rsidRDefault="009B7425" w:rsidP="009B7425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F6B69">
        <w:rPr>
          <w:noProof/>
        </w:rPr>
        <w:t>7</w:t>
      </w:r>
      <w:r>
        <w:fldChar w:fldCharType="end"/>
      </w:r>
      <w:r w:rsidR="00FC5D4E">
        <w:rPr>
          <w:rFonts w:hint="eastAsia"/>
        </w:rPr>
        <w:t>在</w:t>
      </w:r>
      <w:r>
        <w:rPr>
          <w:rFonts w:hint="eastAsia"/>
        </w:rPr>
        <w:t>会话</w:t>
      </w:r>
      <w:r>
        <w:t>保持功能下的</w:t>
      </w:r>
      <w:r>
        <w:rPr>
          <w:rFonts w:hint="eastAsia"/>
        </w:rPr>
        <w:t>选取</w:t>
      </w:r>
      <w:r>
        <w:t>服务器的</w:t>
      </w:r>
      <w:r w:rsidR="00FC5D4E">
        <w:rPr>
          <w:rFonts w:hint="eastAsia"/>
        </w:rPr>
        <w:t>流程图</w:t>
      </w:r>
    </w:p>
    <w:p w:rsidR="00454149" w:rsidRPr="00454149" w:rsidRDefault="00454149" w:rsidP="00454149">
      <w:pPr>
        <w:ind w:firstLineChars="200" w:firstLine="480"/>
      </w:pPr>
    </w:p>
    <w:p w:rsidR="00F97471" w:rsidRDefault="00F97471" w:rsidP="006D5E90">
      <w:pPr>
        <w:pStyle w:val="3"/>
      </w:pPr>
      <w:bookmarkStart w:id="18" w:name="_Toc363415846"/>
      <w:r>
        <w:rPr>
          <w:rFonts w:hint="eastAsia"/>
        </w:rPr>
        <w:lastRenderedPageBreak/>
        <w:t>程序逻辑</w:t>
      </w:r>
      <w:bookmarkEnd w:id="18"/>
    </w:p>
    <w:p w:rsidR="000A42D8" w:rsidRDefault="00B92C20" w:rsidP="000A42D8">
      <w:pPr>
        <w:keepNext/>
        <w:jc w:val="center"/>
      </w:pPr>
      <w:r>
        <w:object w:dxaOrig="10442" w:dyaOrig="19260">
          <v:shape id="_x0000_i1032" type="#_x0000_t75" style="width:341.45pt;height:630.75pt" o:ole="">
            <v:imagedata r:id="rId28" o:title=""/>
          </v:shape>
          <o:OLEObject Type="Embed" ProgID="Visio.Drawing.11" ShapeID="_x0000_i1032" DrawAspect="Content" ObjectID="_1437157714" r:id="rId29"/>
        </w:object>
      </w:r>
    </w:p>
    <w:p w:rsidR="000A42D8" w:rsidRDefault="000A42D8" w:rsidP="000A42D8">
      <w:pPr>
        <w:pStyle w:val="a7"/>
        <w:spacing w:line="24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F6B69">
        <w:rPr>
          <w:noProof/>
        </w:rPr>
        <w:t>8</w:t>
      </w:r>
      <w:r>
        <w:fldChar w:fldCharType="end"/>
      </w:r>
      <w:r>
        <w:t xml:space="preserve"> </w:t>
      </w:r>
      <w:r w:rsidR="00C875D9">
        <w:rPr>
          <w:rFonts w:hint="eastAsia"/>
        </w:rPr>
        <w:t>负载均衡器实现主要逻辑框图</w:t>
      </w:r>
    </w:p>
    <w:p w:rsidR="00F97471" w:rsidRPr="00A310F3" w:rsidRDefault="00F97471" w:rsidP="000A42D8">
      <w:pPr>
        <w:pStyle w:val="3"/>
      </w:pPr>
      <w:bookmarkStart w:id="19" w:name="_Toc363415847"/>
      <w:r>
        <w:rPr>
          <w:rFonts w:hint="eastAsia"/>
        </w:rPr>
        <w:lastRenderedPageBreak/>
        <w:t>测试要点以及限制条件。</w:t>
      </w:r>
      <w:bookmarkEnd w:id="19"/>
    </w:p>
    <w:p w:rsidR="00771813" w:rsidRPr="00771813" w:rsidRDefault="00771813" w:rsidP="00771813">
      <w:pPr>
        <w:ind w:firstLineChars="200" w:firstLine="482"/>
        <w:rPr>
          <w:b/>
        </w:rPr>
      </w:pPr>
      <w:r w:rsidRPr="00771813">
        <w:rPr>
          <w:rFonts w:hint="eastAsia"/>
          <w:b/>
        </w:rPr>
        <w:t>测试</w:t>
      </w:r>
      <w:r w:rsidRPr="00771813">
        <w:rPr>
          <w:b/>
        </w:rPr>
        <w:t>要点：</w:t>
      </w:r>
    </w:p>
    <w:p w:rsidR="00C13504" w:rsidRDefault="00771813" w:rsidP="00C13504">
      <w:pPr>
        <w:ind w:firstLineChars="200" w:firstLine="480"/>
      </w:pPr>
      <w:r>
        <w:rPr>
          <w:rFonts w:hint="eastAsia"/>
        </w:rPr>
        <w:t>配置文件中</w:t>
      </w:r>
      <w:r w:rsidRPr="00771813">
        <w:t>process_id</w:t>
      </w:r>
      <w:r>
        <w:rPr>
          <w:rFonts w:hint="eastAsia"/>
        </w:rPr>
        <w:t>指定进程</w:t>
      </w:r>
      <w:r>
        <w:t>id</w:t>
      </w:r>
      <w:r>
        <w:rPr>
          <w:rFonts w:hint="eastAsia"/>
        </w:rPr>
        <w:t>；</w:t>
      </w:r>
      <w:r w:rsidRPr="00771813">
        <w:t>client_udp_port</w:t>
      </w:r>
      <w:r>
        <w:rPr>
          <w:rFonts w:hint="eastAsia"/>
        </w:rPr>
        <w:t>指定</w:t>
      </w:r>
      <w:r>
        <w:t>与客户端通信的</w:t>
      </w:r>
      <w:r>
        <w:rPr>
          <w:rFonts w:hint="eastAsia"/>
        </w:rPr>
        <w:t>端</w:t>
      </w:r>
      <w:r>
        <w:t>口</w:t>
      </w:r>
      <w:r>
        <w:rPr>
          <w:rFonts w:hint="eastAsia"/>
        </w:rPr>
        <w:t>；</w:t>
      </w:r>
      <w:r w:rsidRPr="00771813">
        <w:t>server_udp_port</w:t>
      </w:r>
      <w:r>
        <w:rPr>
          <w:rFonts w:hint="eastAsia"/>
        </w:rPr>
        <w:t>指定</w:t>
      </w:r>
      <w:r>
        <w:t>与服务端通信的端口号</w:t>
      </w:r>
      <w:r>
        <w:rPr>
          <w:rFonts w:hint="eastAsia"/>
        </w:rPr>
        <w:t>；</w:t>
      </w:r>
      <w:r w:rsidRPr="00771813">
        <w:t>server_point_number</w:t>
      </w:r>
      <w:r>
        <w:rPr>
          <w:rFonts w:hint="eastAsia"/>
        </w:rPr>
        <w:t>指定</w:t>
      </w:r>
      <w:r>
        <w:t>服务器的数量</w:t>
      </w:r>
      <w:r>
        <w:rPr>
          <w:rFonts w:hint="eastAsia"/>
        </w:rPr>
        <w:t>（服务器</w:t>
      </w:r>
      <w:r>
        <w:t>详情</w:t>
      </w:r>
      <w:r>
        <w:rPr>
          <w:rFonts w:hint="eastAsia"/>
        </w:rPr>
        <w:t>的</w:t>
      </w:r>
      <w:r>
        <w:t>键名</w:t>
      </w:r>
      <w:r>
        <w:rPr>
          <w:rFonts w:hint="eastAsia"/>
        </w:rPr>
        <w:t>需</w:t>
      </w:r>
      <w:r>
        <w:t>为</w:t>
      </w:r>
      <w:r>
        <w:t>ServerPoint</w:t>
      </w:r>
      <w:r w:rsidR="00D46BFA">
        <w:rPr>
          <w:rFonts w:hint="eastAsia"/>
        </w:rPr>
        <w:t>*</w:t>
      </w:r>
      <w:r>
        <w:rPr>
          <w:rFonts w:hint="eastAsia"/>
        </w:rPr>
        <w:t>格式</w:t>
      </w:r>
      <w:r>
        <w:t>递增）</w:t>
      </w:r>
      <w:r>
        <w:rPr>
          <w:rFonts w:hint="eastAsia"/>
        </w:rPr>
        <w:t>；</w:t>
      </w:r>
      <w:r w:rsidRPr="00771813">
        <w:t>distribute_policy</w:t>
      </w:r>
      <w:r>
        <w:rPr>
          <w:rFonts w:hint="eastAsia"/>
        </w:rPr>
        <w:t>指定</w:t>
      </w:r>
      <w:r>
        <w:t>负载均衡算法</w:t>
      </w:r>
      <w:r>
        <w:rPr>
          <w:rFonts w:hint="eastAsia"/>
        </w:rPr>
        <w:t>，</w:t>
      </w:r>
      <w:r>
        <w:t>只在集合</w:t>
      </w:r>
      <w:r>
        <w:t>{0</w:t>
      </w:r>
      <w:r>
        <w:rPr>
          <w:rFonts w:hint="eastAsia"/>
        </w:rPr>
        <w:t>,1,2</w:t>
      </w:r>
      <w:r>
        <w:t>}</w:t>
      </w:r>
      <w:r>
        <w:rPr>
          <w:rFonts w:hint="eastAsia"/>
        </w:rPr>
        <w:t>取</w:t>
      </w:r>
      <w:r>
        <w:t>一个值</w:t>
      </w:r>
      <w:r>
        <w:rPr>
          <w:rFonts w:hint="eastAsia"/>
        </w:rPr>
        <w:t>，</w:t>
      </w:r>
      <w:r>
        <w:t>分别代表</w:t>
      </w:r>
      <w:r>
        <w:t>{</w:t>
      </w:r>
      <w:r>
        <w:rPr>
          <w:rFonts w:hint="eastAsia"/>
        </w:rPr>
        <w:t>轮转</w:t>
      </w:r>
      <w:r>
        <w:t>，按比例</w:t>
      </w:r>
      <w:r>
        <w:rPr>
          <w:rFonts w:hint="eastAsia"/>
        </w:rPr>
        <w:t>，</w:t>
      </w:r>
      <w:r>
        <w:t>最快响应速度</w:t>
      </w:r>
      <w:r>
        <w:t>}</w:t>
      </w:r>
      <w:r>
        <w:rPr>
          <w:rFonts w:hint="eastAsia"/>
        </w:rPr>
        <w:t>；</w:t>
      </w:r>
      <w:r w:rsidRPr="00771813">
        <w:t>session_hold_policy</w:t>
      </w:r>
      <w:r>
        <w:rPr>
          <w:rFonts w:hint="eastAsia"/>
        </w:rPr>
        <w:t>指定会话</w:t>
      </w:r>
      <w:r>
        <w:t>功能</w:t>
      </w:r>
      <w:r>
        <w:rPr>
          <w:rFonts w:hint="eastAsia"/>
        </w:rPr>
        <w:t>，</w:t>
      </w:r>
      <w:r>
        <w:t>只在集合</w:t>
      </w:r>
      <w:r>
        <w:t>{0</w:t>
      </w:r>
      <w:r>
        <w:rPr>
          <w:rFonts w:hint="eastAsia"/>
        </w:rPr>
        <w:t>,1,2</w:t>
      </w:r>
      <w:r>
        <w:t>}</w:t>
      </w:r>
      <w:r>
        <w:rPr>
          <w:rFonts w:hint="eastAsia"/>
        </w:rPr>
        <w:t>取</w:t>
      </w:r>
      <w:r>
        <w:t>一个值</w:t>
      </w:r>
      <w:r>
        <w:rPr>
          <w:rFonts w:hint="eastAsia"/>
        </w:rPr>
        <w:t>，</w:t>
      </w:r>
      <w:r>
        <w:t>分别代表</w:t>
      </w:r>
      <w:r>
        <w:t>{</w:t>
      </w:r>
      <w:r>
        <w:rPr>
          <w:rFonts w:hint="eastAsia"/>
        </w:rPr>
        <w:t>无</w:t>
      </w:r>
      <w:r>
        <w:t>会话，基于</w:t>
      </w:r>
      <w:r>
        <w:t>src_id</w:t>
      </w:r>
      <w:r>
        <w:rPr>
          <w:rFonts w:hint="eastAsia"/>
        </w:rPr>
        <w:t>，</w:t>
      </w:r>
      <w:r>
        <w:t>基于</w:t>
      </w:r>
      <w:r>
        <w:rPr>
          <w:rFonts w:hint="eastAsia"/>
        </w:rPr>
        <w:t>usr_id</w:t>
      </w:r>
      <w:r>
        <w:t>}</w:t>
      </w:r>
      <w:r>
        <w:t>。</w:t>
      </w:r>
      <w:r>
        <w:rPr>
          <w:rFonts w:hint="eastAsia"/>
        </w:rPr>
        <w:t>对于各个</w:t>
      </w:r>
      <w:r>
        <w:t>服务器详细信息，需保证</w:t>
      </w:r>
      <w:r w:rsidRPr="00771813">
        <w:t>process_id</w:t>
      </w:r>
      <w:r>
        <w:rPr>
          <w:rFonts w:hint="eastAsia"/>
        </w:rPr>
        <w:t>唯一性，</w:t>
      </w:r>
      <w:r>
        <w:t>权重</w:t>
      </w:r>
      <w:r w:rsidRPr="00771813">
        <w:t>ratio</w:t>
      </w:r>
      <w:r>
        <w:rPr>
          <w:rFonts w:hint="eastAsia"/>
        </w:rPr>
        <w:t>取值</w:t>
      </w:r>
      <w:r>
        <w:t>范围</w:t>
      </w:r>
      <w:r>
        <w:rPr>
          <w:rFonts w:hint="eastAsia"/>
        </w:rPr>
        <w:t>为</w:t>
      </w:r>
      <w:r>
        <w:rPr>
          <w:rFonts w:hint="eastAsia"/>
        </w:rPr>
        <w:t>[</w:t>
      </w:r>
      <w:r>
        <w:t>1,10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630AF8" w:rsidRDefault="00C13504" w:rsidP="00C13504">
      <w:pPr>
        <w:ind w:firstLineChars="200" w:firstLine="480"/>
      </w:pPr>
      <w:r>
        <w:rPr>
          <w:rFonts w:hint="eastAsia"/>
        </w:rPr>
        <w:t>如果要测试负载均衡算法和会话保持功能，</w:t>
      </w:r>
      <w:r>
        <w:t>请在</w:t>
      </w:r>
      <w:r>
        <w:rPr>
          <w:rFonts w:hint="eastAsia"/>
        </w:rPr>
        <w:t>打开测试按键的基础上，关闭心跳报表显示功能。这样好对比各个服务接收分发消息数。</w:t>
      </w:r>
    </w:p>
    <w:p w:rsidR="00771813" w:rsidRPr="00771813" w:rsidRDefault="00771813" w:rsidP="00771813">
      <w:pPr>
        <w:ind w:firstLineChars="200" w:firstLine="482"/>
        <w:rPr>
          <w:b/>
        </w:rPr>
      </w:pPr>
      <w:r w:rsidRPr="00771813">
        <w:rPr>
          <w:rFonts w:hint="eastAsia"/>
          <w:b/>
        </w:rPr>
        <w:t>限制条件</w:t>
      </w:r>
      <w:r w:rsidRPr="00771813">
        <w:rPr>
          <w:b/>
        </w:rPr>
        <w:t>：</w:t>
      </w:r>
    </w:p>
    <w:p w:rsidR="00F97471" w:rsidRDefault="00321BA8" w:rsidP="00771813">
      <w:pPr>
        <w:ind w:firstLineChars="200" w:firstLine="480"/>
      </w:pPr>
      <w:r>
        <w:rPr>
          <w:rFonts w:hint="eastAsia"/>
        </w:rPr>
        <w:t>在程序运行过程中，如果向离线服务器发送数据</w:t>
      </w:r>
      <w:r w:rsidR="00771813">
        <w:rPr>
          <w:rFonts w:hint="eastAsia"/>
        </w:rPr>
        <w:t>（心跳</w:t>
      </w:r>
      <w:r w:rsidR="00771813">
        <w:t>检测</w:t>
      </w:r>
      <w:r w:rsidR="00771813">
        <w:rPr>
          <w:rFonts w:hint="eastAsia"/>
        </w:rPr>
        <w:t>尚未达到</w:t>
      </w:r>
      <w:r w:rsidR="00771813">
        <w:rPr>
          <w:rFonts w:hint="eastAsia"/>
        </w:rPr>
        <w:t>4</w:t>
      </w:r>
      <w:r w:rsidR="00771813">
        <w:rPr>
          <w:rFonts w:hint="eastAsia"/>
        </w:rPr>
        <w:t>次</w:t>
      </w:r>
      <w:r w:rsidR="00771813">
        <w:t>）</w:t>
      </w:r>
      <w:r>
        <w:rPr>
          <w:rFonts w:hint="eastAsia"/>
        </w:rPr>
        <w:t>，该请求就会丢失，</w:t>
      </w:r>
      <w:r>
        <w:t>导致</w:t>
      </w:r>
      <w:r>
        <w:rPr>
          <w:rFonts w:hint="eastAsia"/>
        </w:rPr>
        <w:t>multimap</w:t>
      </w:r>
      <w:r>
        <w:rPr>
          <w:rFonts w:hint="eastAsia"/>
        </w:rPr>
        <w:t>缓存该请求的地址冗余</w:t>
      </w:r>
      <w:r w:rsidR="00D46BFA">
        <w:rPr>
          <w:rFonts w:hint="eastAsia"/>
        </w:rPr>
        <w:t>，</w:t>
      </w:r>
      <w:r w:rsidR="00D46BFA">
        <w:t>可能</w:t>
      </w:r>
      <w:r>
        <w:rPr>
          <w:rFonts w:hint="eastAsia"/>
        </w:rPr>
        <w:t>会</w:t>
      </w:r>
      <w:r>
        <w:t>引起</w:t>
      </w:r>
      <w:r>
        <w:rPr>
          <w:rFonts w:hint="eastAsia"/>
        </w:rPr>
        <w:t>系统功能异常。</w:t>
      </w:r>
    </w:p>
    <w:p w:rsidR="00F21F13" w:rsidRPr="00F21F13" w:rsidRDefault="00F21F13" w:rsidP="00771813">
      <w:pPr>
        <w:ind w:firstLineChars="200" w:firstLine="480"/>
      </w:pPr>
      <w:r>
        <w:rPr>
          <w:rFonts w:hint="eastAsia"/>
        </w:rPr>
        <w:t>服务器</w:t>
      </w:r>
      <w:r>
        <w:t>判定为异常</w:t>
      </w:r>
      <w:r>
        <w:rPr>
          <w:rFonts w:hint="eastAsia"/>
        </w:rPr>
        <w:t>的</w:t>
      </w:r>
      <w:r>
        <w:t>过程不可逆，即服务器判定为</w:t>
      </w:r>
      <w:r>
        <w:rPr>
          <w:rFonts w:hint="eastAsia"/>
        </w:rPr>
        <w:t>不可用</w:t>
      </w:r>
      <w:r>
        <w:t>后，即时后面</w:t>
      </w:r>
      <w:r w:rsidR="00EA2C55">
        <w:rPr>
          <w:rFonts w:hint="eastAsia"/>
        </w:rPr>
        <w:t>恢复</w:t>
      </w:r>
      <w:r w:rsidR="00EA2C55">
        <w:t>正常</w:t>
      </w:r>
      <w:r>
        <w:t>也不可能</w:t>
      </w:r>
      <w:r w:rsidR="00EA2C55">
        <w:rPr>
          <w:rFonts w:hint="eastAsia"/>
        </w:rPr>
        <w:t>再</w:t>
      </w:r>
      <w:r>
        <w:t>向其分发</w:t>
      </w:r>
      <w:r>
        <w:rPr>
          <w:rFonts w:hint="eastAsia"/>
        </w:rPr>
        <w:t>时间</w:t>
      </w:r>
      <w:r>
        <w:t>请</w:t>
      </w:r>
      <w:r>
        <w:rPr>
          <w:rFonts w:hint="eastAsia"/>
        </w:rPr>
        <w:t>求</w:t>
      </w:r>
      <w:r>
        <w:t>消息</w:t>
      </w:r>
      <w:r>
        <w:rPr>
          <w:rFonts w:hint="eastAsia"/>
        </w:rPr>
        <w:t>，</w:t>
      </w:r>
      <w:r>
        <w:t>除非重启</w:t>
      </w:r>
      <w:r>
        <w:t>LB.exe</w:t>
      </w:r>
      <w:r>
        <w:rPr>
          <w:rFonts w:hint="eastAsia"/>
        </w:rPr>
        <w:t>。</w:t>
      </w:r>
    </w:p>
    <w:p w:rsidR="00A310F3" w:rsidRDefault="00A310F3" w:rsidP="00A310F3">
      <w:pPr>
        <w:pStyle w:val="2"/>
      </w:pPr>
      <w:bookmarkStart w:id="20" w:name="_Toc363415848"/>
      <w:r>
        <w:rPr>
          <w:rFonts w:hint="eastAsia"/>
        </w:rPr>
        <w:t>客户端</w:t>
      </w:r>
      <w:bookmarkEnd w:id="20"/>
    </w:p>
    <w:p w:rsidR="004012A4" w:rsidRDefault="00CB30A9" w:rsidP="004012A4">
      <w:pPr>
        <w:pStyle w:val="3"/>
      </w:pPr>
      <w:bookmarkStart w:id="21" w:name="_Toc363415849"/>
      <w:r>
        <w:rPr>
          <w:rFonts w:hint="eastAsia"/>
        </w:rPr>
        <w:t>实现功能</w:t>
      </w:r>
      <w:bookmarkEnd w:id="21"/>
    </w:p>
    <w:p w:rsidR="004012A4" w:rsidRDefault="00342A94" w:rsidP="004012A4">
      <w:r>
        <w:rPr>
          <w:rFonts w:hint="eastAsia"/>
          <w:b/>
        </w:rPr>
        <w:t>设置</w:t>
      </w:r>
      <w:r w:rsidR="00CB30A9" w:rsidRPr="00CB30A9">
        <w:rPr>
          <w:rFonts w:hint="eastAsia"/>
          <w:b/>
        </w:rPr>
        <w:t>服务器端：</w:t>
      </w:r>
      <w:r w:rsidRPr="00342A94">
        <w:rPr>
          <w:rFonts w:hint="eastAsia"/>
        </w:rPr>
        <w:t>运行时设置</w:t>
      </w:r>
      <w:r w:rsidR="00CB30A9">
        <w:rPr>
          <w:rFonts w:hint="eastAsia"/>
        </w:rPr>
        <w:t>包括</w:t>
      </w:r>
      <w:r w:rsidR="00CB30A9">
        <w:rPr>
          <w:rFonts w:hint="eastAsia"/>
        </w:rPr>
        <w:t>IP</w:t>
      </w:r>
      <w:r w:rsidR="00CB30A9">
        <w:rPr>
          <w:rFonts w:hint="eastAsia"/>
        </w:rPr>
        <w:t>地址，</w:t>
      </w:r>
      <w:r w:rsidR="00CB30A9">
        <w:t>端口号</w:t>
      </w:r>
      <w:r w:rsidR="00CB30A9">
        <w:rPr>
          <w:rFonts w:hint="eastAsia"/>
        </w:rPr>
        <w:t>，</w:t>
      </w:r>
      <w:r w:rsidR="00CB30A9">
        <w:t>进程</w:t>
      </w:r>
      <w:r w:rsidR="00CB30A9">
        <w:rPr>
          <w:rFonts w:hint="eastAsia"/>
        </w:rPr>
        <w:t>ID</w:t>
      </w:r>
      <w:r w:rsidR="00CB30A9">
        <w:rPr>
          <w:rFonts w:hint="eastAsia"/>
        </w:rPr>
        <w:t>，</w:t>
      </w:r>
      <w:r w:rsidR="00CB30A9">
        <w:t>在</w:t>
      </w:r>
      <w:r w:rsidR="00CB30A9">
        <w:rPr>
          <w:rFonts w:hint="eastAsia"/>
        </w:rPr>
        <w:t>负载均衡系统中，服务器端设置实际就是负载均衡器配置的参数；</w:t>
      </w:r>
    </w:p>
    <w:p w:rsidR="00CB30A9" w:rsidRDefault="00342A94" w:rsidP="004012A4">
      <w:r>
        <w:rPr>
          <w:rFonts w:hint="eastAsia"/>
          <w:b/>
        </w:rPr>
        <w:t>设置</w:t>
      </w:r>
      <w:r w:rsidR="00CB30A9" w:rsidRPr="00CB30A9">
        <w:rPr>
          <w:rFonts w:hint="eastAsia"/>
          <w:b/>
        </w:rPr>
        <w:t>客户端：</w:t>
      </w:r>
      <w:r w:rsidRPr="00342A94">
        <w:rPr>
          <w:rFonts w:hint="eastAsia"/>
        </w:rPr>
        <w:t>运行时设置包括</w:t>
      </w:r>
      <w:r w:rsidR="00CB30A9">
        <w:t>进程</w:t>
      </w:r>
      <w:r w:rsidR="00CB30A9">
        <w:rPr>
          <w:rFonts w:hint="eastAsia"/>
        </w:rPr>
        <w:t>ID</w:t>
      </w:r>
      <w:r>
        <w:rPr>
          <w:rFonts w:hint="eastAsia"/>
        </w:rPr>
        <w:t>和</w:t>
      </w:r>
      <w:r w:rsidR="00CB30A9">
        <w:t>用户</w:t>
      </w:r>
      <w:r w:rsidR="00CB30A9">
        <w:rPr>
          <w:rFonts w:hint="eastAsia"/>
        </w:rPr>
        <w:t>ID</w:t>
      </w:r>
      <w:r w:rsidR="00CB30A9">
        <w:t>(usr_id)</w:t>
      </w:r>
      <w:r w:rsidR="00CB30A9">
        <w:rPr>
          <w:rFonts w:hint="eastAsia"/>
        </w:rPr>
        <w:t>，用户须保证各个客户端程序的</w:t>
      </w:r>
      <w:r w:rsidR="00CB30A9">
        <w:rPr>
          <w:rFonts w:hint="eastAsia"/>
        </w:rPr>
        <w:t>usr</w:t>
      </w:r>
      <w:r w:rsidR="00CB30A9">
        <w:t>_id</w:t>
      </w:r>
      <w:r w:rsidR="00CB30A9">
        <w:rPr>
          <w:rFonts w:hint="eastAsia"/>
        </w:rPr>
        <w:t>不同，</w:t>
      </w:r>
      <w:r w:rsidR="00CB30A9">
        <w:t>否则</w:t>
      </w:r>
      <w:r w:rsidR="00CB30A9">
        <w:rPr>
          <w:rFonts w:hint="eastAsia"/>
        </w:rPr>
        <w:t>负载均衡器数据转发出现错乱；</w:t>
      </w:r>
    </w:p>
    <w:p w:rsidR="00CB30A9" w:rsidRDefault="00CB30A9" w:rsidP="004012A4">
      <w:r w:rsidRPr="00CB30A9">
        <w:rPr>
          <w:rFonts w:hint="eastAsia"/>
          <w:b/>
        </w:rPr>
        <w:t>请求消息条数</w:t>
      </w:r>
      <w:r>
        <w:rPr>
          <w:rFonts w:hint="eastAsia"/>
          <w:b/>
        </w:rPr>
        <w:t>：</w:t>
      </w:r>
      <w:r w:rsidRPr="00CB30A9">
        <w:rPr>
          <w:rFonts w:hint="eastAsia"/>
        </w:rPr>
        <w:t>设置</w:t>
      </w:r>
      <w:r w:rsidR="004E4CE0">
        <w:rPr>
          <w:rFonts w:hint="eastAsia"/>
        </w:rPr>
        <w:t>在</w:t>
      </w:r>
      <w:r w:rsidR="00342A94">
        <w:rPr>
          <w:rFonts w:hint="eastAsia"/>
        </w:rPr>
        <w:t>程序选择发送后，一次</w:t>
      </w:r>
      <w:r w:rsidR="004E4CE0">
        <w:rPr>
          <w:rFonts w:hint="eastAsia"/>
        </w:rPr>
        <w:t>性</w:t>
      </w:r>
      <w:r w:rsidR="00342A94">
        <w:rPr>
          <w:rFonts w:hint="eastAsia"/>
        </w:rPr>
        <w:t>发送消息的条数；</w:t>
      </w:r>
    </w:p>
    <w:p w:rsidR="00342A94" w:rsidRDefault="00342A94" w:rsidP="004012A4">
      <w:r>
        <w:rPr>
          <w:rFonts w:hint="eastAsia"/>
          <w:b/>
        </w:rPr>
        <w:t>显示</w:t>
      </w:r>
      <w:r w:rsidRPr="00342A94">
        <w:rPr>
          <w:rFonts w:hint="eastAsia"/>
          <w:b/>
        </w:rPr>
        <w:t>消息详情：</w:t>
      </w:r>
      <w:r>
        <w:rPr>
          <w:rFonts w:hint="eastAsia"/>
        </w:rPr>
        <w:t>在发送请求后，</w:t>
      </w:r>
      <w:r>
        <w:t>会</w:t>
      </w:r>
      <w:r>
        <w:rPr>
          <w:rFonts w:hint="eastAsia"/>
        </w:rPr>
        <w:t>实时显示每天消息的详细信息（消息类型，</w:t>
      </w:r>
      <w:r>
        <w:t>src_id, dst_id</w:t>
      </w:r>
      <w:r>
        <w:rPr>
          <w:rFonts w:hint="eastAsia"/>
        </w:rPr>
        <w:t>,</w:t>
      </w:r>
      <w:r>
        <w:t xml:space="preserve"> usr_</w:t>
      </w:r>
      <w:r>
        <w:rPr>
          <w:rFonts w:hint="eastAsia"/>
        </w:rPr>
        <w:t xml:space="preserve">id, </w:t>
      </w:r>
      <w:r>
        <w:rPr>
          <w:rFonts w:hint="eastAsia"/>
        </w:rPr>
        <w:t>若有时间信息则显示否则为空串</w:t>
      </w:r>
      <w:r>
        <w:t>）</w:t>
      </w:r>
      <w:r>
        <w:rPr>
          <w:rFonts w:hint="eastAsia"/>
        </w:rPr>
        <w:t>；</w:t>
      </w:r>
    </w:p>
    <w:p w:rsidR="000140CD" w:rsidRDefault="00342A94" w:rsidP="000140CD">
      <w:r w:rsidRPr="00342A94">
        <w:rPr>
          <w:rFonts w:hint="eastAsia"/>
          <w:b/>
        </w:rPr>
        <w:lastRenderedPageBreak/>
        <w:t>显示统计信息：</w:t>
      </w:r>
      <w:r>
        <w:rPr>
          <w:rFonts w:hint="eastAsia"/>
        </w:rPr>
        <w:t>在与服务器端交互完成后，</w:t>
      </w:r>
      <w:r>
        <w:t>显示</w:t>
      </w:r>
      <w:r>
        <w:rPr>
          <w:rFonts w:hint="eastAsia"/>
        </w:rPr>
        <w:t>相关的统计信息（发送消息条数，</w:t>
      </w:r>
      <w:r>
        <w:t>接收</w:t>
      </w:r>
      <w:r>
        <w:rPr>
          <w:rFonts w:hint="eastAsia"/>
        </w:rPr>
        <w:t>消息条数，其中正确条数和错误条数</w:t>
      </w:r>
      <w:r>
        <w:t>）</w:t>
      </w:r>
      <w:r w:rsidR="004E4CE0">
        <w:rPr>
          <w:rFonts w:hint="eastAsia"/>
        </w:rPr>
        <w:t>，</w:t>
      </w:r>
      <w:r>
        <w:rPr>
          <w:rFonts w:hint="eastAsia"/>
        </w:rPr>
        <w:t>之后可以选择退出程序，</w:t>
      </w:r>
      <w:r>
        <w:t>也可以</w:t>
      </w:r>
      <w:r>
        <w:rPr>
          <w:rFonts w:hint="eastAsia"/>
        </w:rPr>
        <w:t>选择继续运行</w:t>
      </w:r>
      <w:r w:rsidR="004E4CE0">
        <w:rPr>
          <w:rFonts w:hint="eastAsia"/>
        </w:rPr>
        <w:t>；</w:t>
      </w:r>
    </w:p>
    <w:p w:rsidR="004012A4" w:rsidRDefault="004012A4" w:rsidP="004012A4">
      <w:pPr>
        <w:pStyle w:val="3"/>
      </w:pPr>
      <w:bookmarkStart w:id="22" w:name="_Toc363415850"/>
      <w:r>
        <w:rPr>
          <w:rFonts w:hint="eastAsia"/>
        </w:rPr>
        <w:t>程序逻辑</w:t>
      </w:r>
      <w:bookmarkEnd w:id="22"/>
    </w:p>
    <w:p w:rsidR="00392DFC" w:rsidRDefault="007A32CE" w:rsidP="00392DFC">
      <w:pPr>
        <w:keepNext/>
        <w:jc w:val="center"/>
      </w:pPr>
      <w:r>
        <w:object w:dxaOrig="4800" w:dyaOrig="13491">
          <v:shape id="_x0000_i1033" type="#_x0000_t75" style="width:194.4pt;height:546.4pt" o:ole="">
            <v:imagedata r:id="rId30" o:title=""/>
          </v:shape>
          <o:OLEObject Type="Embed" ProgID="Visio.Drawing.11" ShapeID="_x0000_i1033" DrawAspect="Content" ObjectID="_1437157715" r:id="rId31"/>
        </w:object>
      </w:r>
    </w:p>
    <w:p w:rsidR="000140CD" w:rsidRPr="000140CD" w:rsidRDefault="00392DFC" w:rsidP="00392DFC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F6B69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客户端核心逻辑结构</w:t>
      </w:r>
    </w:p>
    <w:p w:rsidR="004012A4" w:rsidRPr="00A310F3" w:rsidRDefault="004012A4" w:rsidP="004012A4">
      <w:pPr>
        <w:pStyle w:val="3"/>
      </w:pPr>
      <w:bookmarkStart w:id="23" w:name="_Toc363415851"/>
      <w:r>
        <w:rPr>
          <w:rFonts w:hint="eastAsia"/>
        </w:rPr>
        <w:lastRenderedPageBreak/>
        <w:t>测试要点以及限制条件。</w:t>
      </w:r>
      <w:bookmarkEnd w:id="23"/>
    </w:p>
    <w:p w:rsidR="001B580F" w:rsidRDefault="001B580F" w:rsidP="001B580F">
      <w:pPr>
        <w:ind w:firstLineChars="200" w:firstLine="480"/>
      </w:pPr>
      <w:r>
        <w:rPr>
          <w:rFonts w:hint="eastAsia"/>
        </w:rPr>
        <w:t>客户端</w:t>
      </w:r>
      <w:r>
        <w:t>程序开启后，点击</w:t>
      </w:r>
      <w:r>
        <w:t>“</w:t>
      </w:r>
      <w:r>
        <w:rPr>
          <w:rFonts w:hint="eastAsia"/>
        </w:rPr>
        <w:t>发送</w:t>
      </w:r>
      <w:r>
        <w:t>”</w:t>
      </w:r>
      <w:r>
        <w:rPr>
          <w:rFonts w:hint="eastAsia"/>
        </w:rPr>
        <w:t>即可</w:t>
      </w:r>
      <w:r>
        <w:t>向负载均衡器发送时间请求信息，</w:t>
      </w:r>
      <w:r>
        <w:rPr>
          <w:rFonts w:hint="eastAsia"/>
        </w:rPr>
        <w:t>如果</w:t>
      </w:r>
      <w:r>
        <w:t>有请求不能反馈回来，</w:t>
      </w:r>
      <w:r>
        <w:rPr>
          <w:rFonts w:hint="eastAsia"/>
        </w:rPr>
        <w:t>消息</w:t>
      </w:r>
      <w:r>
        <w:t>详情报表</w:t>
      </w:r>
      <w:r>
        <w:rPr>
          <w:rFonts w:hint="eastAsia"/>
        </w:rPr>
        <w:t>刷新</w:t>
      </w:r>
      <w:r>
        <w:t>会出现停顿现象；</w:t>
      </w:r>
    </w:p>
    <w:p w:rsidR="006E4C08" w:rsidRDefault="00A4209C" w:rsidP="001B580F">
      <w:pPr>
        <w:ind w:firstLineChars="200" w:firstLine="480"/>
      </w:pPr>
      <w:r>
        <w:rPr>
          <w:rFonts w:hint="eastAsia"/>
        </w:rPr>
        <w:t>客户端在发起多进程，</w:t>
      </w:r>
      <w:r>
        <w:t>须</w:t>
      </w:r>
      <w:r>
        <w:rPr>
          <w:rFonts w:hint="eastAsia"/>
        </w:rPr>
        <w:t>保证各个进程的</w:t>
      </w:r>
      <w:r>
        <w:rPr>
          <w:rFonts w:hint="eastAsia"/>
        </w:rPr>
        <w:t>usr_</w:t>
      </w:r>
      <w:r>
        <w:t>id</w:t>
      </w:r>
      <w:r>
        <w:rPr>
          <w:rFonts w:hint="eastAsia"/>
        </w:rPr>
        <w:t>不同，</w:t>
      </w:r>
      <w:r>
        <w:t>否则</w:t>
      </w:r>
      <w:r w:rsidR="001B580F">
        <w:rPr>
          <w:rFonts w:hint="eastAsia"/>
        </w:rPr>
        <w:t>会导致负载均衡器转发结果异常；</w:t>
      </w:r>
    </w:p>
    <w:p w:rsidR="006B22B3" w:rsidRDefault="006B22B3" w:rsidP="001B580F">
      <w:pPr>
        <w:ind w:firstLineChars="200" w:firstLine="480"/>
      </w:pPr>
      <w:r>
        <w:rPr>
          <w:rFonts w:hint="eastAsia"/>
        </w:rPr>
        <w:t>此外</w:t>
      </w:r>
      <w:r>
        <w:t>，客户端可以直接设置服务器的</w:t>
      </w:r>
      <w:r>
        <w:t>IP</w:t>
      </w:r>
      <w:r>
        <w:rPr>
          <w:rFonts w:hint="eastAsia"/>
        </w:rPr>
        <w:t>、</w:t>
      </w:r>
      <w:r>
        <w:t>端口</w:t>
      </w:r>
      <w:r>
        <w:rPr>
          <w:rFonts w:hint="eastAsia"/>
        </w:rPr>
        <w:t>和</w:t>
      </w:r>
      <w:r>
        <w:t>进程</w:t>
      </w:r>
      <w:r>
        <w:t>ID</w:t>
      </w:r>
      <w:r>
        <w:t>，不通过负载均衡器而直接向服务器请</w:t>
      </w:r>
      <w:r>
        <w:rPr>
          <w:rFonts w:hint="eastAsia"/>
        </w:rPr>
        <w:t>求时间</w:t>
      </w:r>
      <w:r>
        <w:t>信息</w:t>
      </w:r>
      <w:r>
        <w:rPr>
          <w:rFonts w:hint="eastAsia"/>
        </w:rPr>
        <w:t>。</w:t>
      </w:r>
    </w:p>
    <w:p w:rsidR="00AC51AC" w:rsidRPr="006E4C08" w:rsidRDefault="00AC51AC"/>
    <w:sectPr w:rsidR="00AC51AC" w:rsidRPr="006E4C08" w:rsidSect="001504C1">
      <w:footerReference w:type="default" r:id="rId3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EED" w:rsidRDefault="00844EED" w:rsidP="00BA2DDF">
      <w:pPr>
        <w:spacing w:line="240" w:lineRule="auto"/>
      </w:pPr>
      <w:r>
        <w:separator/>
      </w:r>
    </w:p>
  </w:endnote>
  <w:endnote w:type="continuationSeparator" w:id="0">
    <w:p w:rsidR="00844EED" w:rsidRDefault="00844EED" w:rsidP="00BA2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22728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C064A" w:rsidRDefault="00FC064A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6B6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6B69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C064A" w:rsidRDefault="00FC06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EED" w:rsidRDefault="00844EED" w:rsidP="00BA2DDF">
      <w:pPr>
        <w:spacing w:line="240" w:lineRule="auto"/>
      </w:pPr>
      <w:r>
        <w:separator/>
      </w:r>
    </w:p>
  </w:footnote>
  <w:footnote w:type="continuationSeparator" w:id="0">
    <w:p w:rsidR="00844EED" w:rsidRDefault="00844EED" w:rsidP="00BA2D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11B3A"/>
    <w:multiLevelType w:val="hybridMultilevel"/>
    <w:tmpl w:val="67629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234F08"/>
    <w:multiLevelType w:val="hybridMultilevel"/>
    <w:tmpl w:val="44E694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8912B1"/>
    <w:multiLevelType w:val="hybridMultilevel"/>
    <w:tmpl w:val="7F6815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906BDA"/>
    <w:multiLevelType w:val="multilevel"/>
    <w:tmpl w:val="5980175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D762FCB"/>
    <w:multiLevelType w:val="hybridMultilevel"/>
    <w:tmpl w:val="7E4CB602"/>
    <w:lvl w:ilvl="0" w:tplc="89FE6AF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4B5E59"/>
    <w:multiLevelType w:val="hybridMultilevel"/>
    <w:tmpl w:val="8A08C8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  <w:num w:numId="13">
    <w:abstractNumId w:val="5"/>
  </w:num>
  <w:num w:numId="14">
    <w:abstractNumId w:val="3"/>
  </w:num>
  <w:num w:numId="15">
    <w:abstractNumId w:val="3"/>
  </w:num>
  <w:num w:numId="16">
    <w:abstractNumId w:val="0"/>
  </w:num>
  <w:num w:numId="17">
    <w:abstractNumId w:val="1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8B"/>
    <w:rsid w:val="00005F0C"/>
    <w:rsid w:val="00007855"/>
    <w:rsid w:val="000140CD"/>
    <w:rsid w:val="0002643F"/>
    <w:rsid w:val="00040B8B"/>
    <w:rsid w:val="000472FE"/>
    <w:rsid w:val="00060E2F"/>
    <w:rsid w:val="00092EB9"/>
    <w:rsid w:val="0009359B"/>
    <w:rsid w:val="000A42D8"/>
    <w:rsid w:val="000A635A"/>
    <w:rsid w:val="000E6D44"/>
    <w:rsid w:val="000F3373"/>
    <w:rsid w:val="00130DD3"/>
    <w:rsid w:val="001504C1"/>
    <w:rsid w:val="001504D1"/>
    <w:rsid w:val="001B580F"/>
    <w:rsid w:val="00203324"/>
    <w:rsid w:val="0020782D"/>
    <w:rsid w:val="00215A9F"/>
    <w:rsid w:val="00227105"/>
    <w:rsid w:val="0027360A"/>
    <w:rsid w:val="00284306"/>
    <w:rsid w:val="002B39A6"/>
    <w:rsid w:val="002B4389"/>
    <w:rsid w:val="002F14E2"/>
    <w:rsid w:val="00321BA8"/>
    <w:rsid w:val="00342A94"/>
    <w:rsid w:val="003666E4"/>
    <w:rsid w:val="00392DFC"/>
    <w:rsid w:val="003977F4"/>
    <w:rsid w:val="004012A4"/>
    <w:rsid w:val="004257FE"/>
    <w:rsid w:val="00447507"/>
    <w:rsid w:val="00454149"/>
    <w:rsid w:val="004B2BB3"/>
    <w:rsid w:val="004C73B0"/>
    <w:rsid w:val="004E4CE0"/>
    <w:rsid w:val="00506477"/>
    <w:rsid w:val="0053645B"/>
    <w:rsid w:val="00537951"/>
    <w:rsid w:val="0059767E"/>
    <w:rsid w:val="005A15F4"/>
    <w:rsid w:val="00630AF8"/>
    <w:rsid w:val="00636F2C"/>
    <w:rsid w:val="00645FBC"/>
    <w:rsid w:val="006977FF"/>
    <w:rsid w:val="006A5D92"/>
    <w:rsid w:val="006B22B3"/>
    <w:rsid w:val="006D5E90"/>
    <w:rsid w:val="006E07D9"/>
    <w:rsid w:val="006E4C08"/>
    <w:rsid w:val="00712706"/>
    <w:rsid w:val="007131E8"/>
    <w:rsid w:val="0072005A"/>
    <w:rsid w:val="00727A3F"/>
    <w:rsid w:val="007377C0"/>
    <w:rsid w:val="00771813"/>
    <w:rsid w:val="007A32CE"/>
    <w:rsid w:val="007E43D2"/>
    <w:rsid w:val="00801E84"/>
    <w:rsid w:val="008325B8"/>
    <w:rsid w:val="00842AB7"/>
    <w:rsid w:val="00844EED"/>
    <w:rsid w:val="00861617"/>
    <w:rsid w:val="00874A1B"/>
    <w:rsid w:val="008B0284"/>
    <w:rsid w:val="008B195C"/>
    <w:rsid w:val="008B1EBA"/>
    <w:rsid w:val="008C39EF"/>
    <w:rsid w:val="00952366"/>
    <w:rsid w:val="0095405A"/>
    <w:rsid w:val="009B7425"/>
    <w:rsid w:val="009C3535"/>
    <w:rsid w:val="009D0550"/>
    <w:rsid w:val="009E5D47"/>
    <w:rsid w:val="00A25B48"/>
    <w:rsid w:val="00A310F3"/>
    <w:rsid w:val="00A412AA"/>
    <w:rsid w:val="00A4209C"/>
    <w:rsid w:val="00A64314"/>
    <w:rsid w:val="00A8205C"/>
    <w:rsid w:val="00AC51AC"/>
    <w:rsid w:val="00B12120"/>
    <w:rsid w:val="00B32C70"/>
    <w:rsid w:val="00B7001A"/>
    <w:rsid w:val="00B81BA9"/>
    <w:rsid w:val="00B92C20"/>
    <w:rsid w:val="00BA2DDF"/>
    <w:rsid w:val="00BB207E"/>
    <w:rsid w:val="00BB76B5"/>
    <w:rsid w:val="00BD4218"/>
    <w:rsid w:val="00C00420"/>
    <w:rsid w:val="00C13504"/>
    <w:rsid w:val="00C3172B"/>
    <w:rsid w:val="00C40E83"/>
    <w:rsid w:val="00C4606E"/>
    <w:rsid w:val="00C875D9"/>
    <w:rsid w:val="00C9040F"/>
    <w:rsid w:val="00C92072"/>
    <w:rsid w:val="00CB30A9"/>
    <w:rsid w:val="00CE5688"/>
    <w:rsid w:val="00CE6B5C"/>
    <w:rsid w:val="00D12561"/>
    <w:rsid w:val="00D46BFA"/>
    <w:rsid w:val="00DA18EC"/>
    <w:rsid w:val="00DA42DA"/>
    <w:rsid w:val="00DA5312"/>
    <w:rsid w:val="00DB25AC"/>
    <w:rsid w:val="00DC4FF5"/>
    <w:rsid w:val="00E44272"/>
    <w:rsid w:val="00E630DB"/>
    <w:rsid w:val="00E65918"/>
    <w:rsid w:val="00EA2C55"/>
    <w:rsid w:val="00EB0637"/>
    <w:rsid w:val="00EB2AE2"/>
    <w:rsid w:val="00EE43DA"/>
    <w:rsid w:val="00EF08D9"/>
    <w:rsid w:val="00EF6B69"/>
    <w:rsid w:val="00F02A19"/>
    <w:rsid w:val="00F072EF"/>
    <w:rsid w:val="00F15932"/>
    <w:rsid w:val="00F21F13"/>
    <w:rsid w:val="00F2236C"/>
    <w:rsid w:val="00F232E4"/>
    <w:rsid w:val="00F32B1C"/>
    <w:rsid w:val="00F40541"/>
    <w:rsid w:val="00F93A95"/>
    <w:rsid w:val="00F97471"/>
    <w:rsid w:val="00FC064A"/>
    <w:rsid w:val="00FC5D4E"/>
    <w:rsid w:val="00FD4790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E560F9-1421-40E7-9528-1F92BBA9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C0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97471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华文新魏" w:eastAsia="华文新魏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4C0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Char"/>
    <w:uiPriority w:val="9"/>
    <w:unhideWhenUsed/>
    <w:qFormat/>
    <w:rsid w:val="000A42D8"/>
    <w:pPr>
      <w:numPr>
        <w:ilvl w:val="2"/>
      </w:numPr>
      <w:spacing w:before="120" w:after="120" w:line="360" w:lineRule="auto"/>
      <w:outlineLvl w:val="2"/>
    </w:pPr>
    <w:rPr>
      <w:b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7471"/>
    <w:rPr>
      <w:rFonts w:ascii="华文新魏" w:eastAsia="华文新魏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6E4C08"/>
    <w:rPr>
      <w:rFonts w:asciiTheme="majorHAnsi" w:eastAsiaTheme="majorEastAsia" w:hAnsiTheme="majorHAnsi" w:cstheme="majorBidi"/>
      <w:b/>
      <w:bCs/>
      <w:sz w:val="30"/>
      <w:szCs w:val="30"/>
    </w:rPr>
  </w:style>
  <w:style w:type="paragraph" w:styleId="a3">
    <w:name w:val="List Paragraph"/>
    <w:basedOn w:val="a"/>
    <w:uiPriority w:val="34"/>
    <w:qFormat/>
    <w:rsid w:val="006E4C08"/>
    <w:pPr>
      <w:ind w:firstLineChars="200" w:firstLine="420"/>
    </w:pPr>
  </w:style>
  <w:style w:type="table" w:styleId="a4">
    <w:name w:val="Table Grid"/>
    <w:basedOn w:val="a1"/>
    <w:uiPriority w:val="59"/>
    <w:rsid w:val="00F02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A42D8"/>
    <w:rPr>
      <w:rFonts w:asciiTheme="majorHAnsi" w:eastAsiaTheme="majorEastAsia" w:hAnsiTheme="majorHAnsi" w:cstheme="majorBidi"/>
      <w:bCs/>
      <w:sz w:val="28"/>
      <w:szCs w:val="30"/>
    </w:rPr>
  </w:style>
  <w:style w:type="paragraph" w:styleId="a5">
    <w:name w:val="header"/>
    <w:basedOn w:val="a"/>
    <w:link w:val="Char"/>
    <w:uiPriority w:val="99"/>
    <w:unhideWhenUsed/>
    <w:rsid w:val="00BA2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A2D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A2D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A2DDF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0A42D8"/>
    <w:rPr>
      <w:rFonts w:asciiTheme="majorHAnsi" w:eastAsia="黑体" w:hAnsiTheme="majorHAnsi" w:cstheme="majorBidi"/>
      <w:sz w:val="20"/>
      <w:szCs w:val="20"/>
    </w:rPr>
  </w:style>
  <w:style w:type="paragraph" w:styleId="a8">
    <w:name w:val="footnote text"/>
    <w:basedOn w:val="a"/>
    <w:link w:val="Char1"/>
    <w:uiPriority w:val="99"/>
    <w:semiHidden/>
    <w:unhideWhenUsed/>
    <w:rsid w:val="0027360A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8"/>
    <w:uiPriority w:val="99"/>
    <w:semiHidden/>
    <w:rsid w:val="0027360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27360A"/>
    <w:rPr>
      <w:vertAlign w:val="superscript"/>
    </w:rPr>
  </w:style>
  <w:style w:type="paragraph" w:styleId="aa">
    <w:name w:val="endnote text"/>
    <w:basedOn w:val="a"/>
    <w:link w:val="Char2"/>
    <w:uiPriority w:val="99"/>
    <w:semiHidden/>
    <w:unhideWhenUsed/>
    <w:rsid w:val="0027360A"/>
    <w:pPr>
      <w:snapToGrid w:val="0"/>
      <w:jc w:val="left"/>
    </w:pPr>
  </w:style>
  <w:style w:type="character" w:customStyle="1" w:styleId="Char2">
    <w:name w:val="尾注文本 Char"/>
    <w:basedOn w:val="a0"/>
    <w:link w:val="aa"/>
    <w:uiPriority w:val="99"/>
    <w:semiHidden/>
    <w:rsid w:val="0027360A"/>
    <w:rPr>
      <w:sz w:val="24"/>
    </w:rPr>
  </w:style>
  <w:style w:type="character" w:styleId="ab">
    <w:name w:val="endnote reference"/>
    <w:basedOn w:val="a0"/>
    <w:uiPriority w:val="99"/>
    <w:semiHidden/>
    <w:unhideWhenUsed/>
    <w:rsid w:val="0027360A"/>
    <w:rPr>
      <w:vertAlign w:val="superscript"/>
    </w:rPr>
  </w:style>
  <w:style w:type="paragraph" w:styleId="ac">
    <w:name w:val="No Spacing"/>
    <w:link w:val="Char3"/>
    <w:uiPriority w:val="1"/>
    <w:qFormat/>
    <w:rsid w:val="001504C1"/>
    <w:rPr>
      <w:kern w:val="0"/>
      <w:sz w:val="22"/>
    </w:rPr>
  </w:style>
  <w:style w:type="character" w:customStyle="1" w:styleId="Char3">
    <w:name w:val="无间隔 Char"/>
    <w:basedOn w:val="a0"/>
    <w:link w:val="ac"/>
    <w:uiPriority w:val="1"/>
    <w:rsid w:val="001504C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1504C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504C1"/>
  </w:style>
  <w:style w:type="paragraph" w:styleId="20">
    <w:name w:val="toc 2"/>
    <w:basedOn w:val="a"/>
    <w:next w:val="a"/>
    <w:autoRedefine/>
    <w:uiPriority w:val="39"/>
    <w:unhideWhenUsed/>
    <w:rsid w:val="001504C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504C1"/>
    <w:pPr>
      <w:ind w:leftChars="400" w:left="840"/>
    </w:pPr>
  </w:style>
  <w:style w:type="character" w:styleId="ad">
    <w:name w:val="Hyperlink"/>
    <w:basedOn w:val="a0"/>
    <w:uiPriority w:val="99"/>
    <w:unhideWhenUsed/>
    <w:rsid w:val="001504C1"/>
    <w:rPr>
      <w:color w:val="0000FF" w:themeColor="hyperlink"/>
      <w:u w:val="single"/>
    </w:rPr>
  </w:style>
  <w:style w:type="character" w:styleId="ae">
    <w:name w:val="Placeholder Text"/>
    <w:basedOn w:val="a0"/>
    <w:uiPriority w:val="99"/>
    <w:semiHidden/>
    <w:rsid w:val="004C73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engzhengpu@foxmail.com" TargetMode="External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://company.dajie.com/zte/task?t=16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mpany.dajie.com/zte/task?t=1" TargetMode="External"/><Relationship Id="rId24" Type="http://schemas.openxmlformats.org/officeDocument/2006/relationships/image" Target="media/image8.emf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0.emf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7.bin"/><Relationship Id="rId30" Type="http://schemas.openxmlformats.org/officeDocument/2006/relationships/image" Target="media/image11.emf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CA0183502B40BAA2A6737E3E55D9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34D9A3-5A49-4183-A943-A5DDB75BB829}"/>
      </w:docPartPr>
      <w:docPartBody>
        <w:p w:rsidR="00BF125C" w:rsidRDefault="00C2099A" w:rsidP="00C2099A">
          <w:pPr>
            <w:pStyle w:val="41CA0183502B40BAA2A6737E3E55D92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270381B0E274352B7A6EE19ADFB7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A8C868-018B-4F29-9635-17E6E8D159B0}"/>
      </w:docPartPr>
      <w:docPartBody>
        <w:p w:rsidR="00BF125C" w:rsidRDefault="00C2099A" w:rsidP="00C2099A">
          <w:pPr>
            <w:pStyle w:val="D270381B0E274352B7A6EE19ADFB73BF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064"/>
    <w:rsid w:val="00237472"/>
    <w:rsid w:val="00312466"/>
    <w:rsid w:val="00463364"/>
    <w:rsid w:val="004D4F1C"/>
    <w:rsid w:val="004E0064"/>
    <w:rsid w:val="0057708D"/>
    <w:rsid w:val="00875361"/>
    <w:rsid w:val="00B70CAA"/>
    <w:rsid w:val="00BF125C"/>
    <w:rsid w:val="00C2099A"/>
    <w:rsid w:val="00C34C16"/>
    <w:rsid w:val="00CC2B07"/>
    <w:rsid w:val="00DA186B"/>
    <w:rsid w:val="00F510DD"/>
    <w:rsid w:val="00F6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55A766D16D48218BD5F5F68FA6A82E">
    <w:name w:val="C155A766D16D48218BD5F5F68FA6A82E"/>
    <w:rsid w:val="004E0064"/>
    <w:pPr>
      <w:widowControl w:val="0"/>
      <w:jc w:val="both"/>
    </w:pPr>
  </w:style>
  <w:style w:type="paragraph" w:customStyle="1" w:styleId="F356F1C70DFA4B69A4F639C50B37D9A7">
    <w:name w:val="F356F1C70DFA4B69A4F639C50B37D9A7"/>
    <w:rsid w:val="004E0064"/>
    <w:pPr>
      <w:widowControl w:val="0"/>
      <w:jc w:val="both"/>
    </w:pPr>
  </w:style>
  <w:style w:type="paragraph" w:customStyle="1" w:styleId="41CA0183502B40BAA2A6737E3E55D92F">
    <w:name w:val="41CA0183502B40BAA2A6737E3E55D92F"/>
    <w:rsid w:val="00C2099A"/>
    <w:pPr>
      <w:widowControl w:val="0"/>
      <w:jc w:val="both"/>
    </w:pPr>
  </w:style>
  <w:style w:type="paragraph" w:customStyle="1" w:styleId="D270381B0E274352B7A6EE19ADFB73BF">
    <w:name w:val="D270381B0E274352B7A6EE19ADFB73BF"/>
    <w:rsid w:val="00C2099A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BF125C"/>
    <w:rPr>
      <w:color w:val="808080"/>
    </w:rPr>
  </w:style>
  <w:style w:type="paragraph" w:customStyle="1" w:styleId="E773FD483BF748D1916E7248B2FBF7F5">
    <w:name w:val="E773FD483BF748D1916E7248B2FBF7F5"/>
    <w:rsid w:val="00BF125C"/>
    <w:pPr>
      <w:widowControl w:val="0"/>
      <w:jc w:val="both"/>
    </w:pPr>
  </w:style>
  <w:style w:type="paragraph" w:customStyle="1" w:styleId="E49967761C41434E95764836BB41CC35">
    <w:name w:val="E49967761C41434E95764836BB41CC35"/>
    <w:rsid w:val="00BF125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2013-07-18T00:00:00</PublishDate>
  <Abstract/>
  <CompanyAddress>V2.00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5A61B8-0C22-4CF3-9709-ADF319731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</Pages>
  <Words>1286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一个模拟的负载均衡系统的实现</dc:title>
  <dc:subject>设计文档</dc:subject>
  <dc:creator>pzhp</dc:creator>
  <cp:keywords/>
  <dc:description/>
  <cp:lastModifiedBy>彭正谱</cp:lastModifiedBy>
  <cp:revision>66</cp:revision>
  <cp:lastPrinted>2013-08-04T13:42:00Z</cp:lastPrinted>
  <dcterms:created xsi:type="dcterms:W3CDTF">2013-07-01T05:09:00Z</dcterms:created>
  <dcterms:modified xsi:type="dcterms:W3CDTF">2013-08-04T13:42:00Z</dcterms:modified>
</cp:coreProperties>
</file>