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/>
          <w:b/>
          <w:color w:val="000000"/>
          <w:sz w:val="48"/>
          <w:szCs w:val="48"/>
        </w:rPr>
      </w:pPr>
      <w:r>
        <w:rPr>
          <w:rFonts w:hint="eastAsia" w:ascii="宋体" w:hAnsi="宋体"/>
          <w:b/>
          <w:color w:val="000000"/>
          <w:sz w:val="48"/>
          <w:szCs w:val="48"/>
        </w:rPr>
        <w:t>信息系统等级保护测评调研记录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1单位基础信息调查表</w:t>
      </w:r>
    </w:p>
    <w:tbl>
      <w:tblPr>
        <w:tblStyle w:val="7"/>
        <w:tblW w:w="937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019"/>
        <w:gridCol w:w="2038"/>
        <w:gridCol w:w="626"/>
        <w:gridCol w:w="434"/>
        <w:gridCol w:w="1383"/>
        <w:gridCol w:w="832"/>
        <w:gridCol w:w="158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7919" w:type="dxa"/>
            <w:gridSpan w:val="7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1451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02单位地址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营业执照上的地址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919" w:type="dxa"/>
            <w:gridSpan w:val="7"/>
            <w:tcBorders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03</w:t>
            </w:r>
            <w:r>
              <w:rPr>
                <w:rFonts w:hint="eastAsia" w:ascii="宋体" w:hAnsi="宋体"/>
                <w:b/>
                <w:szCs w:val="21"/>
              </w:rPr>
              <w:t>邮政编码</w:t>
            </w:r>
          </w:p>
        </w:tc>
        <w:tc>
          <w:tcPr>
            <w:tcW w:w="3683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1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04</w:t>
            </w:r>
            <w:r>
              <w:rPr>
                <w:rFonts w:hint="eastAsia" w:ascii="宋体" w:hAnsi="宋体"/>
                <w:b/>
                <w:szCs w:val="21"/>
              </w:rPr>
              <w:t>行政区划代码</w:t>
            </w:r>
          </w:p>
        </w:tc>
        <w:tc>
          <w:tcPr>
            <w:tcW w:w="241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05</w:t>
            </w:r>
            <w:r>
              <w:rPr>
                <w:rFonts w:hint="eastAsia" w:ascii="宋体" w:hAnsi="宋体"/>
                <w:b/>
                <w:color w:val="auto"/>
                <w:szCs w:val="21"/>
              </w:rPr>
              <w:t>单位</w:t>
            </w:r>
          </w:p>
          <w:p>
            <w:pPr>
              <w:ind w:left="-61" w:leftChars="-29" w:firstLine="211" w:firstLineChars="100"/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 w:ascii="宋体" w:hAnsi="宋体"/>
                <w:b/>
                <w:color w:val="auto"/>
                <w:szCs w:val="21"/>
              </w:rPr>
              <w:t>负责人</w:t>
            </w:r>
          </w:p>
        </w:tc>
        <w:tc>
          <w:tcPr>
            <w:tcW w:w="1019" w:type="dxa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姓   名</w:t>
            </w:r>
          </w:p>
        </w:tc>
        <w:tc>
          <w:tcPr>
            <w:tcW w:w="2664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1817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职务/职称</w:t>
            </w:r>
          </w:p>
        </w:tc>
        <w:tc>
          <w:tcPr>
            <w:tcW w:w="241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/>
                <w:color w:val="auto"/>
                <w:szCs w:val="21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  <w:spacing w:val="-10"/>
                <w:szCs w:val="21"/>
              </w:rPr>
            </w:pPr>
            <w:r>
              <w:rPr>
                <w:rFonts w:hint="eastAsia" w:ascii="宋体" w:hAnsi="宋体"/>
                <w:color w:val="auto"/>
                <w:spacing w:val="-10"/>
                <w:szCs w:val="21"/>
              </w:rPr>
              <w:t>办公电话</w:t>
            </w:r>
          </w:p>
        </w:tc>
        <w:tc>
          <w:tcPr>
            <w:tcW w:w="2664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1817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电子邮件</w:t>
            </w:r>
          </w:p>
        </w:tc>
        <w:tc>
          <w:tcPr>
            <w:tcW w:w="241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  <w:jc w:val="center"/>
        </w:trPr>
        <w:tc>
          <w:tcPr>
            <w:tcW w:w="14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06</w:t>
            </w:r>
            <w:r>
              <w:rPr>
                <w:rFonts w:hint="eastAsia" w:ascii="宋体" w:hAnsi="宋体"/>
                <w:b/>
                <w:color w:val="auto"/>
                <w:szCs w:val="21"/>
              </w:rPr>
              <w:t>责任部门</w:t>
            </w:r>
          </w:p>
        </w:tc>
        <w:tc>
          <w:tcPr>
            <w:tcW w:w="7919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07</w:t>
            </w:r>
            <w:r>
              <w:rPr>
                <w:rFonts w:hint="eastAsia" w:ascii="宋体" w:hAnsi="宋体"/>
                <w:b/>
                <w:color w:val="auto"/>
                <w:szCs w:val="21"/>
              </w:rPr>
              <w:t>责任部门</w:t>
            </w:r>
          </w:p>
          <w:p>
            <w:pPr>
              <w:ind w:left="-61" w:leftChars="-29" w:firstLine="310" w:firstLineChars="147"/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 w:ascii="宋体" w:hAnsi="宋体"/>
                <w:b/>
                <w:color w:val="auto"/>
                <w:szCs w:val="21"/>
              </w:rPr>
              <w:t>联系人</w:t>
            </w:r>
          </w:p>
        </w:tc>
        <w:tc>
          <w:tcPr>
            <w:tcW w:w="1019" w:type="dxa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姓   名</w:t>
            </w:r>
          </w:p>
        </w:tc>
        <w:tc>
          <w:tcPr>
            <w:tcW w:w="2664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1817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职务/职称</w:t>
            </w:r>
          </w:p>
        </w:tc>
        <w:tc>
          <w:tcPr>
            <w:tcW w:w="241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/>
                <w:color w:val="auto"/>
                <w:szCs w:val="21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  <w:spacing w:val="-10"/>
                <w:szCs w:val="21"/>
              </w:rPr>
            </w:pPr>
            <w:r>
              <w:rPr>
                <w:rFonts w:hint="eastAsia" w:ascii="宋体" w:hAnsi="宋体"/>
                <w:color w:val="auto"/>
                <w:spacing w:val="-10"/>
                <w:szCs w:val="21"/>
              </w:rPr>
              <w:t>办公电话</w:t>
            </w:r>
          </w:p>
        </w:tc>
        <w:tc>
          <w:tcPr>
            <w:tcW w:w="2664" w:type="dxa"/>
            <w:gridSpan w:val="2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1817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电子邮件</w:t>
            </w:r>
          </w:p>
        </w:tc>
        <w:tc>
          <w:tcPr>
            <w:tcW w:w="2419" w:type="dxa"/>
            <w:gridSpan w:val="2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/>
                <w:color w:val="auto"/>
                <w:szCs w:val="21"/>
              </w:rPr>
            </w:pPr>
          </w:p>
        </w:tc>
        <w:tc>
          <w:tcPr>
            <w:tcW w:w="101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  <w:spacing w:val="-10"/>
                <w:szCs w:val="21"/>
              </w:rPr>
            </w:pPr>
            <w:r>
              <w:rPr>
                <w:rFonts w:hint="eastAsia" w:ascii="宋体" w:hAnsi="宋体"/>
                <w:color w:val="auto"/>
                <w:spacing w:val="-10"/>
                <w:szCs w:val="21"/>
              </w:rPr>
              <w:t>移动电话</w:t>
            </w:r>
          </w:p>
        </w:tc>
        <w:tc>
          <w:tcPr>
            <w:tcW w:w="266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1817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</w:rPr>
            </w:pPr>
          </w:p>
        </w:tc>
        <w:tc>
          <w:tcPr>
            <w:tcW w:w="2419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  <w:u w:val="singl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auto"/>
                <w:szCs w:val="21"/>
                <w:u w:val="single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08</w:t>
            </w:r>
            <w:r>
              <w:rPr>
                <w:rFonts w:hint="eastAsia" w:ascii="宋体" w:hAnsi="宋体"/>
                <w:b/>
                <w:color w:val="auto"/>
                <w:szCs w:val="21"/>
              </w:rPr>
              <w:t>隶属关系</w:t>
            </w:r>
          </w:p>
        </w:tc>
        <w:tc>
          <w:tcPr>
            <w:tcW w:w="7919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1中央 </w:t>
            </w:r>
            <w:r>
              <w:rPr>
                <w:rFonts w:ascii="宋体" w:hAnsi="宋体"/>
                <w:color w:val="auto"/>
                <w:szCs w:val="21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2省(自治区、直辖市) </w:t>
            </w:r>
            <w:r>
              <w:rPr>
                <w:rFonts w:ascii="宋体" w:hAnsi="宋体"/>
                <w:color w:val="auto"/>
                <w:szCs w:val="21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>3地(区、市、州、盟)</w:t>
            </w:r>
          </w:p>
          <w:p>
            <w:pPr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4县（区、市、旗） </w:t>
            </w:r>
            <w:r>
              <w:rPr>
                <w:rFonts w:ascii="宋体" w:hAnsi="宋体"/>
                <w:color w:val="auto"/>
                <w:szCs w:val="21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>9其他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exact"/>
          <w:jc w:val="center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09</w:t>
            </w:r>
            <w:r>
              <w:rPr>
                <w:rFonts w:hint="eastAsia" w:ascii="宋体" w:hAnsi="宋体"/>
                <w:b/>
                <w:szCs w:val="21"/>
              </w:rPr>
              <w:t>单位类型</w:t>
            </w:r>
          </w:p>
        </w:tc>
        <w:tc>
          <w:tcPr>
            <w:tcW w:w="7919" w:type="dxa"/>
            <w:gridSpan w:val="7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1党委机关  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2政府机关  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3事业单位  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4企业   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9其他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451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b/>
                <w:szCs w:val="21"/>
              </w:rPr>
              <w:t>行业类别</w:t>
            </w:r>
          </w:p>
        </w:tc>
        <w:tc>
          <w:tcPr>
            <w:tcW w:w="7919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1963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11电信        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12广电       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13经营性公众互联网</w:t>
            </w:r>
          </w:p>
          <w:p>
            <w:pPr>
              <w:tabs>
                <w:tab w:val="left" w:pos="1963"/>
              </w:tabs>
              <w:rPr>
                <w:rFonts w:ascii="仿宋_GB2312"/>
                <w:szCs w:val="32"/>
              </w:rPr>
            </w:pPr>
          </w:p>
          <w:p>
            <w:pPr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21铁路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22银行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23海关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24税务</w:t>
            </w:r>
          </w:p>
          <w:p>
            <w:pPr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25民航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26电力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27证券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28保险</w:t>
            </w:r>
          </w:p>
          <w:p>
            <w:pPr>
              <w:rPr>
                <w:rFonts w:ascii="仿宋_GB2312"/>
                <w:szCs w:val="32"/>
              </w:rPr>
            </w:pPr>
          </w:p>
          <w:p>
            <w:pPr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31国防科技工业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32公安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33人事劳动和社会保障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34财政</w:t>
            </w:r>
          </w:p>
          <w:p>
            <w:pPr>
              <w:tabs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35审计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36商业贸易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37国土资源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38能源</w:t>
            </w:r>
          </w:p>
          <w:p>
            <w:pPr>
              <w:tabs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39交通        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40统计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41工商行政管理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42邮政</w:t>
            </w:r>
          </w:p>
          <w:p>
            <w:pPr>
              <w:tabs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43教育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44文化</w: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45卫生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46农业</w:t>
            </w:r>
          </w:p>
          <w:p>
            <w:pPr>
              <w:tabs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47水利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48外交</w: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49发展改革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50科技</w:t>
            </w:r>
          </w:p>
          <w:p>
            <w:pPr>
              <w:tabs>
                <w:tab w:val="left" w:pos="1814"/>
                <w:tab w:val="left" w:pos="2134"/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51宣传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>52质量监督检验检疫</w:t>
            </w:r>
          </w:p>
          <w:p>
            <w:pPr>
              <w:tabs>
                <w:tab w:val="left" w:pos="1814"/>
                <w:tab w:val="left" w:pos="2134"/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</w:p>
          <w:p>
            <w:pPr>
              <w:tabs>
                <w:tab w:val="left" w:pos="1814"/>
                <w:tab w:val="left" w:pos="2134"/>
                <w:tab w:val="left" w:pos="3454"/>
                <w:tab w:val="left" w:pos="3620"/>
              </w:tabs>
              <w:rPr>
                <w:rFonts w:ascii="仿宋_GB2312"/>
                <w:szCs w:val="32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仿宋_GB2312"/>
                <w:szCs w:val="32"/>
              </w:rPr>
              <w:t xml:space="preserve">99其他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  <w:r>
              <w:rPr>
                <w:rFonts w:hint="eastAsia" w:ascii="宋体" w:hAnsi="宋体"/>
                <w:b/>
                <w:szCs w:val="21"/>
              </w:rPr>
              <w:t>信息系统</w:t>
            </w:r>
          </w:p>
          <w:p>
            <w:pPr>
              <w:ind w:left="-61" w:leftChars="-29" w:firstLine="266" w:firstLineChars="126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总数</w:t>
            </w:r>
          </w:p>
        </w:tc>
        <w:tc>
          <w:tcPr>
            <w:tcW w:w="101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ascii="宋体" w:hAnsi="宋体"/>
                <w:b/>
                <w:spacing w:val="-10"/>
                <w:szCs w:val="21"/>
              </w:rPr>
            </w:pPr>
            <w:r>
              <w:rPr>
                <w:rFonts w:hint="eastAsia" w:ascii="宋体" w:hAnsi="宋体"/>
                <w:spacing w:val="-10"/>
                <w:szCs w:val="21"/>
              </w:rPr>
              <w:t>12</w:t>
            </w:r>
            <w:r>
              <w:rPr>
                <w:rFonts w:hint="eastAsia" w:ascii="宋体" w:hAnsi="宋体"/>
                <w:b/>
                <w:spacing w:val="-10"/>
                <w:szCs w:val="21"/>
              </w:rPr>
              <w:t>第二级信息系统数</w:t>
            </w:r>
          </w:p>
        </w:tc>
        <w:tc>
          <w:tcPr>
            <w:tcW w:w="1060" w:type="dxa"/>
            <w:gridSpan w:val="2"/>
            <w:vAlign w:val="center"/>
          </w:tcPr>
          <w:p>
            <w:pPr>
              <w:ind w:firstLine="69" w:firstLineChars="33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</w:tc>
        <w:tc>
          <w:tcPr>
            <w:tcW w:w="2215" w:type="dxa"/>
            <w:gridSpan w:val="2"/>
            <w:vAlign w:val="center"/>
          </w:tcPr>
          <w:p>
            <w:pPr>
              <w:rPr>
                <w:rFonts w:ascii="宋体" w:hAnsi="宋体"/>
                <w:b/>
                <w:spacing w:val="-10"/>
                <w:szCs w:val="21"/>
              </w:rPr>
            </w:pPr>
            <w:r>
              <w:rPr>
                <w:rFonts w:hint="eastAsia" w:ascii="宋体" w:hAnsi="宋体"/>
                <w:spacing w:val="-10"/>
                <w:szCs w:val="21"/>
              </w:rPr>
              <w:t>13</w:t>
            </w:r>
            <w:r>
              <w:rPr>
                <w:rFonts w:hint="eastAsia" w:ascii="宋体" w:hAnsi="宋体"/>
                <w:b/>
                <w:spacing w:val="-10"/>
                <w:szCs w:val="21"/>
              </w:rPr>
              <w:t>第三级信息系统数</w:t>
            </w:r>
          </w:p>
        </w:tc>
        <w:tc>
          <w:tcPr>
            <w:tcW w:w="1587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exact"/>
          <w:jc w:val="center"/>
        </w:trPr>
        <w:tc>
          <w:tcPr>
            <w:tcW w:w="1451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6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pacing w:val="-10"/>
                <w:szCs w:val="21"/>
              </w:rPr>
            </w:pPr>
            <w:r>
              <w:rPr>
                <w:rFonts w:hint="eastAsia" w:ascii="宋体" w:hAnsi="宋体"/>
                <w:spacing w:val="-10"/>
                <w:szCs w:val="21"/>
              </w:rPr>
              <w:t>14</w:t>
            </w:r>
            <w:r>
              <w:rPr>
                <w:rFonts w:hint="eastAsia" w:ascii="宋体" w:hAnsi="宋体"/>
                <w:b/>
                <w:spacing w:val="-10"/>
                <w:szCs w:val="21"/>
              </w:rPr>
              <w:t>第四级信息系统数</w:t>
            </w:r>
          </w:p>
        </w:tc>
        <w:tc>
          <w:tcPr>
            <w:tcW w:w="10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firstLine="69" w:firstLineChars="33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</w:tc>
        <w:tc>
          <w:tcPr>
            <w:tcW w:w="22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pacing w:val="-10"/>
                <w:szCs w:val="21"/>
              </w:rPr>
            </w:pPr>
            <w:r>
              <w:rPr>
                <w:rFonts w:hint="eastAsia" w:ascii="宋体" w:hAnsi="宋体"/>
                <w:spacing w:val="-10"/>
                <w:szCs w:val="21"/>
              </w:rPr>
              <w:t>15</w:t>
            </w:r>
            <w:r>
              <w:rPr>
                <w:rFonts w:hint="eastAsia" w:ascii="宋体" w:hAnsi="宋体"/>
                <w:b/>
                <w:spacing w:val="-10"/>
                <w:szCs w:val="21"/>
              </w:rPr>
              <w:t>第五级信息系统数</w:t>
            </w:r>
          </w:p>
        </w:tc>
        <w:tc>
          <w:tcPr>
            <w:tcW w:w="158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系统基础信息调查表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信息系统情况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主管部门</w:t>
      </w:r>
      <w:r>
        <w:rPr>
          <w:rFonts w:hint="eastAsia"/>
          <w:sz w:val="24"/>
          <w:szCs w:val="24"/>
        </w:rPr>
        <w:t>是指对备案单位信息系统负领导责任的行政或业务主管单位或部门。</w:t>
      </w:r>
    </w:p>
    <w:tbl>
      <w:tblPr>
        <w:tblStyle w:val="7"/>
        <w:tblW w:w="9467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146"/>
        <w:gridCol w:w="447"/>
        <w:gridCol w:w="1104"/>
        <w:gridCol w:w="1155"/>
        <w:gridCol w:w="1170"/>
        <w:gridCol w:w="513"/>
        <w:gridCol w:w="604"/>
        <w:gridCol w:w="216"/>
        <w:gridCol w:w="818"/>
        <w:gridCol w:w="405"/>
        <w:gridCol w:w="95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tcBorders>
              <w:top w:val="double" w:color="auto" w:sz="4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01系统名称</w:t>
            </w:r>
          </w:p>
        </w:tc>
        <w:tc>
          <w:tcPr>
            <w:tcW w:w="4993" w:type="dxa"/>
            <w:gridSpan w:val="6"/>
            <w:tcBorders>
              <w:top w:val="doub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439" w:type="dxa"/>
            <w:gridSpan w:val="3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02系统编号</w:t>
            </w:r>
          </w:p>
        </w:tc>
        <w:tc>
          <w:tcPr>
            <w:tcW w:w="952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937" w:type="dxa"/>
            <w:vMerge w:val="restart"/>
            <w:tcBorders>
              <w:top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03系统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承载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业务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146" w:type="dxa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7384" w:type="dxa"/>
            <w:gridSpan w:val="10"/>
            <w:tcBorders>
              <w:top w:val="single" w:color="auto" w:sz="6" w:space="0"/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1生产作业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2指挥调度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3管理控制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4内部办公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5公众服务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jc w:val="center"/>
        </w:trPr>
        <w:tc>
          <w:tcPr>
            <w:tcW w:w="93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4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业务描述</w:t>
            </w:r>
          </w:p>
        </w:tc>
        <w:tc>
          <w:tcPr>
            <w:tcW w:w="7384" w:type="dxa"/>
            <w:gridSpan w:val="10"/>
            <w:tcBorders>
              <w:top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7" w:type="dxa"/>
            <w:vMerge w:val="restart"/>
            <w:tcBorders>
              <w:top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04系统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14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服务范围</w:t>
            </w:r>
          </w:p>
        </w:tc>
        <w:tc>
          <w:tcPr>
            <w:tcW w:w="7384" w:type="dxa"/>
            <w:gridSpan w:val="10"/>
            <w:tcBorders>
              <w:top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10全国                 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11跨省（区、市） 跨个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20全省（区、市）       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21跨地（市、区） 跨个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30地（市、区）内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99其它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7384" w:type="dxa"/>
            <w:gridSpan w:val="10"/>
            <w:tcBorders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1单位内部人员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2社会公众人员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3两者均包括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3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05系统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网络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平台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覆盖范围</w:t>
            </w:r>
          </w:p>
        </w:tc>
        <w:tc>
          <w:tcPr>
            <w:tcW w:w="7384" w:type="dxa"/>
            <w:gridSpan w:val="10"/>
            <w:tcBorders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1局域网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2城域网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3广域网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93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网络性质</w:t>
            </w:r>
          </w:p>
        </w:tc>
        <w:tc>
          <w:tcPr>
            <w:tcW w:w="7384" w:type="dxa"/>
            <w:gridSpan w:val="10"/>
            <w:tcBorders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1业务专网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2互联网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9其它</w:t>
            </w:r>
            <w: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06系统互联情况</w:t>
            </w:r>
          </w:p>
        </w:tc>
        <w:tc>
          <w:tcPr>
            <w:tcW w:w="7384" w:type="dxa"/>
            <w:gridSpan w:val="10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1与其他行业系统连接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2与本行业其他单位系统连接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3与本单位其他系统连接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9其它</w:t>
            </w:r>
            <w:r>
              <w:t xml:space="preserve"> </w:t>
            </w:r>
            <w:r>
              <w:rPr>
                <w:rFonts w:hint="default"/>
              </w:rPr>
              <w:t>独立系统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gridSpan w:val="2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07关键产品使用情况</w:t>
            </w:r>
          </w:p>
        </w:tc>
        <w:tc>
          <w:tcPr>
            <w:tcW w:w="447" w:type="dxa"/>
            <w:vMerge w:val="restart"/>
            <w:tcBorders>
              <w:top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0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115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4678" w:type="dxa"/>
            <w:gridSpan w:val="7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使用国产品率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vMerge w:val="continue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04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55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全部使用 </w:t>
            </w:r>
          </w:p>
        </w:tc>
        <w:tc>
          <w:tcPr>
            <w:tcW w:w="13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全部未使用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部分使用及使用率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安全专用产品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网络产品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21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    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83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08系统采用服务情况</w:t>
            </w:r>
          </w:p>
        </w:tc>
        <w:tc>
          <w:tcPr>
            <w:tcW w:w="447" w:type="dxa"/>
            <w:vMerge w:val="restart"/>
            <w:tcBorders>
              <w:top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9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服务类型</w:t>
            </w:r>
          </w:p>
        </w:tc>
        <w:tc>
          <w:tcPr>
            <w:tcW w:w="4678" w:type="dxa"/>
            <w:gridSpan w:val="7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服务责任方类型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vMerge w:val="continue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2259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本行业（单位）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国内其他服务商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国外服务商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等级测评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风险评估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灾难恢复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应急响应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系统集成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安全咨询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3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安全培训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083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4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其它</w:t>
            </w:r>
          </w:p>
        </w:tc>
        <w:tc>
          <w:tcPr>
            <w:tcW w:w="16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  <w:tc>
          <w:tcPr>
            <w:tcW w:w="1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</w:tcPr>
          <w:p>
            <w:r>
              <w:rPr>
                <w:rFonts w:hint="default"/>
              </w:rPr>
              <w:t>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09等级测评单位名称</w:t>
            </w:r>
          </w:p>
        </w:tc>
        <w:tc>
          <w:tcPr>
            <w:tcW w:w="7384" w:type="dxa"/>
            <w:gridSpan w:val="10"/>
            <w:tcBorders>
              <w:top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成都卓越华安信息技术服务有限公司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10何时投入运行使用</w:t>
            </w:r>
          </w:p>
        </w:tc>
        <w:tc>
          <w:tcPr>
            <w:tcW w:w="7384" w:type="dxa"/>
            <w:gridSpan w:val="10"/>
            <w:tcBorders>
              <w:top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11系统是否是分系统</w:t>
            </w:r>
          </w:p>
        </w:tc>
        <w:tc>
          <w:tcPr>
            <w:tcW w:w="7384" w:type="dxa"/>
            <w:gridSpan w:val="10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是             </w:t>
            </w:r>
            <w:r>
              <w:t xml:space="preserve"> </w:t>
            </w:r>
            <w:r>
              <w:rPr>
                <w:rFonts w:hint="default"/>
              </w:rPr>
              <w:t>√</w:t>
            </w:r>
            <w:r>
              <w:rPr>
                <w:rFonts w:hint="eastAsia"/>
              </w:rPr>
              <w:t>否（如选择是请填下两项）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12上级系统名称</w:t>
            </w:r>
          </w:p>
        </w:tc>
        <w:tc>
          <w:tcPr>
            <w:tcW w:w="7384" w:type="dxa"/>
            <w:gridSpan w:val="10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083" w:type="dxa"/>
            <w:gridSpan w:val="2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13上级系统所属单位名称</w:t>
            </w:r>
          </w:p>
        </w:tc>
        <w:tc>
          <w:tcPr>
            <w:tcW w:w="7384" w:type="dxa"/>
            <w:gridSpan w:val="10"/>
            <w:tcBorders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3610610</wp:posOffset>
                      </wp:positionH>
                      <wp:positionV relativeFrom="paragraph">
                        <wp:posOffset>227965</wp:posOffset>
                      </wp:positionV>
                      <wp:extent cx="685800" cy="396240"/>
                      <wp:effectExtent l="0" t="0" r="0" b="381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4.3pt;margin-top:17.95pt;height:31.2pt;width:54pt;z-index:-251658240;mso-width-relative:page;mso-height-relative:page;" fillcolor="#FFFFFF" filled="t" stroked="f" coordsize="21600,21600" o:gfxdata="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A3/EfXAAAACQEAAA8AAAAAAAAAAQAg&#10;AAAAIgAAAGRycy9kb3ducmV2LnhtbFBLAQIUABQAAAAIAIdO4kD0dCNfnQEAABkDAAAOAAAAAAAA&#10;AAEAIAAAACYBAABkcnMvZTJvRG9jLnhtbFBLBQYAAAAABgAGAFkBAAA1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信息系统定级情况</w:t>
      </w:r>
    </w:p>
    <w:tbl>
      <w:tblPr>
        <w:tblStyle w:val="7"/>
        <w:tblW w:w="878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430"/>
        <w:gridCol w:w="1967"/>
        <w:gridCol w:w="2800"/>
        <w:gridCol w:w="141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1169" w:type="dxa"/>
            <w:vMerge w:val="restart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01确定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业务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信息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安全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保护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6197" w:type="dxa"/>
            <w:gridSpan w:val="3"/>
            <w:tcBorders>
              <w:top w:val="doub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损害客体及损害程度</w:t>
            </w:r>
          </w:p>
        </w:tc>
        <w:tc>
          <w:tcPr>
            <w:tcW w:w="1416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仅对</w:t>
            </w:r>
            <w:r>
              <w:t>公民、法人和其他组织的合法权益</w:t>
            </w:r>
            <w:r>
              <w:rPr>
                <w:rFonts w:hint="eastAsia"/>
              </w:rPr>
              <w:t>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第一级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</w:t>
            </w:r>
            <w:r>
              <w:t>公民、法人和其他组织的合法权益</w:t>
            </w:r>
            <w:r>
              <w:rPr>
                <w:rFonts w:hint="eastAsia"/>
              </w:rPr>
              <w:t>造成严重损害</w:t>
            </w:r>
          </w:p>
          <w:p>
            <w:r>
              <w:rPr>
                <w:rFonts w:hint="default"/>
              </w:rPr>
              <w:t>√</w:t>
            </w:r>
            <w:r>
              <w:rPr>
                <w:rFonts w:hint="eastAsia"/>
              </w:rPr>
              <w:t>对社会秩序和公共利益造成损害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第二级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对社会秩序和公共利益造成严重损害</w:t>
            </w:r>
          </w:p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第三级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对社会秩序和公共利益造成特别严重损害</w:t>
            </w:r>
          </w:p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对国家安全造成严重损害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第四级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对国家安全造成特别严重损害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第五级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restart"/>
            <w:tcBorders>
              <w:top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02确定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系统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服务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安全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保护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等级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仅对</w:t>
            </w:r>
            <w:r>
              <w:t>公民、法人和其他组织的合法权益</w:t>
            </w:r>
            <w:r>
              <w:rPr>
                <w:rFonts w:hint="eastAsia"/>
              </w:rPr>
              <w:t>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第一级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tcBorders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</w:t>
            </w:r>
            <w:r>
              <w:t>公民、法人和其他组织的合法权益</w:t>
            </w:r>
            <w:r>
              <w:rPr>
                <w:rFonts w:hint="eastAsia"/>
              </w:rPr>
              <w:t>造成严重损害</w:t>
            </w:r>
          </w:p>
          <w:p>
            <w:r>
              <w:rPr>
                <w:rFonts w:hint="default"/>
              </w:rPr>
              <w:t>√</w:t>
            </w:r>
            <w:r>
              <w:rPr>
                <w:rFonts w:hint="eastAsia"/>
              </w:rPr>
              <w:t>对社会秩序和公共利益造成损害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第二级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tcBorders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对社会秩序和公共利益造成严重损害</w:t>
            </w:r>
          </w:p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第三级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tcBorders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对社会秩序和公共利益造成特别严重损害</w:t>
            </w:r>
          </w:p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对国家安全造成严重损害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第四级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169" w:type="dxa"/>
            <w:vMerge w:val="continue"/>
            <w:tcBorders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619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对国家安全造成特别严重损害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第五级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03信息系统安全保护等级</w:t>
            </w:r>
          </w:p>
        </w:tc>
        <w:tc>
          <w:tcPr>
            <w:tcW w:w="6183" w:type="dxa"/>
            <w:gridSpan w:val="3"/>
            <w:tcBorders>
              <w:top w:val="single" w:color="auto" w:sz="6" w:space="0"/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第一级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第二级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第三级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第四级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第五级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04定级时间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05专家评审情况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已评审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未评审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06是否有主管部门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有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无（如选择有请填下两项）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07主管部门名称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08主管部门审批定级情况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已审批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>未审批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59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09系统定级报告</w:t>
            </w:r>
          </w:p>
        </w:tc>
        <w:tc>
          <w:tcPr>
            <w:tcW w:w="6183" w:type="dxa"/>
            <w:gridSpan w:val="3"/>
            <w:tcBorders>
              <w:left w:val="single" w:color="auto" w:sz="6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有       </w:t>
            </w:r>
            <w:r>
              <w:rPr>
                <w:rFonts w:hint="default"/>
              </w:rPr>
              <w:t>□</w:t>
            </w:r>
            <w:r>
              <w:rPr>
                <w:rFonts w:hint="eastAsia"/>
              </w:rPr>
              <w:t xml:space="preserve"> 无    附件名称</w:t>
            </w:r>
            <w:r>
              <w:rPr>
                <w:rFonts w:hint="eastAsia"/>
                <w:lang w:val="en-US" w:eastAsia="zh-CN"/>
              </w:rPr>
              <w:t>_________________________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4566" w:type="dxa"/>
            <w:gridSpan w:val="3"/>
            <w:tcBorders>
              <w:top w:val="sing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填表人：  </w:t>
            </w:r>
          </w:p>
        </w:tc>
        <w:tc>
          <w:tcPr>
            <w:tcW w:w="4216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填表日期：</w:t>
            </w:r>
            <w:r>
              <w:rPr>
                <w:rFonts w:hint="default"/>
              </w:rPr>
              <w:t>年月日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第三级以上信息系统提交材料情况</w:t>
      </w:r>
    </w:p>
    <w:tbl>
      <w:tblPr>
        <w:tblStyle w:val="7"/>
        <w:tblW w:w="856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574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824" w:type="dxa"/>
            <w:tcBorders>
              <w:top w:val="doub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系统拓扑结构及说明</w:t>
            </w:r>
          </w:p>
        </w:tc>
        <w:tc>
          <w:tcPr>
            <w:tcW w:w="5744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exact"/>
          <w:jc w:val="center"/>
        </w:trPr>
        <w:tc>
          <w:tcPr>
            <w:tcW w:w="28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系统安全组织机构及管理制度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exact"/>
          <w:jc w:val="center"/>
        </w:trPr>
        <w:tc>
          <w:tcPr>
            <w:tcW w:w="28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系统</w:t>
            </w:r>
            <w:r>
              <w:rPr>
                <w:rFonts w:hint="default" w:ascii="宋体" w:hAnsi="宋体"/>
                <w:b w:val="0"/>
                <w:bCs/>
                <w:szCs w:val="21"/>
              </w:rPr>
              <w:t>安全</w:t>
            </w:r>
            <w:r>
              <w:rPr>
                <w:rFonts w:hint="eastAsia" w:ascii="宋体" w:hAnsi="宋体"/>
                <w:b w:val="0"/>
                <w:bCs/>
                <w:szCs w:val="21"/>
              </w:rPr>
              <w:t>保护设施设计实施方案或改建实施方案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exact"/>
          <w:jc w:val="center"/>
        </w:trPr>
        <w:tc>
          <w:tcPr>
            <w:tcW w:w="28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pacing w:val="1"/>
                <w:w w:val="98"/>
                <w:kern w:val="0"/>
                <w:szCs w:val="21"/>
                <w:fitText w:val="2275" w:id="0"/>
              </w:rPr>
              <w:t>系统使用的安全产品清</w:t>
            </w:r>
            <w:r>
              <w:rPr>
                <w:rFonts w:hint="eastAsia" w:ascii="宋体" w:hAnsi="宋体"/>
                <w:b w:val="0"/>
                <w:bCs/>
                <w:spacing w:val="-4"/>
                <w:w w:val="98"/>
                <w:kern w:val="0"/>
                <w:szCs w:val="21"/>
                <w:fitText w:val="2275" w:id="0"/>
              </w:rPr>
              <w:t>单</w:t>
            </w:r>
            <w:r>
              <w:rPr>
                <w:rFonts w:hint="eastAsia" w:ascii="宋体" w:hAnsi="宋体"/>
                <w:b w:val="0"/>
                <w:bCs/>
                <w:kern w:val="0"/>
                <w:szCs w:val="21"/>
              </w:rPr>
              <w:t>及认证、销售许可证明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824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系统等级测评报告</w:t>
            </w:r>
          </w:p>
        </w:tc>
        <w:tc>
          <w:tcPr>
            <w:tcW w:w="574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824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专家评审情况</w:t>
            </w:r>
          </w:p>
        </w:tc>
        <w:tc>
          <w:tcPr>
            <w:tcW w:w="574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824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180"/>
                <w:tab w:val="clear" w:pos="420"/>
              </w:tabs>
              <w:ind w:left="266" w:hanging="266"/>
              <w:rPr>
                <w:rFonts w:hint="eastAsia"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上级主管部门审批意见</w:t>
            </w:r>
          </w:p>
        </w:tc>
        <w:tc>
          <w:tcPr>
            <w:tcW w:w="5744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有           </w:t>
            </w:r>
            <w:r>
              <w:rPr>
                <w:rFonts w:hint="default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无          附件名称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 信息系统网络拓扑图</w:t>
      </w:r>
    </w:p>
    <w:p>
      <w:pPr>
        <w:pStyle w:val="4"/>
        <w:spacing w:line="240" w:lineRule="auto"/>
        <w:ind w:firstLine="241"/>
        <w:rPr>
          <w:rFonts w:ascii="宋体" w:hAnsi="宋体"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注</w:t>
      </w:r>
      <w:r>
        <w:rPr>
          <w:b/>
          <w:color w:val="auto"/>
          <w:sz w:val="24"/>
          <w:szCs w:val="24"/>
        </w:rPr>
        <w:t>：</w:t>
      </w:r>
      <w:r>
        <w:rPr>
          <w:rFonts w:hint="eastAsia" w:ascii="宋体" w:hAnsi="宋体"/>
          <w:color w:val="auto"/>
          <w:sz w:val="24"/>
          <w:szCs w:val="24"/>
        </w:rPr>
        <w:t>1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、</w:t>
      </w:r>
      <w:r>
        <w:rPr>
          <w:rFonts w:ascii="宋体" w:hAnsi="宋体"/>
          <w:color w:val="auto"/>
          <w:sz w:val="24"/>
          <w:szCs w:val="24"/>
        </w:rPr>
        <w:t>请提供</w:t>
      </w:r>
      <w:r>
        <w:rPr>
          <w:rFonts w:hint="eastAsia" w:ascii="宋体" w:hAnsi="宋体"/>
          <w:color w:val="auto"/>
          <w:sz w:val="24"/>
          <w:szCs w:val="24"/>
        </w:rPr>
        <w:t>信息系统的最新网络结构图（拓扑图）。</w:t>
      </w:r>
    </w:p>
    <w:p>
      <w:pPr>
        <w:pStyle w:val="4"/>
        <w:spacing w:line="240" w:lineRule="auto"/>
        <w:ind w:firstLine="720" w:firstLineChars="300"/>
        <w:rPr>
          <w:rFonts w:ascii="宋体" w:hAnsi="宋体"/>
          <w:color w:val="auto"/>
          <w:sz w:val="24"/>
          <w:szCs w:val="24"/>
        </w:rPr>
      </w:pPr>
      <w:r>
        <w:rPr>
          <w:rFonts w:ascii="宋体" w:hAnsi="宋体"/>
          <w:color w:val="auto"/>
          <w:sz w:val="24"/>
          <w:szCs w:val="24"/>
        </w:rPr>
        <w:t>2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/>
          <w:color w:val="auto"/>
          <w:sz w:val="24"/>
          <w:szCs w:val="24"/>
        </w:rPr>
        <w:t>请标识出网络设备、服务器设备和主要终端设备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品牌和型号</w:t>
      </w:r>
      <w:r>
        <w:rPr>
          <w:rFonts w:hint="eastAsia" w:ascii="宋体" w:hAnsi="宋体"/>
          <w:color w:val="auto"/>
          <w:sz w:val="24"/>
          <w:szCs w:val="24"/>
        </w:rPr>
        <w:t>。</w:t>
      </w:r>
    </w:p>
    <w:p>
      <w:pPr>
        <w:pStyle w:val="4"/>
        <w:spacing w:line="240" w:lineRule="auto"/>
        <w:ind w:firstLine="720" w:firstLineChars="300"/>
        <w:rPr>
          <w:rFonts w:ascii="宋体" w:hAnsi="宋体"/>
          <w:color w:val="auto"/>
          <w:sz w:val="24"/>
          <w:szCs w:val="24"/>
        </w:rPr>
      </w:pPr>
      <w:r>
        <w:rPr>
          <w:rFonts w:ascii="宋体" w:hAnsi="宋体"/>
          <w:color w:val="auto"/>
          <w:sz w:val="24"/>
          <w:szCs w:val="24"/>
        </w:rPr>
        <w:t>4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/>
          <w:color w:val="auto"/>
          <w:sz w:val="24"/>
          <w:szCs w:val="24"/>
        </w:rPr>
        <w:t>请标识出网络功能区域划分等情况。</w:t>
      </w:r>
    </w:p>
    <w:p>
      <w:pPr>
        <w:pStyle w:val="4"/>
        <w:spacing w:line="240" w:lineRule="auto"/>
        <w:ind w:left="720" w:firstLine="0" w:firstLineChars="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szCs w:val="24"/>
        </w:rPr>
        <w:t>5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/>
          <w:color w:val="auto"/>
          <w:sz w:val="24"/>
          <w:szCs w:val="24"/>
        </w:rPr>
        <w:t>请</w:t>
      </w:r>
      <w:r>
        <w:rPr>
          <w:rFonts w:hint="eastAsia" w:ascii="宋体" w:hAnsi="宋体"/>
          <w:color w:val="auto"/>
          <w:sz w:val="24"/>
        </w:rPr>
        <w:t>标识网络与外部的连接等情况。</w:t>
      </w:r>
    </w:p>
    <w:p>
      <w:pPr>
        <w:spacing w:before="0" w:after="0" w:line="240" w:lineRule="auto"/>
        <w:ind w:firstLine="720" w:firstLineChars="300"/>
        <w:rPr>
          <w:rFonts w:hint="eastAsia"/>
          <w:color w:val="auto"/>
          <w:sz w:val="24"/>
        </w:rPr>
      </w:pPr>
      <w:r>
        <w:rPr>
          <w:rFonts w:ascii="宋体" w:hAnsi="宋体"/>
          <w:color w:val="auto"/>
          <w:sz w:val="24"/>
        </w:rPr>
        <w:t>6</w:t>
      </w:r>
      <w:r>
        <w:rPr>
          <w:rFonts w:hint="eastAsia" w:ascii="宋体" w:hAnsi="宋体"/>
          <w:color w:val="auto"/>
          <w:sz w:val="24"/>
          <w:lang w:eastAsia="zh-CN"/>
        </w:rPr>
        <w:t>、</w:t>
      </w:r>
      <w:r>
        <w:rPr>
          <w:rFonts w:hint="eastAsia"/>
          <w:color w:val="auto"/>
          <w:sz w:val="24"/>
        </w:rPr>
        <w:t>对照网络结构图说明所有业务流程和系统组成</w:t>
      </w:r>
      <w:r>
        <w:rPr>
          <w:rFonts w:hint="eastAsia"/>
          <w:color w:val="auto"/>
          <w:sz w:val="24"/>
          <w:lang w:eastAsia="zh-CN"/>
        </w:rPr>
        <w:t>（</w:t>
      </w:r>
      <w:r>
        <w:rPr>
          <w:rFonts w:hint="eastAsia"/>
          <w:color w:val="auto"/>
          <w:sz w:val="24"/>
          <w:lang w:val="en-US" w:eastAsia="zh-CN"/>
        </w:rPr>
        <w:t>即对网络拓扑图详细描述</w:t>
      </w:r>
      <w:r>
        <w:rPr>
          <w:rFonts w:hint="eastAsia"/>
          <w:color w:val="auto"/>
          <w:sz w:val="24"/>
          <w:lang w:eastAsia="zh-CN"/>
        </w:rPr>
        <w:t>）</w:t>
      </w:r>
      <w:r>
        <w:rPr>
          <w:rFonts w:hint="eastAsia"/>
          <w:color w:val="auto"/>
          <w:sz w:val="24"/>
        </w:rPr>
        <w:t>。</w:t>
      </w:r>
    </w:p>
    <w:p>
      <w:pPr>
        <w:spacing w:before="0" w:after="0" w:line="24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7、系统投入时间</w:t>
      </w:r>
    </w:p>
    <w:p>
      <w:pPr>
        <w:spacing w:before="0" w:after="0" w:line="24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8、系统开发公司</w:t>
      </w:r>
    </w:p>
    <w:p>
      <w:pPr>
        <w:spacing w:before="0" w:after="0" w:line="24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9、安全运维公司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系统功能描述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该系统的功能是：XXXXXXX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系统业务描述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该系统的业务是：XXXXXX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运维人员调查表</w:t>
      </w:r>
    </w:p>
    <w:p>
      <w:pPr>
        <w:pStyle w:val="4"/>
        <w:ind w:firstLine="281"/>
        <w:rPr>
          <w:rFonts w:hint="eastAsia"/>
        </w:rPr>
      </w:pPr>
      <w:r>
        <w:rPr>
          <w:rFonts w:hint="eastAsia"/>
          <w:b/>
        </w:rPr>
        <w:t>注</w:t>
      </w:r>
      <w:r>
        <w:t>：</w:t>
      </w:r>
      <w:r>
        <w:rPr>
          <w:rFonts w:hint="eastAsia"/>
        </w:rPr>
        <w:t>以列表形式给出与被测信息系统安全相关的人员，描述项目包括姓名、岗位/角色和联系方式。人员包括但不限于安全主管、系统建设负责人、系统运维负责人、网络（安全）管理员、主机（安全）管理员、数据库（安全）管理员、应用（安全）管理员、机房管理人员、资产管理员、业务操作员、安全审计人员等。</w:t>
      </w:r>
    </w:p>
    <w:p>
      <w:pPr>
        <w:pStyle w:val="4"/>
        <w:ind w:firstLine="281"/>
        <w:rPr>
          <w:rFonts w:hint="eastAsia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201"/>
        <w:gridCol w:w="1566"/>
        <w:gridCol w:w="1550"/>
        <w:gridCol w:w="1551"/>
        <w:gridCol w:w="1201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  <w:jc w:val="center"/>
        </w:trPr>
        <w:tc>
          <w:tcPr>
            <w:tcW w:w="617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201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人员姓名</w:t>
            </w:r>
          </w:p>
        </w:tc>
        <w:tc>
          <w:tcPr>
            <w:tcW w:w="1566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职务/职称</w:t>
            </w:r>
          </w:p>
        </w:tc>
        <w:tc>
          <w:tcPr>
            <w:tcW w:w="1550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所属部门</w:t>
            </w:r>
          </w:p>
        </w:tc>
        <w:tc>
          <w:tcPr>
            <w:tcW w:w="1551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负责范围</w:t>
            </w:r>
          </w:p>
        </w:tc>
        <w:tc>
          <w:tcPr>
            <w:tcW w:w="1201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联系方法</w:t>
            </w:r>
          </w:p>
        </w:tc>
        <w:tc>
          <w:tcPr>
            <w:tcW w:w="836" w:type="dxa"/>
            <w:shd w:val="clear" w:color="auto" w:fill="A6A6A6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例</w:t>
            </w:r>
          </w:p>
        </w:tc>
        <w:tc>
          <w:tcPr>
            <w:tcW w:w="1201" w:type="dxa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xxx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系统</w:t>
            </w:r>
            <w:r>
              <w:rPr>
                <w:rFonts w:ascii="宋体" w:hAnsi="宋体"/>
                <w:color w:val="FF0000"/>
                <w:sz w:val="21"/>
              </w:rPr>
              <w:t>管理员</w:t>
            </w:r>
          </w:p>
        </w:tc>
        <w:tc>
          <w:tcPr>
            <w:tcW w:w="1550" w:type="dxa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信息部</w:t>
            </w:r>
          </w:p>
        </w:tc>
        <w:tc>
          <w:tcPr>
            <w:tcW w:w="1551" w:type="dxa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系统</w:t>
            </w:r>
            <w:r>
              <w:rPr>
                <w:rFonts w:ascii="宋体" w:hAnsi="宋体"/>
                <w:color w:val="FF0000"/>
                <w:sz w:val="21"/>
              </w:rPr>
              <w:t>管理监督</w:t>
            </w:r>
          </w:p>
        </w:tc>
        <w:tc>
          <w:tcPr>
            <w:tcW w:w="1201" w:type="dxa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028</w:t>
            </w:r>
            <w:r>
              <w:rPr>
                <w:rFonts w:ascii="宋体" w:hAnsi="宋体"/>
                <w:color w:val="FF0000"/>
                <w:sz w:val="21"/>
              </w:rPr>
              <w:t>-xxxx</w:t>
            </w:r>
          </w:p>
        </w:tc>
        <w:tc>
          <w:tcPr>
            <w:tcW w:w="83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1" w:type="dxa"/>
            <w:vAlign w:val="center"/>
          </w:tcPr>
          <w:p>
            <w:pPr>
              <w:ind w:firstLine="630" w:firstLineChars="300"/>
              <w:rPr>
                <w:rFonts w:ascii="宋体" w:hAnsi="宋体"/>
                <w:sz w:val="21"/>
              </w:rPr>
            </w:pPr>
          </w:p>
        </w:tc>
        <w:tc>
          <w:tcPr>
            <w:tcW w:w="1201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17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20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201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17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0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17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0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5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机房基础信息</w:t>
      </w:r>
    </w:p>
    <w:tbl>
      <w:tblPr>
        <w:tblStyle w:val="7"/>
        <w:tblW w:w="9356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515"/>
        <w:gridCol w:w="5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709" w:type="dxa"/>
            <w:shd w:val="clear" w:color="auto" w:fill="BEBEBE" w:themeFill="background1" w:themeFillShade="BF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3515" w:type="dxa"/>
            <w:shd w:val="clear" w:color="auto" w:fill="BEBEBE" w:themeFill="background1" w:themeFillShade="BF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机房名称</w:t>
            </w:r>
          </w:p>
        </w:tc>
        <w:tc>
          <w:tcPr>
            <w:tcW w:w="5132" w:type="dxa"/>
            <w:shd w:val="clear" w:color="auto" w:fill="BEBEBE" w:themeFill="background1" w:themeFillShade="BF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物理位置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9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</w:t>
            </w:r>
          </w:p>
        </w:tc>
        <w:tc>
          <w:tcPr>
            <w:tcW w:w="351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楷体" w:hAnsi="楷体" w:eastAsia="楷体"/>
                <w:color w:val="000000"/>
                <w:lang w:val="en-US" w:eastAsia="zh-CN"/>
              </w:rPr>
              <w:t>XX</w:t>
            </w:r>
            <w:r>
              <w:rPr>
                <w:rFonts w:hint="eastAsia" w:ascii="楷体" w:hAnsi="楷体" w:eastAsia="楷体"/>
                <w:color w:val="000000"/>
              </w:rPr>
              <w:t>机房</w:t>
            </w:r>
          </w:p>
        </w:tc>
        <w:tc>
          <w:tcPr>
            <w:tcW w:w="513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  <w:r>
              <w:rPr>
                <w:rFonts w:ascii="宋体" w:hAnsi="宋体"/>
                <w:color w:val="auto"/>
                <w:sz w:val="21"/>
              </w:rPr>
              <w:t>X</w:t>
            </w:r>
            <w:r>
              <w:rPr>
                <w:rFonts w:hint="eastAsia" w:ascii="宋体" w:hAnsi="宋体"/>
                <w:color w:val="auto"/>
                <w:sz w:val="21"/>
              </w:rPr>
              <w:t>x省xx市xx路xx号xx大楼xx层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9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2</w:t>
            </w:r>
          </w:p>
        </w:tc>
        <w:tc>
          <w:tcPr>
            <w:tcW w:w="3515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5132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9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3</w:t>
            </w:r>
          </w:p>
        </w:tc>
        <w:tc>
          <w:tcPr>
            <w:tcW w:w="3515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5132" w:type="dxa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rPr>
                <w:rFonts w:ascii="宋体"/>
                <w:szCs w:val="21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主机设备及数据库基础信息</w:t>
      </w:r>
    </w:p>
    <w:p>
      <w:r>
        <w:rPr>
          <w:rFonts w:hint="eastAsia"/>
          <w:b/>
        </w:rPr>
        <w:t>注</w:t>
      </w:r>
      <w:r>
        <w:rPr>
          <w:rFonts w:hint="eastAsia"/>
        </w:rPr>
        <w:t>：</w:t>
      </w:r>
    </w:p>
    <w:p>
      <w:r>
        <w:rPr>
          <w:rFonts w:hint="eastAsia"/>
        </w:rPr>
        <w:t>1.“设备名称”处请填写该设备名称，如：XX系统应用服务器。</w:t>
      </w:r>
    </w:p>
    <w:p>
      <w:r>
        <w:rPr>
          <w:rFonts w:hint="eastAsia"/>
        </w:rPr>
        <w:t>2.“操作系统/数据库管理系统”处请填写服务器主机操作系统、数据库操作系统（包括版本），如：AIX6.0，DB2 9.0。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请</w:t>
      </w:r>
      <w:r>
        <w:t>把数据库</w:t>
      </w:r>
      <w:r>
        <w:rPr>
          <w:rFonts w:hint="eastAsia"/>
        </w:rPr>
        <w:t>和</w:t>
      </w:r>
      <w:r>
        <w:t>数据库服务器分开列出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r>
        <w:t>4</w:t>
      </w:r>
      <w:r>
        <w:rPr>
          <w:rFonts w:hint="eastAsia"/>
        </w:rPr>
        <w:t>.“重要程度”处请根据实际情况填写：关键、重要或者一般。</w:t>
      </w:r>
    </w:p>
    <w:tbl>
      <w:tblPr>
        <w:tblStyle w:val="7"/>
        <w:tblW w:w="10747" w:type="dxa"/>
        <w:tblInd w:w="-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096"/>
        <w:gridCol w:w="857"/>
        <w:gridCol w:w="633"/>
        <w:gridCol w:w="664"/>
        <w:gridCol w:w="1438"/>
        <w:gridCol w:w="1895"/>
        <w:gridCol w:w="2185"/>
        <w:gridCol w:w="600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7" w:hRule="atLeast"/>
        </w:trPr>
        <w:tc>
          <w:tcPr>
            <w:tcW w:w="72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编号</w:t>
            </w:r>
          </w:p>
        </w:tc>
        <w:tc>
          <w:tcPr>
            <w:tcW w:w="109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设备名称</w:t>
            </w:r>
          </w:p>
        </w:tc>
        <w:tc>
          <w:tcPr>
            <w:tcW w:w="85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操作系统/数据库管理系统</w:t>
            </w:r>
          </w:p>
        </w:tc>
        <w:tc>
          <w:tcPr>
            <w:tcW w:w="63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版本</w:t>
            </w:r>
          </w:p>
        </w:tc>
        <w:tc>
          <w:tcPr>
            <w:tcW w:w="66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（台/套）</w:t>
            </w:r>
          </w:p>
        </w:tc>
        <w:tc>
          <w:tcPr>
            <w:tcW w:w="14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IP地址</w:t>
            </w:r>
          </w:p>
        </w:tc>
        <w:tc>
          <w:tcPr>
            <w:tcW w:w="189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安装应用软件名称</w:t>
            </w:r>
          </w:p>
        </w:tc>
        <w:tc>
          <w:tcPr>
            <w:tcW w:w="21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主要业务应用</w:t>
            </w:r>
          </w:p>
        </w:tc>
        <w:tc>
          <w:tcPr>
            <w:tcW w:w="60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是否热备</w:t>
            </w:r>
          </w:p>
        </w:tc>
        <w:tc>
          <w:tcPr>
            <w:tcW w:w="6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snapToGrid w:val="0"/>
              <w:spacing w:before="0" w:after="0"/>
              <w:jc w:val="center"/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例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ascii="宋体" w:hAnsi="宋体"/>
                <w:b/>
                <w:color w:val="FF0000"/>
                <w:sz w:val="21"/>
              </w:rPr>
              <w:t>X</w:t>
            </w:r>
            <w:r>
              <w:rPr>
                <w:rFonts w:hint="eastAsia" w:ascii="宋体" w:hAnsi="宋体"/>
                <w:b/>
                <w:color w:val="FF0000"/>
                <w:sz w:val="21"/>
              </w:rPr>
              <w:t>x服务器</w:t>
            </w:r>
          </w:p>
        </w:tc>
        <w:tc>
          <w:tcPr>
            <w:tcW w:w="85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ascii="宋体" w:hAnsi="宋体"/>
                <w:b/>
                <w:color w:val="FF0000"/>
                <w:sz w:val="21"/>
              </w:rPr>
              <w:t>W</w:t>
            </w:r>
            <w:r>
              <w:rPr>
                <w:rFonts w:hint="eastAsia" w:ascii="宋体" w:hAnsi="宋体"/>
                <w:b/>
                <w:color w:val="FF0000"/>
                <w:sz w:val="21"/>
              </w:rPr>
              <w:t xml:space="preserve">indows </w:t>
            </w: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server</w:t>
            </w:r>
          </w:p>
        </w:tc>
        <w:tc>
          <w:tcPr>
            <w:tcW w:w="6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2008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x台</w:t>
            </w:r>
          </w:p>
        </w:tc>
        <w:tc>
          <w:tcPr>
            <w:tcW w:w="14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1</w:t>
            </w:r>
            <w:r>
              <w:rPr>
                <w:rFonts w:ascii="宋体" w:hAnsi="宋体"/>
                <w:b/>
                <w:color w:val="FF0000"/>
                <w:sz w:val="21"/>
              </w:rPr>
              <w:t>.1.1.1</w:t>
            </w:r>
          </w:p>
        </w:tc>
        <w:tc>
          <w:tcPr>
            <w:tcW w:w="189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是</w:t>
            </w:r>
          </w:p>
        </w:tc>
        <w:tc>
          <w:tcPr>
            <w:tcW w:w="218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重要</w:t>
            </w:r>
          </w:p>
        </w:tc>
        <w:tc>
          <w:tcPr>
            <w:tcW w:w="60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snapToGrid w:val="0"/>
              <w:spacing w:before="0" w:after="0"/>
              <w:jc w:val="center"/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例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ascii="宋体" w:hAnsi="宋体"/>
                <w:b/>
                <w:color w:val="FF0000"/>
                <w:sz w:val="21"/>
              </w:rPr>
              <w:t>X</w:t>
            </w:r>
            <w:r>
              <w:rPr>
                <w:rFonts w:hint="eastAsia" w:ascii="宋体" w:hAnsi="宋体"/>
                <w:b/>
                <w:color w:val="FF0000"/>
                <w:sz w:val="21"/>
              </w:rPr>
              <w:t>x数据库</w:t>
            </w:r>
            <w:r>
              <w:rPr>
                <w:rFonts w:ascii="宋体" w:hAnsi="宋体"/>
                <w:b/>
                <w:color w:val="FF0000"/>
                <w:sz w:val="21"/>
              </w:rPr>
              <w:t>服务器</w:t>
            </w:r>
          </w:p>
        </w:tc>
        <w:tc>
          <w:tcPr>
            <w:tcW w:w="85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ascii="宋体" w:hAnsi="宋体"/>
                <w:b/>
                <w:color w:val="FF0000"/>
                <w:sz w:val="21"/>
              </w:rPr>
              <w:t>W</w:t>
            </w:r>
            <w:r>
              <w:rPr>
                <w:rFonts w:hint="eastAsia" w:ascii="宋体" w:hAnsi="宋体"/>
                <w:b/>
                <w:color w:val="FF0000"/>
                <w:sz w:val="21"/>
              </w:rPr>
              <w:t xml:space="preserve">indows </w:t>
            </w: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server</w:t>
            </w:r>
          </w:p>
        </w:tc>
        <w:tc>
          <w:tcPr>
            <w:tcW w:w="6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2008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1.1.1.2</w:t>
            </w:r>
          </w:p>
        </w:tc>
        <w:tc>
          <w:tcPr>
            <w:tcW w:w="189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snapToGrid w:val="0"/>
              <w:spacing w:before="0" w:after="0"/>
              <w:jc w:val="center"/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例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ascii="宋体" w:hAnsi="宋体"/>
                <w:b/>
                <w:color w:val="FF0000"/>
                <w:sz w:val="21"/>
              </w:rPr>
              <w:t>X</w:t>
            </w:r>
            <w:r>
              <w:rPr>
                <w:rFonts w:hint="eastAsia" w:ascii="宋体" w:hAnsi="宋体"/>
                <w:b/>
                <w:color w:val="FF0000"/>
                <w:sz w:val="21"/>
              </w:rPr>
              <w:t>x数据库</w:t>
            </w:r>
          </w:p>
        </w:tc>
        <w:tc>
          <w:tcPr>
            <w:tcW w:w="85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SQL</w:t>
            </w:r>
          </w:p>
          <w:p>
            <w:pPr>
              <w:widowControl/>
              <w:jc w:val="center"/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server</w:t>
            </w:r>
          </w:p>
        </w:tc>
        <w:tc>
          <w:tcPr>
            <w:tcW w:w="6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FF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lang w:val="en-US" w:eastAsia="zh-CN"/>
              </w:rPr>
              <w:t>2008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sz w:val="21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</w:rPr>
              <w:t>1.1.1.2</w:t>
            </w:r>
          </w:p>
        </w:tc>
        <w:tc>
          <w:tcPr>
            <w:tcW w:w="189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="0" w:after="0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89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="0" w:after="0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33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64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89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="0" w:after="0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89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729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="0" w:after="0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189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2185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rPr>
                <w:rFonts w:ascii="宋体" w:hAnsi="宋体"/>
                <w:b/>
                <w:color w:val="000000"/>
                <w:sz w:val="21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网络设备基础信息（系统部署在云上这个不用填写）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/>
        </w:rPr>
      </w:pPr>
    </w:p>
    <w:tbl>
      <w:tblPr>
        <w:tblStyle w:val="7"/>
        <w:tblW w:w="10275" w:type="dxa"/>
        <w:tblInd w:w="-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862"/>
        <w:gridCol w:w="838"/>
        <w:gridCol w:w="987"/>
        <w:gridCol w:w="1225"/>
        <w:gridCol w:w="1838"/>
        <w:gridCol w:w="1825"/>
        <w:gridCol w:w="575"/>
        <w:gridCol w:w="637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78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862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设备名称</w:t>
            </w:r>
          </w:p>
        </w:tc>
        <w:tc>
          <w:tcPr>
            <w:tcW w:w="83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品牌</w:t>
            </w:r>
          </w:p>
        </w:tc>
        <w:tc>
          <w:tcPr>
            <w:tcW w:w="987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型号</w:t>
            </w:r>
          </w:p>
        </w:tc>
        <w:tc>
          <w:tcPr>
            <w:tcW w:w="1225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物理/逻辑区域</w:t>
            </w:r>
          </w:p>
        </w:tc>
        <w:tc>
          <w:tcPr>
            <w:tcW w:w="183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ascii="宋体" w:hAnsi="宋体" w:eastAsia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1825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ascii="宋体" w:hAnsi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val="en-US" w:eastAsia="zh-CN"/>
              </w:rPr>
              <w:t>主要用途</w:t>
            </w:r>
          </w:p>
        </w:tc>
        <w:tc>
          <w:tcPr>
            <w:tcW w:w="575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  <w:tab w:val="left" w:pos="311"/>
              </w:tabs>
              <w:jc w:val="left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是否热备</w:t>
            </w:r>
          </w:p>
        </w:tc>
        <w:tc>
          <w:tcPr>
            <w:tcW w:w="637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数量</w:t>
            </w:r>
          </w:p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（台/套）</w:t>
            </w:r>
          </w:p>
        </w:tc>
        <w:tc>
          <w:tcPr>
            <w:tcW w:w="70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例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数据网核心交换机</w:t>
            </w: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华为</w:t>
            </w: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ascii="楷体" w:hAnsi="楷体" w:eastAsia="楷体"/>
                <w:color w:val="FF0000"/>
              </w:rPr>
              <w:t>CLOUDENGINE-12800</w:t>
            </w: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中心</w:t>
            </w:r>
            <w:r>
              <w:rPr>
                <w:rFonts w:ascii="宋体" w:hAnsi="宋体"/>
                <w:color w:val="FF0000"/>
                <w:sz w:val="21"/>
              </w:rPr>
              <w:t>机房</w:t>
            </w:r>
            <w:r>
              <w:rPr>
                <w:rFonts w:hint="eastAsia" w:ascii="宋体" w:hAnsi="宋体"/>
                <w:color w:val="FF0000"/>
                <w:sz w:val="21"/>
              </w:rPr>
              <w:t>/</w:t>
            </w:r>
            <w:r>
              <w:rPr>
                <w:rFonts w:hint="eastAsia" w:ascii="宋体" w:hAnsi="宋体"/>
                <w:color w:val="FF0000"/>
                <w:sz w:val="21"/>
                <w:lang w:eastAsia="zh-CN"/>
              </w:rPr>
              <w:t>网络核心处</w:t>
            </w: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宋体" w:hAnsi="宋体"/>
                <w:color w:val="FF0000"/>
                <w:sz w:val="21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宋体" w:hAnsi="宋体"/>
                <w:color w:val="FF0000"/>
                <w:sz w:val="21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 w:ascii="楷体" w:hAnsi="楷体" w:eastAsia="楷体"/>
                <w:color w:val="FF0000"/>
                <w:lang w:eastAsia="zh-CN"/>
              </w:rPr>
              <w:t>是</w:t>
            </w: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ascii="楷体" w:hAnsi="楷体" w:eastAsia="楷体"/>
                <w:color w:val="FF0000"/>
              </w:rPr>
              <w:t>2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非常重要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000000"/>
              </w:rPr>
            </w:pP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000000"/>
              </w:rPr>
            </w:pP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000000"/>
              </w:rPr>
            </w:pP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000000"/>
              </w:rPr>
            </w:pP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8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98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2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2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000000"/>
              </w:rPr>
            </w:pPr>
          </w:p>
        </w:tc>
        <w:tc>
          <w:tcPr>
            <w:tcW w:w="637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安全设备基础信息及安全产品销售许可证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需要提供每一个安全产品的安全许可证（安全产品：防火墙、vpn、IDS、IPS、上网行为审计、日志审计、堡垒机（运维审计系统）、数据库审计、UTM、防病毒墙、WEB应用防火墙（WAF）、漏洞扫描、加密机、网页防篡改、网闸、抗DDo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安全产品清单（系统部署在云上这个不需要填写）</w:t>
      </w:r>
    </w:p>
    <w:tbl>
      <w:tblPr>
        <w:tblStyle w:val="7"/>
        <w:tblW w:w="9987" w:type="dxa"/>
        <w:tblInd w:w="-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562"/>
        <w:gridCol w:w="598"/>
        <w:gridCol w:w="762"/>
        <w:gridCol w:w="1750"/>
        <w:gridCol w:w="1875"/>
        <w:gridCol w:w="1500"/>
        <w:gridCol w:w="1800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49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562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设备名称</w:t>
            </w:r>
          </w:p>
        </w:tc>
        <w:tc>
          <w:tcPr>
            <w:tcW w:w="59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品牌</w:t>
            </w:r>
          </w:p>
        </w:tc>
        <w:tc>
          <w:tcPr>
            <w:tcW w:w="762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型号</w:t>
            </w:r>
          </w:p>
        </w:tc>
        <w:tc>
          <w:tcPr>
            <w:tcW w:w="175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IP地址</w:t>
            </w:r>
          </w:p>
        </w:tc>
        <w:tc>
          <w:tcPr>
            <w:tcW w:w="1875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主要用途</w:t>
            </w:r>
          </w:p>
        </w:tc>
        <w:tc>
          <w:tcPr>
            <w:tcW w:w="150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部署方式</w:t>
            </w:r>
          </w:p>
        </w:tc>
        <w:tc>
          <w:tcPr>
            <w:tcW w:w="180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数量</w:t>
            </w:r>
          </w:p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（台/套）</w:t>
            </w:r>
          </w:p>
        </w:tc>
        <w:tc>
          <w:tcPr>
            <w:tcW w:w="65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例</w:t>
            </w:r>
          </w:p>
        </w:tc>
        <w:tc>
          <w:tcPr>
            <w:tcW w:w="5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 w:ascii="楷体" w:hAnsi="楷体" w:eastAsia="楷体"/>
                <w:color w:val="FF0000"/>
                <w:lang w:eastAsia="zh-CN"/>
              </w:rPr>
              <w:t>防火墙</w:t>
            </w:r>
          </w:p>
        </w:tc>
        <w:tc>
          <w:tcPr>
            <w:tcW w:w="59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DP</w:t>
            </w:r>
          </w:p>
        </w:tc>
        <w:tc>
          <w:tcPr>
            <w:tcW w:w="7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DPX8000</w:t>
            </w:r>
          </w:p>
        </w:tc>
        <w:tc>
          <w:tcPr>
            <w:tcW w:w="17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lang w:val="en-US" w:eastAsia="zh-CN"/>
              </w:rPr>
              <w:t>192.168.1.2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FF0000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FF0000"/>
                <w:lang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ascii="楷体" w:hAnsi="楷体" w:eastAsia="楷体"/>
                <w:color w:val="FF0000"/>
              </w:rPr>
              <w:t>2</w:t>
            </w:r>
          </w:p>
        </w:tc>
        <w:tc>
          <w:tcPr>
            <w:tcW w:w="6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FF0000"/>
              </w:rPr>
            </w:pPr>
            <w:r>
              <w:rPr>
                <w:rFonts w:hint="eastAsia" w:ascii="楷体" w:hAnsi="楷体" w:eastAsia="楷体"/>
                <w:color w:val="FF0000"/>
              </w:rPr>
              <w:t>非常重要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9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7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5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9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7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5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9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7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5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598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76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7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75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5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65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安全服务产品（针对系统上云）</w:t>
      </w:r>
    </w:p>
    <w:tbl>
      <w:tblPr>
        <w:tblStyle w:val="7"/>
        <w:tblW w:w="10030" w:type="dxa"/>
        <w:tblInd w:w="-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2681"/>
        <w:gridCol w:w="2496"/>
        <w:gridCol w:w="2441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490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2681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安全服务名称</w:t>
            </w:r>
          </w:p>
        </w:tc>
        <w:tc>
          <w:tcPr>
            <w:tcW w:w="2496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安全服务商</w:t>
            </w:r>
          </w:p>
        </w:tc>
        <w:tc>
          <w:tcPr>
            <w:tcW w:w="2441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服务起止时间</w:t>
            </w:r>
          </w:p>
        </w:tc>
        <w:tc>
          <w:tcPr>
            <w:tcW w:w="1922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主要服务内容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例</w:t>
            </w:r>
          </w:p>
        </w:tc>
        <w:tc>
          <w:tcPr>
            <w:tcW w:w="268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 w:ascii="楷体" w:hAnsi="楷体" w:eastAsia="楷体"/>
                <w:color w:val="FF0000"/>
                <w:lang w:val="en-US" w:eastAsia="zh-CN"/>
              </w:rPr>
              <w:t>安骑士</w:t>
            </w:r>
          </w:p>
        </w:tc>
        <w:tc>
          <w:tcPr>
            <w:tcW w:w="2496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 w:ascii="楷体" w:hAnsi="楷体" w:eastAsia="楷体"/>
                <w:color w:val="FF0000"/>
                <w:lang w:val="en-US" w:eastAsia="zh-CN"/>
              </w:rPr>
              <w:t>阿里云</w:t>
            </w:r>
          </w:p>
        </w:tc>
        <w:tc>
          <w:tcPr>
            <w:tcW w:w="244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hint="eastAsia" w:ascii="楷体" w:hAnsi="楷体" w:eastAsia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lang w:val="en-US" w:eastAsia="zh-CN"/>
              </w:rPr>
              <w:t>2018.01-2019.01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hint="eastAsia" w:ascii="楷体" w:hAnsi="楷体" w:eastAsia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/>
                <w:color w:val="FF0000"/>
                <w:lang w:val="en-US" w:eastAsia="zh-CN"/>
              </w:rPr>
              <w:t>ECS主机防护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8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96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4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92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8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96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4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92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8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96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4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92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8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96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2441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rFonts w:ascii="楷体" w:hAnsi="楷体" w:eastAsia="楷体"/>
                <w:color w:val="000000"/>
              </w:rPr>
            </w:pPr>
          </w:p>
        </w:tc>
        <w:tc>
          <w:tcPr>
            <w:tcW w:w="1922" w:type="dxa"/>
            <w:vAlign w:val="center"/>
          </w:tcPr>
          <w:p>
            <w:pPr>
              <w:widowControl/>
              <w:tabs>
                <w:tab w:val="left" w:pos="180"/>
              </w:tabs>
              <w:spacing w:line="276" w:lineRule="auto"/>
              <w:rPr>
                <w:rFonts w:ascii="楷体" w:hAnsi="楷体" w:eastAsia="楷体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安全产品许可证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7052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应用系统基础信息</w:t>
      </w:r>
    </w:p>
    <w:tbl>
      <w:tblPr>
        <w:tblStyle w:val="7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659"/>
        <w:gridCol w:w="1860"/>
        <w:gridCol w:w="838"/>
        <w:gridCol w:w="1187"/>
        <w:gridCol w:w="850"/>
        <w:gridCol w:w="1438"/>
        <w:gridCol w:w="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541" w:type="dxa"/>
            <w:shd w:val="clear" w:color="auto" w:fill="BFBFBF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59" w:type="dxa"/>
            <w:shd w:val="clear" w:color="auto" w:fill="BFBFBF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1860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主要功能</w:t>
            </w:r>
          </w:p>
        </w:tc>
        <w:tc>
          <w:tcPr>
            <w:tcW w:w="838" w:type="dxa"/>
            <w:shd w:val="clear" w:color="auto" w:fill="BFBFBF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架构</w:t>
            </w:r>
          </w:p>
        </w:tc>
        <w:tc>
          <w:tcPr>
            <w:tcW w:w="1187" w:type="dxa"/>
            <w:shd w:val="clear" w:color="auto" w:fill="BFBFBF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厂</w:t>
            </w:r>
            <w:r>
              <w:rPr>
                <w:rFonts w:hint="eastAsia"/>
                <w:b/>
                <w:sz w:val="24"/>
                <w:szCs w:val="24"/>
              </w:rPr>
              <w:t>商</w:t>
            </w:r>
          </w:p>
        </w:tc>
        <w:tc>
          <w:tcPr>
            <w:tcW w:w="850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IP地址</w:t>
            </w:r>
          </w:p>
        </w:tc>
        <w:tc>
          <w:tcPr>
            <w:tcW w:w="1438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域名</w:t>
            </w:r>
          </w:p>
        </w:tc>
        <w:tc>
          <w:tcPr>
            <w:tcW w:w="697" w:type="dxa"/>
            <w:shd w:val="clear" w:color="auto" w:fill="BFBFBF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41" w:type="dxa"/>
            <w:shd w:val="clear" w:color="000000" w:fill="FFFFFF"/>
            <w:vAlign w:val="center"/>
          </w:tcPr>
          <w:p>
            <w:pPr>
              <w:widowControl/>
              <w:snapToGrid w:val="0"/>
              <w:spacing w:before="0" w:after="0"/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例</w:t>
            </w:r>
          </w:p>
        </w:tc>
        <w:tc>
          <w:tcPr>
            <w:tcW w:w="659" w:type="dxa"/>
            <w:shd w:val="clear" w:color="000000" w:fill="FFFFFF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ascii="宋体" w:hAnsi="宋体"/>
                <w:color w:val="FF0000"/>
                <w:sz w:val="21"/>
              </w:rPr>
              <w:t>OA</w:t>
            </w:r>
            <w:r>
              <w:rPr>
                <w:rFonts w:hint="eastAsia" w:ascii="宋体" w:hAnsi="宋体"/>
                <w:color w:val="FF0000"/>
                <w:sz w:val="21"/>
              </w:rPr>
              <w:t>系统</w:t>
            </w:r>
          </w:p>
        </w:tc>
        <w:tc>
          <w:tcPr>
            <w:tcW w:w="1860" w:type="dxa"/>
            <w:shd w:val="clear" w:color="000000" w:fill="FFFFFF"/>
            <w:vAlign w:val="center"/>
          </w:tcPr>
          <w:p>
            <w:pPr>
              <w:rPr>
                <w:rFonts w:hint="eastAsia" w:ascii="宋体" w:hAnsi="宋体" w:eastAsia="宋体"/>
                <w:color w:val="FF0000"/>
                <w:sz w:val="21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lang w:eastAsia="zh-CN"/>
              </w:rPr>
              <w:t>该系统主要功能是：</w:t>
            </w:r>
          </w:p>
        </w:tc>
        <w:tc>
          <w:tcPr>
            <w:tcW w:w="838" w:type="dxa"/>
            <w:shd w:val="clear" w:color="000000" w:fill="FFFFFF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B/S</w:t>
            </w:r>
          </w:p>
        </w:tc>
        <w:tc>
          <w:tcPr>
            <w:tcW w:w="1187" w:type="dxa"/>
            <w:shd w:val="clear" w:color="000000" w:fill="FFFFFF"/>
            <w:vAlign w:val="center"/>
          </w:tcPr>
          <w:p>
            <w:pPr>
              <w:rPr>
                <w:rFonts w:hint="eastAsia" w:ascii="宋体" w:hAnsi="宋体" w:eastAsia="宋体"/>
                <w:color w:val="FF0000"/>
                <w:sz w:val="21"/>
                <w:lang w:eastAsia="zh-CN"/>
              </w:rPr>
            </w:pPr>
            <w:r>
              <w:rPr>
                <w:rFonts w:ascii="宋体" w:hAnsi="宋体"/>
                <w:color w:val="FF0000"/>
                <w:sz w:val="21"/>
              </w:rPr>
              <w:t>X</w:t>
            </w:r>
            <w:r>
              <w:rPr>
                <w:rFonts w:hint="eastAsia" w:ascii="宋体" w:hAnsi="宋体"/>
                <w:color w:val="FF0000"/>
                <w:sz w:val="21"/>
              </w:rPr>
              <w:t>x</w:t>
            </w:r>
            <w:r>
              <w:rPr>
                <w:rFonts w:hint="eastAsia" w:ascii="宋体" w:hAnsi="宋体"/>
                <w:color w:val="FF0000"/>
                <w:sz w:val="21"/>
                <w:lang w:eastAsia="zh-CN"/>
              </w:rPr>
              <w:t>公司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x.x.x.x</w:t>
            </w:r>
          </w:p>
        </w:tc>
        <w:tc>
          <w:tcPr>
            <w:tcW w:w="1438" w:type="dxa"/>
            <w:shd w:val="clear" w:color="000000" w:fill="FFFFFF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  <w:r>
              <w:rPr>
                <w:rFonts w:hint="eastAsia" w:ascii="宋体" w:hAnsi="宋体"/>
                <w:color w:val="FF0000"/>
                <w:sz w:val="21"/>
              </w:rPr>
              <w:t>www</w:t>
            </w:r>
            <w:r>
              <w:rPr>
                <w:rFonts w:ascii="宋体" w:hAnsi="宋体"/>
                <w:color w:val="FF0000"/>
                <w:sz w:val="21"/>
              </w:rPr>
              <w:t>.xxx.com</w:t>
            </w:r>
          </w:p>
        </w:tc>
        <w:tc>
          <w:tcPr>
            <w:tcW w:w="697" w:type="dxa"/>
            <w:shd w:val="clear" w:color="000000" w:fill="FFFFFF"/>
            <w:vAlign w:val="center"/>
          </w:tcPr>
          <w:p>
            <w:pPr>
              <w:rPr>
                <w:rFonts w:ascii="宋体" w:hAns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41" w:type="dxa"/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spacing w:before="0" w:after="0"/>
              <w:jc w:val="center"/>
            </w:pPr>
          </w:p>
        </w:tc>
        <w:tc>
          <w:tcPr>
            <w:tcW w:w="659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86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18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438" w:type="dxa"/>
            <w:shd w:val="clear" w:color="000000" w:fill="FFFFFF"/>
            <w:vAlign w:val="center"/>
          </w:tcPr>
          <w:p>
            <w:pPr>
              <w:tabs>
                <w:tab w:val="left" w:pos="1455"/>
              </w:tabs>
              <w:rPr>
                <w:sz w:val="21"/>
              </w:rPr>
            </w:pPr>
          </w:p>
        </w:tc>
        <w:tc>
          <w:tcPr>
            <w:tcW w:w="69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41" w:type="dxa"/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spacing w:before="0" w:after="0"/>
              <w:jc w:val="center"/>
            </w:pPr>
          </w:p>
        </w:tc>
        <w:tc>
          <w:tcPr>
            <w:tcW w:w="659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86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18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4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69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41" w:type="dxa"/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spacing w:before="0" w:after="0"/>
              <w:jc w:val="center"/>
            </w:pPr>
          </w:p>
        </w:tc>
        <w:tc>
          <w:tcPr>
            <w:tcW w:w="659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86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18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4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69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41" w:type="dxa"/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spacing w:before="0" w:after="0"/>
              <w:jc w:val="center"/>
            </w:pPr>
          </w:p>
        </w:tc>
        <w:tc>
          <w:tcPr>
            <w:tcW w:w="659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86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18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438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697" w:type="dxa"/>
            <w:shd w:val="clear" w:color="000000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注意：C/S架构的域名要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填写系统域名（即服务器出口的域名一般只有一个）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管理文档基础信息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制度最基本覆盖面：文件控制、安全检查、人力资源及培训、设备管理、软件开发/外部开发项目管理、机房安全管理、信息分类及管理、网络安全管理、系统安全管理、恶意代码管理、变更控制、备份及介质管理、事件管理、应急预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制度类文档</w:t>
      </w:r>
    </w:p>
    <w:tbl>
      <w:tblPr>
        <w:tblStyle w:val="7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95"/>
        <w:gridCol w:w="4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4295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napToGrid w:val="0"/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文档要求</w:t>
            </w:r>
          </w:p>
        </w:tc>
        <w:tc>
          <w:tcPr>
            <w:tcW w:w="4096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文档应具备</w:t>
            </w:r>
            <w:r>
              <w:rPr>
                <w:rFonts w:hint="eastAsia" w:ascii="宋体" w:hAnsi="宋体"/>
                <w:b/>
                <w:lang w:eastAsia="zh-CN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机构总体安全方针和政策方面的管理制度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部门设置、岗位设置及工作职责定义方面的管理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授权审批、审批流程等方面的管理制度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安全审核和安全检查方面的管理制度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管理制度、操作规程修订、维护方面的管理制度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人力资源及安全管理培训制度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制度应包括：人员的录用资料调查和保密协议、离岗后的权限访问、安全技能和安全认知的考核、安全意识教育和培训、外部人员访问管理等内容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工程实施过程管理方面的管理制度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产品选型、采购方面的管理制度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FF0000"/>
                <w:lang w:val="en-US" w:eastAsia="zh-CN"/>
              </w:rPr>
              <w:t>软件开发/外部开发项目管理</w:t>
            </w:r>
            <w:r>
              <w:rPr>
                <w:rFonts w:hint="eastAsia" w:ascii="宋体" w:hAnsi="宋体"/>
                <w:color w:val="FF0000"/>
                <w:szCs w:val="21"/>
              </w:rPr>
              <w:t>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测试、验收方面的管理制度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机房安全管理方面的管理制度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办公环境安全管理方面的管理制度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资产、设备、介质安全管理方面的管理制度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信息分类、标识、发布、使用方面的管理制度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配套设施、软硬件维护方面的管理制度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网络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和系统</w:t>
            </w:r>
            <w:r>
              <w:rPr>
                <w:rFonts w:hint="eastAsia" w:ascii="宋体" w:hAnsi="宋体"/>
                <w:color w:val="FF0000"/>
                <w:szCs w:val="21"/>
              </w:rPr>
              <w:t>安全管理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网络安全管理制度应包括：对网络安全的配置、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网络设备漏洞扫描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</w:rPr>
              <w:t>日志保存时间、安全策略、升级与打补丁、口令跟新周期等内容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系统安全管理制度应包括：对系统安全策略、安全配置、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系统漏洞扫描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</w:rPr>
              <w:t>日志管理和日常操作流程等内容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病毒防范方面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和密码使用</w:t>
            </w:r>
            <w:r>
              <w:rPr>
                <w:rFonts w:hint="eastAsia" w:ascii="宋体" w:hAnsi="宋体"/>
                <w:color w:val="FF0000"/>
                <w:szCs w:val="21"/>
              </w:rPr>
              <w:t>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制度应包括：防恶意代码软件的授权使用、恶意代码库升级、定期汇报等方面内容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系统变更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管理</w:t>
            </w:r>
            <w:r>
              <w:rPr>
                <w:rFonts w:hint="eastAsia" w:ascii="宋体" w:hAnsi="宋体"/>
                <w:color w:val="FF0000"/>
                <w:szCs w:val="21"/>
              </w:rPr>
              <w:t>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备份和恢复方面的管理制度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制度应包括：备份方式、频度、介质和保存期等内容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安全事件报告和处置管理制度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FF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应急响应方法、应急响应计划等方面的文件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4295" w:type="dxa"/>
            <w:vAlign w:val="center"/>
          </w:tcPr>
          <w:p>
            <w:pPr>
              <w:snapToGrid w:val="0"/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安全检查制度</w:t>
            </w:r>
          </w:p>
        </w:tc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制度应包括：检查程序、检查周期、检查内容（检查安全技术措施的有效性，安全配置与安全策略的一致性，安全管理制度的执行情况，用户账号情况，系统漏洞情况，系统审计情况）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记录类文档</w:t>
      </w: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4257"/>
        <w:gridCol w:w="245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4257" w:type="dxa"/>
            <w:shd w:val="clear" w:color="auto" w:fill="E7E6E6"/>
            <w:vAlign w:val="top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记录类文档要求</w:t>
            </w:r>
          </w:p>
        </w:tc>
        <w:tc>
          <w:tcPr>
            <w:tcW w:w="2450" w:type="dxa"/>
            <w:shd w:val="clear" w:color="auto" w:fill="E7E6E6"/>
            <w:vAlign w:val="top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相关文档名称</w:t>
            </w:r>
          </w:p>
        </w:tc>
        <w:tc>
          <w:tcPr>
            <w:tcW w:w="1890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hint="eastAsia" w:ascii="宋体" w:hAnsi="宋体" w:eastAsia="宋体" w:cs="Arial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lang w:eastAsia="zh-CN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机房出入登记记录（包括第三方人员）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机房基础设施维护记录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各类会议纪要或记录（部门内、部门间协调会、领导小组）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257" w:type="dxa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各类评审和修订记录（安全管理制度评审和修订记录、体系评审记录等）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257" w:type="dxa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人员考核、审查、培训记录（人员录用、人员定期考核）、离岗手续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257" w:type="dxa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各项审批和批准执行记录（来访人员进入机房审批、介质/设备外带审批、系统外联审批等）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安全管理制度收发登记记录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产品的选型测试结果记录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系统验收测试记录、报告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介质归档、查询等的登记记录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主机系统、网络、安全设备等的操作日志和维护记录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机房日常巡检记录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对主机、网络设备和应用软件等的监控记录和分析报告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恶意代码检测、升级记录和分析报告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备份过程记录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变更方案评审记录和变更过程记录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安全事件处理过程记录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应急预案培训、演练、审查记录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4257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其他记录文档</w:t>
            </w:r>
          </w:p>
        </w:tc>
        <w:tc>
          <w:tcPr>
            <w:tcW w:w="2450" w:type="dxa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证据类文档</w:t>
      </w: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30"/>
        <w:gridCol w:w="3106"/>
        <w:gridCol w:w="2221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4536" w:type="dxa"/>
            <w:gridSpan w:val="2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证据类文档要求</w:t>
            </w:r>
          </w:p>
        </w:tc>
        <w:tc>
          <w:tcPr>
            <w:tcW w:w="2221" w:type="dxa"/>
            <w:shd w:val="clear" w:color="auto" w:fill="E7E6E6"/>
            <w:vAlign w:val="center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</w:rPr>
              <w:t>相关文档名称</w:t>
            </w:r>
          </w:p>
        </w:tc>
        <w:tc>
          <w:tcPr>
            <w:tcW w:w="1890" w:type="dxa"/>
            <w:shd w:val="clear" w:color="auto" w:fill="E7E6E6"/>
            <w:vAlign w:val="top"/>
          </w:tcPr>
          <w:p>
            <w:pPr>
              <w:widowControl/>
              <w:tabs>
                <w:tab w:val="left" w:pos="180"/>
              </w:tabs>
              <w:spacing w:line="360" w:lineRule="auto"/>
              <w:jc w:val="center"/>
              <w:rPr>
                <w:rFonts w:hint="eastAsia" w:ascii="宋体" w:hAnsi="宋体" w:eastAsia="宋体" w:cs="Arial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/>
                <w:color w:val="000000"/>
                <w:szCs w:val="21"/>
                <w:lang w:eastAsia="zh-CN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资产清单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机构安全管理人员岗位名单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外联单位联系列表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人员保密协议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关键岗位安全协议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候选产品名单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信息系统定级报告或定级建设书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系统备案材料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近期和远期安全建设工作计划、总体建设规划书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详细设计方案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430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系统建设项目</w:t>
            </w:r>
          </w:p>
        </w:tc>
        <w:tc>
          <w:tcPr>
            <w:tcW w:w="3106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工程实施方案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430" w:type="dxa"/>
            <w:vMerge w:val="continue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106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系统验收测试方案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430" w:type="dxa"/>
            <w:vMerge w:val="continue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106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系统测试、验收报告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430" w:type="dxa"/>
            <w:vMerge w:val="continue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106" w:type="dxa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系统交付清单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变更方案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变更申请书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信息系统定期安全检查的检查表和安全检查报告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主要设备漏洞扫描报告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系统异常行为审计分析报告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机房安全设计和验收方面的文档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总体安全策略等配套文件的专家论证文档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与安全服务商或外包开发商签订的服务合同和安全协议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软件开发设计和用户指南等相关文档（目录体系框架或交换原形系统）、软件测试报告</w:t>
            </w:r>
          </w:p>
        </w:tc>
        <w:tc>
          <w:tcPr>
            <w:tcW w:w="222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jc w:val="left"/>
        <w:rPr>
          <w:rFonts w:hint="eastAsia" w:cs="Times New Roman"/>
          <w:kern w:val="2"/>
          <w:sz w:val="21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系统备案申请表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网站域名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负责人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联系方式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办公地址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定级申请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接入商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接入机房及IP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机房联系方式</w:t>
            </w:r>
          </w:p>
        </w:tc>
        <w:tc>
          <w:tcPr>
            <w:tcW w:w="608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2" w:hRule="atLeast"/>
        </w:trPr>
        <w:tc>
          <w:tcPr>
            <w:tcW w:w="2436" w:type="dxa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系统内容</w:t>
            </w:r>
          </w:p>
        </w:tc>
        <w:tc>
          <w:tcPr>
            <w:tcW w:w="6086" w:type="dxa"/>
            <w:vAlign w:val="center"/>
          </w:tcPr>
          <w:p>
            <w:pPr>
              <w:ind w:firstLine="560" w:firstLineChars="200"/>
              <w:jc w:val="left"/>
              <w:rPr>
                <w:sz w:val="28"/>
                <w:szCs w:val="28"/>
              </w:rPr>
            </w:pP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公章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eastAsia"/>
                <w:sz w:val="32"/>
                <w:szCs w:val="32"/>
              </w:rPr>
              <w:t xml:space="preserve"> 年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436" w:type="dxa"/>
            <w:vMerge w:val="restart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审批意见</w:t>
            </w:r>
          </w:p>
        </w:tc>
        <w:tc>
          <w:tcPr>
            <w:tcW w:w="6086" w:type="dxa"/>
            <w:vAlign w:val="center"/>
          </w:tcPr>
          <w:p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初审意见：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436" w:type="dxa"/>
            <w:vMerge w:val="continue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6086" w:type="dxa"/>
            <w:vAlign w:val="center"/>
          </w:tcPr>
          <w:p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复审意见：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36" w:type="dxa"/>
            <w:vMerge w:val="continue"/>
            <w:vAlign w:val="center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6086" w:type="dxa"/>
            <w:vAlign w:val="center"/>
          </w:tcPr>
          <w:p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部门意见：</w:t>
            </w:r>
          </w:p>
        </w:tc>
      </w:tr>
    </w:tbl>
    <w:p>
      <w:pPr>
        <w:jc w:val="left"/>
        <w:rPr>
          <w:rFonts w:hint="eastAsia" w:cs="Times New Roman"/>
          <w:color w:val="FF0000"/>
          <w:kern w:val="2"/>
          <w:sz w:val="21"/>
          <w:szCs w:val="24"/>
          <w:lang w:val="en-US" w:eastAsia="zh-CN"/>
        </w:rPr>
      </w:pPr>
      <w:r>
        <w:rPr>
          <w:rFonts w:hint="eastAsia" w:cs="Times New Roman"/>
          <w:color w:val="FF0000"/>
          <w:kern w:val="2"/>
          <w:sz w:val="21"/>
          <w:szCs w:val="24"/>
          <w:lang w:val="en-US" w:eastAsia="zh-CN"/>
        </w:rPr>
        <w:t>注意：B/S架构网站域名正常填写，C/S架构这里填写系统名称</w:t>
      </w:r>
    </w:p>
    <w:p>
      <w:pPr>
        <w:jc w:val="left"/>
        <w:rPr>
          <w:rFonts w:hint="eastAsia" w:cs="Times New Roman"/>
          <w:kern w:val="2"/>
          <w:sz w:val="21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安全威胁情况</w:t>
      </w:r>
    </w:p>
    <w:tbl>
      <w:tblPr>
        <w:tblStyle w:val="7"/>
        <w:tblW w:w="10112" w:type="dxa"/>
        <w:tblInd w:w="-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968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90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1968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安全事件调查</w:t>
            </w:r>
          </w:p>
        </w:tc>
        <w:tc>
          <w:tcPr>
            <w:tcW w:w="7236" w:type="dxa"/>
            <w:shd w:val="clear" w:color="auto" w:fill="EEECE1"/>
            <w:vAlign w:val="center"/>
          </w:tcPr>
          <w:p>
            <w:pPr>
              <w:keepNext/>
              <w:tabs>
                <w:tab w:val="left" w:pos="180"/>
              </w:tabs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调查结果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/>
                <w:sz w:val="24"/>
              </w:rPr>
              <w:t>是否发生过网络安全事件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□没有   □1次/年   □2次/年   □3次以上/年   □不清楚</w:t>
            </w:r>
          </w:p>
          <w:p>
            <w:pPr>
              <w:wordWrap w:val="0"/>
              <w:jc w:val="left"/>
              <w:rPr>
                <w:rFonts w:hint="eastAsia" w:ascii="楷体" w:hAnsi="楷体" w:eastAsia="楷体"/>
                <w:color w:val="FF0000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安全事件说明：（时间、影响）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发生的网络安全事件类型（多选）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□感染病毒/蠕虫/特洛伊木马程序   □拒绝服务攻击   □端口扫描攻击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□数据窃取   □破坏数据或网络   □篡改网页   □垃圾邮件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□内部人员有意破坏   □内部人员滥用网络端口、系统资源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□被利用发送和传播有害信息   □网络诈骗和盗窃   □其它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其它说明：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3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如何发现网络安全事件（多选）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□网络（系统）管理员工作检测发现   □通过事后分析发现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□通过安全产品发现   □有关部门通知或意外发现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□他人告知   □其它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其它说明：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4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网络安全事件造成损失评估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□非常严重   □严重   □一般   □比较轻微   □轻微   □无法评估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5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可能的攻击来源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□内部   □外部   □都有   □病毒   □其他原因   □不清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攻击来源说明：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6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导致发生网络安全事件的可能原因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□未修补或防范软件漏洞   □网络或软件配置错误   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□登录密码过于简单或未修改  □缺少访问控制  □攻击者使用拒绝服务攻击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□攻击者利用软件默认设置   □利用内部用户安全管理漏洞或内部人员作案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□内部网络违规连接互联网   □攻击者使用欺诈方法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□不知原因   □其它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其它说明：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7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是否发生过硬件故障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造成的影响是：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8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是否发生过软件故障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造成的影响是：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9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是否发生过维护失误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造成的影响是：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10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是否发生过因用户操作失误引起的安全事件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造成的影响是：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11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是否发生过物理设施/设备被物理破坏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造成的影响是：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12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有无遭受自然性破坏（如雷击等）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有请注明时间、时间后果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b/>
                <w:sz w:val="24"/>
              </w:rPr>
              <w:t>13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  <w:r>
              <w:rPr>
                <w:rFonts w:hint="eastAsia"/>
                <w:sz w:val="24"/>
              </w:rPr>
              <w:t>是否发生过莫名其妙的故障</w:t>
            </w:r>
          </w:p>
        </w:tc>
        <w:tc>
          <w:tcPr>
            <w:tcW w:w="7236" w:type="dxa"/>
            <w:vAlign w:val="center"/>
          </w:tcPr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□有                 （注明时间、概率）   □无</w:t>
            </w:r>
          </w:p>
          <w:p>
            <w:pPr>
              <w:wordWrap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有请注明时间、时间后果</w:t>
            </w:r>
          </w:p>
          <w:p>
            <w:pPr>
              <w:wordWrap w:val="0"/>
              <w:jc w:val="left"/>
              <w:rPr>
                <w:rFonts w:ascii="楷体" w:hAnsi="楷体" w:eastAsia="楷体"/>
                <w:color w:val="000000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D7D"/>
    <w:multiLevelType w:val="multilevel"/>
    <w:tmpl w:val="0BC41D7D"/>
    <w:lvl w:ilvl="0" w:tentative="0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B1190"/>
    <w:multiLevelType w:val="multilevel"/>
    <w:tmpl w:val="3C6B1190"/>
    <w:lvl w:ilvl="0" w:tentative="0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F4B637"/>
    <w:multiLevelType w:val="multilevel"/>
    <w:tmpl w:val="69F4B637"/>
    <w:lvl w:ilvl="0" w:tentative="0">
      <w:start w:val="1"/>
      <w:numFmt w:val="decimalZero"/>
      <w:lvlText w:val="%1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  <w:b/>
        <w:color w:val="auto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D61"/>
    <w:rsid w:val="009F5268"/>
    <w:rsid w:val="00C81AD6"/>
    <w:rsid w:val="00CE7FAC"/>
    <w:rsid w:val="00DF4B56"/>
    <w:rsid w:val="00EE0529"/>
    <w:rsid w:val="00F000DB"/>
    <w:rsid w:val="00F01350"/>
    <w:rsid w:val="014D75E7"/>
    <w:rsid w:val="01710371"/>
    <w:rsid w:val="02055DC7"/>
    <w:rsid w:val="02573D87"/>
    <w:rsid w:val="028F0A90"/>
    <w:rsid w:val="02A65446"/>
    <w:rsid w:val="02C54480"/>
    <w:rsid w:val="02F47F98"/>
    <w:rsid w:val="0303197B"/>
    <w:rsid w:val="03277119"/>
    <w:rsid w:val="034D6C2B"/>
    <w:rsid w:val="0360334F"/>
    <w:rsid w:val="03B03CF4"/>
    <w:rsid w:val="03C95192"/>
    <w:rsid w:val="044B0264"/>
    <w:rsid w:val="047F49BA"/>
    <w:rsid w:val="04AA1BD8"/>
    <w:rsid w:val="04B4215F"/>
    <w:rsid w:val="04E96702"/>
    <w:rsid w:val="05327DAD"/>
    <w:rsid w:val="058F674F"/>
    <w:rsid w:val="059401E8"/>
    <w:rsid w:val="05CA0EC0"/>
    <w:rsid w:val="062D4ADD"/>
    <w:rsid w:val="067401FA"/>
    <w:rsid w:val="06A06FC6"/>
    <w:rsid w:val="06AB5E66"/>
    <w:rsid w:val="06E6468B"/>
    <w:rsid w:val="06EA3770"/>
    <w:rsid w:val="07301C68"/>
    <w:rsid w:val="07773FE8"/>
    <w:rsid w:val="07AD193A"/>
    <w:rsid w:val="086D7CBC"/>
    <w:rsid w:val="08871852"/>
    <w:rsid w:val="08A61544"/>
    <w:rsid w:val="090F769B"/>
    <w:rsid w:val="098825ED"/>
    <w:rsid w:val="09C33534"/>
    <w:rsid w:val="09E107C5"/>
    <w:rsid w:val="09E660E8"/>
    <w:rsid w:val="0A123C0A"/>
    <w:rsid w:val="0A3432C6"/>
    <w:rsid w:val="0A5578B7"/>
    <w:rsid w:val="0A5B67C0"/>
    <w:rsid w:val="0A732919"/>
    <w:rsid w:val="0A734FBE"/>
    <w:rsid w:val="0A7B01C7"/>
    <w:rsid w:val="0A9404A9"/>
    <w:rsid w:val="0AD653BA"/>
    <w:rsid w:val="0B292490"/>
    <w:rsid w:val="0B3A525D"/>
    <w:rsid w:val="0B3B1A9D"/>
    <w:rsid w:val="0B6F46CD"/>
    <w:rsid w:val="0BD11FB4"/>
    <w:rsid w:val="0BD373C8"/>
    <w:rsid w:val="0BDA3C0A"/>
    <w:rsid w:val="0BF162F5"/>
    <w:rsid w:val="0C344925"/>
    <w:rsid w:val="0CAA08F8"/>
    <w:rsid w:val="0CCD77C7"/>
    <w:rsid w:val="0CDE1F0F"/>
    <w:rsid w:val="0CFA11F7"/>
    <w:rsid w:val="0D22141B"/>
    <w:rsid w:val="0D524B98"/>
    <w:rsid w:val="0DC512E6"/>
    <w:rsid w:val="0DDE4FAF"/>
    <w:rsid w:val="0E136E60"/>
    <w:rsid w:val="0EAC64C4"/>
    <w:rsid w:val="0EBE26DE"/>
    <w:rsid w:val="0F205046"/>
    <w:rsid w:val="0F5543EC"/>
    <w:rsid w:val="0F5B3CAE"/>
    <w:rsid w:val="0F905C58"/>
    <w:rsid w:val="101F799D"/>
    <w:rsid w:val="10280634"/>
    <w:rsid w:val="108F1A71"/>
    <w:rsid w:val="10CD4F5F"/>
    <w:rsid w:val="10CE3D39"/>
    <w:rsid w:val="10EF0BB5"/>
    <w:rsid w:val="11564140"/>
    <w:rsid w:val="11B0611A"/>
    <w:rsid w:val="12582383"/>
    <w:rsid w:val="12EF2D3B"/>
    <w:rsid w:val="13170BAB"/>
    <w:rsid w:val="13282E7D"/>
    <w:rsid w:val="13B51FAE"/>
    <w:rsid w:val="141913D4"/>
    <w:rsid w:val="147C5AD4"/>
    <w:rsid w:val="148B08CA"/>
    <w:rsid w:val="157634A5"/>
    <w:rsid w:val="164D7D73"/>
    <w:rsid w:val="166106D0"/>
    <w:rsid w:val="166C7148"/>
    <w:rsid w:val="168F16E9"/>
    <w:rsid w:val="169D6EBF"/>
    <w:rsid w:val="16BB4D6C"/>
    <w:rsid w:val="17127F35"/>
    <w:rsid w:val="173B21BD"/>
    <w:rsid w:val="173F515C"/>
    <w:rsid w:val="17847138"/>
    <w:rsid w:val="1789083C"/>
    <w:rsid w:val="17BC0FBF"/>
    <w:rsid w:val="17FA7CE5"/>
    <w:rsid w:val="18103E92"/>
    <w:rsid w:val="183D005E"/>
    <w:rsid w:val="18E95613"/>
    <w:rsid w:val="19602EF5"/>
    <w:rsid w:val="19C33C6F"/>
    <w:rsid w:val="1A3243FB"/>
    <w:rsid w:val="1A657C7F"/>
    <w:rsid w:val="1B306020"/>
    <w:rsid w:val="1B4A7384"/>
    <w:rsid w:val="1BB55DB8"/>
    <w:rsid w:val="1BF139B7"/>
    <w:rsid w:val="1C591417"/>
    <w:rsid w:val="1CE47F35"/>
    <w:rsid w:val="1CF97218"/>
    <w:rsid w:val="1D8C5FBB"/>
    <w:rsid w:val="1DA723CD"/>
    <w:rsid w:val="1DE06B01"/>
    <w:rsid w:val="1DFE4B97"/>
    <w:rsid w:val="1E095F3D"/>
    <w:rsid w:val="1E206ACB"/>
    <w:rsid w:val="1F0F3C90"/>
    <w:rsid w:val="1F147E29"/>
    <w:rsid w:val="1F634CED"/>
    <w:rsid w:val="1F75146A"/>
    <w:rsid w:val="1FAB5E78"/>
    <w:rsid w:val="1FD555BE"/>
    <w:rsid w:val="1FE2120A"/>
    <w:rsid w:val="20320472"/>
    <w:rsid w:val="20643C20"/>
    <w:rsid w:val="20847ADD"/>
    <w:rsid w:val="20B62042"/>
    <w:rsid w:val="20E854DF"/>
    <w:rsid w:val="20F06DD4"/>
    <w:rsid w:val="211979A9"/>
    <w:rsid w:val="213A7277"/>
    <w:rsid w:val="214F2322"/>
    <w:rsid w:val="217D72F7"/>
    <w:rsid w:val="21A96AAA"/>
    <w:rsid w:val="221023F3"/>
    <w:rsid w:val="221C7AF3"/>
    <w:rsid w:val="22296873"/>
    <w:rsid w:val="22544502"/>
    <w:rsid w:val="228204FC"/>
    <w:rsid w:val="22950365"/>
    <w:rsid w:val="22CF098E"/>
    <w:rsid w:val="22FF7005"/>
    <w:rsid w:val="2305300C"/>
    <w:rsid w:val="23442D91"/>
    <w:rsid w:val="23843A9B"/>
    <w:rsid w:val="23F66AFB"/>
    <w:rsid w:val="24AF263A"/>
    <w:rsid w:val="250F3D49"/>
    <w:rsid w:val="252B6D1F"/>
    <w:rsid w:val="25391BED"/>
    <w:rsid w:val="25CE3B87"/>
    <w:rsid w:val="2654687F"/>
    <w:rsid w:val="26841043"/>
    <w:rsid w:val="268B16FE"/>
    <w:rsid w:val="269B56BE"/>
    <w:rsid w:val="26BC1F08"/>
    <w:rsid w:val="26D8768A"/>
    <w:rsid w:val="271C50B3"/>
    <w:rsid w:val="27EB24F8"/>
    <w:rsid w:val="28086760"/>
    <w:rsid w:val="281A4168"/>
    <w:rsid w:val="282C7265"/>
    <w:rsid w:val="28D14CFB"/>
    <w:rsid w:val="28E3625E"/>
    <w:rsid w:val="28FD6C21"/>
    <w:rsid w:val="29810CA6"/>
    <w:rsid w:val="29893FFC"/>
    <w:rsid w:val="29C76FD5"/>
    <w:rsid w:val="29D16962"/>
    <w:rsid w:val="29D811E2"/>
    <w:rsid w:val="2A095F69"/>
    <w:rsid w:val="2A3D749F"/>
    <w:rsid w:val="2AAC0032"/>
    <w:rsid w:val="2ADC0739"/>
    <w:rsid w:val="2B1A1A73"/>
    <w:rsid w:val="2B594BDD"/>
    <w:rsid w:val="2B7964C2"/>
    <w:rsid w:val="2B8B3DF1"/>
    <w:rsid w:val="2BD002EF"/>
    <w:rsid w:val="2C0276C6"/>
    <w:rsid w:val="2C286AF2"/>
    <w:rsid w:val="2C470E50"/>
    <w:rsid w:val="2C6A0606"/>
    <w:rsid w:val="2C740A73"/>
    <w:rsid w:val="2CCD6DFE"/>
    <w:rsid w:val="2CF71CCC"/>
    <w:rsid w:val="2D211C87"/>
    <w:rsid w:val="2D3C6D37"/>
    <w:rsid w:val="2D8C3DBE"/>
    <w:rsid w:val="2DAA4006"/>
    <w:rsid w:val="2DFC4FD0"/>
    <w:rsid w:val="2E173DE7"/>
    <w:rsid w:val="2EB55620"/>
    <w:rsid w:val="2EEE1569"/>
    <w:rsid w:val="2F2E4B3B"/>
    <w:rsid w:val="2F3257F8"/>
    <w:rsid w:val="2F390870"/>
    <w:rsid w:val="2F590758"/>
    <w:rsid w:val="2F744435"/>
    <w:rsid w:val="2FB00D16"/>
    <w:rsid w:val="2FB970F7"/>
    <w:rsid w:val="2FBA22AF"/>
    <w:rsid w:val="2FD955AC"/>
    <w:rsid w:val="30077F88"/>
    <w:rsid w:val="30393FDC"/>
    <w:rsid w:val="303A63BB"/>
    <w:rsid w:val="308C651B"/>
    <w:rsid w:val="3094188A"/>
    <w:rsid w:val="30970995"/>
    <w:rsid w:val="30F30D7A"/>
    <w:rsid w:val="31261712"/>
    <w:rsid w:val="31BF5E84"/>
    <w:rsid w:val="32007EBF"/>
    <w:rsid w:val="32390963"/>
    <w:rsid w:val="325C7838"/>
    <w:rsid w:val="32CA0932"/>
    <w:rsid w:val="32FC6237"/>
    <w:rsid w:val="330500FA"/>
    <w:rsid w:val="33287FB9"/>
    <w:rsid w:val="335B21BB"/>
    <w:rsid w:val="336376B8"/>
    <w:rsid w:val="338D2D08"/>
    <w:rsid w:val="339428A4"/>
    <w:rsid w:val="33A75746"/>
    <w:rsid w:val="33C023CD"/>
    <w:rsid w:val="33F51EFD"/>
    <w:rsid w:val="34444B55"/>
    <w:rsid w:val="34892F73"/>
    <w:rsid w:val="34AD740B"/>
    <w:rsid w:val="34B828E4"/>
    <w:rsid w:val="34DA12F1"/>
    <w:rsid w:val="34E037D6"/>
    <w:rsid w:val="34E96670"/>
    <w:rsid w:val="34F05982"/>
    <w:rsid w:val="35221FDA"/>
    <w:rsid w:val="35B644C1"/>
    <w:rsid w:val="35C0424E"/>
    <w:rsid w:val="37B64E60"/>
    <w:rsid w:val="37DC707A"/>
    <w:rsid w:val="38CF26F0"/>
    <w:rsid w:val="38FF04D7"/>
    <w:rsid w:val="398B6F70"/>
    <w:rsid w:val="39AC20FC"/>
    <w:rsid w:val="39C80D65"/>
    <w:rsid w:val="39D90527"/>
    <w:rsid w:val="3A25196E"/>
    <w:rsid w:val="3A2B65BF"/>
    <w:rsid w:val="3A4C2547"/>
    <w:rsid w:val="3AC57042"/>
    <w:rsid w:val="3B0E6235"/>
    <w:rsid w:val="3B862778"/>
    <w:rsid w:val="3B9529FD"/>
    <w:rsid w:val="3BC817E0"/>
    <w:rsid w:val="3BEF57CA"/>
    <w:rsid w:val="3C963BB5"/>
    <w:rsid w:val="3CAE1C6D"/>
    <w:rsid w:val="3CCE49BD"/>
    <w:rsid w:val="3D19148B"/>
    <w:rsid w:val="3D6775D8"/>
    <w:rsid w:val="3D6D4A74"/>
    <w:rsid w:val="3DA573B2"/>
    <w:rsid w:val="3E105ADE"/>
    <w:rsid w:val="3E4C72EA"/>
    <w:rsid w:val="3E9B4E7A"/>
    <w:rsid w:val="3EDB479E"/>
    <w:rsid w:val="3F06331E"/>
    <w:rsid w:val="3F67347E"/>
    <w:rsid w:val="3FC26B32"/>
    <w:rsid w:val="3FDE4199"/>
    <w:rsid w:val="3FF0682D"/>
    <w:rsid w:val="410846D5"/>
    <w:rsid w:val="41443499"/>
    <w:rsid w:val="41D3307F"/>
    <w:rsid w:val="41E225DD"/>
    <w:rsid w:val="4200301C"/>
    <w:rsid w:val="420A1560"/>
    <w:rsid w:val="420C7D7F"/>
    <w:rsid w:val="425D1827"/>
    <w:rsid w:val="428822BE"/>
    <w:rsid w:val="42B566B7"/>
    <w:rsid w:val="42EC2D14"/>
    <w:rsid w:val="43131B11"/>
    <w:rsid w:val="4342110C"/>
    <w:rsid w:val="43922FDE"/>
    <w:rsid w:val="43B07467"/>
    <w:rsid w:val="43E82BDD"/>
    <w:rsid w:val="4466081C"/>
    <w:rsid w:val="449171EA"/>
    <w:rsid w:val="44CB5409"/>
    <w:rsid w:val="44E9682B"/>
    <w:rsid w:val="45D923A4"/>
    <w:rsid w:val="45DC7AEC"/>
    <w:rsid w:val="4647790F"/>
    <w:rsid w:val="466118DC"/>
    <w:rsid w:val="466B3634"/>
    <w:rsid w:val="46BC0511"/>
    <w:rsid w:val="46C463F9"/>
    <w:rsid w:val="47186843"/>
    <w:rsid w:val="472061B4"/>
    <w:rsid w:val="472A6158"/>
    <w:rsid w:val="474D36AB"/>
    <w:rsid w:val="475C6108"/>
    <w:rsid w:val="476E7983"/>
    <w:rsid w:val="481F1CFA"/>
    <w:rsid w:val="48552A33"/>
    <w:rsid w:val="487C3355"/>
    <w:rsid w:val="48855385"/>
    <w:rsid w:val="48982CAD"/>
    <w:rsid w:val="48DA79A9"/>
    <w:rsid w:val="496124FA"/>
    <w:rsid w:val="4A5F53DC"/>
    <w:rsid w:val="4A62171B"/>
    <w:rsid w:val="4B973E76"/>
    <w:rsid w:val="4BEF6D82"/>
    <w:rsid w:val="4C2F6B95"/>
    <w:rsid w:val="4CA9073A"/>
    <w:rsid w:val="4D0D1D3A"/>
    <w:rsid w:val="4D5E7E38"/>
    <w:rsid w:val="4D7321C2"/>
    <w:rsid w:val="4DB13B99"/>
    <w:rsid w:val="4DB9392F"/>
    <w:rsid w:val="4DBC58AF"/>
    <w:rsid w:val="4E142225"/>
    <w:rsid w:val="4E1F129E"/>
    <w:rsid w:val="4E9123BF"/>
    <w:rsid w:val="4F73071A"/>
    <w:rsid w:val="4F7E6A07"/>
    <w:rsid w:val="4F937B6C"/>
    <w:rsid w:val="4FB3105D"/>
    <w:rsid w:val="4FC14661"/>
    <w:rsid w:val="4FC26851"/>
    <w:rsid w:val="4FC769E5"/>
    <w:rsid w:val="4FCF7C88"/>
    <w:rsid w:val="500A3DD2"/>
    <w:rsid w:val="50121510"/>
    <w:rsid w:val="5012434D"/>
    <w:rsid w:val="502D1F7B"/>
    <w:rsid w:val="503F6EF8"/>
    <w:rsid w:val="50675804"/>
    <w:rsid w:val="506C4501"/>
    <w:rsid w:val="508504DE"/>
    <w:rsid w:val="51302C1B"/>
    <w:rsid w:val="51FD0561"/>
    <w:rsid w:val="525C57F8"/>
    <w:rsid w:val="526844F1"/>
    <w:rsid w:val="526D5F7E"/>
    <w:rsid w:val="527A4FEA"/>
    <w:rsid w:val="52B05525"/>
    <w:rsid w:val="52DA3BCF"/>
    <w:rsid w:val="52DF6800"/>
    <w:rsid w:val="52E051B2"/>
    <w:rsid w:val="530249B8"/>
    <w:rsid w:val="53123232"/>
    <w:rsid w:val="53393CA5"/>
    <w:rsid w:val="534C1D79"/>
    <w:rsid w:val="535341C5"/>
    <w:rsid w:val="53FC2680"/>
    <w:rsid w:val="54485AE7"/>
    <w:rsid w:val="544C394C"/>
    <w:rsid w:val="54B35F76"/>
    <w:rsid w:val="54C50888"/>
    <w:rsid w:val="54D303D0"/>
    <w:rsid w:val="55262BD3"/>
    <w:rsid w:val="55461EC7"/>
    <w:rsid w:val="554D6C24"/>
    <w:rsid w:val="55711984"/>
    <w:rsid w:val="55CC5608"/>
    <w:rsid w:val="55D92FC4"/>
    <w:rsid w:val="561D4DBA"/>
    <w:rsid w:val="56261668"/>
    <w:rsid w:val="56723CF2"/>
    <w:rsid w:val="56B03771"/>
    <w:rsid w:val="56B7045B"/>
    <w:rsid w:val="56E9198C"/>
    <w:rsid w:val="57830EAB"/>
    <w:rsid w:val="57C85D2B"/>
    <w:rsid w:val="57E87D28"/>
    <w:rsid w:val="58543406"/>
    <w:rsid w:val="588255DB"/>
    <w:rsid w:val="591F0E85"/>
    <w:rsid w:val="59642170"/>
    <w:rsid w:val="59A250D3"/>
    <w:rsid w:val="5A004070"/>
    <w:rsid w:val="5A4F1F8F"/>
    <w:rsid w:val="5A4F69B2"/>
    <w:rsid w:val="5A59765D"/>
    <w:rsid w:val="5A5C3D1F"/>
    <w:rsid w:val="5AC533FA"/>
    <w:rsid w:val="5ADA3DEA"/>
    <w:rsid w:val="5B51266B"/>
    <w:rsid w:val="5B6E2584"/>
    <w:rsid w:val="5B967CBE"/>
    <w:rsid w:val="5BF27600"/>
    <w:rsid w:val="5CEF35C0"/>
    <w:rsid w:val="5D08314E"/>
    <w:rsid w:val="5D3126FB"/>
    <w:rsid w:val="5D5E454B"/>
    <w:rsid w:val="5DB17319"/>
    <w:rsid w:val="5DF70301"/>
    <w:rsid w:val="5E0B374D"/>
    <w:rsid w:val="5E302220"/>
    <w:rsid w:val="5ECB7EAD"/>
    <w:rsid w:val="5F186B3D"/>
    <w:rsid w:val="5F1B1748"/>
    <w:rsid w:val="5F442773"/>
    <w:rsid w:val="5F537B30"/>
    <w:rsid w:val="5FB55AE1"/>
    <w:rsid w:val="5FD521E2"/>
    <w:rsid w:val="601C2D71"/>
    <w:rsid w:val="60547A0A"/>
    <w:rsid w:val="61312879"/>
    <w:rsid w:val="61405579"/>
    <w:rsid w:val="616E265B"/>
    <w:rsid w:val="617F47DC"/>
    <w:rsid w:val="61AC2CEE"/>
    <w:rsid w:val="61E85C21"/>
    <w:rsid w:val="61F76BDC"/>
    <w:rsid w:val="62001E47"/>
    <w:rsid w:val="620853BA"/>
    <w:rsid w:val="622043D2"/>
    <w:rsid w:val="62527B3E"/>
    <w:rsid w:val="62B97024"/>
    <w:rsid w:val="62E24708"/>
    <w:rsid w:val="63104BED"/>
    <w:rsid w:val="63CB4D3F"/>
    <w:rsid w:val="63E640A2"/>
    <w:rsid w:val="641F7360"/>
    <w:rsid w:val="64406AF9"/>
    <w:rsid w:val="64410282"/>
    <w:rsid w:val="64464511"/>
    <w:rsid w:val="64806CF5"/>
    <w:rsid w:val="64E128BF"/>
    <w:rsid w:val="65714540"/>
    <w:rsid w:val="657B6C7F"/>
    <w:rsid w:val="65995BD4"/>
    <w:rsid w:val="65D66FCE"/>
    <w:rsid w:val="65DF2BCC"/>
    <w:rsid w:val="664B23E5"/>
    <w:rsid w:val="667054BA"/>
    <w:rsid w:val="66E977B5"/>
    <w:rsid w:val="682209D1"/>
    <w:rsid w:val="682A60A1"/>
    <w:rsid w:val="68885A8C"/>
    <w:rsid w:val="68A027EB"/>
    <w:rsid w:val="691F244B"/>
    <w:rsid w:val="69622C60"/>
    <w:rsid w:val="69871691"/>
    <w:rsid w:val="69D43E25"/>
    <w:rsid w:val="69EB5801"/>
    <w:rsid w:val="6A043089"/>
    <w:rsid w:val="6A9433C2"/>
    <w:rsid w:val="6AB7525B"/>
    <w:rsid w:val="6AC921DF"/>
    <w:rsid w:val="6BC43CC8"/>
    <w:rsid w:val="6BE42FE8"/>
    <w:rsid w:val="6C235F0E"/>
    <w:rsid w:val="6C335F87"/>
    <w:rsid w:val="6CDF0264"/>
    <w:rsid w:val="6CE4669A"/>
    <w:rsid w:val="6D0502C7"/>
    <w:rsid w:val="6D051640"/>
    <w:rsid w:val="6DE60826"/>
    <w:rsid w:val="6DF44117"/>
    <w:rsid w:val="6EA81CF0"/>
    <w:rsid w:val="6F0D72B8"/>
    <w:rsid w:val="6FB54BBC"/>
    <w:rsid w:val="6FC365C8"/>
    <w:rsid w:val="6FCE6E66"/>
    <w:rsid w:val="703F40B3"/>
    <w:rsid w:val="70843712"/>
    <w:rsid w:val="70FD5E0F"/>
    <w:rsid w:val="711842D6"/>
    <w:rsid w:val="719C02FD"/>
    <w:rsid w:val="71B1390B"/>
    <w:rsid w:val="71E53B2E"/>
    <w:rsid w:val="71E602C3"/>
    <w:rsid w:val="71E92135"/>
    <w:rsid w:val="722A2CAD"/>
    <w:rsid w:val="722F497F"/>
    <w:rsid w:val="723464DC"/>
    <w:rsid w:val="727139F0"/>
    <w:rsid w:val="72C56B07"/>
    <w:rsid w:val="732731A3"/>
    <w:rsid w:val="74077E39"/>
    <w:rsid w:val="74922963"/>
    <w:rsid w:val="74CA1D9B"/>
    <w:rsid w:val="74F61D73"/>
    <w:rsid w:val="753C60BD"/>
    <w:rsid w:val="7556198F"/>
    <w:rsid w:val="760257CF"/>
    <w:rsid w:val="76334842"/>
    <w:rsid w:val="76347FF8"/>
    <w:rsid w:val="766D24A4"/>
    <w:rsid w:val="769331C7"/>
    <w:rsid w:val="76C64F5F"/>
    <w:rsid w:val="770B3A68"/>
    <w:rsid w:val="77CB66D9"/>
    <w:rsid w:val="77DD2A4D"/>
    <w:rsid w:val="77F61C5E"/>
    <w:rsid w:val="781C33D9"/>
    <w:rsid w:val="78457C4C"/>
    <w:rsid w:val="78734C15"/>
    <w:rsid w:val="79523479"/>
    <w:rsid w:val="796D72DF"/>
    <w:rsid w:val="79766CAD"/>
    <w:rsid w:val="79F914E3"/>
    <w:rsid w:val="7A1F0AFB"/>
    <w:rsid w:val="7A883A6F"/>
    <w:rsid w:val="7AAC508C"/>
    <w:rsid w:val="7AC56E89"/>
    <w:rsid w:val="7B5736FD"/>
    <w:rsid w:val="7BF032E5"/>
    <w:rsid w:val="7CBB3364"/>
    <w:rsid w:val="7CD470F7"/>
    <w:rsid w:val="7D036E93"/>
    <w:rsid w:val="7D476F70"/>
    <w:rsid w:val="7D6B107A"/>
    <w:rsid w:val="7DA31386"/>
    <w:rsid w:val="7DF102F7"/>
    <w:rsid w:val="7E1E2F18"/>
    <w:rsid w:val="7E2332AA"/>
    <w:rsid w:val="7E75337A"/>
    <w:rsid w:val="7E930253"/>
    <w:rsid w:val="7F4A4782"/>
    <w:rsid w:val="7F603833"/>
    <w:rsid w:val="7FF65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jihj</dc:creator>
  <cp:lastModifiedBy>CDWS-DB</cp:lastModifiedBy>
  <dcterms:modified xsi:type="dcterms:W3CDTF">2018-09-07T08:28:58Z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