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7133FD">
        <w:rPr>
          <w:rFonts w:ascii="Times New Roman" w:hAnsi="Times New Roman" w:cs="Times New Roman"/>
          <w:b/>
          <w:sz w:val="28"/>
        </w:rPr>
        <w:t>SysAid</w:t>
      </w:r>
    </w:p>
    <w:p w:rsidR="007133FD" w:rsidRP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Benutzer: Hotline</w:t>
      </w: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Passwort: kms#1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C1BA3" w:rsidRDefault="001C1BA3">
      <w:pPr>
        <w:rPr>
          <w:rFonts w:ascii="Segoe Print" w:hAnsi="Segoe Print" w:cs="Segoe Print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t>Programmierteil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der "Filter" Regex validate kann direkt als SearchFilter definiert werden !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https://msdn.microsoft.com/de-de/library/office/dn579422(v=exchg.150).aspx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B4080F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5" w:history="1">
        <w:r w:rsidR="005E76B5" w:rsidRPr="009671E2">
          <w:rPr>
            <w:rStyle w:val="Hyperlink"/>
            <w:rFonts w:ascii="Times New Roman" w:hAnsi="Times New Roman" w:cs="Times New Roman"/>
          </w:rPr>
          <w:t>http://blogs.msdn.com/b/akashb/archive/2010/03/05/how-to-build-a-complex-search-using-searchfilter-and-searchfiltercollection-in-ews-managed-api-1-0.aspx</w:t>
        </w:r>
      </w:hyperlink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E76B5">
        <w:rPr>
          <w:rFonts w:ascii="Times New Roman" w:hAnsi="Times New Roman" w:cs="Times New Roman"/>
          <w:b/>
          <w:sz w:val="28"/>
        </w:rPr>
        <w:t>Hier muss noch mehr geschrieben werden</w:t>
      </w: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72496" w:rsidRDefault="00672496" w:rsidP="005E76B5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vilt 6.2 Seite 27</w:t>
      </w:r>
    </w:p>
    <w:p w:rsidR="00403819" w:rsidRPr="00403819" w:rsidRDefault="006045EA" w:rsidP="00403819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vilt </w:t>
      </w:r>
      <w:r w:rsidR="00672496" w:rsidRPr="005E76B5">
        <w:rPr>
          <w:rFonts w:ascii="Times New Roman" w:hAnsi="Times New Roman" w:cs="Times New Roman"/>
        </w:rPr>
        <w:t>6.4 auf Seite 33</w:t>
      </w:r>
    </w:p>
    <w:p w:rsidR="00B07048" w:rsidRDefault="00672496" w:rsidP="00B07048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Seite 40</w:t>
      </w:r>
    </w:p>
    <w:p w:rsidR="00EE6485" w:rsidRDefault="00EE6485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6485" w:rsidRDefault="00EE6485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6485" w:rsidRDefault="00EE6485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</w:rPr>
      </w:pPr>
      <w:r w:rsidRPr="00EE6485">
        <w:rPr>
          <w:rFonts w:ascii="Times New Roman" w:hAnsi="Times New Roman" w:cs="Times New Roman"/>
          <w:b/>
          <w:sz w:val="44"/>
        </w:rPr>
        <w:t>Autorenreferat</w:t>
      </w:r>
      <w:r>
        <w:rPr>
          <w:rFonts w:ascii="Times New Roman" w:hAnsi="Times New Roman" w:cs="Times New Roman"/>
          <w:b/>
          <w:sz w:val="44"/>
        </w:rPr>
        <w:t xml:space="preserve"> !!!!</w:t>
      </w:r>
    </w:p>
    <w:p w:rsidR="00403819" w:rsidRDefault="00403819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</w:rPr>
      </w:pPr>
    </w:p>
    <w:p w:rsidR="00403819" w:rsidRDefault="00403819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To Do:</w:t>
      </w:r>
    </w:p>
    <w:p w:rsidR="00403819" w:rsidRDefault="00403819" w:rsidP="00403819">
      <w:pPr>
        <w:pStyle w:val="Listenabsatz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CD’s brennen mit:</w:t>
      </w:r>
    </w:p>
    <w:p w:rsidR="00403819" w:rsidRDefault="00403819" w:rsidP="00403819">
      <w:pPr>
        <w:pStyle w:val="Listenabsatz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PDF</w:t>
      </w:r>
    </w:p>
    <w:p w:rsidR="00403819" w:rsidRDefault="00403819" w:rsidP="00403819">
      <w:pPr>
        <w:pStyle w:val="Listenabsatz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Quellcode</w:t>
      </w:r>
      <w:r w:rsidR="00B4080F">
        <w:rPr>
          <w:rFonts w:ascii="Times New Roman" w:hAnsi="Times New Roman" w:cs="Times New Roman"/>
          <w:sz w:val="32"/>
        </w:rPr>
        <w:t xml:space="preserve"> mit Kommentare (was macht die Methode bla)</w:t>
      </w:r>
      <w:bookmarkStart w:id="0" w:name="_GoBack"/>
      <w:bookmarkEnd w:id="0"/>
    </w:p>
    <w:p w:rsidR="00403819" w:rsidRPr="00403819" w:rsidRDefault="00403819" w:rsidP="00403819">
      <w:pPr>
        <w:pStyle w:val="Listenabsatz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Auftragsblatt nicht vergessen</w:t>
      </w:r>
    </w:p>
    <w:p w:rsidR="00EE6485" w:rsidRDefault="00EE6485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6485" w:rsidRPr="00EE6485" w:rsidRDefault="00EE6485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Default="00E04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44B9" w:rsidRPr="00403819" w:rsidRDefault="00E044B9" w:rsidP="00B07048">
      <w:pPr>
        <w:rPr>
          <w:rFonts w:ascii="Times New Roman" w:hAnsi="Times New Roman" w:cs="Times New Roman"/>
          <w:b/>
          <w:sz w:val="24"/>
        </w:rPr>
      </w:pPr>
      <w:r w:rsidRPr="00403819">
        <w:rPr>
          <w:rFonts w:ascii="Times New Roman" w:hAnsi="Times New Roman" w:cs="Times New Roman"/>
          <w:b/>
          <w:sz w:val="24"/>
        </w:rPr>
        <w:lastRenderedPageBreak/>
        <w:t>Hinweise Korrekturlesen</w:t>
      </w: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Pr="00C70ED3" w:rsidRDefault="00E044B9" w:rsidP="00C70ED3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 w:rsidRPr="00C70ED3">
        <w:rPr>
          <w:rFonts w:ascii="Times New Roman" w:hAnsi="Times New Roman" w:cs="Times New Roman"/>
        </w:rPr>
        <w:t>Nävy einfach hingeschrieben, ohne vorher zu sagen, wer er ist (Experte im Gebiet…)</w:t>
      </w:r>
    </w:p>
    <w:p w:rsidR="001C7954" w:rsidRDefault="001C7954" w:rsidP="00C70ED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C7954" w:rsidRDefault="00C70ED3" w:rsidP="00B01B2E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1C7954">
        <w:rPr>
          <w:rFonts w:ascii="NimbusRomNo9L-Regu" w:hAnsi="NimbusRomNo9L-Regu" w:cs="NimbusRomNo9L-Regu"/>
          <w:sz w:val="24"/>
          <w:szCs w:val="24"/>
        </w:rPr>
        <w:t>Ziel der Bachelorarbeit</w:t>
      </w:r>
      <w:r w:rsidR="001C7954" w:rsidRPr="001C7954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1C7954">
        <w:rPr>
          <w:rFonts w:ascii="NimbusRomNo9L-Regu" w:hAnsi="NimbusRomNo9L-Regu" w:cs="NimbusRomNo9L-Regu"/>
          <w:sz w:val="24"/>
          <w:szCs w:val="24"/>
        </w:rPr>
        <w:t>ist es, das Service Desk Modul in GEBman10 so anzupassen, dass auf eine externe Lösung</w:t>
      </w:r>
      <w:r w:rsidR="001C7954" w:rsidRPr="001C7954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1C7954">
        <w:rPr>
          <w:rFonts w:ascii="NimbusRomNo9L-Regu" w:hAnsi="NimbusRomNo9L-Regu" w:cs="NimbusRomNo9L-Regu"/>
          <w:sz w:val="24"/>
          <w:szCs w:val="24"/>
        </w:rPr>
        <w:t>verzichtet und das hauseigene Produkt eingesetzt werden kann.</w:t>
      </w:r>
    </w:p>
    <w:p w:rsidR="001C7954" w:rsidRPr="001C7954" w:rsidRDefault="001C7954" w:rsidP="001C7954">
      <w:pPr>
        <w:pStyle w:val="Listenabsatz"/>
        <w:rPr>
          <w:rFonts w:ascii="NimbusRomNo9L-Regu" w:hAnsi="NimbusRomNo9L-Regu" w:cs="NimbusRomNo9L-Regu"/>
          <w:sz w:val="24"/>
          <w:szCs w:val="24"/>
        </w:rPr>
      </w:pPr>
    </w:p>
    <w:p w:rsidR="00C70ED3" w:rsidRPr="001C7954" w:rsidRDefault="00C70ED3" w:rsidP="001C7954">
      <w:pPr>
        <w:pStyle w:val="Listenabsatz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1C7954">
        <w:rPr>
          <w:rFonts w:ascii="NimbusRomNo9L-Regu" w:hAnsi="NimbusRomNo9L-Regu" w:cs="NimbusRomNo9L-Regu"/>
          <w:sz w:val="24"/>
          <w:szCs w:val="24"/>
        </w:rPr>
        <w:t>Nachdenken</w:t>
      </w: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Default="008022EC" w:rsidP="00B07048">
      <w:pPr>
        <w:rPr>
          <w:rFonts w:ascii="Times New Roman" w:hAnsi="Times New Roman" w:cs="Times New Roman"/>
        </w:rPr>
      </w:pPr>
    </w:p>
    <w:p w:rsidR="00764171" w:rsidRPr="00E14BCC" w:rsidRDefault="00764171" w:rsidP="00E917F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Modul</w:t>
      </w:r>
      <w:r w:rsidRPr="00E14BCC">
        <w:rPr>
          <w:rFonts w:ascii="Consolas" w:hAnsi="Consolas" w:cs="Consolas"/>
          <w:color w:val="00B05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Service nicht ModulService</w:t>
      </w:r>
    </w:p>
    <w:p w:rsidR="001801E1" w:rsidRDefault="001801E1" w:rsidP="00E917F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EWS Pfeile im Hintergrund (rechts unten)</w:t>
      </w:r>
    </w:p>
    <w:p w:rsidR="004528F7" w:rsidRPr="001801E1" w:rsidRDefault="004528F7" w:rsidP="00E917F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geschichte Platz unten ausnutzen</w:t>
      </w:r>
    </w:p>
    <w:p w:rsidR="00B07048" w:rsidRDefault="00B07048">
      <w:pPr>
        <w:rPr>
          <w:rFonts w:ascii="Times New Roman" w:hAnsi="Times New Roman" w:cs="Times New Roman"/>
        </w:rPr>
      </w:pPr>
    </w:p>
    <w:p w:rsidR="00572152" w:rsidRPr="001F12CC" w:rsidRDefault="00572152" w:rsidP="001F12CC">
      <w:pPr>
        <w:rPr>
          <w:rFonts w:ascii="Times New Roman" w:hAnsi="Times New Roman" w:cs="Times New Roman"/>
        </w:rPr>
      </w:pPr>
    </w:p>
    <w:p w:rsidR="00EE6485" w:rsidRPr="001F12CC" w:rsidRDefault="00EE6485">
      <w:pPr>
        <w:rPr>
          <w:rFonts w:ascii="Times New Roman" w:hAnsi="Times New Roman" w:cs="Times New Roman"/>
        </w:rPr>
      </w:pPr>
    </w:p>
    <w:sectPr w:rsidR="00EE6485" w:rsidRPr="001F12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15F"/>
    <w:multiLevelType w:val="hybridMultilevel"/>
    <w:tmpl w:val="ACFA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267"/>
    <w:multiLevelType w:val="hybridMultilevel"/>
    <w:tmpl w:val="2F2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4F4B"/>
    <w:multiLevelType w:val="hybridMultilevel"/>
    <w:tmpl w:val="1D546B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C0C8F"/>
    <w:multiLevelType w:val="hybridMultilevel"/>
    <w:tmpl w:val="DC56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F3999"/>
    <w:multiLevelType w:val="hybridMultilevel"/>
    <w:tmpl w:val="8922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0773E"/>
    <w:multiLevelType w:val="hybridMultilevel"/>
    <w:tmpl w:val="1A36D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65042"/>
    <w:multiLevelType w:val="hybridMultilevel"/>
    <w:tmpl w:val="5DFE3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16FC2"/>
    <w:multiLevelType w:val="hybridMultilevel"/>
    <w:tmpl w:val="8A405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D5"/>
    <w:rsid w:val="00023CFA"/>
    <w:rsid w:val="000E3578"/>
    <w:rsid w:val="00155035"/>
    <w:rsid w:val="001801E1"/>
    <w:rsid w:val="0018218B"/>
    <w:rsid w:val="001C1BA3"/>
    <w:rsid w:val="001C7954"/>
    <w:rsid w:val="001F12CC"/>
    <w:rsid w:val="00212764"/>
    <w:rsid w:val="00224FFB"/>
    <w:rsid w:val="00272B84"/>
    <w:rsid w:val="00275D74"/>
    <w:rsid w:val="002D7861"/>
    <w:rsid w:val="002E1EA7"/>
    <w:rsid w:val="00310AE6"/>
    <w:rsid w:val="00392230"/>
    <w:rsid w:val="00394AA9"/>
    <w:rsid w:val="003C5CCC"/>
    <w:rsid w:val="003F1AC6"/>
    <w:rsid w:val="00403819"/>
    <w:rsid w:val="004528F7"/>
    <w:rsid w:val="00553C42"/>
    <w:rsid w:val="00572152"/>
    <w:rsid w:val="00586452"/>
    <w:rsid w:val="005A583F"/>
    <w:rsid w:val="005E76B5"/>
    <w:rsid w:val="006045EA"/>
    <w:rsid w:val="00672496"/>
    <w:rsid w:val="006F0177"/>
    <w:rsid w:val="006F4168"/>
    <w:rsid w:val="007133FD"/>
    <w:rsid w:val="007229A5"/>
    <w:rsid w:val="00764171"/>
    <w:rsid w:val="0078732F"/>
    <w:rsid w:val="008022EC"/>
    <w:rsid w:val="0084436F"/>
    <w:rsid w:val="00866345"/>
    <w:rsid w:val="00884D8C"/>
    <w:rsid w:val="008B076F"/>
    <w:rsid w:val="008B3DE2"/>
    <w:rsid w:val="00910D17"/>
    <w:rsid w:val="0094227F"/>
    <w:rsid w:val="0096640A"/>
    <w:rsid w:val="00971FD3"/>
    <w:rsid w:val="009723CD"/>
    <w:rsid w:val="009F04ED"/>
    <w:rsid w:val="00B07048"/>
    <w:rsid w:val="00B4080F"/>
    <w:rsid w:val="00BD559A"/>
    <w:rsid w:val="00C21D62"/>
    <w:rsid w:val="00C44FBE"/>
    <w:rsid w:val="00C70ED3"/>
    <w:rsid w:val="00CB1006"/>
    <w:rsid w:val="00CE00FD"/>
    <w:rsid w:val="00D04A7B"/>
    <w:rsid w:val="00E044B9"/>
    <w:rsid w:val="00E14BCC"/>
    <w:rsid w:val="00E917F7"/>
    <w:rsid w:val="00ED6501"/>
    <w:rsid w:val="00EE6485"/>
    <w:rsid w:val="00EF59DF"/>
    <w:rsid w:val="00F04ED5"/>
    <w:rsid w:val="00F44587"/>
    <w:rsid w:val="00F80E20"/>
    <w:rsid w:val="00F853F4"/>
    <w:rsid w:val="00FB389F"/>
    <w:rsid w:val="00F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A7598E-00A8-4436-BBED-2A610150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s.msdn.com/b/akashb/archive/2010/03/05/how-to-build-a-complex-search-using-searchfilter-and-searchfiltercollection-in-ews-managed-api-1-0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60</cp:revision>
  <dcterms:created xsi:type="dcterms:W3CDTF">2016-05-27T11:10:00Z</dcterms:created>
  <dcterms:modified xsi:type="dcterms:W3CDTF">2016-07-07T13:45:00Z</dcterms:modified>
</cp:coreProperties>
</file>