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B77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btn_home: 'ソリューション',</w:t>
      </w:r>
    </w:p>
    <w:p w14:paraId="5DE467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btn_product: '製品情報',</w:t>
      </w:r>
    </w:p>
    <w:p w14:paraId="2E9CDE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btn_company: '会社概要',</w:t>
      </w:r>
    </w:p>
    <w:p w14:paraId="3C93B4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btn_contact: 'お問い合わせ',</w:t>
      </w:r>
    </w:p>
    <w:p w14:paraId="05DC433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title: 'スマート管理',</w:t>
      </w:r>
    </w:p>
    <w:p w14:paraId="716A1A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title2: 'サポート対応',</w:t>
      </w:r>
    </w:p>
    <w:p w14:paraId="50DF7C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description: 'スマホアプリで各種デバイスを効率的に管理し、異常時には即座にメッセージでお知らせします。',</w:t>
      </w:r>
    </w:p>
    <w:p w14:paraId="603E8F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description2: '過去2ヶ月間以内の稼働履歴を確認し、現地訪問を行わずに、遠隔制御などの初期対応ができます！',</w:t>
      </w:r>
    </w:p>
    <w:p w14:paraId="5DBFEC2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bannerpoint</w:t>
      </w:r>
      <w:r>
        <w:rPr>
          <w:rFonts w:hint="eastAsia"/>
          <w:sz w:val="21"/>
          <w:szCs w:val="21"/>
        </w:rPr>
        <w:t>: 'カスタマイズ開発も承っております。',</w:t>
      </w:r>
    </w:p>
    <w:p w14:paraId="07041B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titlezizhi</w:t>
      </w:r>
      <w:r>
        <w:rPr>
          <w:rFonts w:hint="eastAsia"/>
          <w:sz w:val="21"/>
          <w:szCs w:val="21"/>
        </w:rPr>
        <w:t>: '自社特製',</w:t>
      </w:r>
    </w:p>
    <w:p w14:paraId="51C8E1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titleone</w:t>
      </w:r>
      <w:r>
        <w:rPr>
          <w:rFonts w:hint="eastAsia"/>
          <w:sz w:val="21"/>
          <w:szCs w:val="21"/>
        </w:rPr>
        <w:t>: 'ESSソリューション',</w:t>
      </w:r>
    </w:p>
    <w:p w14:paraId="41912C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batteryh1</w:t>
      </w:r>
      <w:r>
        <w:rPr>
          <w:rFonts w:hint="eastAsia"/>
          <w:sz w:val="21"/>
          <w:szCs w:val="21"/>
        </w:rPr>
        <w:t>: 'バッテリーバランス',</w:t>
      </w:r>
    </w:p>
    <w:p w14:paraId="43F09C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batteryh2</w:t>
      </w:r>
      <w:r>
        <w:rPr>
          <w:rFonts w:hint="eastAsia"/>
          <w:sz w:val="21"/>
          <w:szCs w:val="21"/>
        </w:rPr>
        <w:t>: '自動調整機能搭載',</w:t>
      </w:r>
    </w:p>
    <w:p w14:paraId="7544DD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batteryh3</w:t>
      </w:r>
      <w:r>
        <w:rPr>
          <w:rFonts w:hint="eastAsia"/>
          <w:sz w:val="21"/>
          <w:szCs w:val="21"/>
        </w:rPr>
        <w:t>: 'セルバランスが崩れると充電を開始し、整うと停止します。',</w:t>
      </w:r>
    </w:p>
    <w:p w14:paraId="068858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carh1</w:t>
      </w:r>
      <w:r>
        <w:rPr>
          <w:rFonts w:hint="eastAsia"/>
          <w:sz w:val="21"/>
          <w:szCs w:val="21"/>
        </w:rPr>
        <w:t>: '真冬でも安心！',</w:t>
      </w:r>
    </w:p>
    <w:p w14:paraId="327E443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carh2</w:t>
      </w:r>
      <w:r>
        <w:rPr>
          <w:rFonts w:hint="eastAsia"/>
          <w:sz w:val="21"/>
          <w:szCs w:val="21"/>
        </w:rPr>
        <w:t>: '厳寒期の安全装置搭載',</w:t>
      </w:r>
    </w:p>
    <w:p w14:paraId="28E4ED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carh3</w:t>
      </w:r>
      <w:r>
        <w:rPr>
          <w:rFonts w:hint="eastAsia"/>
          <w:sz w:val="21"/>
          <w:szCs w:val="21"/>
        </w:rPr>
        <w:t>: '厳しい寒さの中でも充電量と放電量を自動で調整し、マイナス10度でも無理なく、安心してお使いいただけます！',</w:t>
      </w:r>
    </w:p>
    <w:p w14:paraId="197315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essh1</w:t>
      </w:r>
      <w:r>
        <w:rPr>
          <w:rFonts w:hint="eastAsia"/>
          <w:sz w:val="21"/>
          <w:szCs w:val="21"/>
        </w:rPr>
        <w:t>: 'ESS安全認証取得済',</w:t>
      </w:r>
    </w:p>
    <w:p w14:paraId="6F6128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essh2</w:t>
      </w:r>
      <w:r>
        <w:rPr>
          <w:rFonts w:hint="eastAsia"/>
          <w:sz w:val="21"/>
          <w:szCs w:val="21"/>
        </w:rPr>
        <w:t>: '信頼できるバッテリーシステム',</w:t>
      </w:r>
    </w:p>
    <w:p w14:paraId="6807C6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boardh1</w:t>
      </w:r>
      <w:r>
        <w:rPr>
          <w:rFonts w:hint="eastAsia"/>
          <w:sz w:val="21"/>
          <w:szCs w:val="21"/>
        </w:rPr>
        <w:t>: '安心・安全のための',</w:t>
      </w:r>
    </w:p>
    <w:p w14:paraId="091E96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boardh2</w:t>
      </w:r>
      <w:r>
        <w:rPr>
          <w:rFonts w:hint="eastAsia"/>
          <w:sz w:val="21"/>
          <w:szCs w:val="21"/>
        </w:rPr>
        <w:t>: 'BMSからソフトウェアまで自社開発',</w:t>
      </w:r>
    </w:p>
    <w:p w14:paraId="06CEE1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titlekc</w:t>
      </w:r>
      <w:r>
        <w:rPr>
          <w:rFonts w:hint="eastAsia"/>
          <w:sz w:val="21"/>
          <w:szCs w:val="21"/>
        </w:rPr>
        <w:t>: 'KC62619 認証 IOT BMS',</w:t>
      </w:r>
    </w:p>
    <w:p w14:paraId="122676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Textkc1</w:t>
      </w:r>
      <w:r>
        <w:rPr>
          <w:rFonts w:hint="eastAsia"/>
          <w:sz w:val="21"/>
          <w:szCs w:val="21"/>
        </w:rPr>
        <w:t>: '厳しい検査基準をクリアし、各種安全認証を取得しています。キャンピングカーはもちろん、家庭用蓄電、工場設備、 太陽光システムとの連携など、幅広いエネルギー貯蔵用途に対応し、多様な環境で高いパフォーマンスを発揮します。',</w:t>
      </w:r>
    </w:p>
    <w:p w14:paraId="379358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Textkc2</w:t>
      </w:r>
      <w:r>
        <w:rPr>
          <w:rFonts w:hint="eastAsia"/>
          <w:sz w:val="21"/>
          <w:szCs w:val="21"/>
        </w:rPr>
        <w:t>: 'AI技術の導入により、バッテリーバランスのアクティブ調整や低温環境での放電調整など、これまで以上に高度でスピ ーディーな自動処理機能を実現しています。',</w:t>
      </w:r>
    </w:p>
    <w:p w14:paraId="6B0377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titletwo</w:t>
      </w:r>
      <w:r>
        <w:rPr>
          <w:rFonts w:hint="eastAsia"/>
          <w:sz w:val="21"/>
          <w:szCs w:val="21"/>
        </w:rPr>
        <w:t>: 'リン酸鉄リチウムバッテリー',</w:t>
      </w:r>
    </w:p>
    <w:p w14:paraId="21BD59A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Bannerpoint2</w:t>
      </w:r>
      <w:r>
        <w:rPr>
          <w:rFonts w:hint="eastAsia"/>
          <w:sz w:val="21"/>
          <w:szCs w:val="21"/>
        </w:rPr>
        <w:t>: 'カスタマイズ開発も承っております。',</w:t>
      </w:r>
    </w:p>
    <w:p w14:paraId="437768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textchukou</w:t>
      </w:r>
      <w:r>
        <w:rPr>
          <w:rFonts w:hint="eastAsia"/>
          <w:sz w:val="21"/>
          <w:szCs w:val="21"/>
        </w:rPr>
        <w:t>: '出荷台数実績（韓国）',</w:t>
      </w:r>
    </w:p>
    <w:p w14:paraId="7BE57C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Powertext1</w:t>
      </w:r>
      <w:r>
        <w:rPr>
          <w:rFonts w:hint="eastAsia"/>
          <w:sz w:val="21"/>
          <w:szCs w:val="21"/>
        </w:rPr>
        <w:t>: 'ポータブル電源',</w:t>
      </w:r>
    </w:p>
    <w:p w14:paraId="7C6DAC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Powertext2</w:t>
      </w:r>
      <w:r>
        <w:rPr>
          <w:rFonts w:hint="eastAsia"/>
          <w:sz w:val="21"/>
          <w:szCs w:val="21"/>
        </w:rPr>
        <w:t>: 'KC62619安全認証',</w:t>
      </w:r>
    </w:p>
    <w:p w14:paraId="7E917D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Power2text1</w:t>
      </w:r>
      <w:r>
        <w:rPr>
          <w:rFonts w:hint="eastAsia"/>
          <w:sz w:val="21"/>
          <w:szCs w:val="21"/>
        </w:rPr>
        <w:t>: 'バッテリーパック',</w:t>
      </w:r>
    </w:p>
    <w:p w14:paraId="7E581F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Power3text1</w:t>
      </w:r>
      <w:r>
        <w:rPr>
          <w:rFonts w:hint="eastAsia"/>
          <w:sz w:val="21"/>
          <w:szCs w:val="21"/>
        </w:rPr>
        <w:t>: '大型バッテリー',</w:t>
      </w:r>
    </w:p>
    <w:p w14:paraId="7E33AB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Power4text1</w:t>
      </w:r>
      <w:r>
        <w:rPr>
          <w:rFonts w:hint="eastAsia"/>
          <w:sz w:val="21"/>
          <w:szCs w:val="21"/>
        </w:rPr>
        <w:t>: '</w:t>
      </w:r>
      <w:r>
        <w:rPr>
          <w:color w:val="333333"/>
          <w:sz w:val="21"/>
          <w:szCs w:val="21"/>
          <w:shd w:val="clear" w:fill="FFFFFF"/>
        </w:rPr>
        <w:t>充電器</w:t>
      </w:r>
      <w:r>
        <w:rPr>
          <w:rFonts w:hint="eastAsia"/>
          <w:sz w:val="21"/>
          <w:szCs w:val="21"/>
        </w:rPr>
        <w:t>',</w:t>
      </w:r>
    </w:p>
    <w:p w14:paraId="47C45DA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Powermiaoshu</w:t>
      </w:r>
      <w:r>
        <w:rPr>
          <w:rFonts w:hint="eastAsia"/>
          <w:sz w:val="21"/>
          <w:szCs w:val="21"/>
        </w:rPr>
        <w:t>: '製品の安全性と耐久性を確保するため、当社のリン酸鉄リチウムバッテリー製品には、世界トップレベルの品質を誇るEVE社のセルを厳選して採用しています。',</w:t>
      </w:r>
    </w:p>
    <w:p w14:paraId="4F7A2A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Powertitle1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EVE社製 C33円筒形セル</w:t>
      </w:r>
      <w:r>
        <w:rPr>
          <w:rFonts w:hint="eastAsia"/>
          <w:sz w:val="21"/>
          <w:szCs w:val="21"/>
        </w:rPr>
        <w:t>',</w:t>
      </w:r>
    </w:p>
    <w:p w14:paraId="5EC3FC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Powershuoming1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C33円筒形セルの最大放電率は「3C」すなわちバッテリー容量の3倍！</w:t>
      </w:r>
      <w:r>
        <w:rPr>
          <w:rFonts w:hint="eastAsia"/>
          <w:sz w:val="21"/>
          <w:szCs w:val="21"/>
        </w:rPr>
        <w:t>',</w:t>
      </w:r>
    </w:p>
    <w:p w14:paraId="31F05E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Powertitle2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超高速充電対応セル構造</w:t>
      </w:r>
      <w:r>
        <w:rPr>
          <w:rFonts w:hint="eastAsia"/>
          <w:sz w:val="21"/>
          <w:szCs w:val="21"/>
        </w:rPr>
        <w:t>',</w:t>
      </w:r>
    </w:p>
    <w:p w14:paraId="09C835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Powershuoming2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C33円筒形セルは最大1Cの連続充電に対応。 40A急速充電器を使用すれば、わずか3時間でフル充電を実現</w:t>
      </w:r>
      <w:r>
        <w:rPr>
          <w:rFonts w:hint="eastAsia"/>
          <w:sz w:val="21"/>
          <w:szCs w:val="21"/>
        </w:rPr>
        <w:t>',</w:t>
      </w:r>
    </w:p>
    <w:p w14:paraId="5056C32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cangjingtext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アウトドア用途から業務現場、非常用バックアップまで、幅広い環境で安定した電力供給を実現します。</w:t>
      </w:r>
      <w:r>
        <w:rPr>
          <w:rFonts w:hint="eastAsia"/>
          <w:sz w:val="21"/>
          <w:szCs w:val="21"/>
        </w:rPr>
        <w:t>',</w:t>
      </w:r>
    </w:p>
    <w:p w14:paraId="4DF9041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車中泊</w:t>
      </w:r>
      <w:r>
        <w:rPr>
          <w:rFonts w:hint="eastAsia"/>
          <w:sz w:val="21"/>
          <w:szCs w:val="21"/>
        </w:rPr>
        <w:t>',</w:t>
      </w:r>
    </w:p>
    <w:p w14:paraId="72A8A8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ドローン</w:t>
      </w:r>
      <w:r>
        <w:rPr>
          <w:rFonts w:hint="eastAsia"/>
          <w:sz w:val="21"/>
          <w:szCs w:val="21"/>
        </w:rPr>
        <w:t>',</w:t>
      </w:r>
    </w:p>
    <w:p w14:paraId="1F1D8A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釣り</w:t>
      </w:r>
      <w:r>
        <w:rPr>
          <w:rFonts w:hint="eastAsia"/>
          <w:sz w:val="21"/>
          <w:szCs w:val="21"/>
        </w:rPr>
        <w:t>',</w:t>
      </w:r>
    </w:p>
    <w:p w14:paraId="2E5C4EE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Changjing4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非常用電力</w:t>
      </w:r>
      <w:r>
        <w:rPr>
          <w:rFonts w:hint="eastAsia"/>
          <w:sz w:val="21"/>
          <w:szCs w:val="21"/>
        </w:rPr>
        <w:t>',</w:t>
      </w:r>
    </w:p>
    <w:p w14:paraId="557718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Changjing5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バスキング</w:t>
      </w:r>
      <w:r>
        <w:rPr>
          <w:rFonts w:hint="eastAsia"/>
          <w:sz w:val="21"/>
          <w:szCs w:val="21"/>
        </w:rPr>
        <w:t>',</w:t>
      </w:r>
    </w:p>
    <w:p w14:paraId="12E3C8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Changjing6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野外撮影</w:t>
      </w:r>
      <w:r>
        <w:rPr>
          <w:rFonts w:hint="eastAsia"/>
          <w:sz w:val="21"/>
          <w:szCs w:val="21"/>
        </w:rPr>
        <w:t>',</w:t>
      </w:r>
    </w:p>
    <w:p w14:paraId="22EA467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titlethree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FFヒーター</w:t>
      </w:r>
      <w:r>
        <w:rPr>
          <w:rFonts w:hint="eastAsia"/>
          <w:sz w:val="21"/>
          <w:szCs w:val="21"/>
        </w:rPr>
        <w:t>',</w:t>
      </w:r>
    </w:p>
    <w:p w14:paraId="7F18C86F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Textoem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OEM生産のご依頼も承っております。</w:t>
      </w:r>
      <w:r>
        <w:rPr>
          <w:rFonts w:hint="eastAsia"/>
          <w:sz w:val="21"/>
          <w:szCs w:val="21"/>
        </w:rPr>
        <w:t>',</w:t>
      </w:r>
    </w:p>
    <w:p w14:paraId="5C61E5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Heatertext1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一体型FFヒーター　2KW</w:t>
      </w:r>
      <w:r>
        <w:rPr>
          <w:rFonts w:hint="eastAsia"/>
          <w:sz w:val="21"/>
          <w:szCs w:val="21"/>
        </w:rPr>
        <w:t>',</w:t>
      </w:r>
    </w:p>
    <w:p w14:paraId="2E2D0F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Heatertext2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軽油/灯油</w:t>
      </w:r>
      <w:r>
        <w:rPr>
          <w:rFonts w:hint="eastAsia"/>
          <w:sz w:val="21"/>
          <w:szCs w:val="21"/>
        </w:rPr>
        <w:t>',</w:t>
      </w:r>
    </w:p>
    <w:p w14:paraId="63F472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Heater2text1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一体型FFヒーター　5KW</w:t>
      </w:r>
      <w:r>
        <w:rPr>
          <w:rFonts w:hint="eastAsia"/>
          <w:sz w:val="21"/>
          <w:szCs w:val="21"/>
        </w:rPr>
        <w:t>',</w:t>
      </w:r>
    </w:p>
    <w:p w14:paraId="69E3498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Heater3text1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車載用FFヒーター　2KW</w:t>
      </w:r>
      <w:r>
        <w:rPr>
          <w:rFonts w:hint="eastAsia"/>
          <w:sz w:val="21"/>
          <w:szCs w:val="21"/>
        </w:rPr>
        <w:t>',</w:t>
      </w:r>
    </w:p>
    <w:p w14:paraId="0E02976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Heater4text1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車載用FFヒーター　5KW</w:t>
      </w:r>
      <w:r>
        <w:rPr>
          <w:rFonts w:hint="eastAsia"/>
          <w:sz w:val="21"/>
          <w:szCs w:val="21"/>
        </w:rPr>
        <w:t>',</w:t>
      </w:r>
    </w:p>
    <w:p w14:paraId="251A79E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Titlekc2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KC安全認証取得済み</w:t>
      </w:r>
      <w:r>
        <w:rPr>
          <w:rFonts w:hint="eastAsia"/>
          <w:sz w:val="21"/>
          <w:szCs w:val="21"/>
        </w:rPr>
        <w:t>',</w:t>
      </w:r>
    </w:p>
    <w:p w14:paraId="6C0F81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Pointtext1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長年にわたって築き上げたサプライヤーネットワークを基盤に、常に最適な高品質パーツを厳選し、製品の品質向上と優れたコストパフォーマンスを実現しています。</w:t>
      </w:r>
      <w:r>
        <w:rPr>
          <w:rFonts w:hint="eastAsia"/>
          <w:sz w:val="21"/>
          <w:szCs w:val="21"/>
        </w:rPr>
        <w:t>',</w:t>
      </w:r>
    </w:p>
    <w:p w14:paraId="7A03D2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Pointtext2</w:t>
      </w:r>
      <w:r>
        <w:rPr>
          <w:rFonts w:hint="eastAsia"/>
          <w:sz w:val="21"/>
          <w:szCs w:val="21"/>
        </w:rPr>
        <w:t>: '</w:t>
      </w:r>
      <w:r>
        <w:rPr>
          <w:rFonts w:ascii="Yu Gothic" w:hAnsi="Yu Gothic" w:eastAsia="Yu Gothic" w:cs="Yu Gothic"/>
          <w:i w:val="0"/>
          <w:iCs w:val="0"/>
          <w:caps w:val="0"/>
          <w:spacing w:val="0"/>
          <w:sz w:val="16"/>
          <w:szCs w:val="16"/>
          <w:shd w:val="clear" w:fill="FFFFFF"/>
        </w:rPr>
        <w:t>自社が独自に設計・開発したパーツを搭載することで、耐久性や信頼性など、製品品質の大幅な強化を実現しております。</w:t>
      </w:r>
      <w:r>
        <w:rPr>
          <w:rFonts w:hint="eastAsia"/>
          <w:sz w:val="21"/>
          <w:szCs w:val="21"/>
        </w:rPr>
        <w:t>',</w:t>
      </w:r>
    </w:p>
    <w:p w14:paraId="3D4F03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titlefour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その他製品</w:t>
      </w:r>
      <w:r>
        <w:rPr>
          <w:rFonts w:hint="eastAsia"/>
          <w:sz w:val="21"/>
          <w:szCs w:val="21"/>
        </w:rPr>
        <w:t>',</w:t>
      </w:r>
    </w:p>
    <w:p w14:paraId="4CBD22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走行充電器</w:t>
      </w:r>
      <w:r>
        <w:rPr>
          <w:rFonts w:hint="eastAsia"/>
          <w:sz w:val="21"/>
          <w:szCs w:val="21"/>
        </w:rPr>
        <w:t>',</w:t>
      </w:r>
    </w:p>
    <w:p w14:paraId="54BB7D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Othertext2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最大電流</w:t>
      </w:r>
      <w:r>
        <w:rPr>
          <w:rFonts w:hint="eastAsia"/>
          <w:sz w:val="21"/>
          <w:szCs w:val="21"/>
        </w:rPr>
        <w:t>',</w:t>
      </w:r>
    </w:p>
    <w:p w14:paraId="59790E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Othertext3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双方向充電対応</w:t>
      </w:r>
      <w:r>
        <w:rPr>
          <w:rFonts w:hint="eastAsia"/>
          <w:sz w:val="21"/>
          <w:szCs w:val="21"/>
        </w:rPr>
        <w:t>',</w:t>
      </w:r>
    </w:p>
    <w:p w14:paraId="11818F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Other2text1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18"/>
          <w:szCs w:val="18"/>
          <w:shd w:val="clear" w:fill="FFFFFF"/>
        </w:rPr>
        <w:t>インバーター</w:t>
      </w:r>
      <w:r>
        <w:rPr>
          <w:rFonts w:hint="eastAsia"/>
          <w:sz w:val="21"/>
          <w:szCs w:val="21"/>
        </w:rPr>
        <w:t>',</w:t>
      </w:r>
    </w:p>
    <w:p w14:paraId="032402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Other2text2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18"/>
          <w:szCs w:val="18"/>
          <w:shd w:val="clear" w:fill="FFFFFF"/>
        </w:rPr>
        <w:t>純正弦波</w:t>
      </w:r>
      <w:r>
        <w:rPr>
          <w:rFonts w:hint="eastAsia"/>
          <w:sz w:val="21"/>
          <w:szCs w:val="21"/>
        </w:rPr>
        <w:t>',</w:t>
      </w:r>
    </w:p>
    <w:p w14:paraId="3321B3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Other3text1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18"/>
          <w:szCs w:val="18"/>
          <w:shd w:val="clear" w:fill="FFFFFF"/>
        </w:rPr>
        <w:t>車載エアコン</w:t>
      </w:r>
      <w:r>
        <w:rPr>
          <w:rFonts w:hint="eastAsia"/>
          <w:sz w:val="21"/>
          <w:szCs w:val="21"/>
        </w:rPr>
        <w:t>',</w:t>
      </w:r>
    </w:p>
    <w:p w14:paraId="7A148E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Other4text1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18"/>
          <w:szCs w:val="18"/>
          <w:shd w:val="clear" w:fill="FFFFFF"/>
        </w:rPr>
        <w:t>無動力ファン</w:t>
      </w:r>
      <w:r>
        <w:rPr>
          <w:rFonts w:hint="eastAsia"/>
          <w:sz w:val="21"/>
          <w:szCs w:val="21"/>
        </w:rPr>
        <w:t>',</w:t>
      </w:r>
    </w:p>
    <w:p w14:paraId="1D499F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Other4text2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18"/>
          <w:szCs w:val="18"/>
          <w:shd w:val="clear" w:fill="FFFFFF"/>
        </w:rPr>
        <w:t>アルミニウム製ケース</w:t>
      </w:r>
      <w:bookmarkStart w:id="0" w:name="_GoBack"/>
      <w:bookmarkEnd w:id="0"/>
      <w:r>
        <w:rPr>
          <w:rFonts w:hint="eastAsia"/>
          <w:sz w:val="21"/>
          <w:szCs w:val="21"/>
        </w:rPr>
        <w:t>',</w:t>
      </w:r>
    </w:p>
    <w:p w14:paraId="539528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Other5text1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ソーラーパネル</w:t>
      </w:r>
      <w:r>
        <w:rPr>
          <w:rFonts w:hint="eastAsia"/>
          <w:sz w:val="21"/>
          <w:szCs w:val="21"/>
        </w:rPr>
        <w:t>',</w:t>
      </w:r>
    </w:p>
    <w:p w14:paraId="7BA386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Textaboutus1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当社は2017年の設立以来、リン酸鉄リチウムバッテリーおよびFFヒーターの製造、ならびにIoT-ESSソリューションの開発に注力してまいりました。</w:t>
      </w:r>
      <w:r>
        <w:rPr>
          <w:rFonts w:hint="eastAsia"/>
          <w:sz w:val="21"/>
          <w:szCs w:val="21"/>
        </w:rPr>
        <w:t>',</w:t>
      </w:r>
    </w:p>
    <w:p w14:paraId="3E6227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Textaboutus2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今後は日本市場をはじめ、グローバルな事業展開を進めるとともに、お客様からいただく貴重なご意見を製品づくりに活かし、さらなる品質向上と技術革新に取り組んでまいります。</w:t>
      </w:r>
      <w:r>
        <w:rPr>
          <w:rFonts w:hint="eastAsia"/>
          <w:sz w:val="21"/>
          <w:szCs w:val="21"/>
        </w:rPr>
        <w:t>',</w:t>
      </w:r>
    </w:p>
    <w:p w14:paraId="372193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Titlecom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会社沿革</w:t>
      </w:r>
      <w:r>
        <w:rPr>
          <w:rFonts w:hint="eastAsia"/>
          <w:sz w:val="21"/>
          <w:szCs w:val="21"/>
        </w:rPr>
        <w:t>',</w:t>
      </w:r>
    </w:p>
    <w:p w14:paraId="447986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会社設立</w:t>
      </w:r>
      <w:r>
        <w:rPr>
          <w:rFonts w:hint="eastAsia"/>
          <w:sz w:val="21"/>
          <w:szCs w:val="21"/>
        </w:rPr>
        <w:t>',</w:t>
      </w:r>
    </w:p>
    <w:p w14:paraId="6ABA29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mdhongブランドのFFヒーター製品を発売</w:t>
      </w:r>
      <w:r>
        <w:rPr>
          <w:rFonts w:hint="eastAsia"/>
          <w:sz w:val="21"/>
          <w:szCs w:val="21"/>
        </w:rPr>
        <w:t>',</w:t>
      </w:r>
    </w:p>
    <w:p w14:paraId="00B17E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キャンピング用品の輸入販売事業を開始</w:t>
      </w:r>
      <w:r>
        <w:rPr>
          <w:rFonts w:hint="eastAsia"/>
          <w:sz w:val="21"/>
          <w:szCs w:val="21"/>
        </w:rPr>
        <w:t>',</w:t>
      </w:r>
    </w:p>
    <w:p w14:paraId="58B048A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Comtext4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リン酸鉄リチウム（LiFePO₄）バッテリー製品を発売</w:t>
      </w:r>
      <w:r>
        <w:rPr>
          <w:rFonts w:hint="eastAsia"/>
          <w:sz w:val="21"/>
          <w:szCs w:val="21"/>
        </w:rPr>
        <w:t>',</w:t>
      </w:r>
    </w:p>
    <w:p w14:paraId="7340EE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Comtext5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走行充電器製品を発売</w:t>
      </w:r>
      <w:r>
        <w:rPr>
          <w:rFonts w:hint="eastAsia"/>
          <w:sz w:val="21"/>
          <w:szCs w:val="21"/>
        </w:rPr>
        <w:t>',</w:t>
      </w:r>
    </w:p>
    <w:p w14:paraId="42D7D8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Comtext6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IoTシステムの自社開発を開始</w:t>
      </w:r>
      <w:r>
        <w:rPr>
          <w:rFonts w:hint="eastAsia"/>
          <w:sz w:val="21"/>
          <w:szCs w:val="21"/>
        </w:rPr>
        <w:t>',</w:t>
      </w:r>
    </w:p>
    <w:p w14:paraId="5D9A6E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Comtext7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製品デザイン、PCB設計、プログラム開発を推進</w:t>
      </w:r>
      <w:r>
        <w:rPr>
          <w:rFonts w:hint="eastAsia"/>
          <w:sz w:val="21"/>
          <w:szCs w:val="21"/>
        </w:rPr>
        <w:t>',</w:t>
      </w:r>
    </w:p>
    <w:p w14:paraId="43F0E5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Comtext8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車載用エアコン製品を発売</w:t>
      </w:r>
      <w:r>
        <w:rPr>
          <w:rFonts w:hint="eastAsia"/>
          <w:sz w:val="21"/>
          <w:szCs w:val="21"/>
        </w:rPr>
        <w:t>',</w:t>
      </w:r>
    </w:p>
    <w:p w14:paraId="1A8239E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Comtext9</w:t>
      </w:r>
      <w:r>
        <w:rPr>
          <w:rFonts w:hint="eastAsia"/>
          <w:sz w:val="21"/>
          <w:szCs w:val="21"/>
        </w:rPr>
        <w:t>: '</w:t>
      </w:r>
      <w:r>
        <w:rPr>
          <w:color w:val="010101"/>
          <w:shd w:val="clear" w:fill="FFFFFF"/>
        </w:rPr>
        <w:t>無動力ファン製品を発売</w:t>
      </w:r>
      <w:r>
        <w:rPr>
          <w:rFonts w:hint="eastAsia"/>
          <w:sz w:val="21"/>
          <w:szCs w:val="21"/>
        </w:rPr>
        <w:t>',</w:t>
      </w:r>
    </w:p>
    <w:p w14:paraId="550E93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Comtext10</w:t>
      </w:r>
      <w:r>
        <w:rPr>
          <w:rFonts w:hint="eastAsia"/>
          <w:sz w:val="21"/>
          <w:szCs w:val="21"/>
        </w:rPr>
        <w:t>: '</w:t>
      </w:r>
      <w:r>
        <w:rPr>
          <w:color w:val="010101"/>
          <w:shd w:val="clear" w:fill="FFFFFF"/>
        </w:rPr>
        <w:t>BMS（バッテリーマネジメントシステム）製品を発売</w:t>
      </w:r>
      <w:r>
        <w:rPr>
          <w:rFonts w:hint="eastAsia"/>
          <w:sz w:val="21"/>
          <w:szCs w:val="21"/>
        </w:rPr>
        <w:t>',</w:t>
      </w:r>
    </w:p>
    <w:p w14:paraId="7346EDD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Comtext11</w:t>
      </w:r>
      <w:r>
        <w:rPr>
          <w:rFonts w:hint="eastAsia"/>
          <w:sz w:val="21"/>
          <w:szCs w:val="21"/>
        </w:rPr>
        <w:t>: '</w:t>
      </w:r>
      <w:r>
        <w:rPr>
          <w:color w:val="010101"/>
          <w:shd w:val="clear" w:fill="FFFFFF"/>
        </w:rPr>
        <w:t>IoT-ESSソリューションを正式リリース</w:t>
      </w:r>
      <w:r>
        <w:rPr>
          <w:rFonts w:hint="eastAsia"/>
          <w:sz w:val="21"/>
          <w:szCs w:val="21"/>
        </w:rPr>
        <w:t>',</w:t>
      </w:r>
    </w:p>
    <w:p w14:paraId="0DCCA7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Comtext12</w:t>
      </w:r>
      <w:r>
        <w:rPr>
          <w:rFonts w:hint="eastAsia"/>
          <w:sz w:val="21"/>
          <w:szCs w:val="21"/>
        </w:rPr>
        <w:t>: '</w:t>
      </w:r>
      <w:r>
        <w:rPr>
          <w:color w:val="010101"/>
          <w:shd w:val="clear" w:fill="FFFFFF"/>
        </w:rPr>
        <w:t>IoTアプリ「QLink」をリリース</w:t>
      </w:r>
      <w:r>
        <w:rPr>
          <w:rFonts w:hint="eastAsia"/>
          <w:sz w:val="21"/>
          <w:szCs w:val="21"/>
        </w:rPr>
        <w:t>',</w:t>
      </w:r>
    </w:p>
    <w:p w14:paraId="2603FC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2017年</w:t>
      </w:r>
      <w:r>
        <w:rPr>
          <w:rFonts w:hint="eastAsia"/>
          <w:sz w:val="21"/>
          <w:szCs w:val="21"/>
        </w:rPr>
        <w:t>',</w:t>
      </w:r>
    </w:p>
    <w:p w14:paraId="76D01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2018年</w:t>
      </w:r>
      <w:r>
        <w:rPr>
          <w:rFonts w:hint="eastAsia"/>
          <w:sz w:val="21"/>
          <w:szCs w:val="21"/>
        </w:rPr>
        <w:t>',</w:t>
      </w:r>
    </w:p>
    <w:p w14:paraId="37E2C8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2019年</w:t>
      </w:r>
      <w:r>
        <w:rPr>
          <w:rFonts w:hint="eastAsia"/>
          <w:sz w:val="21"/>
          <w:szCs w:val="21"/>
        </w:rPr>
        <w:t>',</w:t>
      </w:r>
    </w:p>
    <w:p w14:paraId="7D99D8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Year4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2020年</w:t>
      </w:r>
      <w:r>
        <w:rPr>
          <w:rFonts w:hint="eastAsia"/>
          <w:sz w:val="21"/>
          <w:szCs w:val="21"/>
        </w:rPr>
        <w:t>',</w:t>
      </w:r>
    </w:p>
    <w:p w14:paraId="795F10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Year5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2023年</w:t>
      </w:r>
      <w:r>
        <w:rPr>
          <w:rFonts w:hint="eastAsia"/>
          <w:sz w:val="21"/>
          <w:szCs w:val="21"/>
        </w:rPr>
        <w:t>',</w:t>
      </w:r>
    </w:p>
    <w:p w14:paraId="355586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Year6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2024年</w:t>
      </w:r>
      <w:r>
        <w:rPr>
          <w:rFonts w:hint="eastAsia"/>
          <w:sz w:val="21"/>
          <w:szCs w:val="21"/>
        </w:rPr>
        <w:t>',</w:t>
      </w:r>
    </w:p>
    <w:p w14:paraId="0936B6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Year7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sz w:val="21"/>
          <w:szCs w:val="21"/>
          <w:lang w:val="en-US" w:eastAsia="zh-CN"/>
        </w:rPr>
        <w:t>2025年</w:t>
      </w:r>
      <w:r>
        <w:rPr>
          <w:rFonts w:hint="eastAsia"/>
          <w:sz w:val="21"/>
          <w:szCs w:val="21"/>
        </w:rPr>
        <w:t>',</w:t>
      </w:r>
    </w:p>
    <w:p w14:paraId="27989C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Textdaili1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代理店募集</w:t>
      </w:r>
      <w:r>
        <w:rPr>
          <w:rFonts w:hint="eastAsia"/>
          <w:sz w:val="21"/>
          <w:szCs w:val="21"/>
        </w:rPr>
        <w:t>',</w:t>
      </w:r>
    </w:p>
    <w:p w14:paraId="7C37D85F">
      <w:pPr>
        <w:rPr>
          <w:rFonts w:hint="eastAsia"/>
          <w:color w:val="333333"/>
          <w:sz w:val="21"/>
          <w:szCs w:val="21"/>
          <w:shd w:val="clear" w:fill="FFFFFF"/>
        </w:rPr>
      </w:pPr>
      <w:r>
        <w:rPr>
          <w:rFonts w:hint="eastAsia"/>
          <w:sz w:val="21"/>
          <w:szCs w:val="21"/>
          <w:lang w:val="en-US" w:eastAsia="zh-CN"/>
        </w:rPr>
        <w:t>Textdaili2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当社はパートナー企業様の成功を最優先に考え、充実したサポート体制でビジネスの拡大を全面的にバックアップいたします。</w:t>
      </w:r>
      <w:r>
        <w:rPr>
          <w:rFonts w:hint="eastAsia"/>
          <w:sz w:val="21"/>
          <w:szCs w:val="21"/>
        </w:rPr>
        <w:t>',</w:t>
      </w:r>
    </w:p>
    <w:p w14:paraId="5A6B6D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Textdaili3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当社製品はOEM供給にも対応しており、高品質な製品を貴社ブランドで展開いただけます。</w:t>
      </w:r>
      <w:r>
        <w:rPr>
          <w:rFonts w:hint="eastAsia"/>
          <w:sz w:val="21"/>
          <w:szCs w:val="21"/>
        </w:rPr>
        <w:t>',</w:t>
      </w:r>
    </w:p>
    <w:p w14:paraId="12495F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Textiot1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IoT-ESS ソリューション</w:t>
      </w:r>
      <w:r>
        <w:rPr>
          <w:rFonts w:hint="eastAsia"/>
          <w:sz w:val="21"/>
          <w:szCs w:val="21"/>
        </w:rPr>
        <w:t>',</w:t>
      </w:r>
    </w:p>
    <w:p w14:paraId="218940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Textiot2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キャンピングカーメーカー様向けに、最先端のオフグリッド電源システムとスマートコントロール技術を組み合わせた直感的で使いやすい統合ソリューション をご提案しています。</w:t>
      </w:r>
      <w:r>
        <w:rPr>
          <w:rFonts w:hint="eastAsia"/>
          <w:sz w:val="21"/>
          <w:szCs w:val="21"/>
        </w:rPr>
        <w:t>',</w:t>
      </w:r>
    </w:p>
    <w:p w14:paraId="3A1CE7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Textiot3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お客様のモデルに、より高度で付加価値の高い電力システムを実装できるよう、ぜひ導入をご検討いただければ幸いです。</w:t>
      </w:r>
      <w:r>
        <w:rPr>
          <w:rFonts w:hint="eastAsia"/>
          <w:sz w:val="21"/>
          <w:szCs w:val="21"/>
        </w:rPr>
        <w:t>',</w:t>
      </w:r>
    </w:p>
    <w:p w14:paraId="7BF5DA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Titlecontact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お問い合わせ</w:t>
      </w:r>
      <w:r>
        <w:rPr>
          <w:rFonts w:hint="eastAsia"/>
          <w:sz w:val="21"/>
          <w:szCs w:val="21"/>
        </w:rPr>
        <w:t>',</w:t>
      </w:r>
    </w:p>
    <w:p w14:paraId="0A0F71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Textcontact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当社製品および各種ソリューションに関するお問い合わせは、下記よりお気軽にご連絡ください。</w:t>
      </w:r>
      <w:r>
        <w:rPr>
          <w:rFonts w:hint="eastAsia"/>
          <w:sz w:val="21"/>
          <w:szCs w:val="21"/>
        </w:rPr>
        <w:t>',</w:t>
      </w:r>
    </w:p>
    <w:p w14:paraId="5B719D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contactmail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連絡先</w:t>
      </w:r>
      <w:r>
        <w:rPr>
          <w:rFonts w:hint="eastAsia"/>
          <w:sz w:val="21"/>
          <w:szCs w:val="21"/>
        </w:rPr>
        <w:t>',</w:t>
      </w:r>
    </w:p>
    <w:p w14:paraId="596F51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contactaddress</w:t>
      </w:r>
      <w:r>
        <w:rPr>
          <w:rFonts w:hint="eastAsia"/>
          <w:sz w:val="21"/>
          <w:szCs w:val="21"/>
        </w:rPr>
        <w:t>: '</w:t>
      </w:r>
      <w:r>
        <w:rPr>
          <w:rFonts w:hint="eastAsia"/>
          <w:color w:val="333333"/>
          <w:sz w:val="21"/>
          <w:szCs w:val="21"/>
          <w:shd w:val="clear" w:fill="FFFFFF"/>
        </w:rPr>
        <w:t>住所</w:t>
      </w:r>
      <w:r>
        <w:rPr>
          <w:rFonts w:hint="eastAsia"/>
          <w:sz w:val="21"/>
          <w:szCs w:val="21"/>
        </w:rPr>
        <w:t>',</w:t>
      </w:r>
    </w:p>
    <w:p w14:paraId="049188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bannerImg: 'img/top-visual.png',</w:t>
      </w:r>
    </w:p>
    <w:p w14:paraId="45FBDA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langText: '日本語'</w:t>
      </w:r>
    </w:p>
    <w:p w14:paraId="4A9CC197">
      <w:pPr>
        <w:rPr>
          <w:rFonts w:hint="eastAsia"/>
          <w:sz w:val="21"/>
          <w:szCs w:val="21"/>
        </w:rPr>
      </w:pPr>
    </w:p>
    <w:p w14:paraId="088EF2C5">
      <w:pPr>
        <w:rPr>
          <w:rFonts w:hint="eastAsia"/>
          <w:sz w:val="21"/>
          <w:szCs w:val="21"/>
        </w:rPr>
      </w:pPr>
    </w:p>
    <w:p w14:paraId="50BE071B">
      <w:pPr>
        <w:rPr>
          <w:rFonts w:hint="eastAsia"/>
          <w:sz w:val="21"/>
          <w:szCs w:val="21"/>
        </w:rPr>
      </w:pPr>
    </w:p>
    <w:p w14:paraId="3ABE2B0C">
      <w:pPr>
        <w:rPr>
          <w:rFonts w:hint="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22835"/>
    <w:rsid w:val="01F86CD9"/>
    <w:rsid w:val="05252186"/>
    <w:rsid w:val="055F2BCB"/>
    <w:rsid w:val="09061CDB"/>
    <w:rsid w:val="0A072FAC"/>
    <w:rsid w:val="0C3516F8"/>
    <w:rsid w:val="0DB8731C"/>
    <w:rsid w:val="0E47072A"/>
    <w:rsid w:val="0EC7127E"/>
    <w:rsid w:val="0EFA2346"/>
    <w:rsid w:val="0F84395A"/>
    <w:rsid w:val="0FB75ADD"/>
    <w:rsid w:val="11046F6E"/>
    <w:rsid w:val="129640D0"/>
    <w:rsid w:val="13781A8A"/>
    <w:rsid w:val="137D0B9A"/>
    <w:rsid w:val="15C335A6"/>
    <w:rsid w:val="17683B61"/>
    <w:rsid w:val="1ACE0AAE"/>
    <w:rsid w:val="1B852734"/>
    <w:rsid w:val="1E3B1FCF"/>
    <w:rsid w:val="1FB66283"/>
    <w:rsid w:val="1FC332FE"/>
    <w:rsid w:val="20950B04"/>
    <w:rsid w:val="224274F3"/>
    <w:rsid w:val="232B56E3"/>
    <w:rsid w:val="25513E86"/>
    <w:rsid w:val="25DB5773"/>
    <w:rsid w:val="25F74AF6"/>
    <w:rsid w:val="27DC212D"/>
    <w:rsid w:val="28110850"/>
    <w:rsid w:val="28E35478"/>
    <w:rsid w:val="2AE17A5A"/>
    <w:rsid w:val="2B5746AC"/>
    <w:rsid w:val="2CA626ED"/>
    <w:rsid w:val="2CDC672B"/>
    <w:rsid w:val="2DB63EC1"/>
    <w:rsid w:val="2E864674"/>
    <w:rsid w:val="2EB57C15"/>
    <w:rsid w:val="32891103"/>
    <w:rsid w:val="329E6B50"/>
    <w:rsid w:val="33000503"/>
    <w:rsid w:val="342F5CDB"/>
    <w:rsid w:val="353B2893"/>
    <w:rsid w:val="35DB6862"/>
    <w:rsid w:val="36B00BD4"/>
    <w:rsid w:val="38327B47"/>
    <w:rsid w:val="385A5DD7"/>
    <w:rsid w:val="38FE5A9A"/>
    <w:rsid w:val="394E275F"/>
    <w:rsid w:val="397D1B45"/>
    <w:rsid w:val="3A0379ED"/>
    <w:rsid w:val="3A284A17"/>
    <w:rsid w:val="3A3E2D61"/>
    <w:rsid w:val="3ADF25F3"/>
    <w:rsid w:val="3AE0388B"/>
    <w:rsid w:val="3BD66A3C"/>
    <w:rsid w:val="3BDE3F44"/>
    <w:rsid w:val="3C5C6F51"/>
    <w:rsid w:val="3CFC2659"/>
    <w:rsid w:val="3D022835"/>
    <w:rsid w:val="40621EDC"/>
    <w:rsid w:val="41B521D6"/>
    <w:rsid w:val="43AD135A"/>
    <w:rsid w:val="442A7B71"/>
    <w:rsid w:val="47487D3C"/>
    <w:rsid w:val="47F6293F"/>
    <w:rsid w:val="48B16866"/>
    <w:rsid w:val="497F0713"/>
    <w:rsid w:val="49B72066"/>
    <w:rsid w:val="4AC565F9"/>
    <w:rsid w:val="4BB319AC"/>
    <w:rsid w:val="4D156CB8"/>
    <w:rsid w:val="503C5070"/>
    <w:rsid w:val="508458B2"/>
    <w:rsid w:val="50D723A3"/>
    <w:rsid w:val="51F31B58"/>
    <w:rsid w:val="52632C80"/>
    <w:rsid w:val="53A70F92"/>
    <w:rsid w:val="54A82C5B"/>
    <w:rsid w:val="54D45DB6"/>
    <w:rsid w:val="554B49CD"/>
    <w:rsid w:val="55AA2FBB"/>
    <w:rsid w:val="56E85B49"/>
    <w:rsid w:val="57E75E01"/>
    <w:rsid w:val="58423CFE"/>
    <w:rsid w:val="59B14918"/>
    <w:rsid w:val="5AA81633"/>
    <w:rsid w:val="5C4C048C"/>
    <w:rsid w:val="5D290C69"/>
    <w:rsid w:val="5D573A29"/>
    <w:rsid w:val="5EDC62D0"/>
    <w:rsid w:val="5F1576F7"/>
    <w:rsid w:val="5FA877FC"/>
    <w:rsid w:val="600462D3"/>
    <w:rsid w:val="607571DA"/>
    <w:rsid w:val="60B371C8"/>
    <w:rsid w:val="610C16B3"/>
    <w:rsid w:val="610C1F3F"/>
    <w:rsid w:val="612B1454"/>
    <w:rsid w:val="6160207C"/>
    <w:rsid w:val="62B62F9F"/>
    <w:rsid w:val="632F35C5"/>
    <w:rsid w:val="63D23E09"/>
    <w:rsid w:val="63F0010D"/>
    <w:rsid w:val="64CE1249"/>
    <w:rsid w:val="64ED07CF"/>
    <w:rsid w:val="66B912B0"/>
    <w:rsid w:val="67697E63"/>
    <w:rsid w:val="68122083"/>
    <w:rsid w:val="69025456"/>
    <w:rsid w:val="694806C9"/>
    <w:rsid w:val="6A474B69"/>
    <w:rsid w:val="6A687275"/>
    <w:rsid w:val="6B2F0F25"/>
    <w:rsid w:val="6BCA3618"/>
    <w:rsid w:val="6C831D0E"/>
    <w:rsid w:val="6CC116FB"/>
    <w:rsid w:val="6D21370B"/>
    <w:rsid w:val="6F411976"/>
    <w:rsid w:val="6F9A2F0D"/>
    <w:rsid w:val="7036127C"/>
    <w:rsid w:val="7165401C"/>
    <w:rsid w:val="71CC1958"/>
    <w:rsid w:val="72F82C08"/>
    <w:rsid w:val="73F25E01"/>
    <w:rsid w:val="7459719B"/>
    <w:rsid w:val="747E212E"/>
    <w:rsid w:val="74876B1F"/>
    <w:rsid w:val="750A4112"/>
    <w:rsid w:val="760D3130"/>
    <w:rsid w:val="76DC1FAD"/>
    <w:rsid w:val="775B0206"/>
    <w:rsid w:val="7877282E"/>
    <w:rsid w:val="78CF4963"/>
    <w:rsid w:val="79426EE3"/>
    <w:rsid w:val="7956473D"/>
    <w:rsid w:val="7A652E89"/>
    <w:rsid w:val="7AE00762"/>
    <w:rsid w:val="7BD52290"/>
    <w:rsid w:val="7D625DA6"/>
    <w:rsid w:val="7E281378"/>
    <w:rsid w:val="7E6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1950</Words>
  <Characters>3065</Characters>
  <Lines>0</Lines>
  <Paragraphs>0</Paragraphs>
  <TotalTime>10</TotalTime>
  <ScaleCrop>false</ScaleCrop>
  <LinksUpToDate>false</LinksUpToDate>
  <CharactersWithSpaces>3180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2026-02-03T08:45:00Z</dcterms:created>
  <dc:creator>黑白双子1396666103</dc:creator>
  <cp:lastModifiedBy>黑白双子1396666103</cp:lastModifiedBy>
  <dcterms:modified xsi:type="dcterms:W3CDTF">2026-02-04T16:08:13Z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D4561E5A2EA2460B909C7CB1073332A4_11</vt:lpwstr>
  </property>
  <property fmtid="{D5CDD505-2E9C-101B-9397-08002B2CF9AE}" pid="4" name="KSOTemplateDocerSaveRecord">
    <vt:lpwstr>eyJoZGlkIjoiZjQ3ZWY5NTZiZmYxMTU3NzE3OTM5ZjI0ZWJkYWVmOTQiLCJ1c2VySWQiOiIxMzcwMzQxOCJ9</vt:lpwstr>
  </property>
</Properties>
</file>