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D6E53" w14:textId="5FC9E9D9" w:rsidR="000D62F8" w:rsidRPr="004A7BA9" w:rsidRDefault="004A7BA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</w:t>
      </w:r>
      <w:r w:rsidR="00D2745A" w:rsidRPr="004A7BA9">
        <w:rPr>
          <w:rFonts w:ascii="微软雅黑" w:eastAsia="微软雅黑" w:hAnsi="微软雅黑" w:hint="eastAsia"/>
          <w:b/>
        </w:rPr>
        <w:t>项目简介：</w:t>
      </w:r>
    </w:p>
    <w:p w14:paraId="22E9E788" w14:textId="71DDCA95" w:rsidR="00550898" w:rsidRPr="004A7BA9" w:rsidRDefault="000648C0" w:rsidP="000648C0">
      <w:pPr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</w:pPr>
      <w:proofErr w:type="gramStart"/>
      <w:r w:rsidRPr="004A7BA9">
        <w:rPr>
          <w:rFonts w:ascii="微软雅黑" w:eastAsia="微软雅黑" w:hAnsi="微软雅黑" w:hint="eastAsia"/>
        </w:rPr>
        <w:t>直男直女之间</w:t>
      </w:r>
      <w:proofErr w:type="gramEnd"/>
      <w:r w:rsidRPr="004A7BA9">
        <w:rPr>
          <w:rFonts w:ascii="微软雅黑" w:eastAsia="微软雅黑" w:hAnsi="微软雅黑" w:hint="eastAsia"/>
        </w:rPr>
        <w:t>都有一片领域是对方极其不熟悉的。如男生对M</w:t>
      </w:r>
      <w:r w:rsidRPr="004A7BA9">
        <w:rPr>
          <w:rFonts w:ascii="微软雅黑" w:eastAsia="微软雅黑" w:hAnsi="微软雅黑"/>
        </w:rPr>
        <w:t>AC</w:t>
      </w:r>
      <w:r w:rsidRPr="004A7BA9">
        <w:rPr>
          <w:rFonts w:ascii="微软雅黑" w:eastAsia="微软雅黑" w:hAnsi="微软雅黑" w:hint="eastAsia"/>
        </w:rPr>
        <w:t>子弹头，阿玛尼小黑管；女生对汽车</w:t>
      </w:r>
      <w:r w:rsidRPr="004A7BA9">
        <w:rPr>
          <w:rFonts w:ascii="微软雅黑" w:eastAsia="微软雅黑" w:hAnsi="微软雅黑" w:cs="Arial"/>
          <w:sz w:val="20"/>
          <w:szCs w:val="20"/>
          <w:shd w:val="clear" w:color="auto" w:fill="FFFFFF"/>
        </w:rPr>
        <w:t>Porsche</w:t>
      </w:r>
      <w:r w:rsidRPr="004A7BA9">
        <w:rPr>
          <w:rFonts w:ascii="微软雅黑" w:eastAsia="微软雅黑" w:hAnsi="微软雅黑" w:cs="Arial" w:hint="eastAsia"/>
          <w:sz w:val="20"/>
          <w:szCs w:val="20"/>
          <w:shd w:val="clear" w:color="auto" w:fill="FFFFFF"/>
        </w:rPr>
        <w:t>，</w:t>
      </w:r>
      <w:r w:rsidRPr="004A7BA9"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  <w:t>Hummer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一窍不通。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同时在日常生活中这些</w:t>
      </w:r>
      <w:proofErr w:type="gramStart"/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品牌常已</w:t>
      </w:r>
      <w:proofErr w:type="gramEnd"/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logo的形式出现，用户无法文字</w:t>
      </w:r>
      <w:r w:rsidR="00690709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或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语音</w:t>
      </w:r>
      <w:r w:rsidR="00690709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描述其形状样式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</w:t>
      </w:r>
      <w:r w:rsidR="00690709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用户获取这部分有效信息的</w:t>
      </w:r>
      <w:r w:rsidR="00550898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路径并不通畅。</w:t>
      </w:r>
    </w:p>
    <w:p w14:paraId="5FDCF2B0" w14:textId="442BF33B" w:rsidR="004148B3" w:rsidRPr="004A7BA9" w:rsidRDefault="00550898">
      <w:pPr>
        <w:rPr>
          <w:rStyle w:val="a3"/>
          <w:rFonts w:ascii="微软雅黑" w:eastAsia="微软雅黑" w:hAnsi="微软雅黑" w:cs="Arial"/>
          <w:i w:val="0"/>
          <w:iCs w:val="0"/>
          <w:sz w:val="20"/>
          <w:szCs w:val="20"/>
          <w:shd w:val="clear" w:color="auto" w:fill="FFFFFF"/>
        </w:rPr>
      </w:pP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所以本团队想推出一款图像识别产品，专门针对品牌logo识别，通过调起相应的百科、短视频形成聚合型等内容满足用户的知识获取需求，减少双方</w:t>
      </w:r>
      <w:proofErr w:type="gramStart"/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间兴趣</w:t>
      </w:r>
      <w:proofErr w:type="gramEnd"/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点隔阂</w:t>
      </w:r>
      <w:r w:rsidR="00E86F2F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。同时</w:t>
      </w:r>
      <w:proofErr w:type="gramStart"/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直男直女</w:t>
      </w:r>
      <w:proofErr w:type="gramEnd"/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间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知识盲区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的</w:t>
      </w:r>
      <w:proofErr w:type="gramStart"/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冲突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极</w:t>
      </w:r>
      <w:proofErr w:type="gramEnd"/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富有话题性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，也就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代表着社交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属性</w:t>
      </w:r>
      <w:r w:rsidR="00437A31"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的潜力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，有形成病毒传播的可能性。</w:t>
      </w:r>
      <w:r w:rsidR="00E86F2F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最后</w:t>
      </w:r>
      <w:r w:rsidRPr="004A7BA9">
        <w:rPr>
          <w:rStyle w:val="a3"/>
          <w:rFonts w:ascii="微软雅黑" w:eastAsia="微软雅黑" w:hAnsi="微软雅黑" w:cs="Arial" w:hint="eastAsia"/>
          <w:i w:val="0"/>
          <w:iCs w:val="0"/>
          <w:sz w:val="20"/>
          <w:szCs w:val="20"/>
          <w:shd w:val="clear" w:color="auto" w:fill="FFFFFF"/>
        </w:rPr>
        <w:t>接入相应的购买链接，做到看图购物功能</w:t>
      </w:r>
      <w:bookmarkStart w:id="0" w:name="_GoBack"/>
      <w:bookmarkEnd w:id="0"/>
    </w:p>
    <w:p w14:paraId="57B03F32" w14:textId="77777777" w:rsidR="00550898" w:rsidRPr="004A7BA9" w:rsidRDefault="00550898">
      <w:pPr>
        <w:rPr>
          <w:rFonts w:ascii="微软雅黑" w:eastAsia="微软雅黑" w:hAnsi="微软雅黑"/>
        </w:rPr>
      </w:pPr>
    </w:p>
    <w:p w14:paraId="14226D4A" w14:textId="57952774" w:rsidR="00D2745A" w:rsidRDefault="004A7BA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</w:t>
      </w:r>
      <w:r w:rsidR="00D2745A" w:rsidRPr="004A7BA9">
        <w:rPr>
          <w:rFonts w:ascii="微软雅黑" w:eastAsia="微软雅黑" w:hAnsi="微软雅黑" w:hint="eastAsia"/>
          <w:b/>
        </w:rPr>
        <w:t>设计思路：</w:t>
      </w:r>
    </w:p>
    <w:p w14:paraId="43096217" w14:textId="77777777" w:rsidR="004A7BA9" w:rsidRPr="004A7BA9" w:rsidRDefault="004A7BA9" w:rsidP="004A7BA9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/>
        </w:rPr>
        <w:t>1.</w:t>
      </w:r>
      <w:r w:rsidRPr="004A7BA9">
        <w:rPr>
          <w:rFonts w:ascii="微软雅黑" w:eastAsia="微软雅黑" w:hAnsi="微软雅黑" w:hint="eastAsia"/>
        </w:rPr>
        <w:t>满足用户低成本获取“不熟悉领域的商品信息”的需求</w:t>
      </w:r>
    </w:p>
    <w:p w14:paraId="17FF9525" w14:textId="09505A38" w:rsidR="004A7BA9" w:rsidRPr="004A7BA9" w:rsidRDefault="004A7BA9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2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满足</w:t>
      </w:r>
      <w:proofErr w:type="gramStart"/>
      <w:r w:rsidRPr="004A7BA9">
        <w:rPr>
          <w:rFonts w:ascii="微软雅黑" w:eastAsia="微软雅黑" w:hAnsi="微软雅黑" w:hint="eastAsia"/>
        </w:rPr>
        <w:t>直男直</w:t>
      </w:r>
      <w:proofErr w:type="gramEnd"/>
      <w:r w:rsidRPr="004A7BA9">
        <w:rPr>
          <w:rFonts w:ascii="微软雅黑" w:eastAsia="微软雅黑" w:hAnsi="微软雅黑" w:hint="eastAsia"/>
        </w:rPr>
        <w:t>女友人间的相互吐槽的社交需求。</w:t>
      </w:r>
    </w:p>
    <w:p w14:paraId="719E0BA8" w14:textId="77777777" w:rsidR="00D16B9F" w:rsidRPr="004A7BA9" w:rsidRDefault="00D16B9F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团队对比分析了3</w:t>
      </w:r>
      <w:r w:rsidRPr="004A7BA9">
        <w:rPr>
          <w:rFonts w:ascii="微软雅黑" w:eastAsia="微软雅黑" w:hAnsi="微软雅黑"/>
        </w:rPr>
        <w:t>60</w:t>
      </w:r>
      <w:r w:rsidRPr="004A7BA9">
        <w:rPr>
          <w:rFonts w:ascii="微软雅黑" w:eastAsia="微软雅黑" w:hAnsi="微软雅黑" w:hint="eastAsia"/>
        </w:rPr>
        <w:t>手机浏览器，手机百度，</w:t>
      </w:r>
      <w:r w:rsidRPr="004A7BA9">
        <w:rPr>
          <w:rFonts w:ascii="微软雅黑" w:eastAsia="微软雅黑" w:hAnsi="微软雅黑"/>
        </w:rPr>
        <w:t>QQ</w:t>
      </w:r>
      <w:r w:rsidRPr="004A7BA9">
        <w:rPr>
          <w:rFonts w:ascii="微软雅黑" w:eastAsia="微软雅黑" w:hAnsi="微软雅黑" w:hint="eastAsia"/>
        </w:rPr>
        <w:t>浏览器，U</w:t>
      </w:r>
      <w:r w:rsidRPr="004A7BA9">
        <w:rPr>
          <w:rFonts w:ascii="微软雅黑" w:eastAsia="微软雅黑" w:hAnsi="微软雅黑"/>
        </w:rPr>
        <w:t>C</w:t>
      </w:r>
      <w:r w:rsidRPr="004A7BA9">
        <w:rPr>
          <w:rFonts w:ascii="微软雅黑" w:eastAsia="微软雅黑" w:hAnsi="微软雅黑" w:hint="eastAsia"/>
        </w:rPr>
        <w:t>浏览器的扫一扫功能。此项功能上3</w:t>
      </w:r>
      <w:r w:rsidRPr="004A7BA9">
        <w:rPr>
          <w:rFonts w:ascii="微软雅黑" w:eastAsia="微软雅黑" w:hAnsi="微软雅黑"/>
        </w:rPr>
        <w:t>60</w:t>
      </w:r>
      <w:r w:rsidRPr="004A7BA9">
        <w:rPr>
          <w:rFonts w:ascii="微软雅黑" w:eastAsia="微软雅黑" w:hAnsi="微软雅黑" w:hint="eastAsia"/>
        </w:rPr>
        <w:t>极</w:t>
      </w:r>
      <w:proofErr w:type="gramStart"/>
      <w:r w:rsidRPr="004A7BA9">
        <w:rPr>
          <w:rFonts w:ascii="微软雅黑" w:eastAsia="微软雅黑" w:hAnsi="微软雅黑" w:hint="eastAsia"/>
        </w:rPr>
        <w:t>大落后于竞品，竞品</w:t>
      </w:r>
      <w:proofErr w:type="gramEnd"/>
      <w:r w:rsidRPr="004A7BA9">
        <w:rPr>
          <w:rFonts w:ascii="微软雅黑" w:eastAsia="微软雅黑" w:hAnsi="微软雅黑" w:hint="eastAsia"/>
        </w:rPr>
        <w:t>的图像识别功能，大多细分了动物、植物、题目等多个</w:t>
      </w:r>
      <w:proofErr w:type="gramStart"/>
      <w:r w:rsidRPr="004A7BA9">
        <w:rPr>
          <w:rFonts w:ascii="微软雅黑" w:eastAsia="微软雅黑" w:hAnsi="微软雅黑" w:hint="eastAsia"/>
        </w:rPr>
        <w:t>垂类搜</w:t>
      </w:r>
      <w:proofErr w:type="gramEnd"/>
      <w:r w:rsidRPr="004A7BA9">
        <w:rPr>
          <w:rFonts w:ascii="微软雅黑" w:eastAsia="微软雅黑" w:hAnsi="微软雅黑" w:hint="eastAsia"/>
        </w:rPr>
        <w:t>索，同时有看图猜成语等趣味游戏，满足了用户的“超乎预期需求”较大提高了产品体验和产品形象。</w:t>
      </w:r>
    </w:p>
    <w:p w14:paraId="446EBB2C" w14:textId="27478468" w:rsidR="00D16B9F" w:rsidRPr="004A7BA9" w:rsidRDefault="00D16B9F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故本团队以丰富3</w:t>
      </w:r>
      <w:r w:rsidRPr="004A7BA9">
        <w:rPr>
          <w:rFonts w:ascii="微软雅黑" w:eastAsia="微软雅黑" w:hAnsi="微软雅黑"/>
        </w:rPr>
        <w:t>60</w:t>
      </w:r>
      <w:r w:rsidRPr="004A7BA9">
        <w:rPr>
          <w:rFonts w:ascii="微软雅黑" w:eastAsia="微软雅黑" w:hAnsi="微软雅黑" w:hint="eastAsia"/>
        </w:rPr>
        <w:t>浏览器、3</w:t>
      </w:r>
      <w:r w:rsidRPr="004A7BA9">
        <w:rPr>
          <w:rFonts w:ascii="微软雅黑" w:eastAsia="微软雅黑" w:hAnsi="微软雅黑"/>
        </w:rPr>
        <w:t>60</w:t>
      </w:r>
      <w:r w:rsidRPr="004A7BA9">
        <w:rPr>
          <w:rFonts w:ascii="微软雅黑" w:eastAsia="微软雅黑" w:hAnsi="微软雅黑" w:hint="eastAsia"/>
        </w:rPr>
        <w:t>搜索的产品功能形态为</w:t>
      </w:r>
      <w:r w:rsidR="00E9472D" w:rsidRPr="004A7BA9">
        <w:rPr>
          <w:rFonts w:ascii="微软雅黑" w:eastAsia="微软雅黑" w:hAnsi="微软雅黑" w:hint="eastAsia"/>
        </w:rPr>
        <w:t>直接目的</w:t>
      </w:r>
      <w:r w:rsidRPr="004A7BA9">
        <w:rPr>
          <w:rFonts w:ascii="微软雅黑" w:eastAsia="微软雅黑" w:hAnsi="微软雅黑" w:hint="eastAsia"/>
        </w:rPr>
        <w:t>，同时</w:t>
      </w:r>
      <w:r w:rsidR="00E9472D" w:rsidRPr="004A7BA9">
        <w:rPr>
          <w:rFonts w:ascii="微软雅黑" w:eastAsia="微软雅黑" w:hAnsi="微软雅黑" w:hint="eastAsia"/>
        </w:rPr>
        <w:t>通过社交属性借助</w:t>
      </w:r>
      <w:proofErr w:type="gramStart"/>
      <w:r w:rsidR="00E9472D" w:rsidRPr="004A7BA9">
        <w:rPr>
          <w:rFonts w:ascii="微软雅黑" w:eastAsia="微软雅黑" w:hAnsi="微软雅黑" w:hint="eastAsia"/>
        </w:rPr>
        <w:t>直男直女吐槽大会</w:t>
      </w:r>
      <w:proofErr w:type="gramEnd"/>
      <w:r w:rsidR="00E9472D" w:rsidRPr="004A7BA9">
        <w:rPr>
          <w:rFonts w:ascii="微软雅黑" w:eastAsia="微软雅黑" w:hAnsi="微软雅黑" w:hint="eastAsia"/>
        </w:rPr>
        <w:t>的海报，露出3</w:t>
      </w:r>
      <w:r w:rsidR="00E9472D" w:rsidRPr="004A7BA9">
        <w:rPr>
          <w:rFonts w:ascii="微软雅黑" w:eastAsia="微软雅黑" w:hAnsi="微软雅黑"/>
        </w:rPr>
        <w:t>60</w:t>
      </w:r>
      <w:r w:rsidR="00E9472D" w:rsidRPr="004A7BA9">
        <w:rPr>
          <w:rFonts w:ascii="微软雅黑" w:eastAsia="微软雅黑" w:hAnsi="微软雅黑" w:hint="eastAsia"/>
        </w:rPr>
        <w:t>相关产品。（粗略统计，每次朋友圈的转发可放大海报2</w:t>
      </w:r>
      <w:r w:rsidR="00E9472D" w:rsidRPr="004A7BA9">
        <w:rPr>
          <w:rFonts w:ascii="微软雅黑" w:eastAsia="微软雅黑" w:hAnsi="微软雅黑"/>
        </w:rPr>
        <w:t>00</w:t>
      </w:r>
      <w:r w:rsidR="00E9472D" w:rsidRPr="004A7BA9">
        <w:rPr>
          <w:rFonts w:ascii="微软雅黑" w:eastAsia="微软雅黑" w:hAnsi="微软雅黑" w:hint="eastAsia"/>
        </w:rPr>
        <w:t>次的展现，收益模型有利）</w:t>
      </w:r>
    </w:p>
    <w:p w14:paraId="76320AB3" w14:textId="77777777" w:rsidR="00D16B9F" w:rsidRPr="004A7BA9" w:rsidRDefault="00D16B9F">
      <w:pPr>
        <w:rPr>
          <w:rFonts w:ascii="微软雅黑" w:eastAsia="微软雅黑" w:hAnsi="微软雅黑"/>
          <w:b/>
        </w:rPr>
      </w:pPr>
    </w:p>
    <w:p w14:paraId="216F75CD" w14:textId="6CE4DC35" w:rsidR="00D2745A" w:rsidRPr="004A7BA9" w:rsidRDefault="004A7BA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</w:t>
      </w:r>
      <w:r w:rsidR="00D2745A" w:rsidRPr="004A7BA9">
        <w:rPr>
          <w:rFonts w:ascii="微软雅黑" w:eastAsia="微软雅黑" w:hAnsi="微软雅黑" w:hint="eastAsia"/>
          <w:b/>
        </w:rPr>
        <w:t>主要功能：</w:t>
      </w:r>
    </w:p>
    <w:p w14:paraId="506E7787" w14:textId="2D09809D" w:rsidR="00D2745A" w:rsidRPr="004A7BA9" w:rsidRDefault="00B248FC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1</w:t>
      </w:r>
      <w:r w:rsidRPr="004A7BA9">
        <w:rPr>
          <w:rFonts w:ascii="微软雅黑" w:eastAsia="微软雅黑" w:hAnsi="微软雅黑"/>
        </w:rPr>
        <w:t>.</w:t>
      </w:r>
      <w:r w:rsidR="00550898" w:rsidRPr="004A7BA9">
        <w:rPr>
          <w:rFonts w:ascii="微软雅黑" w:eastAsia="微软雅黑" w:hAnsi="微软雅黑" w:hint="eastAsia"/>
        </w:rPr>
        <w:t>用户通过指定</w:t>
      </w:r>
      <w:r w:rsidR="00D2745A" w:rsidRPr="004A7BA9">
        <w:rPr>
          <w:rFonts w:ascii="微软雅黑" w:eastAsia="微软雅黑" w:hAnsi="微软雅黑" w:hint="eastAsia"/>
        </w:rPr>
        <w:t>入口</w:t>
      </w:r>
      <w:r w:rsidRPr="004A7BA9">
        <w:rPr>
          <w:rFonts w:ascii="微软雅黑" w:eastAsia="微软雅黑" w:hAnsi="微软雅黑" w:hint="eastAsia"/>
        </w:rPr>
        <w:t>：</w:t>
      </w:r>
      <w:r w:rsidR="00D2745A" w:rsidRPr="004A7BA9">
        <w:rPr>
          <w:rFonts w:ascii="微软雅黑" w:eastAsia="微软雅黑" w:hAnsi="微软雅黑" w:hint="eastAsia"/>
        </w:rPr>
        <w:t>扫一扫，导入照片</w:t>
      </w:r>
      <w:r w:rsidR="004148B3" w:rsidRPr="004A7BA9">
        <w:rPr>
          <w:rFonts w:ascii="微软雅黑" w:eastAsia="微软雅黑" w:hAnsi="微软雅黑" w:hint="eastAsia"/>
        </w:rPr>
        <w:t>，拍照，</w:t>
      </w:r>
      <w:proofErr w:type="gramStart"/>
      <w:r w:rsidR="004148B3" w:rsidRPr="004A7BA9">
        <w:rPr>
          <w:rFonts w:ascii="微软雅黑" w:eastAsia="微软雅黑" w:hAnsi="微软雅黑" w:hint="eastAsia"/>
        </w:rPr>
        <w:t>长按图片</w:t>
      </w:r>
      <w:proofErr w:type="gramEnd"/>
      <w:r w:rsidR="004148B3" w:rsidRPr="004A7BA9">
        <w:rPr>
          <w:rFonts w:ascii="微软雅黑" w:eastAsia="微软雅黑" w:hAnsi="微软雅黑" w:hint="eastAsia"/>
        </w:rPr>
        <w:t>识别</w:t>
      </w:r>
      <w:r w:rsidR="00690709" w:rsidRPr="004A7BA9">
        <w:rPr>
          <w:rFonts w:ascii="微软雅黑" w:eastAsia="微软雅黑" w:hAnsi="微软雅黑" w:hint="eastAsia"/>
        </w:rPr>
        <w:t>图片中的logo信息</w:t>
      </w:r>
      <w:r w:rsidRPr="004A7BA9">
        <w:rPr>
          <w:rFonts w:ascii="微软雅黑" w:eastAsia="微软雅黑" w:hAnsi="微软雅黑" w:hint="eastAsia"/>
        </w:rPr>
        <w:t>，</w:t>
      </w:r>
      <w:proofErr w:type="gramStart"/>
      <w:r w:rsidRPr="004A7BA9">
        <w:rPr>
          <w:rFonts w:ascii="微软雅黑" w:eastAsia="微软雅黑" w:hAnsi="微软雅黑" w:hint="eastAsia"/>
        </w:rPr>
        <w:t>服务</w:t>
      </w:r>
      <w:r w:rsidRPr="004A7BA9">
        <w:rPr>
          <w:rFonts w:ascii="微软雅黑" w:eastAsia="微软雅黑" w:hAnsi="微软雅黑" w:hint="eastAsia"/>
        </w:rPr>
        <w:lastRenderedPageBreak/>
        <w:t>端可返</w:t>
      </w:r>
      <w:proofErr w:type="gramEnd"/>
      <w:r w:rsidRPr="004A7BA9">
        <w:rPr>
          <w:rFonts w:ascii="微软雅黑" w:eastAsia="微软雅黑" w:hAnsi="微软雅黑" w:hint="eastAsia"/>
        </w:rPr>
        <w:t>回</w:t>
      </w:r>
    </w:p>
    <w:p w14:paraId="6097D855" w14:textId="07D44481" w:rsidR="00B248FC" w:rsidRPr="004A7BA9" w:rsidRDefault="00B248FC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2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根据识别结果，调起搜索接口中的百科，图片，短视频，直播内容，形成聚合型box</w:t>
      </w:r>
    </w:p>
    <w:p w14:paraId="4DD1D90B" w14:textId="4F0DC164" w:rsidR="00B248FC" w:rsidRPr="004A7BA9" w:rsidRDefault="00B248FC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 w:hint="eastAsia"/>
        </w:rPr>
        <w:t>3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根据物品信息，增加商业化竞价功能，增加广告链接、</w:t>
      </w:r>
      <w:proofErr w:type="gramStart"/>
      <w:r w:rsidRPr="004A7BA9">
        <w:rPr>
          <w:rFonts w:ascii="微软雅黑" w:eastAsia="微软雅黑" w:hAnsi="微软雅黑" w:hint="eastAsia"/>
        </w:rPr>
        <w:t>网购</w:t>
      </w:r>
      <w:proofErr w:type="gramEnd"/>
      <w:r w:rsidRPr="004A7BA9">
        <w:rPr>
          <w:rFonts w:ascii="微软雅黑" w:eastAsia="微软雅黑" w:hAnsi="微软雅黑" w:hint="eastAsia"/>
        </w:rPr>
        <w:t>H</w:t>
      </w:r>
      <w:r w:rsidRPr="004A7BA9">
        <w:rPr>
          <w:rFonts w:ascii="微软雅黑" w:eastAsia="微软雅黑" w:hAnsi="微软雅黑"/>
        </w:rPr>
        <w:t>5</w:t>
      </w:r>
      <w:r w:rsidRPr="004A7BA9">
        <w:rPr>
          <w:rFonts w:ascii="微软雅黑" w:eastAsia="微软雅黑" w:hAnsi="微软雅黑" w:hint="eastAsia"/>
        </w:rPr>
        <w:t>或者scheme调</w:t>
      </w:r>
      <w:proofErr w:type="gramStart"/>
      <w:r w:rsidRPr="004A7BA9">
        <w:rPr>
          <w:rFonts w:ascii="微软雅黑" w:eastAsia="微软雅黑" w:hAnsi="微软雅黑" w:hint="eastAsia"/>
        </w:rPr>
        <w:t>起淘</w:t>
      </w:r>
      <w:proofErr w:type="gramEnd"/>
      <w:r w:rsidRPr="004A7BA9">
        <w:rPr>
          <w:rFonts w:ascii="微软雅黑" w:eastAsia="微软雅黑" w:hAnsi="微软雅黑" w:hint="eastAsia"/>
        </w:rPr>
        <w:t>宝app</w:t>
      </w:r>
    </w:p>
    <w:p w14:paraId="16139425" w14:textId="6AA1C911" w:rsidR="000648C0" w:rsidRPr="004A7BA9" w:rsidRDefault="00B248FC">
      <w:pPr>
        <w:rPr>
          <w:rStyle w:val="a3"/>
          <w:rFonts w:ascii="微软雅黑" w:eastAsia="微软雅黑" w:hAnsi="微软雅黑"/>
          <w:i w:val="0"/>
          <w:iCs w:val="0"/>
        </w:rPr>
      </w:pPr>
      <w:r w:rsidRPr="004A7BA9">
        <w:rPr>
          <w:rFonts w:ascii="微软雅黑" w:eastAsia="微软雅黑" w:hAnsi="微软雅黑" w:hint="eastAsia"/>
        </w:rPr>
        <w:t>4</w:t>
      </w:r>
      <w:r w:rsidRPr="004A7BA9">
        <w:rPr>
          <w:rFonts w:ascii="微软雅黑" w:eastAsia="微软雅黑" w:hAnsi="微软雅黑"/>
        </w:rPr>
        <w:t>.</w:t>
      </w:r>
      <w:r w:rsidRPr="004A7BA9">
        <w:rPr>
          <w:rFonts w:ascii="微软雅黑" w:eastAsia="微软雅黑" w:hAnsi="微软雅黑" w:hint="eastAsia"/>
        </w:rPr>
        <w:t>根据识别结果，智能生成海报，</w:t>
      </w:r>
      <w:r w:rsidR="00D16B9F" w:rsidRPr="004A7BA9">
        <w:rPr>
          <w:rFonts w:ascii="微软雅黑" w:eastAsia="微软雅黑" w:hAnsi="微软雅黑" w:hint="eastAsia"/>
        </w:rPr>
        <w:t>同时支持自定义修改，</w:t>
      </w:r>
      <w:r w:rsidRPr="004A7BA9">
        <w:rPr>
          <w:rFonts w:ascii="微软雅黑" w:eastAsia="微软雅黑" w:hAnsi="微软雅黑" w:hint="eastAsia"/>
        </w:rPr>
        <w:t>可一键分享至社交软件</w:t>
      </w:r>
      <w:r w:rsidR="00D16B9F" w:rsidRPr="004A7BA9">
        <w:rPr>
          <w:rFonts w:ascii="微软雅黑" w:eastAsia="微软雅黑" w:hAnsi="微软雅黑" w:hint="eastAsia"/>
        </w:rPr>
        <w:t>。</w:t>
      </w:r>
    </w:p>
    <w:p w14:paraId="2AF852EF" w14:textId="6E65684D" w:rsidR="000648C0" w:rsidRPr="004A7BA9" w:rsidRDefault="000648C0">
      <w:pPr>
        <w:rPr>
          <w:rFonts w:ascii="微软雅黑" w:eastAsia="微软雅黑" w:hAnsi="微软雅黑"/>
          <w:noProof/>
        </w:rPr>
      </w:pPr>
      <w:r w:rsidRPr="004A7BA9">
        <w:rPr>
          <w:rFonts w:ascii="微软雅黑" w:eastAsia="微软雅黑" w:hAnsi="微软雅黑"/>
          <w:noProof/>
        </w:rPr>
        <w:drawing>
          <wp:inline distT="0" distB="0" distL="0" distR="0" wp14:anchorId="0F1581DA" wp14:editId="0CD05A47">
            <wp:extent cx="2125030" cy="3778840"/>
            <wp:effectExtent l="0" t="0" r="8890" b="0"/>
            <wp:docPr id="5" name="图片 5" descr="C:\Users\564651~1\AppData\Local\Temp\WeChat Files\164852882594995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64651~1\AppData\Local\Temp\WeChat Files\16485288259499578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369" cy="37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B9F" w:rsidRPr="004A7BA9">
        <w:rPr>
          <w:rFonts w:ascii="微软雅黑" w:eastAsia="微软雅黑" w:hAnsi="微软雅黑"/>
          <w:noProof/>
        </w:rPr>
        <w:drawing>
          <wp:inline distT="0" distB="0" distL="0" distR="0" wp14:anchorId="435F4C55" wp14:editId="7EE9C32B">
            <wp:extent cx="2133600" cy="3794080"/>
            <wp:effectExtent l="0" t="0" r="0" b="0"/>
            <wp:docPr id="2" name="图片 2" descr="C:\Users\564651~1\AppData\Local\Temp\WeChat Files\90070349644985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64651~1\AppData\Local\Temp\WeChat Files\9007034964498504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91" cy="38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CD4D" w14:textId="41537ABC" w:rsidR="000648C0" w:rsidRPr="004A7BA9" w:rsidRDefault="000648C0">
      <w:pPr>
        <w:rPr>
          <w:rFonts w:ascii="微软雅黑" w:eastAsia="微软雅黑" w:hAnsi="微软雅黑"/>
        </w:rPr>
      </w:pPr>
      <w:r w:rsidRPr="004A7BA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4E719DB" wp14:editId="4E1E59AC">
            <wp:extent cx="2179320" cy="3875377"/>
            <wp:effectExtent l="0" t="0" r="0" b="0"/>
            <wp:docPr id="4" name="图片 4" descr="C:\Users\564651~1\AppData\Local\Temp\WeChat Files\4830319869325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64651~1\AppData\Local\Temp\WeChat Files\483031986932556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17" cy="38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B9F" w:rsidRPr="004A7BA9">
        <w:rPr>
          <w:rFonts w:ascii="微软雅黑" w:eastAsia="微软雅黑" w:hAnsi="微软雅黑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6B9F" w:rsidRPr="004A7BA9">
        <w:rPr>
          <w:rFonts w:ascii="微软雅黑" w:eastAsia="微软雅黑" w:hAnsi="微软雅黑"/>
          <w:noProof/>
        </w:rPr>
        <w:drawing>
          <wp:inline distT="0" distB="0" distL="0" distR="0" wp14:anchorId="50D1B790" wp14:editId="4358E541">
            <wp:extent cx="2193482" cy="3900562"/>
            <wp:effectExtent l="0" t="0" r="0" b="5080"/>
            <wp:docPr id="7" name="图片 7" descr="C:\Users\564651~1\AppData\Local\Temp\WeChat Files\574681402699478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64651~1\AppData\Local\Temp\WeChat Files\57468140269947839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98" cy="394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8C0" w:rsidRPr="004A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F8"/>
    <w:rsid w:val="000648C0"/>
    <w:rsid w:val="000D62F8"/>
    <w:rsid w:val="004148B3"/>
    <w:rsid w:val="00437A31"/>
    <w:rsid w:val="004A7BA9"/>
    <w:rsid w:val="00550898"/>
    <w:rsid w:val="00690709"/>
    <w:rsid w:val="00B248FC"/>
    <w:rsid w:val="00D16B9F"/>
    <w:rsid w:val="00D2745A"/>
    <w:rsid w:val="00E86F2F"/>
    <w:rsid w:val="00E9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130"/>
  <w15:chartTrackingRefBased/>
  <w15:docId w15:val="{F9C64ED4-B278-45DC-B52D-F0EEDA72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64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564651745</dc:creator>
  <cp:keywords/>
  <dc:description/>
  <cp:lastModifiedBy>564651745</cp:lastModifiedBy>
  <cp:revision>4</cp:revision>
  <dcterms:created xsi:type="dcterms:W3CDTF">2018-07-17T15:15:00Z</dcterms:created>
  <dcterms:modified xsi:type="dcterms:W3CDTF">2018-07-17T16:45:00Z</dcterms:modified>
</cp:coreProperties>
</file>