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7"/>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proofErr w:type="gramStart"/>
      <w:r w:rsidR="00EB52A3">
        <w:rPr>
          <w:rFonts w:asciiTheme="minorEastAsia" w:eastAsiaTheme="minorEastAsia" w:hAnsiTheme="minorEastAsia" w:hint="eastAsia"/>
          <w:sz w:val="32"/>
          <w:szCs w:val="32"/>
          <w:u w:val="single"/>
        </w:rPr>
        <w:t>牟乃夏</w:t>
      </w:r>
      <w:proofErr w:type="gramEnd"/>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6CD95133"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EB52A3">
        <w:rPr>
          <w:rFonts w:asciiTheme="minorEastAsia" w:eastAsiaTheme="minorEastAsia" w:hAnsiTheme="minorEastAsia" w:hint="eastAsia"/>
          <w:sz w:val="32"/>
          <w:szCs w:val="32"/>
          <w:u w:val="single"/>
        </w:rPr>
        <w:t>待定</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8"/>
          <w:footerReference w:type="default" r:id="rId9"/>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w:t>
      </w:r>
      <w:proofErr w:type="gramStart"/>
      <w:r>
        <w:rPr>
          <w:rFonts w:ascii="楷体" w:eastAsia="楷体" w:hAnsi="楷体" w:hint="eastAsia"/>
          <w:bCs/>
          <w:sz w:val="28"/>
          <w:szCs w:val="28"/>
        </w:rPr>
        <w:t>世所</w:t>
      </w:r>
      <w:proofErr w:type="gramEnd"/>
      <w:r>
        <w:rPr>
          <w:rFonts w:ascii="楷体" w:eastAsia="楷体" w:hAnsi="楷体" w:hint="eastAsia"/>
          <w:bCs/>
          <w:sz w:val="28"/>
          <w:szCs w:val="28"/>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0"/>
          <w:footerReference w:type="default" r:id="rId11"/>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2"/>
          <w:footerReference w:type="default" r:id="rId13"/>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77777777" w:rsidR="004C7014" w:rsidRDefault="00000000">
      <w:pPr>
        <w:adjustRightInd w:val="0"/>
        <w:snapToGrid w:val="0"/>
        <w:spacing w:beforeLines="50" w:before="156" w:afterLines="50" w:after="156"/>
        <w:jc w:val="center"/>
        <w:rPr>
          <w:rFonts w:ascii="Times New Roman" w:hAnsi="Times New Roman"/>
          <w:b/>
          <w:bCs/>
          <w:sz w:val="36"/>
          <w:szCs w:val="36"/>
        </w:rPr>
      </w:pP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77777777"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7777777" w:rsidR="004C7014" w:rsidRDefault="004C7014">
      <w:pPr>
        <w:pStyle w:val="a5"/>
        <w:spacing w:line="400" w:lineRule="exact"/>
        <w:ind w:firstLineChars="200" w:firstLine="482"/>
        <w:jc w:val="both"/>
        <w:rPr>
          <w:rFonts w:ascii="Times New Roman" w:hAnsi="Times New Roman"/>
          <w:sz w:val="24"/>
          <w:szCs w:val="24"/>
        </w:rPr>
      </w:pPr>
    </w:p>
    <w:p w14:paraId="4AB3A27A" w14:textId="7777777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77777777"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7777777" w:rsidR="004C7014" w:rsidRDefault="004C7014">
      <w:pPr>
        <w:tabs>
          <w:tab w:val="left" w:pos="2180"/>
        </w:tabs>
        <w:jc w:val="center"/>
        <w:rPr>
          <w:rFonts w:ascii="Times New Roman" w:hAnsi="Times New Roman"/>
          <w:szCs w:val="24"/>
        </w:rPr>
      </w:pPr>
    </w:p>
    <w:p w14:paraId="1CA02D0B" w14:textId="77777777" w:rsidR="004C7014" w:rsidRDefault="004C7014">
      <w:pPr>
        <w:tabs>
          <w:tab w:val="left" w:pos="2180"/>
        </w:tabs>
        <w:jc w:val="center"/>
        <w:rPr>
          <w:rFonts w:ascii="Times New Roman" w:hAnsi="Times New Roman"/>
          <w:szCs w:val="24"/>
        </w:rPr>
      </w:pPr>
    </w:p>
    <w:p w14:paraId="47ECCBCC" w14:textId="77777777" w:rsidR="004C7014" w:rsidRDefault="004C7014">
      <w:pPr>
        <w:tabs>
          <w:tab w:val="left" w:pos="2180"/>
        </w:tabs>
        <w:jc w:val="center"/>
        <w:rPr>
          <w:rFonts w:ascii="Times New Roman" w:hAnsi="Times New Roman"/>
          <w:szCs w:val="24"/>
        </w:rPr>
      </w:pPr>
    </w:p>
    <w:p w14:paraId="625331EA" w14:textId="77777777" w:rsidR="004C7014" w:rsidRDefault="004C7014">
      <w:pPr>
        <w:tabs>
          <w:tab w:val="left" w:pos="2180"/>
        </w:tabs>
        <w:jc w:val="center"/>
        <w:rPr>
          <w:rFonts w:ascii="Times New Roman" w:hAnsi="Times New Roman"/>
          <w:szCs w:val="24"/>
        </w:rPr>
      </w:pPr>
    </w:p>
    <w:p w14:paraId="2CAED1EC" w14:textId="77777777" w:rsidR="004C7014" w:rsidRDefault="004C7014">
      <w:pPr>
        <w:tabs>
          <w:tab w:val="left" w:pos="2180"/>
        </w:tabs>
        <w:jc w:val="center"/>
        <w:rPr>
          <w:rFonts w:ascii="Times New Roman" w:hAnsi="Times New Roman"/>
          <w:szCs w:val="24"/>
        </w:rPr>
      </w:pPr>
    </w:p>
    <w:p w14:paraId="49B82480" w14:textId="77777777" w:rsidR="004C7014" w:rsidRDefault="004C7014">
      <w:pPr>
        <w:tabs>
          <w:tab w:val="left" w:pos="2180"/>
        </w:tabs>
        <w:jc w:val="center"/>
        <w:rPr>
          <w:rFonts w:ascii="Times New Roman" w:hAnsi="Times New Roman"/>
          <w:szCs w:val="24"/>
        </w:rPr>
      </w:pPr>
    </w:p>
    <w:p w14:paraId="385D0D34" w14:textId="77777777" w:rsidR="004C7014" w:rsidRDefault="004C7014">
      <w:pPr>
        <w:tabs>
          <w:tab w:val="left" w:pos="2180"/>
        </w:tabs>
        <w:jc w:val="center"/>
        <w:rPr>
          <w:rFonts w:ascii="Times New Roman" w:hAnsi="Times New Roman"/>
          <w:szCs w:val="24"/>
        </w:rPr>
      </w:pPr>
    </w:p>
    <w:p w14:paraId="64D06166" w14:textId="77777777" w:rsidR="004C7014" w:rsidRDefault="004C7014">
      <w:pPr>
        <w:tabs>
          <w:tab w:val="left" w:pos="2180"/>
        </w:tabs>
        <w:jc w:val="center"/>
        <w:rPr>
          <w:rFonts w:ascii="Times New Roman" w:hAnsi="Times New Roman"/>
          <w:szCs w:val="24"/>
        </w:rPr>
      </w:pPr>
    </w:p>
    <w:p w14:paraId="29357A45" w14:textId="77777777" w:rsidR="004C7014" w:rsidRDefault="004C7014">
      <w:pPr>
        <w:tabs>
          <w:tab w:val="left" w:pos="2180"/>
        </w:tabs>
        <w:jc w:val="center"/>
        <w:rPr>
          <w:rFonts w:ascii="Times New Roman" w:hAnsi="Times New Roman"/>
          <w:szCs w:val="24"/>
        </w:rPr>
      </w:pPr>
    </w:p>
    <w:p w14:paraId="03A07858" w14:textId="77777777" w:rsidR="004C7014" w:rsidRDefault="004C7014">
      <w:pPr>
        <w:tabs>
          <w:tab w:val="left" w:pos="2180"/>
        </w:tabs>
        <w:jc w:val="center"/>
        <w:rPr>
          <w:rFonts w:ascii="Times New Roman" w:hAnsi="Times New Roman"/>
          <w:szCs w:val="24"/>
        </w:rPr>
      </w:pPr>
    </w:p>
    <w:p w14:paraId="3E358230" w14:textId="77777777" w:rsidR="004C7014" w:rsidRDefault="004C7014">
      <w:pPr>
        <w:tabs>
          <w:tab w:val="left" w:pos="2180"/>
        </w:tabs>
        <w:jc w:val="center"/>
        <w:rPr>
          <w:rFonts w:ascii="Times New Roman" w:hAnsi="Times New Roman"/>
          <w:szCs w:val="24"/>
        </w:rPr>
      </w:pPr>
    </w:p>
    <w:p w14:paraId="25D04A73" w14:textId="77777777" w:rsidR="004C7014" w:rsidRDefault="004C7014">
      <w:pPr>
        <w:tabs>
          <w:tab w:val="left" w:pos="2180"/>
        </w:tabs>
        <w:jc w:val="center"/>
        <w:rPr>
          <w:rFonts w:ascii="Times New Roman" w:hAnsi="Times New Roman"/>
          <w:szCs w:val="24"/>
        </w:rPr>
      </w:pPr>
    </w:p>
    <w:p w14:paraId="42C4DD8B" w14:textId="77777777" w:rsidR="004C7014" w:rsidRDefault="004C7014">
      <w:pPr>
        <w:tabs>
          <w:tab w:val="left" w:pos="2180"/>
        </w:tabs>
        <w:jc w:val="center"/>
        <w:rPr>
          <w:rFonts w:ascii="Times New Roman" w:hAnsi="Times New Roman"/>
          <w:szCs w:val="24"/>
        </w:rPr>
      </w:pPr>
    </w:p>
    <w:p w14:paraId="1573E714" w14:textId="77777777" w:rsidR="004C7014" w:rsidRDefault="004C7014">
      <w:pPr>
        <w:tabs>
          <w:tab w:val="left" w:pos="2180"/>
        </w:tabs>
        <w:jc w:val="center"/>
        <w:rPr>
          <w:rFonts w:ascii="Times New Roman" w:hAnsi="Times New Roman"/>
          <w:szCs w:val="24"/>
        </w:rPr>
      </w:pPr>
    </w:p>
    <w:p w14:paraId="1A74ABFB" w14:textId="77777777" w:rsidR="004C7014" w:rsidRDefault="004C7014">
      <w:pPr>
        <w:tabs>
          <w:tab w:val="left" w:pos="2180"/>
        </w:tabs>
        <w:jc w:val="center"/>
        <w:rPr>
          <w:rFonts w:ascii="Times New Roman" w:hAnsi="Times New Roman"/>
          <w:szCs w:val="24"/>
        </w:rPr>
      </w:pPr>
    </w:p>
    <w:p w14:paraId="08F67B21" w14:textId="77777777" w:rsidR="004C7014" w:rsidRDefault="004C7014">
      <w:pPr>
        <w:tabs>
          <w:tab w:val="left" w:pos="2180"/>
        </w:tabs>
        <w:jc w:val="center"/>
        <w:rPr>
          <w:rFonts w:ascii="Times New Roman" w:hAnsi="Times New Roman"/>
          <w:szCs w:val="24"/>
        </w:rPr>
      </w:pPr>
    </w:p>
    <w:p w14:paraId="72DE4447" w14:textId="77777777" w:rsidR="004C7014" w:rsidRDefault="004C7014">
      <w:pPr>
        <w:tabs>
          <w:tab w:val="left" w:pos="2180"/>
        </w:tabs>
        <w:jc w:val="center"/>
        <w:rPr>
          <w:rFonts w:ascii="Times New Roman" w:hAnsi="Times New Roman"/>
          <w:szCs w:val="24"/>
        </w:rPr>
      </w:pPr>
    </w:p>
    <w:p w14:paraId="53EE46D6" w14:textId="77777777" w:rsidR="004C7014" w:rsidRDefault="004C7014">
      <w:pPr>
        <w:tabs>
          <w:tab w:val="left" w:pos="2180"/>
        </w:tabs>
        <w:jc w:val="center"/>
        <w:rPr>
          <w:rFonts w:ascii="Times New Roman" w:hAnsi="Times New Roman"/>
          <w:szCs w:val="24"/>
        </w:rPr>
      </w:pPr>
    </w:p>
    <w:p w14:paraId="77206112" w14:textId="77777777" w:rsidR="004C7014" w:rsidRDefault="004C7014">
      <w:pPr>
        <w:tabs>
          <w:tab w:val="left" w:pos="2180"/>
        </w:tabs>
        <w:jc w:val="center"/>
        <w:rPr>
          <w:rFonts w:ascii="Times New Roman" w:hAnsi="Times New Roman"/>
          <w:szCs w:val="24"/>
        </w:rPr>
      </w:pPr>
    </w:p>
    <w:p w14:paraId="3038EDDF" w14:textId="77777777" w:rsidR="004C7014" w:rsidRDefault="004C7014">
      <w:pPr>
        <w:tabs>
          <w:tab w:val="left" w:pos="2180"/>
        </w:tabs>
        <w:jc w:val="center"/>
        <w:rPr>
          <w:rFonts w:ascii="Times New Roman" w:hAnsi="Times New Roman"/>
          <w:szCs w:val="24"/>
        </w:rPr>
      </w:pPr>
    </w:p>
    <w:p w14:paraId="130A4115" w14:textId="77777777" w:rsidR="004C7014" w:rsidRDefault="004C7014">
      <w:pPr>
        <w:tabs>
          <w:tab w:val="left" w:pos="2180"/>
        </w:tabs>
        <w:jc w:val="center"/>
        <w:rPr>
          <w:rFonts w:ascii="Times New Roman" w:hAnsi="Times New Roman"/>
          <w:szCs w:val="24"/>
        </w:rPr>
      </w:pPr>
    </w:p>
    <w:p w14:paraId="0B6F7788" w14:textId="77777777" w:rsidR="004C7014" w:rsidRDefault="004C7014">
      <w:pPr>
        <w:tabs>
          <w:tab w:val="left" w:pos="2180"/>
        </w:tabs>
        <w:jc w:val="center"/>
        <w:rPr>
          <w:rFonts w:ascii="Times New Roman" w:hAnsi="Times New Roman"/>
          <w:szCs w:val="24"/>
        </w:rPr>
      </w:pPr>
    </w:p>
    <w:p w14:paraId="4E495906" w14:textId="77777777" w:rsidR="004C7014" w:rsidRDefault="004C7014">
      <w:pPr>
        <w:tabs>
          <w:tab w:val="left" w:pos="2180"/>
        </w:tabs>
        <w:jc w:val="center"/>
        <w:rPr>
          <w:rFonts w:ascii="Times New Roman" w:hAnsi="Times New Roman"/>
          <w:szCs w:val="24"/>
        </w:rPr>
      </w:pPr>
    </w:p>
    <w:p w14:paraId="6EE912FE" w14:textId="77777777" w:rsidR="004C7014" w:rsidRDefault="004C7014">
      <w:pPr>
        <w:tabs>
          <w:tab w:val="left" w:pos="2180"/>
        </w:tabs>
        <w:jc w:val="center"/>
        <w:rPr>
          <w:rFonts w:ascii="Times New Roman" w:hAnsi="Times New Roman"/>
          <w:szCs w:val="24"/>
        </w:rPr>
      </w:pPr>
    </w:p>
    <w:p w14:paraId="7E8A95FA" w14:textId="77777777" w:rsidR="004C7014" w:rsidRDefault="004C7014">
      <w:pPr>
        <w:tabs>
          <w:tab w:val="left" w:pos="2180"/>
        </w:tabs>
        <w:jc w:val="center"/>
        <w:rPr>
          <w:rFonts w:ascii="Times New Roman" w:hAnsi="Times New Roman"/>
          <w:szCs w:val="24"/>
        </w:rPr>
      </w:pPr>
    </w:p>
    <w:p w14:paraId="25A893D4" w14:textId="77777777" w:rsidR="004C7014" w:rsidRDefault="004C7014">
      <w:pPr>
        <w:tabs>
          <w:tab w:val="left" w:pos="2180"/>
        </w:tabs>
        <w:jc w:val="center"/>
        <w:rPr>
          <w:rFonts w:ascii="Times New Roman" w:hAnsi="Times New Roman"/>
          <w:szCs w:val="24"/>
        </w:rPr>
      </w:pPr>
    </w:p>
    <w:p w14:paraId="4F3BF72B" w14:textId="77777777" w:rsidR="004C7014" w:rsidRDefault="004C7014">
      <w:pPr>
        <w:tabs>
          <w:tab w:val="left" w:pos="2180"/>
        </w:tabs>
        <w:jc w:val="center"/>
        <w:rPr>
          <w:rFonts w:ascii="Times New Roman" w:hAnsi="Times New Roman"/>
          <w:szCs w:val="24"/>
        </w:rPr>
      </w:pPr>
    </w:p>
    <w:p w14:paraId="4A860D94" w14:textId="77777777" w:rsidR="004C7014" w:rsidRDefault="004C7014">
      <w:pPr>
        <w:tabs>
          <w:tab w:val="left" w:pos="2180"/>
        </w:tabs>
        <w:jc w:val="center"/>
        <w:rPr>
          <w:rFonts w:ascii="Times New Roman" w:hAnsi="Times New Roman"/>
          <w:szCs w:val="24"/>
        </w:rPr>
        <w:sectPr w:rsidR="004C7014" w:rsidSect="00EF6AEE">
          <w:headerReference w:type="default" r:id="rId14"/>
          <w:footerReference w:type="default" r:id="rId15"/>
          <w:pgSz w:w="11906" w:h="16838"/>
          <w:pgMar w:top="1418" w:right="1701" w:bottom="1418" w:left="1701" w:header="851" w:footer="992" w:gutter="0"/>
          <w:pgNumType w:fmt="upperRoman"/>
          <w:cols w:space="425"/>
          <w:docGrid w:type="lines" w:linePitch="312"/>
        </w:sectPr>
      </w:pPr>
    </w:p>
    <w:p w14:paraId="13C3C242" w14:textId="77777777" w:rsidR="004C7014" w:rsidRDefault="004C7014">
      <w:pPr>
        <w:spacing w:beforeLines="50" w:before="156" w:afterLines="50" w:after="156"/>
        <w:rPr>
          <w:rFonts w:eastAsia="黑体"/>
          <w:b/>
          <w:sz w:val="36"/>
          <w:szCs w:val="36"/>
        </w:rPr>
      </w:pPr>
    </w:p>
    <w:p w14:paraId="58000922" w14:textId="77777777" w:rsidR="004C7014" w:rsidRDefault="00000000">
      <w:pPr>
        <w:spacing w:beforeLines="50" w:before="156" w:afterLines="50" w:after="156"/>
        <w:jc w:val="center"/>
        <w:rPr>
          <w:rFonts w:ascii="Times New Roman" w:eastAsia="黑体" w:hAnsi="Times New Roman"/>
          <w:b/>
          <w:sz w:val="36"/>
          <w:szCs w:val="36"/>
        </w:rPr>
      </w:pPr>
      <w:r>
        <w:rPr>
          <w:rFonts w:ascii="Times New Roman" w:hAnsi="Times New Roman"/>
          <w:b/>
          <w:bCs/>
          <w:noProof/>
          <w:sz w:val="24"/>
          <w:szCs w:val="24"/>
        </w:rPr>
        <mc:AlternateContent>
          <mc:Choice Requires="wps">
            <w:drawing>
              <wp:anchor distT="0" distB="0" distL="114300" distR="114300" simplePos="0" relativeHeight="251650560" behindDoc="0" locked="0" layoutInCell="1" allowOverlap="1" wp14:anchorId="0396BEAD" wp14:editId="491DACC4">
                <wp:simplePos x="0" y="0"/>
                <wp:positionH relativeFrom="column">
                  <wp:posOffset>3689350</wp:posOffset>
                </wp:positionH>
                <wp:positionV relativeFrom="paragraph">
                  <wp:posOffset>-125095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wps:txbx>
                      <wps:bodyPr upright="1"/>
                    </wps:wsp>
                  </a:graphicData>
                </a:graphic>
              </wp:anchor>
            </w:drawing>
          </mc:Choice>
          <mc:Fallback>
            <w:pict>
              <v:shapetype w14:anchorId="0396BEA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9" o:spid="_x0000_s1026" type="#_x0000_t62" style="position:absolute;left:0;text-align:left;margin-left:290.5pt;margin-top:-9.85pt;width:175.3pt;height:74.2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" adj="-3533,18799">
                <v:textbo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v:textbox>
              </v:shape>
            </w:pict>
          </mc:Fallback>
        </mc:AlternateContent>
      </w: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146B4F2C" w14:textId="77777777" w:rsidR="004C7014" w:rsidRDefault="004C7014">
      <w:pPr>
        <w:spacing w:line="460" w:lineRule="exact"/>
        <w:jc w:val="center"/>
        <w:rPr>
          <w:rFonts w:ascii="Times New Roman" w:eastAsia="楷体_GB2312" w:hAnsi="Times New Roman"/>
          <w:szCs w:val="21"/>
        </w:rPr>
      </w:pPr>
    </w:p>
    <w:p w14:paraId="73C8FB16" w14:textId="77777777"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00556C5D" w14:textId="77777777"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82AD884"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4EC12AA7" w14:textId="77777777"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638E23B4" w14:textId="77777777"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5EFCA4D4"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1D4C3D32" w14:textId="77777777"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10D47B63"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Pr>
          <w:rFonts w:ascii="Times New Roman" w:hAnsi="Times New Roman"/>
          <w:b/>
          <w:bCs/>
          <w:caps/>
          <w:sz w:val="28"/>
          <w:szCs w:val="28"/>
        </w:rPr>
        <w:tab/>
      </w:r>
      <w:r>
        <w:rPr>
          <w:rFonts w:ascii="Times New Roman" w:hAnsi="Times New Roman" w:hint="eastAsia"/>
          <w:b/>
          <w:bCs/>
          <w:caps/>
          <w:sz w:val="28"/>
          <w:szCs w:val="28"/>
        </w:rPr>
        <w:t>6</w:t>
      </w:r>
    </w:p>
    <w:p w14:paraId="428E3EBC"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66098DDB" w14:textId="7777777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1794096A" w14:textId="77777777" w:rsidR="004C7014" w:rsidRDefault="004C7014">
      <w:pPr>
        <w:tabs>
          <w:tab w:val="right" w:leader="dot" w:pos="8296"/>
        </w:tabs>
        <w:spacing w:line="360" w:lineRule="auto"/>
        <w:jc w:val="left"/>
        <w:rPr>
          <w:rFonts w:ascii="Times New Roman" w:hAnsi="Times New Roman"/>
          <w:iCs/>
          <w:sz w:val="24"/>
          <w:szCs w:val="24"/>
        </w:rPr>
      </w:pPr>
    </w:p>
    <w:p w14:paraId="0C6FDC4F" w14:textId="77777777" w:rsidR="004872B7" w:rsidRDefault="004872B7">
      <w:pPr>
        <w:tabs>
          <w:tab w:val="right" w:leader="dot" w:pos="8296"/>
        </w:tabs>
        <w:spacing w:line="360" w:lineRule="auto"/>
        <w:jc w:val="left"/>
        <w:rPr>
          <w:rFonts w:ascii="Times New Roman" w:hAnsi="Times New Roman"/>
          <w:iCs/>
          <w:sz w:val="24"/>
          <w:szCs w:val="24"/>
        </w:rPr>
      </w:pPr>
    </w:p>
    <w:p w14:paraId="12D683C0" w14:textId="77777777" w:rsidR="004872B7" w:rsidRDefault="004872B7">
      <w:pPr>
        <w:tabs>
          <w:tab w:val="right" w:leader="dot" w:pos="8296"/>
        </w:tabs>
        <w:spacing w:line="360" w:lineRule="auto"/>
        <w:jc w:val="left"/>
        <w:rPr>
          <w:rFonts w:ascii="Times New Roman" w:hAnsi="Times New Roman"/>
          <w:iCs/>
          <w:sz w:val="24"/>
          <w:szCs w:val="24"/>
        </w:rPr>
      </w:pPr>
    </w:p>
    <w:p w14:paraId="0774106B" w14:textId="77777777" w:rsidR="004872B7" w:rsidRDefault="004872B7">
      <w:pPr>
        <w:tabs>
          <w:tab w:val="right" w:leader="dot" w:pos="8296"/>
        </w:tabs>
        <w:spacing w:line="360" w:lineRule="auto"/>
        <w:jc w:val="left"/>
        <w:rPr>
          <w:rFonts w:ascii="Times New Roman" w:hAnsi="Times New Roman"/>
          <w:iCs/>
          <w:sz w:val="24"/>
          <w:szCs w:val="24"/>
        </w:rPr>
      </w:pPr>
    </w:p>
    <w:p w14:paraId="32B38062" w14:textId="77777777" w:rsidR="004872B7" w:rsidRDefault="004872B7">
      <w:pPr>
        <w:tabs>
          <w:tab w:val="right" w:leader="dot" w:pos="8296"/>
        </w:tabs>
        <w:spacing w:line="360" w:lineRule="auto"/>
        <w:jc w:val="left"/>
        <w:rPr>
          <w:rFonts w:ascii="Times New Roman" w:hAnsi="Times New Roman"/>
          <w:iCs/>
          <w:sz w:val="24"/>
          <w:szCs w:val="24"/>
        </w:rPr>
      </w:pPr>
    </w:p>
    <w:p w14:paraId="5EC74704" w14:textId="77777777" w:rsidR="004872B7" w:rsidRDefault="004872B7">
      <w:pPr>
        <w:tabs>
          <w:tab w:val="right" w:leader="dot" w:pos="8296"/>
        </w:tabs>
        <w:spacing w:line="360" w:lineRule="auto"/>
        <w:jc w:val="left"/>
        <w:rPr>
          <w:rFonts w:ascii="Times New Roman" w:hAnsi="Times New Roman"/>
          <w:iCs/>
          <w:sz w:val="24"/>
          <w:szCs w:val="24"/>
        </w:rPr>
      </w:pPr>
    </w:p>
    <w:p w14:paraId="714A90C7" w14:textId="77777777" w:rsidR="004872B7" w:rsidRDefault="004872B7">
      <w:pPr>
        <w:tabs>
          <w:tab w:val="right" w:leader="dot" w:pos="8296"/>
        </w:tabs>
        <w:spacing w:line="360" w:lineRule="auto"/>
        <w:jc w:val="left"/>
        <w:rPr>
          <w:rFonts w:ascii="Times New Roman" w:hAnsi="Times New Roman"/>
          <w:iCs/>
          <w:sz w:val="24"/>
          <w:szCs w:val="24"/>
        </w:rPr>
      </w:pPr>
    </w:p>
    <w:p w14:paraId="422011A1" w14:textId="77777777" w:rsidR="004872B7" w:rsidRDefault="004872B7">
      <w:pPr>
        <w:tabs>
          <w:tab w:val="right" w:leader="dot" w:pos="8296"/>
        </w:tabs>
        <w:spacing w:line="360" w:lineRule="auto"/>
        <w:jc w:val="left"/>
        <w:rPr>
          <w:rFonts w:ascii="Times New Roman" w:hAnsi="Times New Roman"/>
          <w:iCs/>
          <w:sz w:val="24"/>
          <w:szCs w:val="24"/>
        </w:rPr>
      </w:pPr>
    </w:p>
    <w:p w14:paraId="3AA97B56" w14:textId="77777777" w:rsidR="004872B7" w:rsidRDefault="004872B7">
      <w:pPr>
        <w:tabs>
          <w:tab w:val="right" w:leader="dot" w:pos="8296"/>
        </w:tabs>
        <w:spacing w:line="360" w:lineRule="auto"/>
        <w:jc w:val="left"/>
        <w:rPr>
          <w:rFonts w:ascii="Times New Roman" w:hAnsi="Times New Roman"/>
          <w:iCs/>
          <w:sz w:val="24"/>
          <w:szCs w:val="24"/>
        </w:rPr>
      </w:pPr>
    </w:p>
    <w:p w14:paraId="37F0E378" w14:textId="77777777" w:rsidR="004872B7" w:rsidRDefault="004872B7">
      <w:pPr>
        <w:tabs>
          <w:tab w:val="right" w:leader="dot" w:pos="8296"/>
        </w:tabs>
        <w:spacing w:line="360" w:lineRule="auto"/>
        <w:jc w:val="left"/>
        <w:rPr>
          <w:rFonts w:ascii="Times New Roman" w:hAnsi="Times New Roman"/>
          <w:iCs/>
          <w:sz w:val="24"/>
          <w:szCs w:val="24"/>
        </w:rPr>
      </w:pPr>
    </w:p>
    <w:p w14:paraId="264C96AB" w14:textId="77777777" w:rsidR="004872B7" w:rsidRDefault="004872B7">
      <w:pPr>
        <w:tabs>
          <w:tab w:val="right" w:leader="dot" w:pos="8296"/>
        </w:tabs>
        <w:spacing w:line="360" w:lineRule="auto"/>
        <w:jc w:val="left"/>
        <w:rPr>
          <w:rFonts w:ascii="Times New Roman" w:hAnsi="Times New Roman" w:hint="eastAsia"/>
          <w:iCs/>
          <w:sz w:val="24"/>
          <w:szCs w:val="24"/>
        </w:rPr>
      </w:pPr>
    </w:p>
    <w:p w14:paraId="2539EED7" w14:textId="77777777" w:rsidR="004C7014" w:rsidRDefault="004C7014">
      <w:pPr>
        <w:tabs>
          <w:tab w:val="right" w:leader="dot" w:pos="8296"/>
        </w:tabs>
        <w:spacing w:line="360" w:lineRule="auto"/>
        <w:ind w:firstLineChars="200" w:firstLine="480"/>
        <w:jc w:val="left"/>
        <w:rPr>
          <w:rFonts w:ascii="Times New Roman" w:hAnsi="Times New Roman"/>
          <w:iCs/>
          <w:sz w:val="24"/>
          <w:szCs w:val="24"/>
        </w:rPr>
      </w:pPr>
    </w:p>
    <w:p w14:paraId="3A8C84F3" w14:textId="77777777" w:rsidR="004C7014" w:rsidRDefault="004C7014">
      <w:pPr>
        <w:spacing w:line="460" w:lineRule="exact"/>
        <w:rPr>
          <w:rFonts w:ascii="Times New Roman" w:hAnsi="Times New Roman"/>
          <w:sz w:val="24"/>
          <w:szCs w:val="24"/>
        </w:rPr>
      </w:pPr>
    </w:p>
    <w:p w14:paraId="3BD525C2" w14:textId="77777777" w:rsidR="004C7014" w:rsidRDefault="004C7014">
      <w:pPr>
        <w:spacing w:line="460" w:lineRule="exact"/>
        <w:rPr>
          <w:rFonts w:ascii="Times New Roman" w:hAnsi="Times New Roman"/>
          <w:sz w:val="24"/>
          <w:szCs w:val="24"/>
        </w:rPr>
      </w:pPr>
    </w:p>
    <w:p w14:paraId="7B166840" w14:textId="77777777" w:rsidR="004C7014" w:rsidRDefault="004C7014">
      <w:pPr>
        <w:spacing w:line="460" w:lineRule="exact"/>
        <w:rPr>
          <w:rFonts w:ascii="Times New Roman" w:hAnsi="Times New Roman"/>
          <w:sz w:val="24"/>
          <w:szCs w:val="24"/>
        </w:rPr>
        <w:sectPr w:rsidR="004C7014" w:rsidSect="00EF6AEE">
          <w:headerReference w:type="default" r:id="rId16"/>
          <w:footerReference w:type="default" r:id="rId17"/>
          <w:pgSz w:w="11906" w:h="16838"/>
          <w:pgMar w:top="1418" w:right="1701" w:bottom="1418" w:left="1701" w:header="851" w:footer="992" w:gutter="0"/>
          <w:pgNumType w:fmt="upperRoman"/>
          <w:cols w:space="425"/>
          <w:docGrid w:type="lines" w:linePitch="312"/>
        </w:sectPr>
      </w:pPr>
    </w:p>
    <w:p w14:paraId="25AA6B38" w14:textId="2C18CD3C" w:rsidR="004C7014" w:rsidRDefault="00000000">
      <w:pPr>
        <w:spacing w:line="460" w:lineRule="exact"/>
        <w:rPr>
          <w:rFonts w:ascii="Times New Roman" w:hAnsi="Times New Roman"/>
          <w:szCs w:val="21"/>
        </w:rPr>
      </w:pPr>
      <w:r>
        <w:rPr>
          <w:rFonts w:ascii="Times New Roman" w:hAnsi="Times New Roman"/>
          <w:b/>
          <w:bCs/>
          <w:noProof/>
          <w:sz w:val="24"/>
          <w:szCs w:val="24"/>
        </w:rPr>
        <w:lastRenderedPageBreak/>
        <mc:AlternateContent>
          <mc:Choice Requires="wps">
            <w:drawing>
              <wp:anchor distT="0" distB="0" distL="114300" distR="114300" simplePos="0" relativeHeight="251663872" behindDoc="0" locked="0" layoutInCell="1" allowOverlap="1" wp14:anchorId="03BE44AA" wp14:editId="4E8632D0">
                <wp:simplePos x="0" y="0"/>
                <wp:positionH relativeFrom="column">
                  <wp:posOffset>3978910</wp:posOffset>
                </wp:positionH>
                <wp:positionV relativeFrom="paragraph">
                  <wp:posOffset>259080</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A08F99C" w14:textId="77777777" w:rsidR="004C7014" w:rsidRDefault="00000000">
                            <w:r>
                              <w:rPr>
                                <w:rFonts w:ascii="宋体" w:hAnsi="宋体" w:hint="eastAsia"/>
                                <w:sz w:val="18"/>
                                <w:szCs w:val="18"/>
                              </w:rPr>
                              <w:t>一级标题：中文黑体3</w:t>
                            </w:r>
                            <w:r>
                              <w:rPr>
                                <w:rFonts w:ascii="宋体" w:hAnsi="宋体" w:hint="eastAsia"/>
                                <w:sz w:val="18"/>
                                <w:szCs w:val="18"/>
                              </w:rPr>
                              <w:t>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wps:txbx>
                      <wps:bodyPr upright="1"/>
                    </wps:wsp>
                  </a:graphicData>
                </a:graphic>
              </wp:anchor>
            </w:drawing>
          </mc:Choice>
          <mc:Fallback>
            <w:pict>
              <v:shape w14:anchorId="03BE44AA" id="自选图形 13" o:spid="_x0000_s1027" type="#_x0000_t62" style="position:absolute;left:0;text-align:left;margin-left:313.3pt;margin-top:20.4pt;width:180.5pt;height:59.85pt;flip:y;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XdbFQ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" adj="-2895,16367">
                <v:textbox>
                  <w:txbxContent>
                    <w:p w14:paraId="6A08F99C" w14:textId="77777777" w:rsidR="004C7014" w:rsidRDefault="00000000">
                      <w:r>
                        <w:rPr>
                          <w:rFonts w:ascii="宋体" w:hAnsi="宋体" w:hint="eastAsia"/>
                          <w:sz w:val="18"/>
                          <w:szCs w:val="18"/>
                        </w:rPr>
                        <w:t>一级标题：中文黑体3</w:t>
                      </w:r>
                      <w:r>
                        <w:rPr>
                          <w:rFonts w:ascii="宋体" w:hAnsi="宋体" w:hint="eastAsia"/>
                          <w:sz w:val="18"/>
                          <w:szCs w:val="18"/>
                        </w:rPr>
                        <w:t>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v:textbox>
              </v:shape>
            </w:pict>
          </mc:Fallback>
        </mc:AlternateContent>
      </w:r>
    </w:p>
    <w:p w14:paraId="15E00283" w14:textId="77777777" w:rsidR="004C7014" w:rsidRDefault="00000000">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第1章 一级标题</w:t>
      </w:r>
      <w:bookmarkStart w:id="0" w:name="_Toc8720750"/>
    </w:p>
    <w:p w14:paraId="4DCD13C9" w14:textId="77777777" w:rsidR="004C7014" w:rsidRDefault="00000000">
      <w:pPr>
        <w:pStyle w:val="21"/>
        <w:numPr>
          <w:ilvl w:val="255"/>
          <w:numId w:val="0"/>
        </w:numPr>
        <w:spacing w:beforeLines="50" w:before="156" w:afterLines="50" w:after="156" w:line="400" w:lineRule="exact"/>
        <w:outlineLvl w:val="1"/>
      </w:pPr>
      <w:r>
        <w:rPr>
          <w:rFonts w:hint="eastAsia"/>
          <w:noProof/>
        </w:rPr>
        <mc:AlternateContent>
          <mc:Choice Requires="wps">
            <w:drawing>
              <wp:anchor distT="0" distB="0" distL="114300" distR="114300" simplePos="0" relativeHeight="251648512" behindDoc="0" locked="0" layoutInCell="1" allowOverlap="1" wp14:anchorId="45B85DCC" wp14:editId="4CF343A2">
                <wp:simplePos x="0" y="0"/>
                <wp:positionH relativeFrom="column">
                  <wp:posOffset>1475105</wp:posOffset>
                </wp:positionH>
                <wp:positionV relativeFrom="paragraph">
                  <wp:posOffset>156845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4E859BF" w14:textId="77777777" w:rsidR="004C7014" w:rsidRDefault="00000000">
                            <w:r>
                              <w:rPr>
                                <w:rFonts w:ascii="宋体" w:hAnsi="宋体" w:hint="eastAsia"/>
                                <w:sz w:val="18"/>
                                <w:szCs w:val="18"/>
                              </w:rPr>
                              <w:t>二级标题：黑体4</w:t>
                            </w:r>
                            <w:r>
                              <w:rPr>
                                <w:rFonts w:ascii="宋体" w:hAnsi="宋体" w:hint="eastAsia"/>
                                <w:sz w:val="18"/>
                                <w:szCs w:val="18"/>
                              </w:rPr>
                              <w:t>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 w14:anchorId="45B85DCC" id="自选图形 28" o:spid="_x0000_s1028" type="#_x0000_t62" style="position:absolute;left:0;text-align:left;margin-left:116.15pt;margin-top:12.35pt;width:202.75pt;height:39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" adj="-2102,2326">
                <v:textbox>
                  <w:txbxContent>
                    <w:p w14:paraId="64E859BF" w14:textId="77777777" w:rsidR="004C7014" w:rsidRDefault="00000000">
                      <w:r>
                        <w:rPr>
                          <w:rFonts w:ascii="宋体" w:hAnsi="宋体" w:hint="eastAsia"/>
                          <w:sz w:val="18"/>
                          <w:szCs w:val="18"/>
                        </w:rPr>
                        <w:t>二级标题：黑体4</w:t>
                      </w:r>
                      <w:r>
                        <w:rPr>
                          <w:rFonts w:ascii="宋体" w:hAnsi="宋体" w:hint="eastAsia"/>
                          <w:sz w:val="18"/>
                          <w:szCs w:val="18"/>
                        </w:rPr>
                        <w:t>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r>
        <w:rPr>
          <w:rFonts w:hint="eastAsia"/>
        </w:rPr>
        <w:t>1.1 二级题目</w:t>
      </w:r>
      <w:bookmarkEnd w:id="0"/>
    </w:p>
    <w:p w14:paraId="4F7CE8B3" w14:textId="77777777" w:rsidR="004C7014" w:rsidRDefault="00000000">
      <w:pPr>
        <w:spacing w:beforeLines="50" w:before="156" w:line="400" w:lineRule="exact"/>
        <w:ind w:firstLineChars="200" w:firstLine="480"/>
        <w:rPr>
          <w:sz w:val="24"/>
          <w:szCs w:val="24"/>
        </w:rPr>
      </w:pPr>
      <w:bookmarkStart w:id="1" w:name="_Toc8720751"/>
      <w:r>
        <w:rPr>
          <w:rFonts w:ascii="黑体" w:eastAsia="黑体" w:hAnsi="黑体" w:cs="黑体" w:hint="eastAsia"/>
          <w:noProof/>
          <w:sz w:val="24"/>
          <w:szCs w:val="24"/>
        </w:rPr>
        <mc:AlternateContent>
          <mc:Choice Requires="wps">
            <w:drawing>
              <wp:anchor distT="0" distB="0" distL="114300" distR="114300" simplePos="0" relativeHeight="251664896" behindDoc="0" locked="0" layoutInCell="1" allowOverlap="1" wp14:anchorId="2B76869A" wp14:editId="7D16993C">
                <wp:simplePos x="0" y="0"/>
                <wp:positionH relativeFrom="column">
                  <wp:posOffset>1476375</wp:posOffset>
                </wp:positionH>
                <wp:positionV relativeFrom="paragraph">
                  <wp:posOffset>658495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1BA19A1" w14:textId="77777777" w:rsidR="004C7014" w:rsidRDefault="00000000">
                            <w:r>
                              <w:rPr>
                                <w:rFonts w:ascii="宋体" w:hAnsi="宋体" w:hint="eastAsia"/>
                                <w:sz w:val="18"/>
                                <w:szCs w:val="18"/>
                              </w:rPr>
                              <w:t>三级标题：黑体小4</w:t>
                            </w:r>
                            <w:r>
                              <w:rPr>
                                <w:rFonts w:ascii="宋体" w:hAnsi="宋体" w:hint="eastAsia"/>
                                <w:sz w:val="18"/>
                                <w:szCs w:val="18"/>
                              </w:rPr>
                              <w:t>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 w14:anchorId="2B76869A" id="自选图形 29" o:spid="_x0000_s1029" type="#_x0000_t62" style="position:absolute;left:0;text-align:left;margin-left:116.25pt;margin-top:51.85pt;width:231pt;height:39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" adj="-1911,13542">
                <v:textbox>
                  <w:txbxContent>
                    <w:p w14:paraId="51BA19A1" w14:textId="77777777" w:rsidR="004C7014" w:rsidRDefault="00000000">
                      <w:r>
                        <w:rPr>
                          <w:rFonts w:ascii="宋体" w:hAnsi="宋体" w:hint="eastAsia"/>
                          <w:sz w:val="18"/>
                          <w:szCs w:val="18"/>
                        </w:rPr>
                        <w:t>三级标题：黑体小4</w:t>
                      </w:r>
                      <w:r>
                        <w:rPr>
                          <w:rFonts w:ascii="宋体" w:hAnsi="宋体" w:hint="eastAsia"/>
                          <w:sz w:val="18"/>
                          <w:szCs w:val="18"/>
                        </w:rPr>
                        <w:t>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05F7FD56" w14:textId="77777777" w:rsidR="004C7014" w:rsidRDefault="00000000">
      <w:pPr>
        <w:pStyle w:val="21"/>
        <w:spacing w:beforeLines="50" w:before="156" w:after="0" w:line="360" w:lineRule="auto"/>
        <w:rPr>
          <w:rFonts w:cs="黑体"/>
          <w:sz w:val="24"/>
          <w:szCs w:val="24"/>
        </w:rPr>
      </w:pPr>
      <w:r>
        <w:rPr>
          <w:rFonts w:cs="黑体" w:hint="eastAsia"/>
          <w:sz w:val="24"/>
          <w:szCs w:val="24"/>
        </w:rPr>
        <w:t>1.1.1 三级题目</w:t>
      </w:r>
      <w:bookmarkEnd w:id="1"/>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9B140C">
          <w:headerReference w:type="default" r:id="rId18"/>
          <w:type w:val="continuous"/>
          <w:pgSz w:w="11906" w:h="16838"/>
          <w:pgMar w:top="1440" w:right="1800" w:bottom="1440" w:left="1800" w:header="851" w:footer="992" w:gutter="0"/>
          <w:cols w:space="425"/>
          <w:docGrid w:type="lines" w:linePitch="312"/>
        </w:sectPr>
      </w:pPr>
    </w:p>
    <w:p w14:paraId="2CA8BE6B" w14:textId="694AE391" w:rsidR="00974D30" w:rsidRDefault="005210F2" w:rsidP="009B140C">
      <w:pPr>
        <w:spacing w:line="360" w:lineRule="auto"/>
        <w:jc w:val="center"/>
        <w:rPr>
          <w:sz w:val="30"/>
          <w:szCs w:val="30"/>
        </w:rPr>
      </w:pPr>
      <w:r>
        <w:rPr>
          <w:rFonts w:ascii="黑体" w:eastAsia="黑体" w:hAnsi="黑体" w:cs="黑体" w:hint="eastAsia"/>
          <w:b/>
          <w:sz w:val="32"/>
          <w:szCs w:val="32"/>
        </w:rPr>
        <w:lastRenderedPageBreak/>
        <w:t xml:space="preserve">  </w:t>
      </w:r>
      <w:r w:rsidR="00974D30">
        <w:rPr>
          <w:rFonts w:ascii="黑体" w:eastAsia="黑体" w:hAnsi="黑体" w:cs="黑体" w:hint="eastAsia"/>
          <w:b/>
          <w:sz w:val="32"/>
          <w:szCs w:val="32"/>
        </w:rPr>
        <w:t xml:space="preserve">第2章 </w:t>
      </w:r>
      <w:r w:rsidR="00974D30" w:rsidRPr="00974D30">
        <w:rPr>
          <w:rFonts w:ascii="黑体" w:eastAsia="黑体" w:hAnsi="黑体" w:cs="黑体" w:hint="eastAsia"/>
          <w:b/>
          <w:sz w:val="32"/>
          <w:szCs w:val="32"/>
        </w:rPr>
        <w:t>相关理论基础</w:t>
      </w:r>
    </w:p>
    <w:p w14:paraId="2AD79DB9"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 xml:space="preserve">.1 </w:t>
      </w:r>
      <w:r w:rsidRPr="00CC61A8">
        <w:rPr>
          <w:rFonts w:hint="eastAsia"/>
        </w:rPr>
        <w:t>相关理论基础</w:t>
      </w:r>
    </w:p>
    <w:p w14:paraId="2CCA8160"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p>
    <w:p w14:paraId="6FD1F81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Pr="00CC61A8">
        <w:rPr>
          <w:rFonts w:ascii="Times New Roman" w:hAnsi="Times New Roman" w:hint="eastAsia"/>
          <w:sz w:val="24"/>
          <w:szCs w:val="20"/>
          <w:vertAlign w:val="superscript"/>
        </w:rPr>
        <w:t>[12]</w:t>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p>
    <w:p w14:paraId="7BC09B4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Pr="00CC61A8">
        <w:rPr>
          <w:rFonts w:ascii="Times New Roman" w:hAnsi="Times New Roman" w:hint="eastAsia"/>
          <w:sz w:val="24"/>
          <w:szCs w:val="20"/>
          <w:vertAlign w:val="superscript"/>
        </w:rPr>
        <w:t>[13]</w:t>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w:t>
      </w:r>
      <w:proofErr w:type="gramStart"/>
      <w:r w:rsidRPr="00CC61A8">
        <w:rPr>
          <w:rFonts w:ascii="宋体" w:hAnsi="宋体" w:cs="宋体" w:hint="eastAsia"/>
          <w:sz w:val="24"/>
          <w:szCs w:val="24"/>
        </w:rPr>
        <w:t>多种城市</w:t>
      </w:r>
      <w:proofErr w:type="gramEnd"/>
      <w:r w:rsidRPr="00CC61A8">
        <w:rPr>
          <w:rFonts w:ascii="宋体" w:hAnsi="宋体" w:cs="宋体" w:hint="eastAsia"/>
          <w:sz w:val="24"/>
          <w:szCs w:val="24"/>
        </w:rPr>
        <w:t>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w:t>
      </w:r>
      <w:proofErr w:type="gramStart"/>
      <w:r w:rsidRPr="00CC61A8">
        <w:rPr>
          <w:rFonts w:ascii="宋体" w:hAnsi="宋体" w:cs="宋体" w:hint="eastAsia"/>
          <w:sz w:val="24"/>
          <w:szCs w:val="24"/>
        </w:rPr>
        <w:t>住距离</w:t>
      </w:r>
      <w:proofErr w:type="gramEnd"/>
      <w:r w:rsidRPr="00CC61A8">
        <w:rPr>
          <w:rFonts w:ascii="宋体" w:hAnsi="宋体" w:cs="宋体" w:hint="eastAsia"/>
          <w:sz w:val="24"/>
          <w:szCs w:val="24"/>
        </w:rPr>
        <w:t>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w:t>
      </w:r>
      <w:proofErr w:type="gramStart"/>
      <w:r w:rsidRPr="00CC61A8">
        <w:rPr>
          <w:rFonts w:ascii="宋体" w:hAnsi="宋体" w:cs="宋体" w:hint="eastAsia"/>
          <w:sz w:val="24"/>
          <w:szCs w:val="24"/>
        </w:rPr>
        <w:t>调职住</w:t>
      </w:r>
      <w:proofErr w:type="gramEnd"/>
      <w:r w:rsidRPr="00CC61A8">
        <w:rPr>
          <w:rFonts w:ascii="宋体" w:hAnsi="宋体" w:cs="宋体" w:hint="eastAsia"/>
          <w:sz w:val="24"/>
          <w:szCs w:val="24"/>
        </w:rPr>
        <w:t>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Pr="00CC61A8">
        <w:rPr>
          <w:rFonts w:ascii="Times New Roman" w:hAnsi="Times New Roman"/>
          <w:sz w:val="24"/>
          <w:szCs w:val="24"/>
        </w:rPr>
        <w:t>excess commuting</w:t>
      </w:r>
      <w:r w:rsidRPr="00CC61A8">
        <w:rPr>
          <w:rFonts w:ascii="宋体" w:hAnsi="宋体" w:cs="宋体" w:hint="eastAsia"/>
          <w:sz w:val="24"/>
          <w:szCs w:val="24"/>
        </w:rPr>
        <w:t xml:space="preserve">）指的是实际通勤距离与理论通勤距离之间的差值，该理论最早在 1982 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w:t>
      </w:r>
      <w:proofErr w:type="gramStart"/>
      <w:r w:rsidRPr="00CC61A8">
        <w:rPr>
          <w:rFonts w:ascii="宋体" w:hAnsi="宋体" w:cs="宋体" w:hint="eastAsia"/>
          <w:sz w:val="24"/>
          <w:szCs w:val="24"/>
        </w:rPr>
        <w:t>单中心</w:t>
      </w:r>
      <w:proofErr w:type="gramEnd"/>
      <w:r w:rsidRPr="00CC61A8">
        <w:rPr>
          <w:rFonts w:ascii="宋体" w:hAnsi="宋体" w:cs="宋体" w:hint="eastAsia"/>
          <w:sz w:val="24"/>
          <w:szCs w:val="24"/>
        </w:rPr>
        <w:t>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w:t>
      </w:r>
      <w:proofErr w:type="gramStart"/>
      <w:r w:rsidRPr="00CC61A8">
        <w:rPr>
          <w:rFonts w:ascii="宋体" w:hAnsi="宋体" w:cs="宋体" w:hint="eastAsia"/>
          <w:sz w:val="24"/>
          <w:szCs w:val="24"/>
        </w:rPr>
        <w:t>住人数</w:t>
      </w:r>
      <w:proofErr w:type="gramEnd"/>
      <w:r w:rsidRPr="00CC61A8">
        <w:rPr>
          <w:rFonts w:ascii="宋体" w:hAnsi="宋体" w:cs="宋体" w:hint="eastAsia"/>
          <w:sz w:val="24"/>
          <w:szCs w:val="24"/>
        </w:rPr>
        <w:t>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77777777"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m:t>
              </m:r>
              <m:r>
                <m:rPr>
                  <m:sty m:val="p"/>
                </m:rPr>
                <w:rPr>
                  <w:rFonts w:ascii="Cambria Math" w:hAnsi="Cambria Math" w:cs="宋体"/>
                  <w:sz w:val="24"/>
                  <w:szCs w:val="24"/>
                </w:rPr>
                <m:t>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77777777"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m:t>
              </m:r>
              <m:r>
                <m:rPr>
                  <m:sty m:val="p"/>
                </m:rPr>
                <w:rPr>
                  <w:rFonts w:ascii="Cambria Math" w:hAnsi="Cambria Math" w:cs="宋体"/>
                  <w:sz w:val="24"/>
                  <w:szCs w:val="24"/>
                </w:rPr>
                <m:t>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w:t>
      </w:r>
      <w:proofErr w:type="gramStart"/>
      <w:r w:rsidRPr="00CC61A8">
        <w:rPr>
          <w:rFonts w:ascii="宋体" w:hAnsi="宋体" w:cs="宋体" w:hint="eastAsia"/>
          <w:sz w:val="24"/>
          <w:szCs w:val="24"/>
        </w:rPr>
        <w:t>通勤率</w:t>
      </w:r>
      <w:proofErr w:type="gramEnd"/>
      <w:r w:rsidRPr="00CC61A8">
        <w:rPr>
          <w:rFonts w:ascii="宋体" w:hAnsi="宋体" w:cs="宋体" w:hint="eastAsia"/>
          <w:sz w:val="24"/>
          <w:szCs w:val="24"/>
        </w:rPr>
        <w:t xml:space="preserve">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2</w:t>
      </w:r>
      <w:r w:rsidRPr="00CC61A8">
        <w:t xml:space="preserve"> </w:t>
      </w:r>
      <w:r w:rsidRPr="00CC61A8">
        <w:rPr>
          <w:rFonts w:hint="eastAsia"/>
        </w:rPr>
        <w:t>相关研究技术</w:t>
      </w:r>
    </w:p>
    <w:p w14:paraId="61C1A4F9"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Pr="00CC61A8">
        <w:rPr>
          <w:rFonts w:cs="黑体" w:hint="eastAsia"/>
          <w:sz w:val="24"/>
          <w:szCs w:val="24"/>
        </w:rPr>
        <w:t>聚类分析</w:t>
      </w:r>
    </w:p>
    <w:p w14:paraId="5CE2D1D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聚类分析指的是按照一定的分类规则（距离、相似性等）将一组数据划分为</w:t>
      </w:r>
      <w:proofErr w:type="gramStart"/>
      <w:r w:rsidRPr="00CC61A8">
        <w:rPr>
          <w:rFonts w:ascii="宋体" w:hAnsi="宋体" w:cs="宋体" w:hint="eastAsia"/>
          <w:sz w:val="24"/>
          <w:szCs w:val="24"/>
        </w:rPr>
        <w:t>多个类簇的</w:t>
      </w:r>
      <w:proofErr w:type="gramEnd"/>
      <w:r w:rsidRPr="00CC61A8">
        <w:rPr>
          <w:rFonts w:ascii="宋体" w:hAnsi="宋体" w:cs="宋体" w:hint="eastAsia"/>
          <w:sz w:val="24"/>
          <w:szCs w:val="24"/>
        </w:rPr>
        <w:t>过程，是一种无监督的探索性数据分析（数据挖掘）方法，在大数据分析、计算机图形学、模式识别等专业领域应用广泛。聚类分析过程往往涉及许多算法与</w:t>
      </w:r>
      <w:proofErr w:type="gramStart"/>
      <w:r w:rsidRPr="00CC61A8">
        <w:rPr>
          <w:rFonts w:ascii="宋体" w:hAnsi="宋体" w:cs="宋体" w:hint="eastAsia"/>
          <w:sz w:val="24"/>
          <w:szCs w:val="24"/>
        </w:rPr>
        <w:t>子任务</w:t>
      </w:r>
      <w:proofErr w:type="gramEnd"/>
      <w:r w:rsidRPr="00CC61A8">
        <w:rPr>
          <w:rFonts w:ascii="宋体" w:hAnsi="宋体" w:cs="宋体" w:hint="eastAsia"/>
          <w:sz w:val="24"/>
          <w:szCs w:val="24"/>
        </w:rPr>
        <w:t>迭代处理，且并非完全自动化，一般需要根据结果手动调整参数优化。</w:t>
      </w:r>
    </w:p>
    <w:p w14:paraId="0499798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的核心问题是聚类模型，典型的聚类模型可以分为以下几类：1）连接性模型：层次聚类是连接性模型的典型代表。它通过不断合并距离相近的数据对象来构建层次化的簇结构。该方法的优点是易于理解和实现，但对初始度量方法的选择比较敏感。2）质心模型：</w:t>
      </w:r>
      <w:r w:rsidRPr="00CC61A8">
        <w:rPr>
          <w:rFonts w:ascii="Times New Roman" w:hAnsi="Times New Roman"/>
          <w:sz w:val="24"/>
          <w:szCs w:val="24"/>
        </w:rPr>
        <w:t>k</w:t>
      </w:r>
      <w:r w:rsidRPr="00CC61A8">
        <w:rPr>
          <w:rFonts w:ascii="宋体" w:hAnsi="宋体" w:cs="宋体" w:hint="eastAsia"/>
          <w:sz w:val="24"/>
          <w:szCs w:val="24"/>
        </w:rPr>
        <w:t>均值算法是质心模型的代表，它通过迭代地移动簇的质心来</w:t>
      </w:r>
      <w:proofErr w:type="gramStart"/>
      <w:r w:rsidRPr="00CC61A8">
        <w:rPr>
          <w:rFonts w:ascii="宋体" w:hAnsi="宋体" w:cs="宋体" w:hint="eastAsia"/>
          <w:sz w:val="24"/>
          <w:szCs w:val="24"/>
        </w:rPr>
        <w:t>使得簇内数据</w:t>
      </w:r>
      <w:proofErr w:type="gramEnd"/>
      <w:r w:rsidRPr="00CC61A8">
        <w:rPr>
          <w:rFonts w:ascii="宋体" w:hAnsi="宋体" w:cs="宋体" w:hint="eastAsia"/>
          <w:sz w:val="24"/>
          <w:szCs w:val="24"/>
        </w:rPr>
        <w:t>的距离平方和最小化，最终将数据划分到</w:t>
      </w:r>
      <w:r w:rsidRPr="00CC61A8">
        <w:rPr>
          <w:rFonts w:ascii="Times New Roman" w:hAnsi="Times New Roman" w:hint="eastAsia"/>
          <w:sz w:val="24"/>
          <w:szCs w:val="24"/>
        </w:rPr>
        <w:t>k</w:t>
      </w:r>
      <w:proofErr w:type="gramStart"/>
      <w:r w:rsidRPr="00CC61A8">
        <w:rPr>
          <w:rFonts w:ascii="宋体" w:hAnsi="宋体" w:cs="宋体" w:hint="eastAsia"/>
          <w:sz w:val="24"/>
          <w:szCs w:val="24"/>
        </w:rPr>
        <w:t>个</w:t>
      </w:r>
      <w:proofErr w:type="gramEnd"/>
      <w:r w:rsidRPr="00CC61A8">
        <w:rPr>
          <w:rFonts w:ascii="宋体" w:hAnsi="宋体" w:cs="宋体" w:hint="eastAsia"/>
          <w:sz w:val="24"/>
          <w:szCs w:val="24"/>
        </w:rPr>
        <w:t>簇中。3）分布模型：使用统计分布</w:t>
      </w:r>
      <w:proofErr w:type="gramStart"/>
      <w:r w:rsidRPr="00CC61A8">
        <w:rPr>
          <w:rFonts w:ascii="宋体" w:hAnsi="宋体" w:cs="宋体" w:hint="eastAsia"/>
          <w:sz w:val="24"/>
          <w:szCs w:val="24"/>
        </w:rPr>
        <w:t>对簇进行</w:t>
      </w:r>
      <w:proofErr w:type="gramEnd"/>
      <w:r w:rsidRPr="00CC61A8">
        <w:rPr>
          <w:rFonts w:ascii="宋体" w:hAnsi="宋体" w:cs="宋体" w:hint="eastAsia"/>
          <w:sz w:val="24"/>
          <w:szCs w:val="24"/>
        </w:rPr>
        <w:t>建模，例如期望最大化算法使用</w:t>
      </w:r>
      <w:r w:rsidRPr="00CC61A8">
        <w:rPr>
          <w:rFonts w:ascii="宋体" w:hAnsi="宋体" w:cs="宋体" w:hint="eastAsia"/>
          <w:sz w:val="24"/>
          <w:szCs w:val="24"/>
        </w:rPr>
        <w:lastRenderedPageBreak/>
        <w:t>的多元正态分布。4）密度模型：</w:t>
      </w:r>
      <w:r w:rsidRPr="00CC61A8">
        <w:rPr>
          <w:rFonts w:ascii="Times New Roman" w:hAnsi="Times New Roman" w:hint="eastAsia"/>
          <w:sz w:val="24"/>
          <w:szCs w:val="24"/>
        </w:rPr>
        <w:t>DBSCAN</w:t>
      </w:r>
      <w:r w:rsidRPr="00CC61A8">
        <w:rPr>
          <w:rFonts w:ascii="宋体" w:hAnsi="宋体" w:cs="宋体" w:hint="eastAsia"/>
          <w:sz w:val="24"/>
          <w:szCs w:val="24"/>
        </w:rPr>
        <w:t>和</w:t>
      </w:r>
      <w:r w:rsidRPr="00CC61A8">
        <w:rPr>
          <w:rFonts w:ascii="Times New Roman" w:hAnsi="Times New Roman" w:hint="eastAsia"/>
          <w:sz w:val="24"/>
          <w:szCs w:val="24"/>
        </w:rPr>
        <w:t>OPTICS</w:t>
      </w:r>
      <w:r w:rsidRPr="00CC61A8">
        <w:rPr>
          <w:rFonts w:ascii="宋体" w:hAnsi="宋体" w:cs="宋体" w:hint="eastAsia"/>
          <w:sz w:val="24"/>
          <w:szCs w:val="24"/>
        </w:rPr>
        <w:t>算法是密度模型的代表，它们将数据空间中密度较高的区域定义为簇，并通过密度阈值或可达距离来识别簇中的数据点。5）基于图的模型：</w:t>
      </w:r>
      <w:r w:rsidRPr="00CC61A8">
        <w:rPr>
          <w:rFonts w:ascii="Times New Roman" w:hAnsi="Times New Roman" w:hint="eastAsia"/>
          <w:sz w:val="24"/>
          <w:szCs w:val="24"/>
        </w:rPr>
        <w:t>HCS</w:t>
      </w:r>
      <w:r w:rsidRPr="00CC61A8">
        <w:rPr>
          <w:rFonts w:ascii="宋体" w:hAnsi="宋体" w:cs="宋体" w:hint="eastAsia"/>
          <w:sz w:val="24"/>
          <w:szCs w:val="24"/>
        </w:rPr>
        <w:t>聚类算法是基于图的模型的代表，它将数据点之间的相似性关系转换为图结构，并通过图的社区发现算法来识别簇中的数据点。6）神经模型：自组织映射（</w:t>
      </w:r>
      <w:r w:rsidRPr="00CC61A8">
        <w:rPr>
          <w:rFonts w:ascii="Times New Roman" w:hAnsi="Times New Roman" w:hint="eastAsia"/>
          <w:sz w:val="24"/>
          <w:szCs w:val="24"/>
        </w:rPr>
        <w:t>SOM</w:t>
      </w:r>
      <w:r w:rsidRPr="00CC61A8">
        <w:rPr>
          <w:rFonts w:ascii="宋体" w:hAnsi="宋体" w:cs="宋体" w:hint="eastAsia"/>
          <w:sz w:val="24"/>
          <w:szCs w:val="24"/>
        </w:rPr>
        <w:t>）是神经模型的代表，它是一种无监督神经网络，将数据点映射到一个二维网格上，并通过相邻神经元的激活模式来识别簇中的数据点。</w:t>
      </w:r>
    </w:p>
    <w:p w14:paraId="0ED8080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在上述聚类模型的基础上，可以进一步设计用于区分不同类别的规则，这些规则一般依赖一种相似性度量来划分，例如欧几里得距离、曼哈顿距离、闵可夫斯基距离、皮尔逊相似度、豪斯多夫距离等。根据分类规则对于分类算法的约束程度（是否允许重复分类、是否允许存在未分类目标等），又可以分为硬性聚类与模糊聚类（软聚类）。</w:t>
      </w:r>
    </w:p>
    <w:p w14:paraId="10B81802"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时空轨迹聚类分析</w:t>
      </w:r>
    </w:p>
    <w:p w14:paraId="017DD20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时空轨迹建模为某一对象按时间顺序记录的空间位置序列，对其的聚类分析就是根据轨迹间的时空相似性度量划分为</w:t>
      </w:r>
      <w:proofErr w:type="gramStart"/>
      <w:r w:rsidRPr="00CC61A8">
        <w:rPr>
          <w:rFonts w:ascii="宋体" w:hAnsi="宋体" w:cs="宋体" w:hint="eastAsia"/>
          <w:sz w:val="24"/>
          <w:szCs w:val="24"/>
        </w:rPr>
        <w:t>不</w:t>
      </w:r>
      <w:proofErr w:type="gramEnd"/>
      <w:r w:rsidRPr="00CC61A8">
        <w:rPr>
          <w:rFonts w:ascii="宋体" w:hAnsi="宋体" w:cs="宋体" w:hint="eastAsia"/>
          <w:sz w:val="24"/>
          <w:szCs w:val="24"/>
        </w:rPr>
        <w:t>同类簇的过程。时空轨迹数据具有一定的特殊性，首先，它是以时间顺序记录的移动对象位置序列，内含时间因素代表其具有动态性，同一个对象在不同时刻具有不同位置属性，这与一般聚类分析的静态数据（如带有诸多静态属性数据的人或物）具有较大差别。其次，它有明确的线状空间结构，相较于一般的（多维空间中）点状数据模型，轨迹数据本质上为连续的同质顺序点列，轨迹间的相似性度量无法直接套用一般聚类的概念为团块的聚类模型已有的度量方法，而是需设计与之适应的特殊算法。</w:t>
      </w:r>
    </w:p>
    <w:p w14:paraId="52F027F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考虑到时空轨迹的特殊性，无法直接套用一般的聚类方法，而是需要根据轨迹的时空间结构设计特定的相似性度量算法，部分典型的时空轨迹相似性度量算法：1）轨迹间欧氏距离：将待分类轨迹视作随时间变动的点集，在每一个时间断面计算轨迹点间的欧氏距离并在全局时间轴方向上累积。对噪声敏感，需要采样频率</w:t>
      </w:r>
      <w:proofErr w:type="gramStart"/>
      <w:r w:rsidRPr="00CC61A8">
        <w:rPr>
          <w:rFonts w:ascii="宋体" w:hAnsi="宋体" w:cs="宋体" w:hint="eastAsia"/>
          <w:sz w:val="24"/>
          <w:szCs w:val="24"/>
        </w:rPr>
        <w:t>一</w:t>
      </w:r>
      <w:proofErr w:type="gramEnd"/>
      <w:r w:rsidRPr="00CC61A8">
        <w:rPr>
          <w:rFonts w:ascii="宋体" w:hAnsi="宋体" w:cs="宋体" w:hint="eastAsia"/>
          <w:sz w:val="24"/>
          <w:szCs w:val="24"/>
        </w:rPr>
        <w:t>至，否则会有较大误差。2）最小外包络距离：首先使用轨迹特征点（方向快速变化的点）切分轨迹，然后提取这些子段的外包络矩形并组成顺序序列作为轨迹</w:t>
      </w:r>
      <w:proofErr w:type="gramStart"/>
      <w:r w:rsidRPr="00CC61A8">
        <w:rPr>
          <w:rFonts w:ascii="宋体" w:hAnsi="宋体" w:cs="宋体" w:hint="eastAsia"/>
          <w:sz w:val="24"/>
          <w:szCs w:val="24"/>
        </w:rPr>
        <w:t>的概化表征</w:t>
      </w:r>
      <w:proofErr w:type="gramEnd"/>
      <w:r w:rsidRPr="00CC61A8">
        <w:rPr>
          <w:rFonts w:ascii="宋体" w:hAnsi="宋体" w:cs="宋体" w:hint="eastAsia"/>
          <w:sz w:val="24"/>
          <w:szCs w:val="24"/>
        </w:rPr>
        <w:t>，最后累计矩形间的距离以度量轨迹间的相似性。该方法对原始轨迹</w:t>
      </w:r>
      <w:proofErr w:type="gramStart"/>
      <w:r w:rsidRPr="00CC61A8">
        <w:rPr>
          <w:rFonts w:ascii="宋体" w:hAnsi="宋体" w:cs="宋体" w:hint="eastAsia"/>
          <w:sz w:val="24"/>
          <w:szCs w:val="24"/>
        </w:rPr>
        <w:t>平滑去噪</w:t>
      </w:r>
      <w:proofErr w:type="gramEnd"/>
      <w:r w:rsidRPr="00CC61A8">
        <w:rPr>
          <w:rFonts w:ascii="宋体" w:hAnsi="宋体" w:cs="宋体" w:hint="eastAsia"/>
          <w:sz w:val="24"/>
          <w:szCs w:val="24"/>
        </w:rPr>
        <w:t>，但也会丢失一部分信息。3）子轨迹相似性度量</w:t>
      </w:r>
      <w:r w:rsidRPr="00CC61A8">
        <w:rPr>
          <w:rFonts w:ascii="Times New Roman" w:hAnsi="Times New Roman" w:hint="eastAsia"/>
          <w:sz w:val="24"/>
          <w:szCs w:val="20"/>
          <w:vertAlign w:val="superscript"/>
        </w:rPr>
        <w:t>[11]</w:t>
      </w:r>
      <w:r w:rsidRPr="00CC61A8">
        <w:rPr>
          <w:rFonts w:ascii="宋体" w:hAnsi="宋体" w:cs="宋体" w:hint="eastAsia"/>
          <w:sz w:val="24"/>
          <w:szCs w:val="24"/>
        </w:rPr>
        <w:t>（</w:t>
      </w:r>
      <w:r w:rsidRPr="00CC61A8">
        <w:rPr>
          <w:rFonts w:ascii="Times New Roman" w:hAnsi="Times New Roman" w:hint="eastAsia"/>
          <w:sz w:val="24"/>
          <w:szCs w:val="24"/>
        </w:rPr>
        <w:t>TRACLUS</w:t>
      </w:r>
      <w:r w:rsidRPr="00CC61A8">
        <w:rPr>
          <w:rFonts w:ascii="宋体" w:hAnsi="宋体" w:cs="宋体" w:hint="eastAsia"/>
          <w:sz w:val="24"/>
          <w:szCs w:val="24"/>
        </w:rPr>
        <w:t>）：该算法首先根据最小描述长度原则将轨迹划分为多个子轨迹，然后计算子轨迹间的三种距离（垂直距离、平行距离、角度距离）并加权计算的综合相似性量值。4）历史最近距离：在一段给定的时间范围内，检查各个时刻两个轨迹之间的距离（欧氏距离或其他），选取最小距离作为历史最近距离。</w:t>
      </w:r>
    </w:p>
    <w:p w14:paraId="623945FB"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w:t>
      </w:r>
      <w:proofErr w:type="gramStart"/>
      <w:r w:rsidRPr="00CC61A8">
        <w:rPr>
          <w:rFonts w:ascii="宋体" w:hAnsi="宋体" w:cs="宋体" w:hint="eastAsia"/>
          <w:sz w:val="24"/>
          <w:szCs w:val="24"/>
        </w:rPr>
        <w:t>刷单诈骗</w:t>
      </w:r>
      <w:proofErr w:type="gramEnd"/>
      <w:r w:rsidRPr="00CC61A8">
        <w:rPr>
          <w:rFonts w:ascii="宋体" w:hAnsi="宋体" w:cs="宋体" w:hint="eastAsia"/>
          <w:sz w:val="24"/>
          <w:szCs w:val="24"/>
        </w:rPr>
        <w:t>）。一些常用的用户数据挖掘方法包括统计用户使用频率并划分用户等级、计算并绘制用户贡献累计分布曲线（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4AE6D7DE" w:rsidR="00974D30" w:rsidRPr="00CC61A8" w:rsidRDefault="00974D30" w:rsidP="00CC61A8">
      <w:pPr>
        <w:spacing w:beforeLines="50" w:before="156" w:line="400" w:lineRule="exact"/>
        <w:ind w:firstLineChars="200" w:firstLine="480"/>
        <w:rPr>
          <w:rFonts w:ascii="宋体" w:hAnsi="宋体" w:cs="宋体"/>
          <w:sz w:val="24"/>
          <w:szCs w:val="24"/>
        </w:rPr>
      </w:pPr>
      <w:proofErr w:type="gramStart"/>
      <w:r w:rsidRPr="00CC61A8">
        <w:rPr>
          <w:rFonts w:ascii="宋体" w:hAnsi="宋体" w:cs="宋体" w:hint="eastAsia"/>
          <w:sz w:val="24"/>
          <w:szCs w:val="24"/>
        </w:rPr>
        <w:t>夏琼燕</w:t>
      </w:r>
      <w:proofErr w:type="gramEnd"/>
      <w:r w:rsidRPr="00CC61A8">
        <w:rPr>
          <w:rFonts w:ascii="宋体" w:hAnsi="宋体" w:cs="宋体" w:hint="eastAsia"/>
          <w:sz w:val="24"/>
          <w:szCs w:val="24"/>
        </w:rPr>
        <w:t>等人</w:t>
      </w:r>
      <w:r w:rsidRPr="00CC61A8">
        <w:rPr>
          <w:rFonts w:ascii="Times New Roman" w:hAnsi="Times New Roman" w:hint="eastAsia"/>
          <w:sz w:val="24"/>
          <w:szCs w:val="20"/>
          <w:vertAlign w:val="superscript"/>
        </w:rPr>
        <w:t>[14]</w:t>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w:t>
      </w:r>
      <w:proofErr w:type="gramStart"/>
      <w:r w:rsidRPr="00CC61A8">
        <w:rPr>
          <w:rFonts w:ascii="宋体" w:hAnsi="宋体" w:cs="宋体" w:hint="eastAsia"/>
          <w:sz w:val="24"/>
          <w:szCs w:val="24"/>
        </w:rPr>
        <w:t>者贡献</w:t>
      </w:r>
      <w:proofErr w:type="gramEnd"/>
      <w:r w:rsidRPr="00CC61A8">
        <w:rPr>
          <w:rFonts w:ascii="宋体" w:hAnsi="宋体" w:cs="宋体" w:hint="eastAsia"/>
          <w:sz w:val="24"/>
          <w:szCs w:val="24"/>
        </w:rPr>
        <w:t>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w:t>
      </w:r>
      <w:proofErr w:type="gramStart"/>
      <w:r w:rsidRPr="00CC61A8">
        <w:rPr>
          <w:rFonts w:ascii="宋体" w:hAnsi="宋体" w:cs="宋体" w:hint="eastAsia"/>
          <w:sz w:val="24"/>
          <w:szCs w:val="24"/>
        </w:rPr>
        <w:t>低活跃</w:t>
      </w:r>
      <w:proofErr w:type="gramEnd"/>
      <w:r w:rsidRPr="00CC61A8">
        <w:rPr>
          <w:rFonts w:ascii="宋体" w:hAnsi="宋体" w:cs="宋体" w:hint="eastAsia"/>
          <w:sz w:val="24"/>
          <w:szCs w:val="24"/>
        </w:rPr>
        <w:t>度的用户留存率偏低，而</w:t>
      </w:r>
      <w:proofErr w:type="gramStart"/>
      <w:r w:rsidRPr="00CC61A8">
        <w:rPr>
          <w:rFonts w:ascii="宋体" w:hAnsi="宋体" w:cs="宋体" w:hint="eastAsia"/>
          <w:sz w:val="24"/>
          <w:szCs w:val="24"/>
        </w:rPr>
        <w:t>高活跃度用户</w:t>
      </w:r>
      <w:proofErr w:type="gramEnd"/>
      <w:r w:rsidRPr="00CC61A8">
        <w:rPr>
          <w:rFonts w:ascii="宋体" w:hAnsi="宋体" w:cs="宋体" w:hint="eastAsia"/>
          <w:sz w:val="24"/>
          <w:szCs w:val="24"/>
        </w:rPr>
        <w:t>总体保持稳定，社区稳定存续主要依靠中</w:t>
      </w:r>
      <w:proofErr w:type="gramStart"/>
      <w:r w:rsidRPr="00CC61A8">
        <w:rPr>
          <w:rFonts w:ascii="宋体" w:hAnsi="宋体" w:cs="宋体" w:hint="eastAsia"/>
          <w:sz w:val="24"/>
          <w:szCs w:val="24"/>
        </w:rPr>
        <w:t>高活跃</w:t>
      </w:r>
      <w:proofErr w:type="gramEnd"/>
      <w:r w:rsidRPr="00CC61A8">
        <w:rPr>
          <w:rFonts w:ascii="宋体" w:hAnsi="宋体" w:cs="宋体" w:hint="eastAsia"/>
          <w:sz w:val="24"/>
          <w:szCs w:val="24"/>
        </w:rPr>
        <w:t>度用户。</w:t>
      </w:r>
    </w:p>
    <w:p w14:paraId="73432123"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3</w:t>
      </w:r>
      <w:r w:rsidRPr="00CC61A8">
        <w:t xml:space="preserve"> </w:t>
      </w:r>
      <w:r w:rsidRPr="00CC61A8">
        <w:rPr>
          <w:rFonts w:hint="eastAsia"/>
        </w:rPr>
        <w:t>本章小结</w:t>
      </w:r>
    </w:p>
    <w:p w14:paraId="46C11FC4" w14:textId="77777777" w:rsidR="00C700A6" w:rsidRDefault="00974D30" w:rsidP="00CC61A8">
      <w:pPr>
        <w:spacing w:beforeLines="50" w:before="156" w:line="400" w:lineRule="exact"/>
        <w:ind w:firstLineChars="200" w:firstLine="480"/>
        <w:rPr>
          <w:rFonts w:ascii="宋体" w:hAnsi="宋体" w:cs="宋体"/>
          <w:sz w:val="24"/>
          <w:szCs w:val="24"/>
        </w:rPr>
        <w:sectPr w:rsidR="00C700A6" w:rsidSect="009B140C">
          <w:headerReference w:type="default" r:id="rId19"/>
          <w:pgSz w:w="11906" w:h="16838"/>
          <w:pgMar w:top="1440" w:right="1800" w:bottom="1440" w:left="1800" w:header="851" w:footer="992" w:gutter="0"/>
          <w:cols w:space="425"/>
          <w:docGrid w:type="lines" w:linePitch="312"/>
        </w:sectPr>
      </w:pPr>
      <w:r w:rsidRPr="00CC61A8">
        <w:rPr>
          <w:rFonts w:ascii="宋体" w:hAnsi="宋体" w:cs="宋体" w:hint="eastAsia"/>
          <w:sz w:val="24"/>
          <w:szCs w:val="24"/>
        </w:rPr>
        <w:t>本章以行为地理学、城市职住平衡理论和过剩通勤理论为理论基础，并探讨聚类分析、用户行为分析和时空轨迹聚类分析等相关研究技术。行为地理学强调以人为本，探讨人与地理环境的互动关系，并在可持续发展和社会公平等领域发挥重要作用。城市职住平衡理论指出有效缓解城市交通拥堵的关键是合理规划就业与住房地点，而过剩通勤理论提供了衡量城市通勤状况的量化指标。在相关研究技术方面，聚类分析和用户行为分析为数据挖掘和模式分析提供了重要手段，特别是时空轨迹聚类分析针对轨迹数据的特殊性提出了一系列相似性度量算法。这些理论和技术的研究与应用有助于更好地理解和解决城市发展中的诸多问题，促进城市可持续发展和社会治理的进步。</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p>
    <w:p w14:paraId="0BE1CE5F" w14:textId="6460A66E" w:rsidR="005210F2" w:rsidRDefault="005210F2" w:rsidP="005210F2">
      <w:pPr>
        <w:pStyle w:val="21"/>
        <w:numPr>
          <w:ilvl w:val="255"/>
          <w:numId w:val="0"/>
        </w:numPr>
        <w:spacing w:beforeLines="50" w:before="156" w:afterLines="50" w:after="156" w:line="400" w:lineRule="exact"/>
        <w:outlineLvl w:val="1"/>
      </w:pPr>
      <w:r>
        <w:rPr>
          <w:rFonts w:hint="eastAsia"/>
        </w:rPr>
        <w:t xml:space="preserve">3.1 </w:t>
      </w:r>
      <w:r w:rsidR="009B140C" w:rsidRPr="009B140C">
        <w:rPr>
          <w:rFonts w:hint="eastAsia"/>
        </w:rPr>
        <w:t>研究范围</w:t>
      </w:r>
    </w:p>
    <w:p w14:paraId="70B6CDDA" w14:textId="71C2B590"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w:t>
      </w:r>
      <w:proofErr w:type="gramStart"/>
      <w:r w:rsidRPr="005E730D">
        <w:rPr>
          <w:rFonts w:ascii="宋体" w:hAnsi="宋体" w:cs="宋体" w:hint="eastAsia"/>
          <w:sz w:val="24"/>
          <w:szCs w:val="24"/>
        </w:rPr>
        <w:t>典型意及</w:t>
      </w:r>
      <w:proofErr w:type="gramEnd"/>
      <w:r w:rsidRPr="005E730D">
        <w:rPr>
          <w:rFonts w:ascii="宋体" w:hAnsi="宋体" w:cs="宋体" w:hint="eastAsia"/>
          <w:sz w:val="24"/>
          <w:szCs w:val="24"/>
        </w:rPr>
        <w:t>泛化意义。</w:t>
      </w:r>
    </w:p>
    <w:p w14:paraId="673DC399" w14:textId="0F932763" w:rsidR="005210F2" w:rsidRDefault="005210F2" w:rsidP="005210F2">
      <w:pPr>
        <w:pStyle w:val="21"/>
        <w:numPr>
          <w:ilvl w:val="255"/>
          <w:numId w:val="0"/>
        </w:numPr>
        <w:spacing w:beforeLines="50" w:before="156" w:afterLines="50" w:after="156" w:line="400" w:lineRule="exact"/>
        <w:outlineLvl w:val="1"/>
      </w:pPr>
      <w:r>
        <w:rPr>
          <w:rFonts w:hint="eastAsia"/>
        </w:rPr>
        <w:t xml:space="preserve">3.2 </w:t>
      </w:r>
      <w:r w:rsidR="009B140C" w:rsidRPr="009B140C">
        <w:rPr>
          <w:rFonts w:hint="eastAsia"/>
        </w:rPr>
        <w:t>数据来源与预处理</w:t>
      </w:r>
    </w:p>
    <w:p w14:paraId="6DED11F4" w14:textId="6C846AC9"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3.2.1 </w:t>
      </w:r>
      <w:r w:rsidR="009B140C" w:rsidRPr="009B140C">
        <w:rPr>
          <w:rFonts w:cs="黑体" w:hint="eastAsia"/>
          <w:sz w:val="24"/>
          <w:szCs w:val="24"/>
        </w:rPr>
        <w:t>数据来源与数据清洗</w:t>
      </w:r>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w:t>
      </w:r>
      <w:proofErr w:type="gramStart"/>
      <w:r w:rsidRPr="00074A17">
        <w:rPr>
          <w:rFonts w:ascii="Times New Roman" w:hAnsi="Times New Roman" w:cs="宋体" w:hint="eastAsia"/>
          <w:sz w:val="24"/>
          <w:szCs w:val="24"/>
        </w:rPr>
        <w:t>矢</w:t>
      </w:r>
      <w:proofErr w:type="gramEnd"/>
      <w:r w:rsidRPr="00074A17">
        <w:rPr>
          <w:rFonts w:ascii="Times New Roman" w:hAnsi="Times New Roman" w:cs="宋体" w:hint="eastAsia"/>
          <w:sz w:val="24"/>
          <w:szCs w:val="24"/>
        </w:rPr>
        <w:t>与兴趣点分布矢量数据及由高德地图开放平台获取的上海市矢量边界数据。</w:t>
      </w:r>
    </w:p>
    <w:p w14:paraId="3AD6ADF5" w14:textId="1E230686"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w:t>
      </w:r>
      <w:proofErr w:type="gramStart"/>
      <w:r w:rsidRPr="00074A17">
        <w:rPr>
          <w:rFonts w:ascii="Times New Roman" w:hAnsi="Times New Roman" w:cs="宋体" w:hint="eastAsia"/>
          <w:sz w:val="24"/>
          <w:szCs w:val="24"/>
        </w:rPr>
        <w:t>轨迹点集字段</w:t>
      </w:r>
      <w:proofErr w:type="gramEnd"/>
      <w:r w:rsidRPr="00074A17">
        <w:rPr>
          <w:rFonts w:ascii="Times New Roman" w:hAnsi="Times New Roman" w:cs="宋体" w:hint="eastAsia"/>
          <w:sz w:val="24"/>
          <w:szCs w:val="24"/>
        </w:rPr>
        <w:t>，但是由于网络延迟、设备故障等原因该字段内的轨迹点</w:t>
      </w:r>
      <w:proofErr w:type="gramStart"/>
      <w:r w:rsidRPr="00074A17">
        <w:rPr>
          <w:rFonts w:ascii="Times New Roman" w:hAnsi="Times New Roman" w:cs="宋体" w:hint="eastAsia"/>
          <w:sz w:val="24"/>
          <w:szCs w:val="24"/>
        </w:rPr>
        <w:t>为乱序排列</w:t>
      </w:r>
      <w:proofErr w:type="gramEnd"/>
      <w:r w:rsidRPr="00074A17">
        <w:rPr>
          <w:rFonts w:ascii="Times New Roman" w:hAnsi="Times New Roman" w:cs="宋体" w:hint="eastAsia"/>
          <w:sz w:val="24"/>
          <w:szCs w:val="24"/>
        </w:rPr>
        <w:t>，需要设计算法以恢复正确的骑行轨迹（具体方法见</w:t>
      </w:r>
      <w:r w:rsidRPr="00074A17">
        <w:rPr>
          <w:rFonts w:ascii="Times New Roman" w:hAnsi="Times New Roman" w:cs="宋体" w:hint="eastAsia"/>
          <w:sz w:val="24"/>
          <w:szCs w:val="24"/>
        </w:rPr>
        <w:t xml:space="preserve"> 3.2.2</w:t>
      </w:r>
      <w:r w:rsidRPr="00074A17">
        <w:rPr>
          <w:rFonts w:ascii="Times New Roman" w:hAnsi="Times New Roman" w:cs="宋体" w:hint="eastAsia"/>
          <w:sz w:val="24"/>
          <w:szCs w:val="24"/>
        </w:rPr>
        <w:t>），并且骑行实际距离也需要根据正确的轨迹数据计算（计算方法见</w:t>
      </w:r>
      <w:r w:rsidRPr="00074A17">
        <w:rPr>
          <w:rFonts w:ascii="Times New Roman" w:hAnsi="Times New Roman" w:cs="宋体" w:hint="eastAsia"/>
          <w:sz w:val="24"/>
          <w:szCs w:val="24"/>
        </w:rPr>
        <w:t xml:space="preserve"> 3.2.4</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w:t>
      </w:r>
      <w:proofErr w:type="gramStart"/>
      <w:r w:rsidRPr="00074A17">
        <w:rPr>
          <w:rFonts w:ascii="Times New Roman" w:hAnsi="Times New Roman" w:cs="宋体" w:hint="eastAsia"/>
          <w:sz w:val="24"/>
          <w:szCs w:val="24"/>
        </w:rPr>
        <w:t>轨迹点集的</w:t>
      </w:r>
      <w:proofErr w:type="gramEnd"/>
      <w:r w:rsidRPr="00074A17">
        <w:rPr>
          <w:rFonts w:ascii="Times New Roman" w:hAnsi="Times New Roman" w:cs="宋体" w:hint="eastAsia"/>
          <w:sz w:val="24"/>
          <w:szCs w:val="24"/>
        </w:rPr>
        <w:t>数据，去除记录到的轨迹点数量小于</w:t>
      </w:r>
      <w:r w:rsidRPr="00074A17">
        <w:rPr>
          <w:rFonts w:ascii="Times New Roman" w:hAnsi="Times New Roman" w:cs="宋体" w:hint="eastAsia"/>
          <w:sz w:val="24"/>
          <w:szCs w:val="24"/>
        </w:rPr>
        <w:t xml:space="preserve"> 3 </w:t>
      </w:r>
      <w:proofErr w:type="gramStart"/>
      <w:r w:rsidRPr="00074A17">
        <w:rPr>
          <w:rFonts w:ascii="Times New Roman" w:hAnsi="Times New Roman" w:cs="宋体" w:hint="eastAsia"/>
          <w:sz w:val="24"/>
          <w:szCs w:val="24"/>
        </w:rPr>
        <w:t>个</w:t>
      </w:r>
      <w:proofErr w:type="gramEnd"/>
      <w:r w:rsidRPr="00074A17">
        <w:rPr>
          <w:rFonts w:ascii="Times New Roman" w:hAnsi="Times New Roman" w:cs="宋体" w:hint="eastAsia"/>
          <w:sz w:val="24"/>
          <w:szCs w:val="24"/>
        </w:rPr>
        <w:t>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51091C37" w:rsidR="001D49A9" w:rsidRPr="005D3F9A" w:rsidRDefault="005D3F9A" w:rsidP="005D3F9A">
      <w:pPr>
        <w:pStyle w:val="a5"/>
        <w:spacing w:line="240" w:lineRule="auto"/>
        <w:rPr>
          <w:rFonts w:ascii="Times New Roman" w:hAnsi="Times New Roman"/>
          <w:szCs w:val="21"/>
        </w:rPr>
      </w:pPr>
      <w:r>
        <w:rPr>
          <w:sz w:val="21"/>
        </w:rPr>
        <w:t xml:space="preserve">表3.1  </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6A8F5CB3" w:rsidR="001D49A9" w:rsidRPr="00074A17" w:rsidRDefault="005D3F9A"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上海市基本地理信息数据的预处理使用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网站内部格式（</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）的矢量数据将其转换为常用的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并使用上海市矢量边界数据裁剪</w:t>
      </w:r>
      <w:proofErr w:type="gramStart"/>
      <w:r w:rsidRPr="00074A17">
        <w:rPr>
          <w:rFonts w:ascii="Times New Roman" w:hAnsi="Times New Roman" w:cs="宋体" w:hint="eastAsia"/>
          <w:sz w:val="24"/>
          <w:szCs w:val="24"/>
        </w:rPr>
        <w:t>掉区域</w:t>
      </w:r>
      <w:proofErr w:type="gramEnd"/>
      <w:r w:rsidRPr="00074A17">
        <w:rPr>
          <w:rFonts w:ascii="Times New Roman" w:hAnsi="Times New Roman" w:cs="宋体" w:hint="eastAsia"/>
          <w:sz w:val="24"/>
          <w:szCs w:val="24"/>
        </w:rPr>
        <w:t>外的部分。从上海市路网数据集中抽取出五个级别道路（主路、次主路、支路、骑行道路、人行道）共计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w:t>
      </w:r>
    </w:p>
    <w:p w14:paraId="59367F72" w14:textId="1AC42E94" w:rsidR="005D3F9A" w:rsidRPr="005D3F9A" w:rsidRDefault="005D3F9A" w:rsidP="005D3F9A">
      <w:pPr>
        <w:spacing w:line="360" w:lineRule="auto"/>
        <w:rPr>
          <w:rFonts w:ascii="Times New Roman" w:hAnsi="Times New Roman"/>
          <w:noProof/>
          <w:szCs w:val="20"/>
        </w:rPr>
      </w:pPr>
      <w:r w:rsidRPr="005D3F9A">
        <w:rPr>
          <w:rFonts w:ascii="Times New Roman" w:hAnsi="Times New Roman"/>
          <w:noProof/>
          <w:szCs w:val="20"/>
        </w:rPr>
        <w:drawing>
          <wp:inline distT="0" distB="0" distL="0" distR="0" wp14:anchorId="4C3AF1BA" wp14:editId="07D62818">
            <wp:extent cx="4942248" cy="3557634"/>
            <wp:effectExtent l="0" t="0" r="0" b="508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052" cy="3579088"/>
                    </a:xfrm>
                    <a:prstGeom prst="rect">
                      <a:avLst/>
                    </a:prstGeom>
                    <a:noFill/>
                    <a:ln>
                      <a:noFill/>
                    </a:ln>
                  </pic:spPr>
                </pic:pic>
              </a:graphicData>
            </a:graphic>
          </wp:inline>
        </w:drawing>
      </w:r>
    </w:p>
    <w:p w14:paraId="44760036" w14:textId="3FC92C3D" w:rsidR="005D3F9A" w:rsidRDefault="005D3F9A" w:rsidP="005D3F9A">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2219DB99" w14:textId="0E4A1B9B" w:rsidR="005D3F9A"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w:t>
      </w:r>
      <w:r w:rsidRPr="00074A17">
        <w:rPr>
          <w:rFonts w:ascii="Times New Roman" w:hAnsi="Times New Roman" w:cs="宋体" w:hint="eastAsia"/>
          <w:sz w:val="24"/>
          <w:szCs w:val="24"/>
        </w:rPr>
        <w:t xml:space="preserve"> Open Street Map (OSM) </w:t>
      </w:r>
      <w:r w:rsidRPr="00074A17">
        <w:rPr>
          <w:rFonts w:ascii="Times New Roman" w:hAnsi="Times New Roman" w:cs="宋体" w:hint="eastAsia"/>
          <w:sz w:val="24"/>
          <w:szCs w:val="24"/>
        </w:rPr>
        <w:t>网站下载上海市区域的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数据，该数据为基于</w:t>
      </w:r>
      <w:r w:rsidRPr="00074A17">
        <w:rPr>
          <w:rFonts w:ascii="Times New Roman" w:hAnsi="Times New Roman" w:cs="宋体" w:hint="eastAsia"/>
          <w:sz w:val="24"/>
          <w:szCs w:val="24"/>
        </w:rPr>
        <w:t xml:space="preserve"> XML </w:t>
      </w:r>
      <w:r w:rsidRPr="00074A17">
        <w:rPr>
          <w:rFonts w:ascii="Times New Roman" w:hAnsi="Times New Roman" w:cs="宋体" w:hint="eastAsia"/>
          <w:sz w:val="24"/>
          <w:szCs w:val="24"/>
        </w:rPr>
        <w:t>格式的矢量数据，包含道路、建筑物、兴趣点等地理要素信息，并以</w:t>
      </w:r>
      <w:r w:rsidRPr="00074A17">
        <w:rPr>
          <w:rFonts w:ascii="Times New Roman" w:hAnsi="Times New Roman" w:cs="宋体" w:hint="eastAsia"/>
          <w:sz w:val="24"/>
          <w:szCs w:val="24"/>
        </w:rPr>
        <w:lastRenderedPageBreak/>
        <w:t>节点、关系和区域等形式组织。使用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w:t>
      </w:r>
      <w:r w:rsidRPr="00074A17">
        <w:rPr>
          <w:rFonts w:ascii="Times New Roman" w:hAnsi="Times New Roman" w:cs="宋体" w:hint="eastAsia"/>
          <w:sz w:val="24"/>
          <w:szCs w:val="24"/>
        </w:rPr>
        <w:t>。使用上海市矢量边界数据裁剪</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数据，去除区域外的部分。从预处理后的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条数据，此外，还从</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数据中提取了相关兴趣点数据。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从上海市兴趣</w:t>
      </w:r>
      <w:proofErr w:type="gramStart"/>
      <w:r w:rsidRPr="00074A17">
        <w:rPr>
          <w:rFonts w:ascii="Times New Roman" w:hAnsi="Times New Roman" w:cs="宋体" w:hint="eastAsia"/>
          <w:sz w:val="24"/>
          <w:szCs w:val="24"/>
        </w:rPr>
        <w:t>点数据</w:t>
      </w:r>
      <w:proofErr w:type="gramEnd"/>
      <w:r w:rsidRPr="00074A17">
        <w:rPr>
          <w:rFonts w:ascii="Times New Roman" w:hAnsi="Times New Roman" w:cs="宋体" w:hint="eastAsia"/>
          <w:sz w:val="24"/>
          <w:szCs w:val="24"/>
        </w:rPr>
        <w:t>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hint="eastAsia"/>
          <w:sz w:val="24"/>
          <w:szCs w:val="24"/>
        </w:rPr>
      </w:pPr>
    </w:p>
    <w:p w14:paraId="34D79AA1" w14:textId="0E907C64"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3.2.2 </w:t>
      </w:r>
      <w:r w:rsidRPr="009B140C">
        <w:rPr>
          <w:rFonts w:cs="黑体" w:hint="eastAsia"/>
          <w:sz w:val="24"/>
          <w:szCs w:val="24"/>
        </w:rPr>
        <w:t>轨迹重排序及长度量测轨迹简化</w:t>
      </w:r>
    </w:p>
    <w:p w14:paraId="720E4180" w14:textId="4CE706D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Pr="004872B7">
        <w:rPr>
          <w:rFonts w:ascii="Times New Roman" w:hAnsi="Times New Roman" w:hint="eastAsia"/>
          <w:sz w:val="24"/>
          <w:szCs w:val="20"/>
          <w:vertAlign w:val="superscript"/>
        </w:rPr>
        <w:t>[</w:t>
      </w:r>
      <w:r w:rsidR="004872B7" w:rsidRPr="004872B7">
        <w:rPr>
          <w:rFonts w:ascii="Times New Roman" w:hAnsi="Times New Roman" w:hint="eastAsia"/>
          <w:sz w:val="24"/>
          <w:szCs w:val="20"/>
          <w:vertAlign w:val="superscript"/>
        </w:rPr>
        <w:t>16</w:t>
      </w:r>
      <w:r w:rsidRPr="004872B7">
        <w:rPr>
          <w:rFonts w:ascii="Times New Roman" w:hAnsi="Times New Roman" w:hint="eastAsia"/>
          <w:sz w:val="24"/>
          <w:szCs w:val="20"/>
          <w:vertAlign w:val="superscript"/>
        </w:rPr>
        <w:t>]</w:t>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proofErr w:type="gramStart"/>
      <w:r w:rsidRPr="002444D9">
        <w:rPr>
          <w:rFonts w:ascii="Times New Roman" w:hAnsi="Times New Roman" w:cs="宋体" w:hint="eastAsia"/>
          <w:sz w:val="24"/>
          <w:szCs w:val="24"/>
        </w:rPr>
        <w:t>对于乱序轨迹</w:t>
      </w:r>
      <w:proofErr w:type="gramEnd"/>
      <w:r w:rsidRPr="002444D9">
        <w:rPr>
          <w:rFonts w:ascii="Times New Roman" w:hAnsi="Times New Roman" w:cs="宋体" w:hint="eastAsia"/>
          <w:sz w:val="24"/>
          <w:szCs w:val="24"/>
        </w:rPr>
        <w:t>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w:t>
      </w:r>
      <w:proofErr w:type="gramStart"/>
      <w:r w:rsidRPr="002444D9">
        <w:rPr>
          <w:rFonts w:ascii="Times New Roman" w:hAnsi="Times New Roman" w:cs="宋体" w:hint="eastAsia"/>
          <w:sz w:val="24"/>
          <w:szCs w:val="24"/>
        </w:rPr>
        <w:t>点集</w:t>
      </w:r>
      <w:r w:rsidRPr="002444D9">
        <w:rPr>
          <w:rFonts w:ascii="Times New Roman" w:hAnsi="Times New Roman" w:cs="宋体" w:hint="eastAsia"/>
          <w:sz w:val="24"/>
          <w:szCs w:val="24"/>
        </w:rPr>
        <w:lastRenderedPageBreak/>
        <w:t>都是乱序</w:t>
      </w:r>
      <w:proofErr w:type="gramEnd"/>
      <w:r w:rsidRPr="002444D9">
        <w:rPr>
          <w:rFonts w:ascii="Times New Roman" w:hAnsi="Times New Roman" w:cs="宋体" w:hint="eastAsia"/>
          <w:sz w:val="24"/>
          <w:szCs w:val="24"/>
        </w:rPr>
        <w:t>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w:t>
      </w:r>
      <w:proofErr w:type="gramStart"/>
      <w:r w:rsidRPr="002444D9">
        <w:rPr>
          <w:rFonts w:ascii="Times New Roman" w:hAnsi="Times New Roman" w:cs="宋体" w:hint="eastAsia"/>
          <w:sz w:val="24"/>
          <w:szCs w:val="24"/>
        </w:rPr>
        <w:t>所有点</w:t>
      </w:r>
      <w:proofErr w:type="gramEnd"/>
      <w:r w:rsidRPr="002444D9">
        <w:rPr>
          <w:rFonts w:ascii="Times New Roman" w:hAnsi="Times New Roman" w:cs="宋体" w:hint="eastAsia"/>
          <w:sz w:val="24"/>
          <w:szCs w:val="24"/>
        </w:rPr>
        <w:t>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距离最近的点。如果找到的最近点就是终点，则算法终止，否则将最近</w:t>
      </w:r>
      <w:proofErr w:type="gramStart"/>
      <w:r w:rsidRPr="002444D9">
        <w:rPr>
          <w:rFonts w:ascii="Times New Roman" w:hAnsi="Times New Roman" w:cs="宋体" w:hint="eastAsia"/>
          <w:sz w:val="24"/>
          <w:szCs w:val="24"/>
        </w:rPr>
        <w:t>点加入</w:t>
      </w:r>
      <w:proofErr w:type="gramEnd"/>
      <w:r w:rsidRPr="002444D9">
        <w:rPr>
          <w:rFonts w:ascii="Times New Roman" w:hAnsi="Times New Roman" w:cs="宋体" w:hint="eastAsia"/>
          <w:sz w:val="24"/>
          <w:szCs w:val="24"/>
        </w:rPr>
        <w:t>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lastRenderedPageBreak/>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w:t>
      </w:r>
      <w:proofErr w:type="gramStart"/>
      <w:r w:rsidRPr="00574B8A">
        <w:rPr>
          <w:rFonts w:ascii="Times New Roman" w:hAnsi="Times New Roman" w:cs="宋体" w:hint="eastAsia"/>
          <w:sz w:val="24"/>
          <w:szCs w:val="24"/>
        </w:rPr>
        <w:t>一真实</w:t>
      </w:r>
      <w:proofErr w:type="gramEnd"/>
      <w:r w:rsidRPr="00574B8A">
        <w:rPr>
          <w:rFonts w:ascii="Times New Roman" w:hAnsi="Times New Roman" w:cs="宋体" w:hint="eastAsia"/>
          <w:sz w:val="24"/>
          <w:szCs w:val="24"/>
        </w:rPr>
        <w:t>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0982D35D"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和纬度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proofErr w:type="gramStart"/>
      <w:r w:rsidRPr="00574B8A">
        <w:rPr>
          <w:rFonts w:ascii="Times New Roman" w:hAnsi="Times New Roman" w:cs="宋体" w:hint="eastAsia"/>
          <w:sz w:val="24"/>
          <w:szCs w:val="24"/>
        </w:rPr>
        <w:t>个</w:t>
      </w:r>
      <w:proofErr w:type="gramEnd"/>
      <w:r w:rsidRPr="00574B8A">
        <w:rPr>
          <w:rFonts w:ascii="Times New Roman" w:hAnsi="Times New Roman" w:cs="宋体" w:hint="eastAsia"/>
          <w:sz w:val="24"/>
          <w:szCs w:val="24"/>
        </w:rPr>
        <w:t>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2E5BDD46"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3.2</m:t>
                  </m:r>
                </m:e>
              </m:d>
            </m:e>
          </m:eqArr>
        </m:oMath>
      </m:oMathPara>
    </w:p>
    <w:p w14:paraId="4BC5B860" w14:textId="77777777"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w:t>
      </w:r>
      <w:proofErr w:type="gramStart"/>
      <w:r w:rsidRPr="00574B8A">
        <w:rPr>
          <w:rFonts w:ascii="Times New Roman" w:hAnsi="Times New Roman" w:cs="宋体" w:hint="eastAsia"/>
          <w:sz w:val="24"/>
          <w:szCs w:val="24"/>
        </w:rPr>
        <w:t>轨迹点集的</w:t>
      </w:r>
      <w:proofErr w:type="gramEnd"/>
      <w:r w:rsidRPr="00574B8A">
        <w:rPr>
          <w:rFonts w:ascii="Times New Roman" w:hAnsi="Times New Roman" w:cs="宋体" w:hint="eastAsia"/>
          <w:sz w:val="24"/>
          <w:szCs w:val="24"/>
        </w:rPr>
        <w:t>累计半正弦距离（认为地球半径为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w:t>
      </w:r>
      <w:proofErr w:type="gramStart"/>
      <w:r w:rsidRPr="00574B8A">
        <w:rPr>
          <w:rFonts w:ascii="Times New Roman" w:hAnsi="Times New Roman" w:cs="宋体" w:hint="eastAsia"/>
          <w:sz w:val="24"/>
          <w:szCs w:val="24"/>
        </w:rPr>
        <w:t>乱序点</w:t>
      </w:r>
      <w:proofErr w:type="gramEnd"/>
      <w:r w:rsidRPr="00574B8A">
        <w:rPr>
          <w:rFonts w:ascii="Times New Roman" w:hAnsi="Times New Roman" w:cs="宋体" w:hint="eastAsia"/>
          <w:sz w:val="24"/>
          <w:szCs w:val="24"/>
        </w:rPr>
        <w:t>，导致轨迹总长</w:t>
      </w:r>
      <w:r w:rsidRPr="00574B8A">
        <w:rPr>
          <w:rFonts w:ascii="Times New Roman" w:hAnsi="Times New Roman" w:cs="宋体" w:hint="eastAsia"/>
          <w:sz w:val="24"/>
          <w:szCs w:val="24"/>
        </w:rPr>
        <w:lastRenderedPageBreak/>
        <w:t>度明显偏大，经算法重排序后的轨迹</w:t>
      </w:r>
      <w:proofErr w:type="gramStart"/>
      <w:r w:rsidRPr="00574B8A">
        <w:rPr>
          <w:rFonts w:ascii="Times New Roman" w:hAnsi="Times New Roman" w:cs="宋体" w:hint="eastAsia"/>
          <w:sz w:val="24"/>
          <w:szCs w:val="24"/>
        </w:rPr>
        <w:t>点集较为</w:t>
      </w:r>
      <w:proofErr w:type="gramEnd"/>
      <w:r w:rsidRPr="00574B8A">
        <w:rPr>
          <w:rFonts w:ascii="Times New Roman" w:hAnsi="Times New Roman" w:cs="宋体" w:hint="eastAsia"/>
          <w:sz w:val="24"/>
          <w:szCs w:val="24"/>
        </w:rPr>
        <w:t>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3.2.3 </w:t>
      </w:r>
      <w:r w:rsidRPr="009B140C">
        <w:rPr>
          <w:rFonts w:cs="黑体" w:hint="eastAsia"/>
          <w:sz w:val="24"/>
          <w:szCs w:val="24"/>
        </w:rPr>
        <w:t>轨迹简化</w:t>
      </w:r>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08633D8A" w14:textId="3CEAE9C5"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w:t>
      </w:r>
      <w:proofErr w:type="gramStart"/>
      <w:r w:rsidRPr="00574B8A">
        <w:rPr>
          <w:rFonts w:ascii="宋体" w:hAnsi="宋体" w:cs="宋体" w:hint="eastAsia"/>
          <w:b/>
          <w:bCs/>
          <w:szCs w:val="21"/>
        </w:rPr>
        <w:t>序效果</w:t>
      </w:r>
      <w:proofErr w:type="gramEnd"/>
      <w:r w:rsidRPr="00574B8A">
        <w:rPr>
          <w:rFonts w:ascii="宋体" w:hAnsi="宋体" w:cs="宋体" w:hint="eastAsia"/>
          <w:b/>
          <w:bCs/>
          <w:szCs w:val="21"/>
        </w:rPr>
        <w:t>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，我们可以有效地去除大部分冗余点以及由于低定位精度引入的锯齿状噪</w:t>
      </w:r>
      <w:r w:rsidRPr="00574B8A">
        <w:rPr>
          <w:rFonts w:ascii="Times New Roman" w:hAnsi="Times New Roman" w:cs="宋体" w:hint="eastAsia"/>
          <w:sz w:val="24"/>
          <w:szCs w:val="24"/>
        </w:rPr>
        <w:lastRenderedPageBreak/>
        <w:t>声，同时保留轨迹的整体形状。另外，在经过</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这一优化措施显著减少了线段的数量，从而降低了后续分析的计算复杂度。此外，消除了轨迹中的锯齿状噪声也提高了轨迹数据的质量，使得后续分析结果更加可靠和准确。</w:t>
      </w:r>
    </w:p>
    <w:p w14:paraId="60D286F9" w14:textId="32830277" w:rsidR="009B140C" w:rsidRDefault="009B140C" w:rsidP="009B140C">
      <w:pPr>
        <w:pStyle w:val="21"/>
        <w:numPr>
          <w:ilvl w:val="255"/>
          <w:numId w:val="0"/>
        </w:numPr>
        <w:spacing w:beforeLines="50" w:before="156" w:afterLines="50" w:after="156" w:line="400" w:lineRule="exact"/>
        <w:outlineLvl w:val="1"/>
      </w:pPr>
      <w:r>
        <w:rPr>
          <w:rFonts w:hint="eastAsia"/>
        </w:rPr>
        <w:lastRenderedPageBreak/>
        <w:t xml:space="preserve">3.3 </w:t>
      </w:r>
      <w:r w:rsidRPr="009B140C">
        <w:rPr>
          <w:rFonts w:hint="eastAsia"/>
        </w:rPr>
        <w:t>研究方法</w:t>
      </w:r>
    </w:p>
    <w:p w14:paraId="2F6F2F18" w14:textId="7997A9AD"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3.3.1 </w:t>
      </w:r>
      <w:r w:rsidRPr="009B140C">
        <w:rPr>
          <w:rFonts w:cs="黑体" w:hint="eastAsia"/>
          <w:sz w:val="24"/>
          <w:szCs w:val="24"/>
        </w:rPr>
        <w:t>轨迹终点最近邻匹配算法</w:t>
      </w:r>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集有十二万多条数据，轨迹数据在清洗后也有近十万条。如果直接对</w:t>
      </w:r>
      <w:proofErr w:type="gramStart"/>
      <w:r w:rsidRPr="006238D3">
        <w:rPr>
          <w:rFonts w:ascii="Times New Roman" w:hAnsi="Times New Roman" w:cs="宋体" w:hint="eastAsia"/>
          <w:sz w:val="24"/>
          <w:szCs w:val="24"/>
        </w:rPr>
        <w:t>所有点</w:t>
      </w:r>
      <w:proofErr w:type="gramEnd"/>
      <w:r w:rsidRPr="006238D3">
        <w:rPr>
          <w:rFonts w:ascii="Times New Roman" w:hAnsi="Times New Roman" w:cs="宋体" w:hint="eastAsia"/>
          <w:sz w:val="24"/>
          <w:szCs w:val="24"/>
        </w:rPr>
        <w:t>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w:t>
      </w:r>
      <w:proofErr w:type="gramStart"/>
      <w:r w:rsidRPr="006238D3">
        <w:rPr>
          <w:rFonts w:hint="eastAsia"/>
          <w:sz w:val="24"/>
          <w:szCs w:val="24"/>
        </w:rPr>
        <w:t>点</w:t>
      </w:r>
      <w:r w:rsidRPr="006238D3">
        <w:rPr>
          <w:rFonts w:hint="eastAsia"/>
          <w:sz w:val="24"/>
          <w:szCs w:val="24"/>
        </w:rPr>
        <w:lastRenderedPageBreak/>
        <w:t>数据</w:t>
      </w:r>
      <w:proofErr w:type="gramEnd"/>
      <w:r w:rsidRPr="006238D3">
        <w:rPr>
          <w:rFonts w:hint="eastAsia"/>
          <w:sz w:val="24"/>
          <w:szCs w:val="24"/>
        </w:rPr>
        <w:t>集中使用该算法对近十万条轨迹数据的终点进行最邻近匹配共耗费约两分钟。</w:t>
      </w:r>
    </w:p>
    <w:p w14:paraId="46C16837" w14:textId="7BBB901B"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3.3.2 </w:t>
      </w:r>
      <w:r w:rsidR="005E730D" w:rsidRPr="005E730D">
        <w:rPr>
          <w:rFonts w:cs="黑体" w:hint="eastAsia"/>
          <w:sz w:val="24"/>
          <w:szCs w:val="24"/>
        </w:rPr>
        <w:t>改进的 TRACLUS 算法</w:t>
      </w:r>
    </w:p>
    <w:p w14:paraId="04C7E00C" w14:textId="49DF0BCC" w:rsidR="009B140C" w:rsidRPr="005210F2" w:rsidRDefault="009B140C" w:rsidP="009B140C">
      <w:pPr>
        <w:spacing w:beforeLines="50" w:before="156" w:line="400" w:lineRule="exact"/>
        <w:ind w:firstLineChars="200" w:firstLine="480"/>
        <w:rPr>
          <w:sz w:val="24"/>
          <w:szCs w:val="24"/>
        </w:rPr>
      </w:pPr>
      <w:r>
        <w:rPr>
          <w:rFonts w:ascii="宋体" w:hAnsi="宋体" w:cs="宋体" w:hint="eastAsia"/>
          <w:sz w:val="24"/>
          <w:szCs w:val="24"/>
        </w:rPr>
        <w:t>正文</w:t>
      </w:r>
    </w:p>
    <w:p w14:paraId="4D054ED2" w14:textId="6767CFBB" w:rsidR="005E730D" w:rsidRDefault="005E730D" w:rsidP="005E730D">
      <w:pPr>
        <w:pStyle w:val="21"/>
        <w:numPr>
          <w:ilvl w:val="255"/>
          <w:numId w:val="0"/>
        </w:numPr>
        <w:spacing w:beforeLines="50" w:before="156" w:afterLines="50" w:after="156" w:line="400" w:lineRule="exact"/>
        <w:outlineLvl w:val="1"/>
      </w:pPr>
      <w:r>
        <w:rPr>
          <w:rFonts w:hint="eastAsia"/>
        </w:rPr>
        <w:t>3.4 本章小结</w:t>
      </w:r>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8"/>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p>
    <w:p w14:paraId="1C1CDBAB" w14:textId="7A95F6D1" w:rsidR="005210F2" w:rsidRDefault="005210F2" w:rsidP="005210F2">
      <w:pPr>
        <w:pStyle w:val="21"/>
        <w:numPr>
          <w:ilvl w:val="255"/>
          <w:numId w:val="0"/>
        </w:numPr>
        <w:spacing w:beforeLines="50" w:before="156" w:afterLines="50" w:after="156" w:line="400" w:lineRule="exact"/>
        <w:outlineLvl w:val="1"/>
      </w:pPr>
      <w:r>
        <w:rPr>
          <w:rFonts w:hint="eastAsia"/>
        </w:rPr>
        <w:t xml:space="preserve">4.1 </w:t>
      </w:r>
      <w:r w:rsidR="004872B7" w:rsidRPr="004872B7">
        <w:rPr>
          <w:rFonts w:hint="eastAsia"/>
        </w:rPr>
        <w:t>时间通勤模式分析</w:t>
      </w:r>
    </w:p>
    <w:p w14:paraId="6EB00E21" w14:textId="4CC31E88"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4.1.1 </w:t>
      </w:r>
      <w:r w:rsidR="004872B7" w:rsidRPr="004872B7">
        <w:rPr>
          <w:rFonts w:cs="黑体" w:hint="eastAsia"/>
          <w:sz w:val="24"/>
          <w:szCs w:val="24"/>
        </w:rPr>
        <w:t>通勤时距模式</w:t>
      </w:r>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70405924">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hint="eastAsia"/>
          <w:b/>
          <w:bCs/>
          <w:szCs w:val="21"/>
        </w:rPr>
      </w:pPr>
      <w:r w:rsidRPr="002E1E66">
        <w:rPr>
          <w:rFonts w:ascii="宋体" w:hAnsi="宋体" w:cs="宋体" w:hint="eastAsia"/>
          <w:b/>
          <w:bCs/>
          <w:szCs w:val="21"/>
        </w:rPr>
        <w:t>图</w:t>
      </w:r>
      <w:r w:rsidRPr="002E1E66">
        <w:rPr>
          <w:rFonts w:ascii="宋体" w:hAnsi="宋体" w:cs="宋体" w:hint="eastAsia"/>
          <w:b/>
          <w:bCs/>
          <w:szCs w:val="21"/>
        </w:rPr>
        <w:t>4</w:t>
      </w:r>
      <w:r w:rsidRPr="002E1E66">
        <w:rPr>
          <w:rFonts w:ascii="宋体" w:hAnsi="宋体" w:cs="宋体" w:hint="eastAsia"/>
          <w:b/>
          <w:bCs/>
          <w:szCs w:val="21"/>
        </w:rPr>
        <w:t>.</w:t>
      </w:r>
      <w:r w:rsidRPr="002E1E66">
        <w:rPr>
          <w:rFonts w:ascii="宋体" w:hAnsi="宋体" w:cs="宋体" w:hint="eastAsia"/>
          <w:b/>
          <w:bCs/>
          <w:szCs w:val="21"/>
        </w:rPr>
        <w:t>1</w:t>
      </w:r>
      <w:r w:rsidRPr="002E1E66">
        <w:rPr>
          <w:rFonts w:ascii="宋体" w:hAnsi="宋体" w:cs="宋体" w:hint="eastAsia"/>
          <w:b/>
          <w:bCs/>
          <w:szCs w:val="21"/>
        </w:rPr>
        <w:t xml:space="preserve"> </w:t>
      </w:r>
      <w:r w:rsidRPr="002E1E66">
        <w:rPr>
          <w:rFonts w:ascii="宋体" w:hAnsi="宋体" w:cs="宋体" w:hint="eastAsia"/>
          <w:b/>
          <w:bCs/>
          <w:szCs w:val="21"/>
        </w:rPr>
        <w:t>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0B344B7B">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hint="eastAsia"/>
          <w:b/>
          <w:bCs/>
          <w:szCs w:val="21"/>
        </w:rPr>
      </w:pPr>
      <w:r w:rsidRPr="002E1E66">
        <w:rPr>
          <w:rFonts w:ascii="宋体" w:hAnsi="宋体" w:cs="宋体" w:hint="eastAsia"/>
          <w:b/>
          <w:bCs/>
          <w:szCs w:val="21"/>
        </w:rPr>
        <w:t>图</w:t>
      </w:r>
      <w:r w:rsidRPr="002E1E66">
        <w:rPr>
          <w:rFonts w:ascii="宋体" w:hAnsi="宋体" w:cs="宋体" w:hint="eastAsia"/>
          <w:b/>
          <w:bCs/>
          <w:szCs w:val="21"/>
        </w:rPr>
        <w:t>4</w:t>
      </w:r>
      <w:r w:rsidRPr="002E1E66">
        <w:rPr>
          <w:rFonts w:ascii="宋体" w:hAnsi="宋体" w:cs="宋体" w:hint="eastAsia"/>
          <w:b/>
          <w:bCs/>
          <w:szCs w:val="21"/>
        </w:rPr>
        <w:t>.</w:t>
      </w:r>
      <w:r w:rsidRPr="002E1E66">
        <w:rPr>
          <w:rFonts w:ascii="宋体" w:hAnsi="宋体" w:cs="宋体" w:hint="eastAsia"/>
          <w:b/>
          <w:bCs/>
          <w:szCs w:val="21"/>
        </w:rPr>
        <w:t>2</w:t>
      </w:r>
      <w:r w:rsidRPr="002E1E66">
        <w:rPr>
          <w:rFonts w:ascii="宋体" w:hAnsi="宋体" w:cs="宋体" w:hint="eastAsia"/>
          <w:b/>
          <w:bCs/>
          <w:szCs w:val="21"/>
        </w:rPr>
        <w:t xml:space="preserve"> </w:t>
      </w:r>
      <w:r w:rsidRPr="002E1E66">
        <w:rPr>
          <w:rFonts w:ascii="宋体" w:hAnsi="宋体" w:cs="宋体" w:hint="eastAsia"/>
          <w:b/>
          <w:bCs/>
          <w:szCs w:val="21"/>
        </w:rPr>
        <w:t>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hint="eastAsia"/>
          <w:sz w:val="24"/>
          <w:szCs w:val="24"/>
        </w:rPr>
      </w:pPr>
      <w:r w:rsidRPr="002E1E66">
        <w:rPr>
          <w:rFonts w:ascii="宋体" w:hAnsi="宋体" w:cs="宋体" w:hint="eastAsia"/>
          <w:sz w:val="24"/>
          <w:szCs w:val="24"/>
        </w:rPr>
        <w:t>共享单车的通勤时距模式分析表明，其使用场景十分典型，符合推广</w:t>
      </w:r>
      <w:proofErr w:type="gramStart"/>
      <w:r w:rsidRPr="002E1E66">
        <w:rPr>
          <w:rFonts w:ascii="宋体" w:hAnsi="宋体" w:cs="宋体" w:hint="eastAsia"/>
          <w:sz w:val="24"/>
          <w:szCs w:val="24"/>
        </w:rPr>
        <w:t>期宣传</w:t>
      </w:r>
      <w:proofErr w:type="gramEnd"/>
      <w:r w:rsidRPr="002E1E66">
        <w:rPr>
          <w:rFonts w:ascii="宋体" w:hAnsi="宋体" w:cs="宋体" w:hint="eastAsia"/>
          <w:sz w:val="24"/>
          <w:szCs w:val="24"/>
        </w:rPr>
        <w:t>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hint="eastAsia"/>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hint="eastAsia"/>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hint="eastAsia"/>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77777777" w:rsidR="004872B7" w:rsidRDefault="004872B7" w:rsidP="004872B7">
      <w:pPr>
        <w:pStyle w:val="21"/>
        <w:spacing w:beforeLines="50" w:before="156" w:after="0" w:line="360" w:lineRule="auto"/>
        <w:rPr>
          <w:rFonts w:cs="黑体"/>
          <w:sz w:val="24"/>
          <w:szCs w:val="24"/>
        </w:rPr>
      </w:pPr>
      <w:r>
        <w:rPr>
          <w:rFonts w:cs="黑体" w:hint="eastAsia"/>
          <w:sz w:val="24"/>
          <w:szCs w:val="24"/>
        </w:rPr>
        <w:t xml:space="preserve">4.2.1 </w:t>
      </w:r>
      <w:r w:rsidRPr="004872B7">
        <w:rPr>
          <w:rFonts w:cs="黑体" w:hint="eastAsia"/>
          <w:sz w:val="24"/>
          <w:szCs w:val="24"/>
        </w:rPr>
        <w:t>通勤间隔分析</w:t>
      </w:r>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hint="eastAsia"/>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w:t>
      </w:r>
      <w:proofErr w:type="gramStart"/>
      <w:r w:rsidRPr="002E1E66">
        <w:rPr>
          <w:rFonts w:ascii="Times New Roman" w:hAnsi="Times New Roman" w:cs="宋体" w:hint="eastAsia"/>
          <w:sz w:val="24"/>
          <w:szCs w:val="24"/>
        </w:rPr>
        <w:t>编号再</w:t>
      </w:r>
      <w:proofErr w:type="gramEnd"/>
      <w:r w:rsidRPr="002E1E66">
        <w:rPr>
          <w:rFonts w:ascii="Times New Roman" w:hAnsi="Times New Roman" w:cs="宋体" w:hint="eastAsia"/>
          <w:sz w:val="24"/>
          <w:szCs w:val="24"/>
        </w:rPr>
        <w:t>顺序求取两次骑行时</w:t>
      </w:r>
      <w:proofErr w:type="gramStart"/>
      <w:r w:rsidRPr="002E1E66">
        <w:rPr>
          <w:rFonts w:ascii="Times New Roman" w:hAnsi="Times New Roman" w:cs="宋体" w:hint="eastAsia"/>
          <w:sz w:val="24"/>
          <w:szCs w:val="24"/>
        </w:rPr>
        <w:t>间戳之间</w:t>
      </w:r>
      <w:proofErr w:type="gramEnd"/>
      <w:r w:rsidRPr="002E1E66">
        <w:rPr>
          <w:rFonts w:ascii="Times New Roman" w:hAnsi="Times New Roman" w:cs="宋体" w:hint="eastAsia"/>
          <w:sz w:val="24"/>
          <w:szCs w:val="24"/>
        </w:rPr>
        <w:t>的差值即可获得用户骑行间隔，可以将所有用户的骑行间隔汇总至一个代表了整体用户行为模式的超级用户中。对于单个用户，可以采用如下公式计算骑行间隔：</w:t>
      </w:r>
    </w:p>
    <w:p w14:paraId="42A7BD6C" w14:textId="62249603" w:rsidR="002E1E66" w:rsidRDefault="00837734"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837734"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hint="eastAsia"/>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837734"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hint="eastAsia"/>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837734"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hint="eastAsia"/>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5B95719B" w:rsidR="002E1E66" w:rsidRPr="002E1E66" w:rsidRDefault="002E1E66" w:rsidP="002E1E66">
      <w:pPr>
        <w:spacing w:beforeLines="50" w:before="156" w:line="400" w:lineRule="exact"/>
        <w:ind w:firstLineChars="200" w:firstLine="480"/>
        <w:rPr>
          <w:rFonts w:ascii="Times New Roman" w:hAnsi="Times New Roman" w:cs="宋体" w:hint="eastAsia"/>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间隔</w:t>
      </w:r>
      <w:r w:rsidRPr="002E1E66">
        <w:rPr>
          <w:rFonts w:ascii="Times New Roman" w:hAnsi="Times New Roman" w:cs="宋体" w:hint="eastAsia"/>
          <w:sz w:val="24"/>
          <w:szCs w:val="24"/>
        </w:rPr>
        <w:t xml:space="preserve"> 300 </w:t>
      </w:r>
      <w:r w:rsidRPr="002E1E66">
        <w:rPr>
          <w:rFonts w:ascii="Times New Roman" w:hAnsi="Times New Roman" w:cs="宋体" w:hint="eastAsia"/>
          <w:sz w:val="24"/>
          <w:szCs w:val="24"/>
        </w:rPr>
        <w:t>小时以下</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），这也意味着大部分用户频繁使用共享单车，两次骑行间隔较短，多用于日常通勤。</w:t>
      </w:r>
    </w:p>
    <w:p w14:paraId="3C4396A4" w14:textId="187BAC80" w:rsidR="002E1E66" w:rsidRPr="002E1E66" w:rsidRDefault="002E1E66" w:rsidP="002E1E66">
      <w:pPr>
        <w:spacing w:beforeLines="50" w:before="156" w:line="400" w:lineRule="exact"/>
        <w:ind w:firstLineChars="200" w:firstLine="480"/>
        <w:rPr>
          <w:rFonts w:ascii="Times New Roman" w:hAnsi="Times New Roman" w:cs="宋体" w:hint="eastAsia"/>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 xml:space="preserve"> 200 </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 xml:space="preserve"> 8 </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1"/>
        <w:numPr>
          <w:ilvl w:val="255"/>
          <w:numId w:val="0"/>
        </w:numPr>
        <w:spacing w:beforeLines="50" w:before="156" w:afterLines="50" w:after="156" w:line="400" w:lineRule="exact"/>
        <w:outlineLvl w:val="1"/>
        <w:rPr>
          <w:rFonts w:hint="eastAsia"/>
        </w:rPr>
      </w:pPr>
      <w:r>
        <w:rPr>
          <w:rFonts w:hint="eastAsia"/>
        </w:rPr>
        <w:lastRenderedPageBreak/>
        <w:t>4.2</w:t>
      </w:r>
      <w:r w:rsidR="004872B7" w:rsidRPr="004872B7">
        <w:rPr>
          <w:rFonts w:hint="eastAsia"/>
        </w:rPr>
        <w:t>空间通勤模式分析</w:t>
      </w:r>
    </w:p>
    <w:p w14:paraId="089EDC71" w14:textId="28F03A2E"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4.2.1 </w:t>
      </w:r>
      <w:r w:rsidR="004872B7" w:rsidRPr="004872B7">
        <w:rPr>
          <w:rFonts w:cs="黑体" w:hint="eastAsia"/>
          <w:sz w:val="24"/>
          <w:szCs w:val="24"/>
        </w:rPr>
        <w:t>通勤目的地分析</w:t>
      </w:r>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hint="eastAsia"/>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hint="eastAsia"/>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hint="eastAsia"/>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w:t>
      </w:r>
      <w:proofErr w:type="gramStart"/>
      <w:r w:rsidRPr="002E1E66">
        <w:rPr>
          <w:rFonts w:ascii="宋体" w:hAnsi="宋体" w:cs="宋体" w:hint="eastAsia"/>
          <w:sz w:val="24"/>
          <w:szCs w:val="24"/>
        </w:rPr>
        <w:t>较多较</w:t>
      </w:r>
      <w:proofErr w:type="gramEnd"/>
      <w:r w:rsidRPr="002E1E66">
        <w:rPr>
          <w:rFonts w:ascii="宋体" w:hAnsi="宋体" w:cs="宋体" w:hint="eastAsia"/>
          <w:sz w:val="24"/>
          <w:szCs w:val="24"/>
        </w:rPr>
        <w:t>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hint="eastAsia"/>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w:t>
      </w:r>
      <w:proofErr w:type="gramStart"/>
      <w:r w:rsidRPr="002E1E66">
        <w:rPr>
          <w:rFonts w:ascii="宋体" w:hAnsi="宋体" w:cs="宋体" w:hint="eastAsia"/>
          <w:sz w:val="24"/>
          <w:szCs w:val="24"/>
        </w:rPr>
        <w:t>主要沿逸仙</w:t>
      </w:r>
      <w:proofErr w:type="gramEnd"/>
      <w:r w:rsidRPr="002E1E66">
        <w:rPr>
          <w:rFonts w:ascii="宋体" w:hAnsi="宋体" w:cs="宋体" w:hint="eastAsia"/>
          <w:sz w:val="24"/>
          <w:szCs w:val="24"/>
        </w:rPr>
        <w:t>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hint="eastAsia"/>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hint="eastAsia"/>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hint="eastAsia"/>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597E57BE" w:rsidR="002E1E66" w:rsidRDefault="002E1E66" w:rsidP="002E1E66">
      <w:pPr>
        <w:spacing w:beforeLines="50" w:before="156" w:line="400" w:lineRule="exact"/>
        <w:ind w:firstLineChars="200" w:firstLine="480"/>
        <w:rPr>
          <w:rFonts w:ascii="宋体" w:hAnsi="宋体" w:cs="宋体" w:hint="eastAsia"/>
          <w:sz w:val="24"/>
          <w:szCs w:val="24"/>
        </w:rPr>
      </w:pPr>
      <w:r w:rsidRPr="002E1E66">
        <w:rPr>
          <w:rFonts w:ascii="宋体" w:hAnsi="宋体" w:cs="宋体" w:hint="eastAsia"/>
          <w:sz w:val="24"/>
          <w:szCs w:val="24"/>
        </w:rPr>
        <w:t>总体而言，2016年至2020年上海市骑行目的地变化趋势反映了该区域经济社会发展相对稳定。未来可以考虑加强旅游资源开发、优化商业布局、提升城市</w:t>
      </w:r>
      <w:r w:rsidRPr="002E1E66">
        <w:rPr>
          <w:rFonts w:ascii="宋体" w:hAnsi="宋体" w:cs="宋体" w:hint="eastAsia"/>
          <w:sz w:val="24"/>
          <w:szCs w:val="24"/>
        </w:rPr>
        <w:lastRenderedPageBreak/>
        <w:t>宜居性，为市民提供更加丰富多彩的骑行体验。</w:t>
      </w:r>
    </w:p>
    <w:p w14:paraId="6E741A12" w14:textId="18D50B81" w:rsidR="004872B7" w:rsidRDefault="004872B7" w:rsidP="004872B7">
      <w:pPr>
        <w:pStyle w:val="21"/>
        <w:spacing w:beforeLines="50" w:before="156" w:after="0" w:line="360" w:lineRule="auto"/>
        <w:rPr>
          <w:rFonts w:cs="黑体"/>
          <w:sz w:val="24"/>
          <w:szCs w:val="24"/>
        </w:rPr>
      </w:pPr>
      <w:r>
        <w:rPr>
          <w:rFonts w:cs="黑体" w:hint="eastAsia"/>
          <w:sz w:val="24"/>
          <w:szCs w:val="24"/>
        </w:rPr>
        <w:t xml:space="preserve">4.2.1 </w:t>
      </w:r>
      <w:r w:rsidRPr="004872B7">
        <w:rPr>
          <w:rFonts w:cs="黑体" w:hint="eastAsia"/>
          <w:sz w:val="24"/>
          <w:szCs w:val="24"/>
        </w:rPr>
        <w:t>通勤轨迹分析</w:t>
      </w:r>
    </w:p>
    <w:p w14:paraId="18CEC8B5"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77191275" w14:textId="1ED97E4B" w:rsidR="004872B7" w:rsidRPr="004872B7" w:rsidRDefault="004872B7" w:rsidP="004872B7">
      <w:pPr>
        <w:spacing w:beforeLines="50" w:before="156" w:line="400" w:lineRule="exact"/>
        <w:ind w:firstLineChars="200" w:firstLine="480"/>
        <w:rPr>
          <w:sz w:val="24"/>
          <w:szCs w:val="24"/>
        </w:rPr>
      </w:pPr>
    </w:p>
    <w:p w14:paraId="72E01A52" w14:textId="7AC5CFF0" w:rsidR="004872B7" w:rsidRDefault="004872B7" w:rsidP="004872B7">
      <w:pPr>
        <w:pStyle w:val="21"/>
        <w:numPr>
          <w:ilvl w:val="255"/>
          <w:numId w:val="0"/>
        </w:numPr>
        <w:spacing w:beforeLines="50" w:before="156" w:afterLines="50" w:after="156" w:line="400" w:lineRule="exact"/>
        <w:outlineLvl w:val="1"/>
      </w:pPr>
      <w:r>
        <w:rPr>
          <w:rFonts w:hint="eastAsia"/>
        </w:rPr>
        <w:t>4.</w:t>
      </w:r>
      <w:r>
        <w:rPr>
          <w:rFonts w:hint="eastAsia"/>
        </w:rPr>
        <w:t>3本章小结</w:t>
      </w:r>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rFonts w:hint="eastAsia"/>
          <w:sz w:val="24"/>
          <w:szCs w:val="24"/>
        </w:rPr>
      </w:pPr>
    </w:p>
    <w:p w14:paraId="6A8CFC17" w14:textId="77777777" w:rsidR="00C700A6" w:rsidRDefault="00C700A6" w:rsidP="005210F2">
      <w:pPr>
        <w:widowControl/>
        <w:jc w:val="left"/>
        <w:rPr>
          <w:rFonts w:ascii="Times New Roman" w:hAnsi="Times New Roman"/>
          <w:szCs w:val="21"/>
        </w:rPr>
      </w:pPr>
    </w:p>
    <w:p w14:paraId="1555CC89" w14:textId="77777777" w:rsidR="004872B7" w:rsidRDefault="004872B7" w:rsidP="005210F2">
      <w:pPr>
        <w:widowControl/>
        <w:jc w:val="left"/>
        <w:rPr>
          <w:rFonts w:ascii="Times New Roman" w:hAnsi="Times New Roman" w:hint="eastAsia"/>
          <w:szCs w:val="21"/>
        </w:rPr>
        <w:sectPr w:rsidR="004872B7" w:rsidSect="00EF6AEE">
          <w:headerReference w:type="default" r:id="rId36"/>
          <w:pgSz w:w="11906" w:h="16838"/>
          <w:pgMar w:top="1440" w:right="1800" w:bottom="1440" w:left="1800" w:header="851" w:footer="992" w:gutter="0"/>
          <w:cols w:space="425"/>
          <w:docGrid w:type="lines" w:linePitch="312"/>
        </w:sectPr>
      </w:pPr>
    </w:p>
    <w:p w14:paraId="2C3C7C45" w14:textId="69D7C2B7" w:rsidR="005210F2" w:rsidRDefault="005210F2" w:rsidP="005210F2">
      <w:pPr>
        <w:widowControl/>
        <w:jc w:val="left"/>
        <w:rPr>
          <w:rFonts w:ascii="Times New Roman" w:hAnsi="Times New Roman"/>
          <w:szCs w:val="21"/>
        </w:rPr>
      </w:pPr>
    </w:p>
    <w:p w14:paraId="63A87D5E" w14:textId="1AD4CE52" w:rsidR="005210F2" w:rsidRPr="005210F2" w:rsidRDefault="00000000" w:rsidP="004872B7">
      <w:pPr>
        <w:spacing w:line="460" w:lineRule="exact"/>
        <w:jc w:val="center"/>
        <w:rPr>
          <w:rFonts w:ascii="Times New Roman" w:eastAsia="黑体" w:hAnsi="Times New Roman" w:hint="eastAsia"/>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1B90D649"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w:t>
      </w:r>
      <w:r w:rsidRPr="005210F2">
        <w:rPr>
          <w:rFonts w:ascii="Times New Roman" w:hAnsi="Times New Roman" w:hint="eastAsia"/>
          <w:kern w:val="0"/>
          <w:szCs w:val="21"/>
        </w:rPr>
        <w:t>李文翔</w:t>
      </w:r>
      <w:r w:rsidRPr="005210F2">
        <w:rPr>
          <w:rFonts w:ascii="Times New Roman" w:hAnsi="Times New Roman" w:hint="eastAsia"/>
          <w:kern w:val="0"/>
          <w:szCs w:val="21"/>
        </w:rPr>
        <w:t>,</w:t>
      </w:r>
      <w:r w:rsidRPr="005210F2">
        <w:rPr>
          <w:rFonts w:ascii="Times New Roman" w:hAnsi="Times New Roman" w:hint="eastAsia"/>
          <w:kern w:val="0"/>
          <w:szCs w:val="21"/>
        </w:rPr>
        <w:t>唐桂孔</w:t>
      </w:r>
      <w:r w:rsidRPr="005210F2">
        <w:rPr>
          <w:rFonts w:ascii="Times New Roman" w:hAnsi="Times New Roman" w:hint="eastAsia"/>
          <w:kern w:val="0"/>
          <w:szCs w:val="21"/>
        </w:rPr>
        <w:t>,</w:t>
      </w:r>
      <w:r w:rsidRPr="005210F2">
        <w:rPr>
          <w:rFonts w:ascii="Times New Roman" w:hAnsi="Times New Roman" w:hint="eastAsia"/>
          <w:kern w:val="0"/>
          <w:szCs w:val="21"/>
        </w:rPr>
        <w:t>刘博</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基于摩拜骑行</w:t>
      </w:r>
      <w:proofErr w:type="gramEnd"/>
      <w:r w:rsidRPr="005210F2">
        <w:rPr>
          <w:rFonts w:ascii="Times New Roman" w:hAnsi="Times New Roman" w:hint="eastAsia"/>
          <w:kern w:val="0"/>
          <w:szCs w:val="21"/>
        </w:rPr>
        <w:t>数据的上海市共享单车减</w:t>
      </w:r>
      <w:proofErr w:type="gramStart"/>
      <w:r w:rsidRPr="005210F2">
        <w:rPr>
          <w:rFonts w:ascii="Times New Roman" w:hAnsi="Times New Roman" w:hint="eastAsia"/>
          <w:kern w:val="0"/>
          <w:szCs w:val="21"/>
        </w:rPr>
        <w:t>排效益</w:t>
      </w:r>
      <w:proofErr w:type="gramEnd"/>
      <w:r w:rsidRPr="005210F2">
        <w:rPr>
          <w:rFonts w:ascii="Times New Roman" w:hAnsi="Times New Roman" w:hint="eastAsia"/>
          <w:kern w:val="0"/>
          <w:szCs w:val="21"/>
        </w:rPr>
        <w:t>时空分析</w:t>
      </w:r>
      <w:r w:rsidRPr="005210F2">
        <w:rPr>
          <w:rFonts w:ascii="Times New Roman" w:hAnsi="Times New Roman" w:hint="eastAsia"/>
          <w:kern w:val="0"/>
          <w:szCs w:val="21"/>
        </w:rPr>
        <w:t>[J].</w:t>
      </w:r>
      <w:r w:rsidRPr="005210F2">
        <w:rPr>
          <w:rFonts w:ascii="Times New Roman" w:hAnsi="Times New Roman" w:hint="eastAsia"/>
          <w:kern w:val="0"/>
          <w:szCs w:val="21"/>
        </w:rPr>
        <w:t>环境科学学报</w:t>
      </w:r>
      <w:r w:rsidRPr="005210F2">
        <w:rPr>
          <w:rFonts w:ascii="Times New Roman" w:hAnsi="Times New Roman" w:hint="eastAsia"/>
          <w:kern w:val="0"/>
          <w:szCs w:val="21"/>
        </w:rPr>
        <w:t>,2021,41(11):</w:t>
      </w:r>
      <w:proofErr w:type="gramStart"/>
      <w:r w:rsidRPr="005210F2">
        <w:rPr>
          <w:rFonts w:ascii="Times New Roman" w:hAnsi="Times New Roman" w:hint="eastAsia"/>
          <w:kern w:val="0"/>
          <w:szCs w:val="21"/>
        </w:rPr>
        <w:t>4752-4759.DOI:10.13671/j.hjkxxb</w:t>
      </w:r>
      <w:proofErr w:type="gramEnd"/>
      <w:r w:rsidRPr="005210F2">
        <w:rPr>
          <w:rFonts w:ascii="Times New Roman" w:hAnsi="Times New Roman" w:hint="eastAsia"/>
          <w:kern w:val="0"/>
          <w:szCs w:val="21"/>
        </w:rPr>
        <w:t>.2021.0213.</w:t>
      </w:r>
    </w:p>
    <w:p w14:paraId="1E7972B5"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[2]</w:t>
      </w:r>
      <w:r w:rsidRPr="005210F2">
        <w:rPr>
          <w:rFonts w:ascii="Times New Roman" w:hAnsi="Times New Roman" w:hint="eastAsia"/>
          <w:kern w:val="0"/>
          <w:szCs w:val="21"/>
        </w:rPr>
        <w:t>王若萱</w:t>
      </w:r>
      <w:r w:rsidRPr="005210F2">
        <w:rPr>
          <w:rFonts w:ascii="Times New Roman" w:hAnsi="Times New Roman" w:hint="eastAsia"/>
          <w:kern w:val="0"/>
          <w:szCs w:val="21"/>
        </w:rPr>
        <w:t>,</w:t>
      </w:r>
      <w:r w:rsidRPr="005210F2">
        <w:rPr>
          <w:rFonts w:ascii="Times New Roman" w:hAnsi="Times New Roman" w:hint="eastAsia"/>
          <w:kern w:val="0"/>
          <w:szCs w:val="21"/>
        </w:rPr>
        <w:t>吴建平</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奇格奇</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基于上海市数据的共享单车用户通勤模式研究（英文）</w:t>
      </w:r>
      <w:r w:rsidRPr="005210F2">
        <w:rPr>
          <w:rFonts w:ascii="Times New Roman" w:hAnsi="Times New Roman" w:hint="eastAsia"/>
          <w:kern w:val="0"/>
          <w:szCs w:val="21"/>
        </w:rPr>
        <w:t>[C]</w:t>
      </w:r>
      <w:r w:rsidRPr="005210F2">
        <w:rPr>
          <w:rFonts w:ascii="Times New Roman" w:hAnsi="Times New Roman" w:hint="eastAsia"/>
          <w:kern w:val="0"/>
          <w:szCs w:val="21"/>
        </w:rPr>
        <w:t>中国仿真学会</w:t>
      </w:r>
      <w:r w:rsidRPr="005210F2">
        <w:rPr>
          <w:rFonts w:ascii="Times New Roman" w:hAnsi="Times New Roman" w:hint="eastAsia"/>
          <w:kern w:val="0"/>
          <w:szCs w:val="21"/>
        </w:rPr>
        <w:t>.</w:t>
      </w:r>
      <w:r w:rsidRPr="005210F2">
        <w:rPr>
          <w:rFonts w:ascii="Times New Roman" w:hAnsi="Times New Roman" w:hint="eastAsia"/>
          <w:kern w:val="0"/>
          <w:szCs w:val="21"/>
        </w:rPr>
        <w:t>第三十三届中国仿真大会论文集</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2021:16.DOI</w:t>
      </w:r>
      <w:proofErr w:type="gramEnd"/>
      <w:r w:rsidRPr="005210F2">
        <w:rPr>
          <w:rFonts w:ascii="Times New Roman" w:hAnsi="Times New Roman" w:hint="eastAsia"/>
          <w:kern w:val="0"/>
          <w:szCs w:val="21"/>
        </w:rPr>
        <w:t>:10.26914/c.cnkihy.2021.025005.</w:t>
      </w:r>
    </w:p>
    <w:p w14:paraId="3432487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[3]</w:t>
      </w:r>
      <w:r w:rsidRPr="005210F2">
        <w:rPr>
          <w:rFonts w:ascii="Times New Roman" w:hAnsi="Times New Roman" w:hint="eastAsia"/>
          <w:kern w:val="0"/>
          <w:szCs w:val="21"/>
        </w:rPr>
        <w:t>全雨霏</w:t>
      </w:r>
      <w:r w:rsidRPr="005210F2">
        <w:rPr>
          <w:rFonts w:ascii="Times New Roman" w:hAnsi="Times New Roman" w:hint="eastAsia"/>
          <w:kern w:val="0"/>
          <w:szCs w:val="21"/>
        </w:rPr>
        <w:t xml:space="preserve">. </w:t>
      </w:r>
      <w:r w:rsidRPr="005210F2">
        <w:rPr>
          <w:rFonts w:ascii="Times New Roman" w:hAnsi="Times New Roman" w:hint="eastAsia"/>
          <w:kern w:val="0"/>
          <w:szCs w:val="21"/>
        </w:rPr>
        <w:t>南京市共享单车使用的时空特征及其骑行环境评估</w:t>
      </w:r>
      <w:r w:rsidRPr="005210F2">
        <w:rPr>
          <w:rFonts w:ascii="Times New Roman" w:hAnsi="Times New Roman" w:hint="eastAsia"/>
          <w:kern w:val="0"/>
          <w:szCs w:val="21"/>
        </w:rPr>
        <w:t>[D].</w:t>
      </w:r>
      <w:r w:rsidRPr="005210F2">
        <w:rPr>
          <w:rFonts w:ascii="Times New Roman" w:hAnsi="Times New Roman" w:hint="eastAsia"/>
          <w:kern w:val="0"/>
          <w:szCs w:val="21"/>
        </w:rPr>
        <w:t>东南大学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DOI:10.27014/d.cnki.gdnau</w:t>
      </w:r>
      <w:proofErr w:type="gramEnd"/>
      <w:r w:rsidRPr="005210F2">
        <w:rPr>
          <w:rFonts w:ascii="Times New Roman" w:hAnsi="Times New Roman" w:hint="eastAsia"/>
          <w:kern w:val="0"/>
          <w:szCs w:val="21"/>
        </w:rPr>
        <w:t>.2022.001097.</w:t>
      </w:r>
    </w:p>
    <w:p w14:paraId="0812FE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[4]</w:t>
      </w:r>
      <w:r w:rsidRPr="005210F2">
        <w:rPr>
          <w:rFonts w:ascii="Times New Roman" w:hAnsi="Times New Roman" w:hint="eastAsia"/>
          <w:kern w:val="0"/>
          <w:szCs w:val="21"/>
        </w:rPr>
        <w:t>常新</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基于共享单车轨迹数据的城市街道可骑行性研究</w:t>
      </w:r>
      <w:r w:rsidRPr="005210F2">
        <w:rPr>
          <w:rFonts w:ascii="Times New Roman" w:hAnsi="Times New Roman" w:hint="eastAsia"/>
          <w:kern w:val="0"/>
          <w:szCs w:val="21"/>
        </w:rPr>
        <w:t>[D].</w:t>
      </w:r>
      <w:r w:rsidRPr="005210F2">
        <w:rPr>
          <w:rFonts w:ascii="Times New Roman" w:hAnsi="Times New Roman" w:hint="eastAsia"/>
          <w:kern w:val="0"/>
          <w:szCs w:val="21"/>
        </w:rPr>
        <w:t>哈尔滨工业大学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DOI:10.27061/d.cnki.ghgdu</w:t>
      </w:r>
      <w:proofErr w:type="gramEnd"/>
      <w:r w:rsidRPr="005210F2">
        <w:rPr>
          <w:rFonts w:ascii="Times New Roman" w:hAnsi="Times New Roman" w:hint="eastAsia"/>
          <w:kern w:val="0"/>
          <w:szCs w:val="21"/>
        </w:rPr>
        <w:t>.2020.002483.</w:t>
      </w:r>
    </w:p>
    <w:p w14:paraId="5BC23AC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kern w:val="0"/>
          <w:szCs w:val="21"/>
        </w:rPr>
        <w:t>[</w:t>
      </w:r>
      <w:proofErr w:type="gramStart"/>
      <w:r w:rsidRPr="005210F2">
        <w:rPr>
          <w:rFonts w:ascii="Times New Roman" w:hAnsi="Times New Roman"/>
          <w:kern w:val="0"/>
          <w:szCs w:val="21"/>
        </w:rPr>
        <w:t>5]Jie</w:t>
      </w:r>
      <w:proofErr w:type="gramEnd"/>
      <w:r w:rsidRPr="005210F2">
        <w:rPr>
          <w:rFonts w:ascii="Times New Roman" w:hAnsi="Times New Roman"/>
          <w:kern w:val="0"/>
          <w:szCs w:val="21"/>
        </w:rPr>
        <w:t xml:space="preserve"> Bao, Tianfu He, </w:t>
      </w:r>
      <w:proofErr w:type="spellStart"/>
      <w:r w:rsidRPr="005210F2">
        <w:rPr>
          <w:rFonts w:ascii="Times New Roman" w:hAnsi="Times New Roman"/>
          <w:kern w:val="0"/>
          <w:szCs w:val="21"/>
        </w:rPr>
        <w:t>Sijie</w:t>
      </w:r>
      <w:proofErr w:type="spellEnd"/>
      <w:r w:rsidRPr="005210F2">
        <w:rPr>
          <w:rFonts w:ascii="Times New Roman" w:hAnsi="Times New Roman"/>
          <w:kern w:val="0"/>
          <w:szCs w:val="21"/>
        </w:rPr>
        <w:t xml:space="preserve"> Ruan , Yanhua Li, and Yu Zheng. 2017. Planning Bike Lanes based on Sharing-Bikes’ Trajectories[c]. In Proceedings of KDD’17, August 13–17, 2017, Halifax, NS, Canada.</w:t>
      </w:r>
      <w:proofErr w:type="gramStart"/>
      <w:r w:rsidRPr="005210F2">
        <w:rPr>
          <w:rFonts w:ascii="Times New Roman" w:hAnsi="Times New Roman"/>
          <w:kern w:val="0"/>
          <w:szCs w:val="21"/>
        </w:rPr>
        <w:t>, ,</w:t>
      </w:r>
      <w:proofErr w:type="gramEnd"/>
      <w:r w:rsidRPr="005210F2">
        <w:rPr>
          <w:rFonts w:ascii="Times New Roman" w:hAnsi="Times New Roman"/>
          <w:kern w:val="0"/>
          <w:szCs w:val="21"/>
        </w:rPr>
        <w:t xml:space="preserve"> 11 pages.</w:t>
      </w:r>
    </w:p>
    <w:p w14:paraId="4556842B"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[6]</w:t>
      </w:r>
      <w:r w:rsidRPr="005210F2">
        <w:rPr>
          <w:rFonts w:ascii="Times New Roman" w:hAnsi="Times New Roman" w:hint="eastAsia"/>
          <w:kern w:val="0"/>
          <w:szCs w:val="21"/>
        </w:rPr>
        <w:t>刘泉宏</w:t>
      </w:r>
      <w:r w:rsidRPr="005210F2">
        <w:rPr>
          <w:rFonts w:ascii="Times New Roman" w:hAnsi="Times New Roman" w:hint="eastAsia"/>
          <w:kern w:val="0"/>
          <w:szCs w:val="21"/>
        </w:rPr>
        <w:t>,</w:t>
      </w:r>
      <w:r w:rsidRPr="005210F2">
        <w:rPr>
          <w:rFonts w:ascii="Times New Roman" w:hAnsi="Times New Roman" w:hint="eastAsia"/>
          <w:kern w:val="0"/>
          <w:szCs w:val="21"/>
        </w:rPr>
        <w:t>唐福星</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K-means</w:t>
      </w:r>
      <w:r w:rsidRPr="005210F2">
        <w:rPr>
          <w:rFonts w:ascii="Times New Roman" w:hAnsi="Times New Roman" w:hint="eastAsia"/>
          <w:kern w:val="0"/>
          <w:szCs w:val="21"/>
        </w:rPr>
        <w:t>聚类算法与重心法的故障共享单车回收中心选址优化</w:t>
      </w:r>
      <w:r w:rsidRPr="005210F2">
        <w:rPr>
          <w:rFonts w:ascii="Times New Roman" w:hAnsi="Times New Roman" w:hint="eastAsia"/>
          <w:kern w:val="0"/>
          <w:szCs w:val="21"/>
        </w:rPr>
        <w:t>[J].</w:t>
      </w:r>
      <w:r w:rsidRPr="005210F2">
        <w:rPr>
          <w:rFonts w:ascii="Times New Roman" w:hAnsi="Times New Roman" w:hint="eastAsia"/>
          <w:kern w:val="0"/>
          <w:szCs w:val="21"/>
        </w:rPr>
        <w:t>运筹与管理</w:t>
      </w:r>
      <w:r w:rsidRPr="005210F2">
        <w:rPr>
          <w:rFonts w:ascii="Times New Roman" w:hAnsi="Times New Roman" w:hint="eastAsia"/>
          <w:kern w:val="0"/>
          <w:szCs w:val="21"/>
        </w:rPr>
        <w:t>,2023,32(07):85-91.</w:t>
      </w:r>
    </w:p>
    <w:p w14:paraId="23193A3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[7]</w:t>
      </w:r>
      <w:r w:rsidRPr="005210F2">
        <w:rPr>
          <w:rFonts w:ascii="Times New Roman" w:hAnsi="Times New Roman" w:hint="eastAsia"/>
          <w:kern w:val="0"/>
          <w:szCs w:val="21"/>
        </w:rPr>
        <w:t>谢光明</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基于改进时空图神经网络的共享单车流量预测</w:t>
      </w:r>
      <w:r w:rsidRPr="005210F2">
        <w:rPr>
          <w:rFonts w:ascii="Times New Roman" w:hAnsi="Times New Roman" w:hint="eastAsia"/>
          <w:kern w:val="0"/>
          <w:szCs w:val="21"/>
        </w:rPr>
        <w:t>[D].</w:t>
      </w:r>
      <w:r w:rsidRPr="005210F2">
        <w:rPr>
          <w:rFonts w:ascii="Times New Roman" w:hAnsi="Times New Roman" w:hint="eastAsia"/>
          <w:kern w:val="0"/>
          <w:szCs w:val="21"/>
        </w:rPr>
        <w:t>华东师范大学</w:t>
      </w:r>
      <w:r w:rsidRPr="005210F2">
        <w:rPr>
          <w:rFonts w:ascii="Times New Roman" w:hAnsi="Times New Roman" w:hint="eastAsia"/>
          <w:kern w:val="0"/>
          <w:szCs w:val="21"/>
        </w:rPr>
        <w:t>,2023.</w:t>
      </w:r>
      <w:proofErr w:type="gramStart"/>
      <w:r w:rsidRPr="005210F2">
        <w:rPr>
          <w:rFonts w:ascii="Times New Roman" w:hAnsi="Times New Roman" w:hint="eastAsia"/>
          <w:kern w:val="0"/>
          <w:szCs w:val="21"/>
        </w:rPr>
        <w:t>DOI:10.27149/d.cnki.ghdsu</w:t>
      </w:r>
      <w:proofErr w:type="gramEnd"/>
      <w:r w:rsidRPr="005210F2">
        <w:rPr>
          <w:rFonts w:ascii="Times New Roman" w:hAnsi="Times New Roman" w:hint="eastAsia"/>
          <w:kern w:val="0"/>
          <w:szCs w:val="21"/>
        </w:rPr>
        <w:t>.2023.004430.</w:t>
      </w:r>
    </w:p>
    <w:p w14:paraId="19DB2C9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[8]</w:t>
      </w:r>
      <w:r w:rsidRPr="005210F2">
        <w:rPr>
          <w:rFonts w:ascii="Times New Roman" w:hAnsi="Times New Roman" w:hint="eastAsia"/>
          <w:kern w:val="0"/>
          <w:szCs w:val="21"/>
        </w:rPr>
        <w:t>刘冰</w:t>
      </w:r>
      <w:r w:rsidRPr="005210F2">
        <w:rPr>
          <w:rFonts w:ascii="Times New Roman" w:hAnsi="Times New Roman" w:hint="eastAsia"/>
          <w:kern w:val="0"/>
          <w:szCs w:val="21"/>
        </w:rPr>
        <w:t>,</w:t>
      </w:r>
      <w:r w:rsidRPr="005210F2">
        <w:rPr>
          <w:rFonts w:ascii="Times New Roman" w:hAnsi="Times New Roman" w:hint="eastAsia"/>
          <w:kern w:val="0"/>
          <w:szCs w:val="21"/>
        </w:rPr>
        <w:t>王舸洋</w:t>
      </w:r>
      <w:r w:rsidRPr="005210F2">
        <w:rPr>
          <w:rFonts w:ascii="Times New Roman" w:hAnsi="Times New Roman" w:hint="eastAsia"/>
          <w:kern w:val="0"/>
          <w:szCs w:val="21"/>
        </w:rPr>
        <w:t>,</w:t>
      </w:r>
      <w:r w:rsidRPr="005210F2">
        <w:rPr>
          <w:rFonts w:ascii="Times New Roman" w:hAnsi="Times New Roman" w:hint="eastAsia"/>
          <w:kern w:val="0"/>
          <w:szCs w:val="21"/>
        </w:rPr>
        <w:t>朱俊宇</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基于共享单车大数据的骑行生活圈识别及其活动网络模式分析</w:t>
      </w:r>
      <w:r w:rsidRPr="005210F2">
        <w:rPr>
          <w:rFonts w:ascii="Times New Roman" w:hAnsi="Times New Roman" w:hint="eastAsia"/>
          <w:kern w:val="0"/>
          <w:szCs w:val="21"/>
        </w:rPr>
        <w:t>[J].</w:t>
      </w:r>
      <w:r w:rsidRPr="005210F2">
        <w:rPr>
          <w:rFonts w:ascii="Times New Roman" w:hAnsi="Times New Roman" w:hint="eastAsia"/>
          <w:kern w:val="0"/>
          <w:szCs w:val="21"/>
        </w:rPr>
        <w:t>城市规划学刊</w:t>
      </w:r>
      <w:r w:rsidRPr="005210F2">
        <w:rPr>
          <w:rFonts w:ascii="Times New Roman" w:hAnsi="Times New Roman" w:hint="eastAsia"/>
          <w:kern w:val="0"/>
          <w:szCs w:val="21"/>
        </w:rPr>
        <w:t>,2023(04):</w:t>
      </w:r>
      <w:proofErr w:type="gramStart"/>
      <w:r w:rsidRPr="005210F2">
        <w:rPr>
          <w:rFonts w:ascii="Times New Roman" w:hAnsi="Times New Roman" w:hint="eastAsia"/>
          <w:kern w:val="0"/>
          <w:szCs w:val="21"/>
        </w:rPr>
        <w:t>32-40.DOI:10.16361/j.upf</w:t>
      </w:r>
      <w:proofErr w:type="gramEnd"/>
      <w:r w:rsidRPr="005210F2">
        <w:rPr>
          <w:rFonts w:ascii="Times New Roman" w:hAnsi="Times New Roman" w:hint="eastAsia"/>
          <w:kern w:val="0"/>
          <w:szCs w:val="21"/>
        </w:rPr>
        <w:t>.202304005.</w:t>
      </w:r>
    </w:p>
    <w:p w14:paraId="084A8A2E"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[9]</w:t>
      </w:r>
      <w:r w:rsidRPr="005210F2">
        <w:rPr>
          <w:rFonts w:ascii="Times New Roman" w:hAnsi="Times New Roman" w:hint="eastAsia"/>
          <w:kern w:val="0"/>
          <w:szCs w:val="21"/>
        </w:rPr>
        <w:t>王俊</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于爱荣</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基于</w:t>
      </w:r>
      <w:proofErr w:type="spellStart"/>
      <w:r w:rsidRPr="005210F2">
        <w:rPr>
          <w:rFonts w:ascii="Times New Roman" w:hAnsi="Times New Roman" w:hint="eastAsia"/>
          <w:kern w:val="0"/>
          <w:szCs w:val="21"/>
        </w:rPr>
        <w:t>ConvLSTM</w:t>
      </w:r>
      <w:proofErr w:type="spellEnd"/>
      <w:r w:rsidRPr="005210F2">
        <w:rPr>
          <w:rFonts w:ascii="Times New Roman" w:hAnsi="Times New Roman" w:hint="eastAsia"/>
          <w:kern w:val="0"/>
          <w:szCs w:val="21"/>
        </w:rPr>
        <w:t>的南京地区共享单车需求预测研究</w:t>
      </w:r>
      <w:r w:rsidRPr="005210F2">
        <w:rPr>
          <w:rFonts w:ascii="Times New Roman" w:hAnsi="Times New Roman" w:hint="eastAsia"/>
          <w:kern w:val="0"/>
          <w:szCs w:val="21"/>
        </w:rPr>
        <w:t>[J].</w:t>
      </w:r>
      <w:r w:rsidRPr="005210F2">
        <w:rPr>
          <w:rFonts w:ascii="Times New Roman" w:hAnsi="Times New Roman" w:hint="eastAsia"/>
          <w:kern w:val="0"/>
          <w:szCs w:val="21"/>
        </w:rPr>
        <w:t>软件工程</w:t>
      </w:r>
      <w:r w:rsidRPr="005210F2">
        <w:rPr>
          <w:rFonts w:ascii="Times New Roman" w:hAnsi="Times New Roman" w:hint="eastAsia"/>
          <w:kern w:val="0"/>
          <w:szCs w:val="21"/>
        </w:rPr>
        <w:t>,2024,27(02):</w:t>
      </w:r>
      <w:proofErr w:type="gramStart"/>
      <w:r w:rsidRPr="005210F2">
        <w:rPr>
          <w:rFonts w:ascii="Times New Roman" w:hAnsi="Times New Roman" w:hint="eastAsia"/>
          <w:kern w:val="0"/>
          <w:szCs w:val="21"/>
        </w:rPr>
        <w:t>55-59.DOI:10.19644/j.cnki.issn</w:t>
      </w:r>
      <w:proofErr w:type="gramEnd"/>
      <w:r w:rsidRPr="005210F2">
        <w:rPr>
          <w:rFonts w:ascii="Times New Roman" w:hAnsi="Times New Roman" w:hint="eastAsia"/>
          <w:kern w:val="0"/>
          <w:szCs w:val="21"/>
        </w:rPr>
        <w:t>2096-1472.2024.002.011.</w:t>
      </w:r>
    </w:p>
    <w:p w14:paraId="2EA3BA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[10]</w:t>
      </w:r>
      <w:proofErr w:type="gramStart"/>
      <w:r w:rsidRPr="005210F2">
        <w:rPr>
          <w:rFonts w:ascii="Times New Roman" w:hAnsi="Times New Roman" w:hint="eastAsia"/>
          <w:kern w:val="0"/>
          <w:szCs w:val="21"/>
        </w:rPr>
        <w:t>谢国微</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天气及建成环境对共享单车出行需求的影响研究</w:t>
      </w:r>
      <w:r w:rsidRPr="005210F2">
        <w:rPr>
          <w:rFonts w:ascii="Times New Roman" w:hAnsi="Times New Roman" w:hint="eastAsia"/>
          <w:kern w:val="0"/>
          <w:szCs w:val="21"/>
        </w:rPr>
        <w:t>[D].</w:t>
      </w:r>
      <w:r w:rsidRPr="005210F2">
        <w:rPr>
          <w:rFonts w:ascii="Times New Roman" w:hAnsi="Times New Roman" w:hint="eastAsia"/>
          <w:kern w:val="0"/>
          <w:szCs w:val="21"/>
        </w:rPr>
        <w:t>南京林业大学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DOI:10.27242/d.cnki.gnjlu</w:t>
      </w:r>
      <w:proofErr w:type="gramEnd"/>
      <w:r w:rsidRPr="005210F2">
        <w:rPr>
          <w:rFonts w:ascii="Times New Roman" w:hAnsi="Times New Roman" w:hint="eastAsia"/>
          <w:kern w:val="0"/>
          <w:szCs w:val="21"/>
        </w:rPr>
        <w:t>.2022.000493.</w:t>
      </w:r>
    </w:p>
    <w:p w14:paraId="1EAA8744" w14:textId="5A3EB434"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[11]</w:t>
      </w:r>
      <w:proofErr w:type="gramStart"/>
      <w:r w:rsidRPr="005210F2">
        <w:rPr>
          <w:rFonts w:ascii="Times New Roman" w:hAnsi="Times New Roman" w:hint="eastAsia"/>
          <w:kern w:val="0"/>
          <w:szCs w:val="21"/>
        </w:rPr>
        <w:t>任丹</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w:t>
      </w:r>
      <w:r w:rsidRPr="005210F2">
        <w:rPr>
          <w:rFonts w:ascii="Times New Roman" w:hAnsi="Times New Roman" w:hint="eastAsia"/>
          <w:kern w:val="0"/>
          <w:szCs w:val="21"/>
        </w:rPr>
        <w:t>TRACLUS</w:t>
      </w:r>
      <w:r w:rsidRPr="005210F2">
        <w:rPr>
          <w:rFonts w:ascii="Times New Roman" w:hAnsi="Times New Roman" w:hint="eastAsia"/>
          <w:kern w:val="0"/>
          <w:szCs w:val="21"/>
        </w:rPr>
        <w:t>算法的船舶轨迹分析系统的设计与实现</w:t>
      </w:r>
      <w:r w:rsidRPr="005210F2">
        <w:rPr>
          <w:rFonts w:ascii="Times New Roman" w:hAnsi="Times New Roman" w:hint="eastAsia"/>
          <w:kern w:val="0"/>
          <w:szCs w:val="21"/>
        </w:rPr>
        <w:t>[D].</w:t>
      </w:r>
      <w:r w:rsidRPr="005210F2">
        <w:rPr>
          <w:rFonts w:ascii="Times New Roman" w:hAnsi="Times New Roman" w:hint="eastAsia"/>
          <w:kern w:val="0"/>
          <w:szCs w:val="21"/>
        </w:rPr>
        <w:t>辽宁师范大学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DOI:10.27212/d.cnki.glnsu</w:t>
      </w:r>
      <w:proofErr w:type="gramEnd"/>
      <w:r w:rsidRPr="005210F2">
        <w:rPr>
          <w:rFonts w:ascii="Times New Roman" w:hAnsi="Times New Roman" w:hint="eastAsia"/>
          <w:kern w:val="0"/>
          <w:szCs w:val="21"/>
        </w:rPr>
        <w:t>.2020.001211.</w:t>
      </w:r>
    </w:p>
    <w:p w14:paraId="7DA82EE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[12]</w:t>
      </w:r>
      <w:r w:rsidRPr="005210F2">
        <w:rPr>
          <w:rFonts w:ascii="Times New Roman" w:hAnsi="Times New Roman" w:hint="eastAsia"/>
          <w:kern w:val="0"/>
          <w:szCs w:val="21"/>
        </w:rPr>
        <w:t>塔娜</w:t>
      </w:r>
      <w:r w:rsidRPr="005210F2">
        <w:rPr>
          <w:rFonts w:ascii="Times New Roman" w:hAnsi="Times New Roman" w:hint="eastAsia"/>
          <w:kern w:val="0"/>
          <w:szCs w:val="21"/>
        </w:rPr>
        <w:t>,</w:t>
      </w:r>
      <w:r w:rsidRPr="005210F2">
        <w:rPr>
          <w:rFonts w:ascii="Times New Roman" w:hAnsi="Times New Roman" w:hint="eastAsia"/>
          <w:kern w:val="0"/>
          <w:szCs w:val="21"/>
        </w:rPr>
        <w:t>柴彦威</w:t>
      </w:r>
      <w:r w:rsidRPr="005210F2">
        <w:rPr>
          <w:rFonts w:ascii="Times New Roman" w:hAnsi="Times New Roman" w:hint="eastAsia"/>
          <w:kern w:val="0"/>
          <w:szCs w:val="21"/>
        </w:rPr>
        <w:t>.</w:t>
      </w:r>
      <w:r w:rsidRPr="005210F2">
        <w:rPr>
          <w:rFonts w:ascii="Times New Roman" w:hAnsi="Times New Roman" w:hint="eastAsia"/>
          <w:kern w:val="0"/>
          <w:szCs w:val="21"/>
        </w:rPr>
        <w:t>行为地理学的学科定位与前沿方向</w:t>
      </w:r>
      <w:r w:rsidRPr="005210F2">
        <w:rPr>
          <w:rFonts w:ascii="Times New Roman" w:hAnsi="Times New Roman" w:hint="eastAsia"/>
          <w:kern w:val="0"/>
          <w:szCs w:val="21"/>
        </w:rPr>
        <w:t>[J].</w:t>
      </w:r>
      <w:r w:rsidRPr="005210F2">
        <w:rPr>
          <w:rFonts w:ascii="Times New Roman" w:hAnsi="Times New Roman" w:hint="eastAsia"/>
          <w:kern w:val="0"/>
          <w:szCs w:val="21"/>
        </w:rPr>
        <w:t>地理科学进展</w:t>
      </w:r>
      <w:r w:rsidRPr="005210F2">
        <w:rPr>
          <w:rFonts w:ascii="Times New Roman" w:hAnsi="Times New Roman" w:hint="eastAsia"/>
          <w:kern w:val="0"/>
          <w:szCs w:val="21"/>
        </w:rPr>
        <w:t>,2022,41(01):1-15.</w:t>
      </w:r>
    </w:p>
    <w:p w14:paraId="381C874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[13]</w:t>
      </w:r>
      <w:r w:rsidRPr="005210F2">
        <w:rPr>
          <w:rFonts w:ascii="Times New Roman" w:hAnsi="Times New Roman" w:hint="eastAsia"/>
          <w:kern w:val="0"/>
          <w:szCs w:val="21"/>
        </w:rPr>
        <w:t>杨超</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汪超</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城市过剩通勤与职住平衡模型</w:t>
      </w:r>
      <w:r w:rsidRPr="005210F2">
        <w:rPr>
          <w:rFonts w:ascii="Times New Roman" w:hAnsi="Times New Roman" w:hint="eastAsia"/>
          <w:kern w:val="0"/>
          <w:szCs w:val="21"/>
        </w:rPr>
        <w:t>[J].</w:t>
      </w:r>
      <w:r w:rsidRPr="005210F2">
        <w:rPr>
          <w:rFonts w:ascii="Times New Roman" w:hAnsi="Times New Roman" w:hint="eastAsia"/>
          <w:kern w:val="0"/>
          <w:szCs w:val="21"/>
        </w:rPr>
        <w:t>同济大学学报</w:t>
      </w:r>
      <w:r w:rsidRPr="005210F2">
        <w:rPr>
          <w:rFonts w:ascii="Times New Roman" w:hAnsi="Times New Roman" w:hint="eastAsia"/>
          <w:kern w:val="0"/>
          <w:szCs w:val="21"/>
        </w:rPr>
        <w:t>(</w:t>
      </w:r>
      <w:r w:rsidRPr="005210F2">
        <w:rPr>
          <w:rFonts w:ascii="Times New Roman" w:hAnsi="Times New Roman" w:hint="eastAsia"/>
          <w:kern w:val="0"/>
          <w:szCs w:val="21"/>
        </w:rPr>
        <w:t>自然科学版</w:t>
      </w:r>
      <w:r w:rsidRPr="005210F2">
        <w:rPr>
          <w:rFonts w:ascii="Times New Roman" w:hAnsi="Times New Roman" w:hint="eastAsia"/>
          <w:kern w:val="0"/>
          <w:szCs w:val="21"/>
        </w:rPr>
        <w:t>),2013,41(11):1712-1716.</w:t>
      </w:r>
    </w:p>
    <w:p w14:paraId="1DF54ED4" w14:textId="397F42C1"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[14]</w:t>
      </w:r>
      <w:r w:rsidRPr="005210F2">
        <w:rPr>
          <w:rFonts w:ascii="Times New Roman" w:hAnsi="Times New Roman" w:hint="eastAsia"/>
          <w:kern w:val="0"/>
          <w:szCs w:val="21"/>
        </w:rPr>
        <w:t>夏琼燕</w:t>
      </w:r>
      <w:r w:rsidRPr="005210F2">
        <w:rPr>
          <w:rFonts w:ascii="Times New Roman" w:hAnsi="Times New Roman" w:hint="eastAsia"/>
          <w:kern w:val="0"/>
          <w:szCs w:val="21"/>
        </w:rPr>
        <w:t>,</w:t>
      </w:r>
      <w:r w:rsidRPr="005210F2">
        <w:rPr>
          <w:rFonts w:ascii="Times New Roman" w:hAnsi="Times New Roman" w:hint="eastAsia"/>
          <w:kern w:val="0"/>
          <w:szCs w:val="21"/>
        </w:rPr>
        <w:t>罗冠</w:t>
      </w:r>
      <w:r w:rsidRPr="005210F2">
        <w:rPr>
          <w:rFonts w:ascii="Times New Roman" w:hAnsi="Times New Roman" w:hint="eastAsia"/>
          <w:kern w:val="0"/>
          <w:szCs w:val="21"/>
        </w:rPr>
        <w:t>,</w:t>
      </w:r>
      <w:r w:rsidRPr="005210F2">
        <w:rPr>
          <w:rFonts w:ascii="Times New Roman" w:hAnsi="Times New Roman" w:hint="eastAsia"/>
          <w:kern w:val="0"/>
          <w:szCs w:val="21"/>
        </w:rPr>
        <w:t>张翔</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.OpenStreetMap</w:t>
      </w:r>
      <w:r w:rsidRPr="005210F2">
        <w:rPr>
          <w:rFonts w:ascii="Times New Roman" w:hAnsi="Times New Roman" w:hint="eastAsia"/>
          <w:kern w:val="0"/>
          <w:szCs w:val="21"/>
        </w:rPr>
        <w:t>志愿者贡献与留存分析</w:t>
      </w:r>
      <w:r w:rsidRPr="005210F2">
        <w:rPr>
          <w:rFonts w:ascii="Times New Roman" w:hAnsi="Times New Roman" w:hint="eastAsia"/>
          <w:kern w:val="0"/>
          <w:szCs w:val="21"/>
        </w:rPr>
        <w:t>[J].</w:t>
      </w:r>
      <w:r w:rsidRPr="005210F2">
        <w:rPr>
          <w:rFonts w:ascii="Times New Roman" w:hAnsi="Times New Roman" w:hint="eastAsia"/>
          <w:kern w:val="0"/>
          <w:szCs w:val="21"/>
        </w:rPr>
        <w:t>测绘与空间地理信息</w:t>
      </w:r>
      <w:r w:rsidRPr="005210F2">
        <w:rPr>
          <w:rFonts w:ascii="Times New Roman" w:hAnsi="Times New Roman" w:hint="eastAsia"/>
          <w:kern w:val="0"/>
          <w:szCs w:val="21"/>
        </w:rPr>
        <w:t>,2021,44(02):90-93+97.</w:t>
      </w:r>
    </w:p>
    <w:p w14:paraId="6BFF604B" w14:textId="2F4F935B"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[15]</w:t>
      </w:r>
      <w:r w:rsidRPr="004872B7">
        <w:rPr>
          <w:rFonts w:ascii="Times New Roman" w:hAnsi="Times New Roman" w:hint="eastAsia"/>
          <w:kern w:val="0"/>
          <w:szCs w:val="21"/>
        </w:rPr>
        <w:t>郭雨</w:t>
      </w:r>
      <w:r w:rsidRPr="004872B7">
        <w:rPr>
          <w:rFonts w:ascii="Times New Roman" w:hAnsi="Times New Roman" w:hint="eastAsia"/>
          <w:kern w:val="0"/>
          <w:szCs w:val="21"/>
        </w:rPr>
        <w:t>,</w:t>
      </w:r>
      <w:r w:rsidRPr="004872B7">
        <w:rPr>
          <w:rFonts w:ascii="Times New Roman" w:hAnsi="Times New Roman" w:hint="eastAsia"/>
          <w:kern w:val="0"/>
          <w:szCs w:val="21"/>
        </w:rPr>
        <w:t>陈金勇</w:t>
      </w:r>
      <w:r w:rsidRPr="004872B7">
        <w:rPr>
          <w:rFonts w:ascii="Times New Roman" w:hAnsi="Times New Roman" w:hint="eastAsia"/>
          <w:kern w:val="0"/>
          <w:szCs w:val="21"/>
        </w:rPr>
        <w:t>,</w:t>
      </w:r>
      <w:r w:rsidRPr="004872B7">
        <w:rPr>
          <w:rFonts w:ascii="Times New Roman" w:hAnsi="Times New Roman" w:hint="eastAsia"/>
          <w:kern w:val="0"/>
          <w:szCs w:val="21"/>
        </w:rPr>
        <w:t>张新宇</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.OPTICS</w:t>
      </w:r>
      <w:r w:rsidRPr="004872B7">
        <w:rPr>
          <w:rFonts w:ascii="Times New Roman" w:hAnsi="Times New Roman" w:hint="eastAsia"/>
          <w:kern w:val="0"/>
          <w:szCs w:val="21"/>
        </w:rPr>
        <w:t>与离线批处理在轨迹聚类中的应用</w:t>
      </w:r>
      <w:r w:rsidRPr="004872B7">
        <w:rPr>
          <w:rFonts w:ascii="Times New Roman" w:hAnsi="Times New Roman" w:hint="eastAsia"/>
          <w:kern w:val="0"/>
          <w:szCs w:val="21"/>
        </w:rPr>
        <w:t>[J].</w:t>
      </w:r>
      <w:r w:rsidRPr="004872B7">
        <w:rPr>
          <w:rFonts w:ascii="Times New Roman" w:hAnsi="Times New Roman" w:hint="eastAsia"/>
          <w:kern w:val="0"/>
          <w:szCs w:val="21"/>
        </w:rPr>
        <w:t>计算机工程</w:t>
      </w:r>
      <w:r w:rsidRPr="004872B7">
        <w:rPr>
          <w:rFonts w:ascii="Times New Roman" w:hAnsi="Times New Roman" w:hint="eastAsia"/>
          <w:kern w:val="0"/>
          <w:szCs w:val="21"/>
        </w:rPr>
        <w:t>,2020,46(7):72-77,83.</w:t>
      </w:r>
    </w:p>
    <w:p w14:paraId="28CADF10" w14:textId="7DAD076C"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[16]</w:t>
      </w:r>
      <w:r w:rsidRPr="004872B7">
        <w:rPr>
          <w:rFonts w:ascii="Times New Roman" w:hAnsi="Times New Roman" w:hint="eastAsia"/>
          <w:kern w:val="0"/>
          <w:szCs w:val="21"/>
        </w:rPr>
        <w:t>赵雨琪</w:t>
      </w:r>
      <w:r w:rsidRPr="004872B7">
        <w:rPr>
          <w:rFonts w:ascii="Times New Roman" w:hAnsi="Times New Roman" w:hint="eastAsia"/>
          <w:kern w:val="0"/>
          <w:szCs w:val="21"/>
        </w:rPr>
        <w:t>,</w:t>
      </w:r>
      <w:r w:rsidRPr="004872B7">
        <w:rPr>
          <w:rFonts w:ascii="Times New Roman" w:hAnsi="Times New Roman" w:hint="eastAsia"/>
          <w:kern w:val="0"/>
          <w:szCs w:val="21"/>
        </w:rPr>
        <w:t>牟乃夏</w:t>
      </w:r>
      <w:r w:rsidRPr="004872B7">
        <w:rPr>
          <w:rFonts w:ascii="Times New Roman" w:hAnsi="Times New Roman" w:hint="eastAsia"/>
          <w:kern w:val="0"/>
          <w:szCs w:val="21"/>
        </w:rPr>
        <w:t>,</w:t>
      </w:r>
      <w:r w:rsidRPr="004872B7">
        <w:rPr>
          <w:rFonts w:ascii="Times New Roman" w:hAnsi="Times New Roman" w:hint="eastAsia"/>
          <w:kern w:val="0"/>
          <w:szCs w:val="21"/>
        </w:rPr>
        <w:t>祝帅兵</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w:t>
      </w:r>
      <w:r w:rsidRPr="004872B7">
        <w:rPr>
          <w:rFonts w:ascii="Times New Roman" w:hAnsi="Times New Roman" w:hint="eastAsia"/>
          <w:kern w:val="0"/>
          <w:szCs w:val="21"/>
        </w:rPr>
        <w:t>基于</w:t>
      </w:r>
      <w:proofErr w:type="spellStart"/>
      <w:r w:rsidRPr="004872B7">
        <w:rPr>
          <w:rFonts w:ascii="Times New Roman" w:hAnsi="Times New Roman" w:hint="eastAsia"/>
          <w:kern w:val="0"/>
          <w:szCs w:val="21"/>
        </w:rPr>
        <w:t>GeoHash</w:t>
      </w:r>
      <w:proofErr w:type="spellEnd"/>
      <w:r w:rsidRPr="004872B7">
        <w:rPr>
          <w:rFonts w:ascii="Times New Roman" w:hAnsi="Times New Roman" w:hint="eastAsia"/>
          <w:kern w:val="0"/>
          <w:szCs w:val="21"/>
        </w:rPr>
        <w:t>算法的周边查询应用研究</w:t>
      </w:r>
      <w:r w:rsidRPr="004872B7">
        <w:rPr>
          <w:rFonts w:ascii="Times New Roman" w:hAnsi="Times New Roman" w:hint="eastAsia"/>
          <w:kern w:val="0"/>
          <w:szCs w:val="21"/>
        </w:rPr>
        <w:t>[J].</w:t>
      </w:r>
      <w:r w:rsidRPr="004872B7">
        <w:rPr>
          <w:rFonts w:ascii="Times New Roman" w:hAnsi="Times New Roman" w:hint="eastAsia"/>
          <w:kern w:val="0"/>
          <w:szCs w:val="21"/>
        </w:rPr>
        <w:t>软件导刊</w:t>
      </w:r>
      <w:r w:rsidRPr="004872B7">
        <w:rPr>
          <w:rFonts w:ascii="Times New Roman" w:hAnsi="Times New Roman" w:hint="eastAsia"/>
          <w:kern w:val="0"/>
          <w:szCs w:val="21"/>
        </w:rPr>
        <w:t>,2016,15(06):16-18.</w:t>
      </w:r>
    </w:p>
    <w:p w14:paraId="2B560A6F" w14:textId="77777777" w:rsidR="004C7014" w:rsidRDefault="004C7014">
      <w:pPr>
        <w:spacing w:line="360" w:lineRule="auto"/>
        <w:rPr>
          <w:rFonts w:ascii="Times New Roman" w:hAnsi="Times New Roman" w:hint="eastAsia"/>
          <w:szCs w:val="21"/>
        </w:rPr>
        <w:sectPr w:rsidR="004C7014" w:rsidSect="00EF6AEE">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w:t>
                            </w:r>
                            <w:r>
                              <w:rPr>
                                <w:rFonts w:ascii="宋体" w:hAnsi="宋体" w:hint="eastAsia"/>
                                <w:sz w:val="18"/>
                                <w:szCs w:val="18"/>
                              </w:rPr>
                              <w:t>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w:t>
                      </w:r>
                      <w:r>
                        <w:rPr>
                          <w:rFonts w:ascii="宋体" w:hAnsi="宋体" w:hint="eastAsia"/>
                          <w:sz w:val="18"/>
                          <w:szCs w:val="18"/>
                        </w:rPr>
                        <w:t>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37"/>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w:t>
                            </w:r>
                            <w:r>
                              <w:rPr>
                                <w:rFonts w:ascii="宋体" w:hAnsi="宋体" w:hint="eastAsia"/>
                                <w:sz w:val="18"/>
                                <w:szCs w:val="18"/>
                              </w:rPr>
                              <w:t>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w:t>
                      </w:r>
                      <w:r>
                        <w:rPr>
                          <w:rFonts w:ascii="宋体" w:hAnsi="宋体" w:hint="eastAsia"/>
                          <w:sz w:val="18"/>
                          <w:szCs w:val="18"/>
                        </w:rPr>
                        <w:t>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3DA72" w14:textId="77777777" w:rsidR="00712A38" w:rsidRDefault="00712A38">
      <w:r>
        <w:separator/>
      </w:r>
    </w:p>
  </w:endnote>
  <w:endnote w:type="continuationSeparator" w:id="0">
    <w:p w14:paraId="413E5C95" w14:textId="77777777" w:rsidR="00712A38" w:rsidRDefault="0071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_GB2312">
    <w:altName w:val="微软雅黑"/>
    <w:charset w:val="86"/>
    <w:family w:val="modern"/>
    <w:pitch w:val="default"/>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D7A1" w14:textId="77777777" w:rsidR="004C7014" w:rsidRDefault="00000000">
    <w:pPr>
      <w:pStyle w:val="ab"/>
      <w:jc w:val="center"/>
    </w:pPr>
    <w:r>
      <w:rPr>
        <w:noProof/>
      </w:rPr>
      <mc:AlternateContent>
        <mc:Choice Requires="wps">
          <w:drawing>
            <wp:anchor distT="0" distB="0" distL="114300" distR="114300" simplePos="0" relativeHeight="251657728" behindDoc="0" locked="0" layoutInCell="1" allowOverlap="1" wp14:anchorId="035ACF43" wp14:editId="4DCDE174">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035ACF43" id="_x0000_t202" coordsize="21600,21600" o:spt="202" path="m,l,21600r21600,l21600,xe">
              <v:stroke joinstyle="miter"/>
              <v:path gradientshapeok="t" o:connecttype="rect"/>
            </v:shapetype>
            <v:shape id="文本框 27" o:spid="_x0000_s1034"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C106A" w14:textId="77777777" w:rsidR="00712A38" w:rsidRDefault="00712A38">
      <w:r>
        <w:separator/>
      </w:r>
    </w:p>
  </w:footnote>
  <w:footnote w:type="continuationSeparator" w:id="0">
    <w:p w14:paraId="65394866" w14:textId="77777777" w:rsidR="00712A38" w:rsidRDefault="00712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1C4F"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5D2F2087"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Pr>
        <w:rFonts w:hint="eastAsia"/>
      </w:rPr>
      <w:t>第</w:t>
    </w:r>
    <w:r w:rsidR="004872B7">
      <w:rPr>
        <w:rFonts w:hint="eastAsia"/>
      </w:rPr>
      <w:t>1</w:t>
    </w:r>
    <w:r>
      <w:rPr>
        <w:rFonts w:hint="eastAsia"/>
      </w:rPr>
      <w:t>章</w:t>
    </w:r>
    <w:r>
      <w:rPr>
        <w:rFonts w:hint="eastAsia"/>
      </w:rPr>
      <w:t xml:space="preserve"> </w:t>
    </w:r>
    <w:r w:rsidR="004872B7">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74A17"/>
    <w:rsid w:val="000D6080"/>
    <w:rsid w:val="001D49A9"/>
    <w:rsid w:val="002444D9"/>
    <w:rsid w:val="002B6991"/>
    <w:rsid w:val="002D7600"/>
    <w:rsid w:val="002E1E66"/>
    <w:rsid w:val="0030025E"/>
    <w:rsid w:val="00380F5D"/>
    <w:rsid w:val="003D69E7"/>
    <w:rsid w:val="00455552"/>
    <w:rsid w:val="004872B7"/>
    <w:rsid w:val="004C7014"/>
    <w:rsid w:val="004D1F90"/>
    <w:rsid w:val="004F5FCF"/>
    <w:rsid w:val="00502A1A"/>
    <w:rsid w:val="005210F2"/>
    <w:rsid w:val="00574B8A"/>
    <w:rsid w:val="005D3F9A"/>
    <w:rsid w:val="005E730D"/>
    <w:rsid w:val="005E77E8"/>
    <w:rsid w:val="006238D3"/>
    <w:rsid w:val="006904E9"/>
    <w:rsid w:val="00712A38"/>
    <w:rsid w:val="00784DFE"/>
    <w:rsid w:val="00806365"/>
    <w:rsid w:val="00837734"/>
    <w:rsid w:val="008F2644"/>
    <w:rsid w:val="008F3CC6"/>
    <w:rsid w:val="00974D30"/>
    <w:rsid w:val="009B140C"/>
    <w:rsid w:val="00AA25FE"/>
    <w:rsid w:val="00AE13B6"/>
    <w:rsid w:val="00BA1A55"/>
    <w:rsid w:val="00C0205F"/>
    <w:rsid w:val="00C05555"/>
    <w:rsid w:val="00C700A6"/>
    <w:rsid w:val="00CC61A8"/>
    <w:rsid w:val="00D17E35"/>
    <w:rsid w:val="00D9333C"/>
    <w:rsid w:val="00D96E5B"/>
    <w:rsid w:val="00E414A1"/>
    <w:rsid w:val="00EB52A3"/>
    <w:rsid w:val="00EB7AF5"/>
    <w:rsid w:val="00EF5C29"/>
    <w:rsid w:val="00EF6AEE"/>
    <w:rsid w:val="00F34D8F"/>
    <w:rsid w:val="00F41512"/>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7734"/>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pPr>
      <w:tabs>
        <w:tab w:val="right" w:leader="dot" w:pos="8834"/>
      </w:tabs>
      <w:adjustRightInd w:val="0"/>
      <w:snapToGrid w:val="0"/>
      <w:spacing w:line="360" w:lineRule="auto"/>
      <w:ind w:left="210" w:firstLineChars="200" w:firstLine="480"/>
    </w:pPr>
    <w:rPr>
      <w:rFonts w:ascii="宋体" w:hAnsi="宋体"/>
      <w:sz w:val="24"/>
    </w:rPr>
  </w:style>
  <w:style w:type="paragraph" w:styleId="a8">
    <w:name w:val="Plain Text"/>
    <w:basedOn w:val="a"/>
    <w:qFormat/>
    <w:rPr>
      <w:rFonts w:ascii="宋体" w:hAnsi="Courier New"/>
    </w:rPr>
  </w:style>
  <w:style w:type="paragraph" w:styleId="2">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line="300" w:lineRule="auto"/>
      <w:jc w:val="left"/>
    </w:pPr>
    <w:rPr>
      <w:rFonts w:cs="Arial"/>
      <w:bCs/>
      <w:sz w:val="24"/>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pPr>
      <w:tabs>
        <w:tab w:val="right" w:leader="dot" w:pos="8834"/>
      </w:tabs>
      <w:ind w:firstLineChars="100" w:firstLine="241"/>
    </w:pPr>
    <w:rPr>
      <w:rFonts w:ascii="宋体" w:hAnsi="宋体"/>
      <w:b/>
      <w:bCs/>
      <w:sz w:val="24"/>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0">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1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2.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32</Pages>
  <Words>2690</Words>
  <Characters>15338</Characters>
  <Application>Microsoft Office Word</Application>
  <DocSecurity>0</DocSecurity>
  <Lines>127</Lines>
  <Paragraphs>35</Paragraphs>
  <ScaleCrop>false</ScaleCrop>
  <Company>Microsoft</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zhiqing pan</cp:lastModifiedBy>
  <cp:revision>21</cp:revision>
  <dcterms:created xsi:type="dcterms:W3CDTF">2015-06-09T02:04:00Z</dcterms:created>
  <dcterms:modified xsi:type="dcterms:W3CDTF">2024-05-08T12:32:00Z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