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CA725"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PART1:API</w:t>
      </w:r>
      <w:r w:rsidRPr="00D05D13">
        <w:rPr>
          <w:rFonts w:ascii="Helvetica" w:eastAsia="宋体" w:hAnsi="Helvetica" w:cs="Helvetica"/>
          <w:b/>
          <w:bCs/>
          <w:color w:val="000000"/>
          <w:kern w:val="0"/>
          <w:sz w:val="24"/>
          <w:szCs w:val="24"/>
        </w:rPr>
        <w:t>接口主要由以下几个部分组成：</w:t>
      </w:r>
    </w:p>
    <w:p w14:paraId="2524FB74" w14:textId="77777777" w:rsidR="00D05D13" w:rsidRPr="00D05D13" w:rsidRDefault="00D05D13" w:rsidP="00D05D13">
      <w:pPr>
        <w:rPr>
          <w:rFonts w:ascii="Helvetica" w:eastAsia="宋体" w:hAnsi="Helvetica" w:cs="Helvetica"/>
          <w:b/>
          <w:bCs/>
          <w:color w:val="000000"/>
          <w:kern w:val="0"/>
          <w:sz w:val="24"/>
          <w:szCs w:val="24"/>
        </w:rPr>
      </w:pPr>
    </w:p>
    <w:p w14:paraId="16CF4FC9"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请求地址（</w:t>
      </w:r>
      <w:r w:rsidRPr="00D05D13">
        <w:rPr>
          <w:rFonts w:ascii="Helvetica" w:eastAsia="宋体" w:hAnsi="Helvetica" w:cs="Helvetica"/>
          <w:b/>
          <w:bCs/>
          <w:color w:val="000000"/>
          <w:kern w:val="0"/>
          <w:sz w:val="24"/>
          <w:szCs w:val="24"/>
        </w:rPr>
        <w:t>URL</w:t>
      </w:r>
      <w:r w:rsidRPr="00D05D13">
        <w:rPr>
          <w:rFonts w:ascii="Helvetica" w:eastAsia="宋体" w:hAnsi="Helvetica" w:cs="Helvetica"/>
          <w:b/>
          <w:bCs/>
          <w:color w:val="000000"/>
          <w:kern w:val="0"/>
          <w:sz w:val="24"/>
          <w:szCs w:val="24"/>
        </w:rPr>
        <w:t>）：</w:t>
      </w:r>
    </w:p>
    <w:p w14:paraId="2A347FCD"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URL</w:t>
      </w:r>
      <w:r w:rsidRPr="00D05D13">
        <w:rPr>
          <w:rFonts w:ascii="Helvetica" w:eastAsia="宋体" w:hAnsi="Helvetica" w:cs="Helvetica"/>
          <w:b/>
          <w:bCs/>
          <w:color w:val="000000"/>
          <w:kern w:val="0"/>
          <w:sz w:val="24"/>
          <w:szCs w:val="24"/>
        </w:rPr>
        <w:t>是统一资源定位符，这是客户端发送请求到服务器的地方。它指定了服务器上的特定资源或服务的位置。简单来说，可以把它想象成是服务器上的</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门牌号</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，通过这个</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门牌号</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，我们就可以准确地找到我们需要找的某某了。</w:t>
      </w:r>
    </w:p>
    <w:p w14:paraId="3B17B4A3" w14:textId="77777777" w:rsidR="00D05D13" w:rsidRPr="00D05D13" w:rsidRDefault="00D05D13" w:rsidP="00D05D13">
      <w:pPr>
        <w:rPr>
          <w:rFonts w:ascii="Helvetica" w:eastAsia="宋体" w:hAnsi="Helvetica" w:cs="Helvetica"/>
          <w:b/>
          <w:bCs/>
          <w:color w:val="000000"/>
          <w:kern w:val="0"/>
          <w:sz w:val="24"/>
          <w:szCs w:val="24"/>
        </w:rPr>
      </w:pPr>
    </w:p>
    <w:p w14:paraId="1779B0E7"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请求方法（</w:t>
      </w:r>
      <w:r w:rsidRPr="00D05D13">
        <w:rPr>
          <w:rFonts w:ascii="Helvetica" w:eastAsia="宋体" w:hAnsi="Helvetica" w:cs="Helvetica"/>
          <w:b/>
          <w:bCs/>
          <w:color w:val="000000"/>
          <w:kern w:val="0"/>
          <w:sz w:val="24"/>
          <w:szCs w:val="24"/>
        </w:rPr>
        <w:t>HTTP Method</w:t>
      </w:r>
      <w:r w:rsidRPr="00D05D13">
        <w:rPr>
          <w:rFonts w:ascii="Helvetica" w:eastAsia="宋体" w:hAnsi="Helvetica" w:cs="Helvetica"/>
          <w:b/>
          <w:bCs/>
          <w:color w:val="000000"/>
          <w:kern w:val="0"/>
          <w:sz w:val="24"/>
          <w:szCs w:val="24"/>
        </w:rPr>
        <w:t>）：</w:t>
      </w:r>
    </w:p>
    <w:p w14:paraId="32843FAC"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如</w:t>
      </w:r>
      <w:r w:rsidRPr="00D05D13">
        <w:rPr>
          <w:rFonts w:ascii="Helvetica" w:eastAsia="宋体" w:hAnsi="Helvetica" w:cs="Helvetica"/>
          <w:b/>
          <w:bCs/>
          <w:color w:val="000000"/>
          <w:kern w:val="0"/>
          <w:sz w:val="24"/>
          <w:szCs w:val="24"/>
        </w:rPr>
        <w:t>GET</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POST</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PUT</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DELETE</w:t>
      </w:r>
      <w:r w:rsidRPr="00D05D13">
        <w:rPr>
          <w:rFonts w:ascii="Helvetica" w:eastAsia="宋体" w:hAnsi="Helvetica" w:cs="Helvetica"/>
          <w:b/>
          <w:bCs/>
          <w:color w:val="000000"/>
          <w:kern w:val="0"/>
          <w:sz w:val="24"/>
          <w:szCs w:val="24"/>
        </w:rPr>
        <w:t>等。这些方式是告诉服务器我们想要对资源执行什么操作。例如，</w:t>
      </w:r>
      <w:r w:rsidRPr="00D05D13">
        <w:rPr>
          <w:rFonts w:ascii="Helvetica" w:eastAsia="宋体" w:hAnsi="Helvetica" w:cs="Helvetica"/>
          <w:b/>
          <w:bCs/>
          <w:color w:val="000000"/>
          <w:kern w:val="0"/>
          <w:sz w:val="24"/>
          <w:szCs w:val="24"/>
        </w:rPr>
        <w:t>GET</w:t>
      </w:r>
      <w:r w:rsidRPr="00D05D13">
        <w:rPr>
          <w:rFonts w:ascii="Helvetica" w:eastAsia="宋体" w:hAnsi="Helvetica" w:cs="Helvetica"/>
          <w:b/>
          <w:bCs/>
          <w:color w:val="000000"/>
          <w:kern w:val="0"/>
          <w:sz w:val="24"/>
          <w:szCs w:val="24"/>
        </w:rPr>
        <w:t>通常用于从服务器获取数据，</w:t>
      </w:r>
      <w:r w:rsidRPr="00D05D13">
        <w:rPr>
          <w:rFonts w:ascii="Helvetica" w:eastAsia="宋体" w:hAnsi="Helvetica" w:cs="Helvetica"/>
          <w:b/>
          <w:bCs/>
          <w:color w:val="000000"/>
          <w:kern w:val="0"/>
          <w:sz w:val="24"/>
          <w:szCs w:val="24"/>
        </w:rPr>
        <w:t>POST</w:t>
      </w:r>
      <w:r w:rsidRPr="00D05D13">
        <w:rPr>
          <w:rFonts w:ascii="Helvetica" w:eastAsia="宋体" w:hAnsi="Helvetica" w:cs="Helvetica"/>
          <w:b/>
          <w:bCs/>
          <w:color w:val="000000"/>
          <w:kern w:val="0"/>
          <w:sz w:val="24"/>
          <w:szCs w:val="24"/>
        </w:rPr>
        <w:t>用于向服务器提交数据，</w:t>
      </w:r>
      <w:r w:rsidRPr="00D05D13">
        <w:rPr>
          <w:rFonts w:ascii="Helvetica" w:eastAsia="宋体" w:hAnsi="Helvetica" w:cs="Helvetica"/>
          <w:b/>
          <w:bCs/>
          <w:color w:val="000000"/>
          <w:kern w:val="0"/>
          <w:sz w:val="24"/>
          <w:szCs w:val="24"/>
        </w:rPr>
        <w:t>PUT</w:t>
      </w:r>
      <w:r w:rsidRPr="00D05D13">
        <w:rPr>
          <w:rFonts w:ascii="Helvetica" w:eastAsia="宋体" w:hAnsi="Helvetica" w:cs="Helvetica"/>
          <w:b/>
          <w:bCs/>
          <w:color w:val="000000"/>
          <w:kern w:val="0"/>
          <w:sz w:val="24"/>
          <w:szCs w:val="24"/>
        </w:rPr>
        <w:t>用于向服务器上传或更新资源，</w:t>
      </w:r>
      <w:r w:rsidRPr="00D05D13">
        <w:rPr>
          <w:rFonts w:ascii="Helvetica" w:eastAsia="宋体" w:hAnsi="Helvetica" w:cs="Helvetica"/>
          <w:b/>
          <w:bCs/>
          <w:color w:val="000000"/>
          <w:kern w:val="0"/>
          <w:sz w:val="24"/>
          <w:szCs w:val="24"/>
        </w:rPr>
        <w:t>DELETE</w:t>
      </w:r>
      <w:r w:rsidRPr="00D05D13">
        <w:rPr>
          <w:rFonts w:ascii="Helvetica" w:eastAsia="宋体" w:hAnsi="Helvetica" w:cs="Helvetica"/>
          <w:b/>
          <w:bCs/>
          <w:color w:val="000000"/>
          <w:kern w:val="0"/>
          <w:sz w:val="24"/>
          <w:szCs w:val="24"/>
        </w:rPr>
        <w:t>则是用于删除服务器上的资源：</w:t>
      </w:r>
    </w:p>
    <w:p w14:paraId="168B7457"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1</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POST    /</w:t>
      </w:r>
      <w:proofErr w:type="spellStart"/>
      <w:r w:rsidRPr="00D05D13">
        <w:rPr>
          <w:rFonts w:ascii="Helvetica" w:eastAsia="宋体" w:hAnsi="Helvetica" w:cs="Helvetica"/>
          <w:b/>
          <w:bCs/>
          <w:color w:val="000000"/>
          <w:kern w:val="0"/>
          <w:sz w:val="24"/>
          <w:szCs w:val="24"/>
        </w:rPr>
        <w:t>url</w:t>
      </w:r>
      <w:proofErr w:type="spellEnd"/>
      <w:r w:rsidRPr="00D05D13">
        <w:rPr>
          <w:rFonts w:ascii="Helvetica" w:eastAsia="宋体" w:hAnsi="Helvetica" w:cs="Helvetica"/>
          <w:b/>
          <w:bCs/>
          <w:color w:val="000000"/>
          <w:kern w:val="0"/>
          <w:sz w:val="24"/>
          <w:szCs w:val="24"/>
        </w:rPr>
        <w:t xml:space="preserve">      </w:t>
      </w:r>
      <w:r w:rsidRPr="00D05D13">
        <w:rPr>
          <w:rFonts w:ascii="Helvetica" w:eastAsia="宋体" w:hAnsi="Helvetica" w:cs="Helvetica"/>
          <w:b/>
          <w:bCs/>
          <w:color w:val="000000"/>
          <w:kern w:val="0"/>
          <w:sz w:val="24"/>
          <w:szCs w:val="24"/>
        </w:rPr>
        <w:t>创建</w:t>
      </w:r>
      <w:r w:rsidRPr="00D05D13">
        <w:rPr>
          <w:rFonts w:ascii="Helvetica" w:eastAsia="宋体" w:hAnsi="Helvetica" w:cs="Helvetica"/>
          <w:b/>
          <w:bCs/>
          <w:color w:val="000000"/>
          <w:kern w:val="0"/>
          <w:sz w:val="24"/>
          <w:szCs w:val="24"/>
        </w:rPr>
        <w:t xml:space="preserve">  </w:t>
      </w:r>
    </w:p>
    <w:p w14:paraId="7EFAF2B0"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2</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DELETE  /</w:t>
      </w:r>
      <w:proofErr w:type="spellStart"/>
      <w:r w:rsidRPr="00D05D13">
        <w:rPr>
          <w:rFonts w:ascii="Helvetica" w:eastAsia="宋体" w:hAnsi="Helvetica" w:cs="Helvetica"/>
          <w:b/>
          <w:bCs/>
          <w:color w:val="000000"/>
          <w:kern w:val="0"/>
          <w:sz w:val="24"/>
          <w:szCs w:val="24"/>
        </w:rPr>
        <w:t>url</w:t>
      </w:r>
      <w:proofErr w:type="spellEnd"/>
      <w:r w:rsidRPr="00D05D13">
        <w:rPr>
          <w:rFonts w:ascii="Helvetica" w:eastAsia="宋体" w:hAnsi="Helvetica" w:cs="Helvetica"/>
          <w:b/>
          <w:bCs/>
          <w:color w:val="000000"/>
          <w:kern w:val="0"/>
          <w:sz w:val="24"/>
          <w:szCs w:val="24"/>
        </w:rPr>
        <w:t xml:space="preserve">/xxx  </w:t>
      </w:r>
      <w:r w:rsidRPr="00D05D13">
        <w:rPr>
          <w:rFonts w:ascii="Helvetica" w:eastAsia="宋体" w:hAnsi="Helvetica" w:cs="Helvetica"/>
          <w:b/>
          <w:bCs/>
          <w:color w:val="000000"/>
          <w:kern w:val="0"/>
          <w:sz w:val="24"/>
          <w:szCs w:val="24"/>
        </w:rPr>
        <w:t>删除</w:t>
      </w:r>
      <w:r w:rsidRPr="00D05D13">
        <w:rPr>
          <w:rFonts w:ascii="Helvetica" w:eastAsia="宋体" w:hAnsi="Helvetica" w:cs="Helvetica"/>
          <w:b/>
          <w:bCs/>
          <w:color w:val="000000"/>
          <w:kern w:val="0"/>
          <w:sz w:val="24"/>
          <w:szCs w:val="24"/>
        </w:rPr>
        <w:t xml:space="preserve">  </w:t>
      </w:r>
    </w:p>
    <w:p w14:paraId="7C3D35E8"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3</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PUT     /</w:t>
      </w:r>
      <w:proofErr w:type="spellStart"/>
      <w:r w:rsidRPr="00D05D13">
        <w:rPr>
          <w:rFonts w:ascii="Helvetica" w:eastAsia="宋体" w:hAnsi="Helvetica" w:cs="Helvetica"/>
          <w:b/>
          <w:bCs/>
          <w:color w:val="000000"/>
          <w:kern w:val="0"/>
          <w:sz w:val="24"/>
          <w:szCs w:val="24"/>
        </w:rPr>
        <w:t>url</w:t>
      </w:r>
      <w:proofErr w:type="spellEnd"/>
      <w:r w:rsidRPr="00D05D13">
        <w:rPr>
          <w:rFonts w:ascii="Helvetica" w:eastAsia="宋体" w:hAnsi="Helvetica" w:cs="Helvetica"/>
          <w:b/>
          <w:bCs/>
          <w:color w:val="000000"/>
          <w:kern w:val="0"/>
          <w:sz w:val="24"/>
          <w:szCs w:val="24"/>
        </w:rPr>
        <w:t xml:space="preserve">/xxx  </w:t>
      </w:r>
      <w:r w:rsidRPr="00D05D13">
        <w:rPr>
          <w:rFonts w:ascii="Helvetica" w:eastAsia="宋体" w:hAnsi="Helvetica" w:cs="Helvetica"/>
          <w:b/>
          <w:bCs/>
          <w:color w:val="000000"/>
          <w:kern w:val="0"/>
          <w:sz w:val="24"/>
          <w:szCs w:val="24"/>
        </w:rPr>
        <w:t>更新</w:t>
      </w:r>
    </w:p>
    <w:p w14:paraId="5349FBBE"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4</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GET     /</w:t>
      </w:r>
      <w:proofErr w:type="spellStart"/>
      <w:r w:rsidRPr="00D05D13">
        <w:rPr>
          <w:rFonts w:ascii="Helvetica" w:eastAsia="宋体" w:hAnsi="Helvetica" w:cs="Helvetica"/>
          <w:b/>
          <w:bCs/>
          <w:color w:val="000000"/>
          <w:kern w:val="0"/>
          <w:sz w:val="24"/>
          <w:szCs w:val="24"/>
        </w:rPr>
        <w:t>url</w:t>
      </w:r>
      <w:proofErr w:type="spellEnd"/>
      <w:r w:rsidRPr="00D05D13">
        <w:rPr>
          <w:rFonts w:ascii="Helvetica" w:eastAsia="宋体" w:hAnsi="Helvetica" w:cs="Helvetica"/>
          <w:b/>
          <w:bCs/>
          <w:color w:val="000000"/>
          <w:kern w:val="0"/>
          <w:sz w:val="24"/>
          <w:szCs w:val="24"/>
        </w:rPr>
        <w:t xml:space="preserve">/xxx  </w:t>
      </w:r>
      <w:r w:rsidRPr="00D05D13">
        <w:rPr>
          <w:rFonts w:ascii="Helvetica" w:eastAsia="宋体" w:hAnsi="Helvetica" w:cs="Helvetica"/>
          <w:b/>
          <w:bCs/>
          <w:color w:val="000000"/>
          <w:kern w:val="0"/>
          <w:sz w:val="24"/>
          <w:szCs w:val="24"/>
        </w:rPr>
        <w:t>查看</w:t>
      </w:r>
    </w:p>
    <w:p w14:paraId="584B889B" w14:textId="77777777" w:rsidR="00D05D13" w:rsidRPr="00D05D13" w:rsidRDefault="00D05D13" w:rsidP="00D05D13">
      <w:pPr>
        <w:rPr>
          <w:rFonts w:ascii="Helvetica" w:eastAsia="宋体" w:hAnsi="Helvetica" w:cs="Helvetica"/>
          <w:b/>
          <w:bCs/>
          <w:color w:val="000000"/>
          <w:kern w:val="0"/>
          <w:sz w:val="24"/>
          <w:szCs w:val="24"/>
        </w:rPr>
      </w:pPr>
    </w:p>
    <w:p w14:paraId="64C48151"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请求头（</w:t>
      </w:r>
      <w:r w:rsidRPr="00D05D13">
        <w:rPr>
          <w:rFonts w:ascii="Helvetica" w:eastAsia="宋体" w:hAnsi="Helvetica" w:cs="Helvetica"/>
          <w:b/>
          <w:bCs/>
          <w:color w:val="000000"/>
          <w:kern w:val="0"/>
          <w:sz w:val="24"/>
          <w:szCs w:val="24"/>
        </w:rPr>
        <w:t>Headers</w:t>
      </w:r>
      <w:r w:rsidRPr="00D05D13">
        <w:rPr>
          <w:rFonts w:ascii="Helvetica" w:eastAsia="宋体" w:hAnsi="Helvetica" w:cs="Helvetica"/>
          <w:b/>
          <w:bCs/>
          <w:color w:val="000000"/>
          <w:kern w:val="0"/>
          <w:sz w:val="24"/>
          <w:szCs w:val="24"/>
        </w:rPr>
        <w:t>）：</w:t>
      </w:r>
    </w:p>
    <w:p w14:paraId="61A1E68D"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这些是附加到请求上的元数据，可以提供关于请求的各种信息。例如，</w:t>
      </w:r>
      <w:r w:rsidRPr="00D05D13">
        <w:rPr>
          <w:rFonts w:ascii="Helvetica" w:eastAsia="宋体" w:hAnsi="Helvetica" w:cs="Helvetica"/>
          <w:b/>
          <w:bCs/>
          <w:color w:val="000000"/>
          <w:kern w:val="0"/>
          <w:sz w:val="24"/>
          <w:szCs w:val="24"/>
        </w:rPr>
        <w:t>Content-Type</w:t>
      </w:r>
      <w:r w:rsidRPr="00D05D13">
        <w:rPr>
          <w:rFonts w:ascii="Helvetica" w:eastAsia="宋体" w:hAnsi="Helvetica" w:cs="Helvetica"/>
          <w:b/>
          <w:bCs/>
          <w:color w:val="000000"/>
          <w:kern w:val="0"/>
          <w:sz w:val="24"/>
          <w:szCs w:val="24"/>
        </w:rPr>
        <w:t>头可以告诉服务器我们发送的数据的类型（如</w:t>
      </w:r>
      <w:r w:rsidRPr="00D05D13">
        <w:rPr>
          <w:rFonts w:ascii="Helvetica" w:eastAsia="宋体" w:hAnsi="Helvetica" w:cs="Helvetica"/>
          <w:b/>
          <w:bCs/>
          <w:color w:val="000000"/>
          <w:kern w:val="0"/>
          <w:sz w:val="24"/>
          <w:szCs w:val="24"/>
        </w:rPr>
        <w:t>JSON</w:t>
      </w:r>
      <w:r w:rsidRPr="00D05D13">
        <w:rPr>
          <w:rFonts w:ascii="Helvetica" w:eastAsia="宋体" w:hAnsi="Helvetica" w:cs="Helvetica"/>
          <w:b/>
          <w:bCs/>
          <w:color w:val="000000"/>
          <w:kern w:val="0"/>
          <w:sz w:val="24"/>
          <w:szCs w:val="24"/>
        </w:rPr>
        <w:t>或</w:t>
      </w:r>
      <w:r w:rsidRPr="00D05D13">
        <w:rPr>
          <w:rFonts w:ascii="Helvetica" w:eastAsia="宋体" w:hAnsi="Helvetica" w:cs="Helvetica"/>
          <w:b/>
          <w:bCs/>
          <w:color w:val="000000"/>
          <w:kern w:val="0"/>
          <w:sz w:val="24"/>
          <w:szCs w:val="24"/>
        </w:rPr>
        <w:t>XML</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Authorization</w:t>
      </w:r>
      <w:r w:rsidRPr="00D05D13">
        <w:rPr>
          <w:rFonts w:ascii="Helvetica" w:eastAsia="宋体" w:hAnsi="Helvetica" w:cs="Helvetica"/>
          <w:b/>
          <w:bCs/>
          <w:color w:val="000000"/>
          <w:kern w:val="0"/>
          <w:sz w:val="24"/>
          <w:szCs w:val="24"/>
        </w:rPr>
        <w:t>字段常用于传递身份验证凭证，如基本认证（</w:t>
      </w:r>
      <w:r w:rsidRPr="00D05D13">
        <w:rPr>
          <w:rFonts w:ascii="Helvetica" w:eastAsia="宋体" w:hAnsi="Helvetica" w:cs="Helvetica"/>
          <w:b/>
          <w:bCs/>
          <w:color w:val="000000"/>
          <w:kern w:val="0"/>
          <w:sz w:val="24"/>
          <w:szCs w:val="24"/>
        </w:rPr>
        <w:t>Basic Authentication</w:t>
      </w:r>
      <w:r w:rsidRPr="00D05D13">
        <w:rPr>
          <w:rFonts w:ascii="Helvetica" w:eastAsia="宋体" w:hAnsi="Helvetica" w:cs="Helvetica"/>
          <w:b/>
          <w:bCs/>
          <w:color w:val="000000"/>
          <w:kern w:val="0"/>
          <w:sz w:val="24"/>
          <w:szCs w:val="24"/>
        </w:rPr>
        <w:t>）或令牌（</w:t>
      </w:r>
      <w:r w:rsidRPr="00D05D13">
        <w:rPr>
          <w:rFonts w:ascii="Helvetica" w:eastAsia="宋体" w:hAnsi="Helvetica" w:cs="Helvetica"/>
          <w:b/>
          <w:bCs/>
          <w:color w:val="000000"/>
          <w:kern w:val="0"/>
          <w:sz w:val="24"/>
          <w:szCs w:val="24"/>
        </w:rPr>
        <w:t>Token</w:t>
      </w:r>
      <w:r w:rsidRPr="00D05D13">
        <w:rPr>
          <w:rFonts w:ascii="Helvetica" w:eastAsia="宋体" w:hAnsi="Helvetica" w:cs="Helvetica"/>
          <w:b/>
          <w:bCs/>
          <w:color w:val="000000"/>
          <w:kern w:val="0"/>
          <w:sz w:val="24"/>
          <w:szCs w:val="24"/>
        </w:rPr>
        <w:t>）。</w:t>
      </w:r>
    </w:p>
    <w:p w14:paraId="1B169F2B" w14:textId="77777777" w:rsidR="00D05D13" w:rsidRPr="00D05D13" w:rsidRDefault="00D05D13" w:rsidP="00D05D13">
      <w:pPr>
        <w:rPr>
          <w:rFonts w:ascii="Helvetica" w:eastAsia="宋体" w:hAnsi="Helvetica" w:cs="Helvetica"/>
          <w:b/>
          <w:bCs/>
          <w:color w:val="000000"/>
          <w:kern w:val="0"/>
          <w:sz w:val="24"/>
          <w:szCs w:val="24"/>
        </w:rPr>
      </w:pPr>
    </w:p>
    <w:p w14:paraId="4DE4F655"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请求体（</w:t>
      </w:r>
      <w:r w:rsidRPr="00D05D13">
        <w:rPr>
          <w:rFonts w:ascii="Helvetica" w:eastAsia="宋体" w:hAnsi="Helvetica" w:cs="Helvetica"/>
          <w:b/>
          <w:bCs/>
          <w:color w:val="000000"/>
          <w:kern w:val="0"/>
          <w:sz w:val="24"/>
          <w:szCs w:val="24"/>
        </w:rPr>
        <w:t>Body</w:t>
      </w:r>
      <w:r w:rsidRPr="00D05D13">
        <w:rPr>
          <w:rFonts w:ascii="Helvetica" w:eastAsia="宋体" w:hAnsi="Helvetica" w:cs="Helvetica"/>
          <w:b/>
          <w:bCs/>
          <w:color w:val="000000"/>
          <w:kern w:val="0"/>
          <w:sz w:val="24"/>
          <w:szCs w:val="24"/>
        </w:rPr>
        <w:t>）：</w:t>
      </w:r>
    </w:p>
    <w:p w14:paraId="63CB002E"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这是请求中实际的数据部分。对于</w:t>
      </w:r>
      <w:r w:rsidRPr="00D05D13">
        <w:rPr>
          <w:rFonts w:ascii="Helvetica" w:eastAsia="宋体" w:hAnsi="Helvetica" w:cs="Helvetica"/>
          <w:b/>
          <w:bCs/>
          <w:color w:val="000000"/>
          <w:kern w:val="0"/>
          <w:sz w:val="24"/>
          <w:szCs w:val="24"/>
        </w:rPr>
        <w:t>GET</w:t>
      </w:r>
      <w:r w:rsidRPr="00D05D13">
        <w:rPr>
          <w:rFonts w:ascii="Helvetica" w:eastAsia="宋体" w:hAnsi="Helvetica" w:cs="Helvetica"/>
          <w:b/>
          <w:bCs/>
          <w:color w:val="000000"/>
          <w:kern w:val="0"/>
          <w:sz w:val="24"/>
          <w:szCs w:val="24"/>
        </w:rPr>
        <w:t>请求，请求体通常是空的，因为</w:t>
      </w:r>
      <w:r w:rsidRPr="00D05D13">
        <w:rPr>
          <w:rFonts w:ascii="Helvetica" w:eastAsia="宋体" w:hAnsi="Helvetica" w:cs="Helvetica"/>
          <w:b/>
          <w:bCs/>
          <w:color w:val="000000"/>
          <w:kern w:val="0"/>
          <w:sz w:val="24"/>
          <w:szCs w:val="24"/>
        </w:rPr>
        <w:t>GET</w:t>
      </w:r>
      <w:r w:rsidRPr="00D05D13">
        <w:rPr>
          <w:rFonts w:ascii="Helvetica" w:eastAsia="宋体" w:hAnsi="Helvetica" w:cs="Helvetica"/>
          <w:b/>
          <w:bCs/>
          <w:color w:val="000000"/>
          <w:kern w:val="0"/>
          <w:sz w:val="24"/>
          <w:szCs w:val="24"/>
        </w:rPr>
        <w:t>请求通常只用于检索数据。对于</w:t>
      </w:r>
      <w:r w:rsidRPr="00D05D13">
        <w:rPr>
          <w:rFonts w:ascii="Helvetica" w:eastAsia="宋体" w:hAnsi="Helvetica" w:cs="Helvetica"/>
          <w:b/>
          <w:bCs/>
          <w:color w:val="000000"/>
          <w:kern w:val="0"/>
          <w:sz w:val="24"/>
          <w:szCs w:val="24"/>
        </w:rPr>
        <w:t>POST</w:t>
      </w:r>
      <w:r w:rsidRPr="00D05D13">
        <w:rPr>
          <w:rFonts w:ascii="Helvetica" w:eastAsia="宋体" w:hAnsi="Helvetica" w:cs="Helvetica"/>
          <w:b/>
          <w:bCs/>
          <w:color w:val="000000"/>
          <w:kern w:val="0"/>
          <w:sz w:val="24"/>
          <w:szCs w:val="24"/>
        </w:rPr>
        <w:t>或</w:t>
      </w:r>
      <w:r w:rsidRPr="00D05D13">
        <w:rPr>
          <w:rFonts w:ascii="Helvetica" w:eastAsia="宋体" w:hAnsi="Helvetica" w:cs="Helvetica"/>
          <w:b/>
          <w:bCs/>
          <w:color w:val="000000"/>
          <w:kern w:val="0"/>
          <w:sz w:val="24"/>
          <w:szCs w:val="24"/>
        </w:rPr>
        <w:t>PUT</w:t>
      </w:r>
      <w:r w:rsidRPr="00D05D13">
        <w:rPr>
          <w:rFonts w:ascii="Helvetica" w:eastAsia="宋体" w:hAnsi="Helvetica" w:cs="Helvetica"/>
          <w:b/>
          <w:bCs/>
          <w:color w:val="000000"/>
          <w:kern w:val="0"/>
          <w:sz w:val="24"/>
          <w:szCs w:val="24"/>
        </w:rPr>
        <w:t>请求，请求体可能包含要发送到服务器的数据。</w:t>
      </w:r>
    </w:p>
    <w:p w14:paraId="7DD2D4BA" w14:textId="77777777" w:rsidR="00D05D13" w:rsidRPr="00D05D13" w:rsidRDefault="00D05D13" w:rsidP="00D05D13">
      <w:pPr>
        <w:rPr>
          <w:rFonts w:ascii="Helvetica" w:eastAsia="宋体" w:hAnsi="Helvetica" w:cs="Helvetica"/>
          <w:b/>
          <w:bCs/>
          <w:color w:val="000000"/>
          <w:kern w:val="0"/>
          <w:sz w:val="24"/>
          <w:szCs w:val="24"/>
        </w:rPr>
      </w:pPr>
    </w:p>
    <w:p w14:paraId="1C37D29E"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响应状态码（</w:t>
      </w:r>
      <w:r w:rsidRPr="00D05D13">
        <w:rPr>
          <w:rFonts w:ascii="Helvetica" w:eastAsia="宋体" w:hAnsi="Helvetica" w:cs="Helvetica"/>
          <w:b/>
          <w:bCs/>
          <w:color w:val="000000"/>
          <w:kern w:val="0"/>
          <w:sz w:val="24"/>
          <w:szCs w:val="24"/>
        </w:rPr>
        <w:t>Status Code</w:t>
      </w:r>
      <w:r w:rsidRPr="00D05D13">
        <w:rPr>
          <w:rFonts w:ascii="Helvetica" w:eastAsia="宋体" w:hAnsi="Helvetica" w:cs="Helvetica"/>
          <w:b/>
          <w:bCs/>
          <w:color w:val="000000"/>
          <w:kern w:val="0"/>
          <w:sz w:val="24"/>
          <w:szCs w:val="24"/>
        </w:rPr>
        <w:t>）：</w:t>
      </w:r>
    </w:p>
    <w:p w14:paraId="2497B25E"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服务器在响应中发送一个状态码，以告诉客户端请求是否成功。例如，</w:t>
      </w:r>
      <w:r w:rsidRPr="00D05D13">
        <w:rPr>
          <w:rFonts w:ascii="Helvetica" w:eastAsia="宋体" w:hAnsi="Helvetica" w:cs="Helvetica"/>
          <w:b/>
          <w:bCs/>
          <w:color w:val="000000"/>
          <w:kern w:val="0"/>
          <w:sz w:val="24"/>
          <w:szCs w:val="24"/>
        </w:rPr>
        <w:t>200</w:t>
      </w:r>
      <w:r w:rsidRPr="00D05D13">
        <w:rPr>
          <w:rFonts w:ascii="Helvetica" w:eastAsia="宋体" w:hAnsi="Helvetica" w:cs="Helvetica"/>
          <w:b/>
          <w:bCs/>
          <w:color w:val="000000"/>
          <w:kern w:val="0"/>
          <w:sz w:val="24"/>
          <w:szCs w:val="24"/>
        </w:rPr>
        <w:t>表示成功，</w:t>
      </w:r>
      <w:r w:rsidRPr="00D05D13">
        <w:rPr>
          <w:rFonts w:ascii="Helvetica" w:eastAsia="宋体" w:hAnsi="Helvetica" w:cs="Helvetica"/>
          <w:b/>
          <w:bCs/>
          <w:color w:val="000000"/>
          <w:kern w:val="0"/>
          <w:sz w:val="24"/>
          <w:szCs w:val="24"/>
        </w:rPr>
        <w:t>404</w:t>
      </w:r>
      <w:r w:rsidRPr="00D05D13">
        <w:rPr>
          <w:rFonts w:ascii="Helvetica" w:eastAsia="宋体" w:hAnsi="Helvetica" w:cs="Helvetica"/>
          <w:b/>
          <w:bCs/>
          <w:color w:val="000000"/>
          <w:kern w:val="0"/>
          <w:sz w:val="24"/>
          <w:szCs w:val="24"/>
        </w:rPr>
        <w:t>表示未找到资源，</w:t>
      </w:r>
      <w:r w:rsidRPr="00D05D13">
        <w:rPr>
          <w:rFonts w:ascii="Helvetica" w:eastAsia="宋体" w:hAnsi="Helvetica" w:cs="Helvetica"/>
          <w:b/>
          <w:bCs/>
          <w:color w:val="000000"/>
          <w:kern w:val="0"/>
          <w:sz w:val="24"/>
          <w:szCs w:val="24"/>
        </w:rPr>
        <w:t>500</w:t>
      </w:r>
      <w:r w:rsidRPr="00D05D13">
        <w:rPr>
          <w:rFonts w:ascii="Helvetica" w:eastAsia="宋体" w:hAnsi="Helvetica" w:cs="Helvetica"/>
          <w:b/>
          <w:bCs/>
          <w:color w:val="000000"/>
          <w:kern w:val="0"/>
          <w:sz w:val="24"/>
          <w:szCs w:val="24"/>
        </w:rPr>
        <w:t>表示服务器内部错误。</w:t>
      </w:r>
    </w:p>
    <w:p w14:paraId="6AA2981D" w14:textId="77777777" w:rsidR="00D05D13" w:rsidRPr="00D05D13" w:rsidRDefault="00D05D13" w:rsidP="00D05D13">
      <w:pPr>
        <w:rPr>
          <w:rFonts w:ascii="Helvetica" w:eastAsia="宋体" w:hAnsi="Helvetica" w:cs="Helvetica"/>
          <w:b/>
          <w:bCs/>
          <w:color w:val="000000"/>
          <w:kern w:val="0"/>
          <w:sz w:val="24"/>
          <w:szCs w:val="24"/>
        </w:rPr>
      </w:pPr>
    </w:p>
    <w:p w14:paraId="7AB273D0"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响应头（</w:t>
      </w:r>
      <w:r w:rsidRPr="00D05D13">
        <w:rPr>
          <w:rFonts w:ascii="Helvetica" w:eastAsia="宋体" w:hAnsi="Helvetica" w:cs="Helvetica"/>
          <w:b/>
          <w:bCs/>
          <w:color w:val="000000"/>
          <w:kern w:val="0"/>
          <w:sz w:val="24"/>
          <w:szCs w:val="24"/>
        </w:rPr>
        <w:t>Headers</w:t>
      </w:r>
      <w:r w:rsidRPr="00D05D13">
        <w:rPr>
          <w:rFonts w:ascii="Helvetica" w:eastAsia="宋体" w:hAnsi="Helvetica" w:cs="Helvetica"/>
          <w:b/>
          <w:bCs/>
          <w:color w:val="000000"/>
          <w:kern w:val="0"/>
          <w:sz w:val="24"/>
          <w:szCs w:val="24"/>
        </w:rPr>
        <w:t>）：</w:t>
      </w:r>
    </w:p>
    <w:p w14:paraId="2B11E641"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与请求头类似，响应头也包含元数据，但这次是关于响应的信息。</w:t>
      </w:r>
    </w:p>
    <w:p w14:paraId="68BB1078" w14:textId="77777777" w:rsidR="00D05D13" w:rsidRPr="00D05D13" w:rsidRDefault="00D05D13" w:rsidP="00D05D13">
      <w:pPr>
        <w:rPr>
          <w:rFonts w:ascii="Helvetica" w:eastAsia="宋体" w:hAnsi="Helvetica" w:cs="Helvetica"/>
          <w:b/>
          <w:bCs/>
          <w:color w:val="000000"/>
          <w:kern w:val="0"/>
          <w:sz w:val="24"/>
          <w:szCs w:val="24"/>
        </w:rPr>
      </w:pPr>
    </w:p>
    <w:p w14:paraId="6B73C905"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响应体（</w:t>
      </w:r>
      <w:r w:rsidRPr="00D05D13">
        <w:rPr>
          <w:rFonts w:ascii="Helvetica" w:eastAsia="宋体" w:hAnsi="Helvetica" w:cs="Helvetica"/>
          <w:b/>
          <w:bCs/>
          <w:color w:val="000000"/>
          <w:kern w:val="0"/>
          <w:sz w:val="24"/>
          <w:szCs w:val="24"/>
        </w:rPr>
        <w:t>Body</w:t>
      </w:r>
      <w:r w:rsidRPr="00D05D13">
        <w:rPr>
          <w:rFonts w:ascii="Helvetica" w:eastAsia="宋体" w:hAnsi="Helvetica" w:cs="Helvetica"/>
          <w:b/>
          <w:bCs/>
          <w:color w:val="000000"/>
          <w:kern w:val="0"/>
          <w:sz w:val="24"/>
          <w:szCs w:val="24"/>
        </w:rPr>
        <w:t>）：</w:t>
      </w:r>
    </w:p>
    <w:p w14:paraId="53F3C791"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这是服务器返回的数据部分。它可能包含请求的结果，或有关请求的其他信息。</w:t>
      </w:r>
    </w:p>
    <w:p w14:paraId="4A3BDE2A" w14:textId="77777777" w:rsidR="00D05D13" w:rsidRPr="00D05D13" w:rsidRDefault="00D05D13" w:rsidP="00D05D13">
      <w:pPr>
        <w:rPr>
          <w:rFonts w:ascii="Helvetica" w:eastAsia="宋体" w:hAnsi="Helvetica" w:cs="Helvetica"/>
          <w:b/>
          <w:bCs/>
          <w:color w:val="000000"/>
          <w:kern w:val="0"/>
          <w:sz w:val="24"/>
          <w:szCs w:val="24"/>
        </w:rPr>
      </w:pPr>
    </w:p>
    <w:p w14:paraId="75C6DEF3"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在设计</w:t>
      </w:r>
      <w:r w:rsidRPr="00D05D13">
        <w:rPr>
          <w:rFonts w:ascii="Helvetica" w:eastAsia="宋体" w:hAnsi="Helvetica" w:cs="Helvetica"/>
          <w:b/>
          <w:bCs/>
          <w:color w:val="000000"/>
          <w:kern w:val="0"/>
          <w:sz w:val="24"/>
          <w:szCs w:val="24"/>
        </w:rPr>
        <w:t>API</w:t>
      </w:r>
      <w:r w:rsidRPr="00D05D13">
        <w:rPr>
          <w:rFonts w:ascii="Helvetica" w:eastAsia="宋体" w:hAnsi="Helvetica" w:cs="Helvetica"/>
          <w:b/>
          <w:bCs/>
          <w:color w:val="000000"/>
          <w:kern w:val="0"/>
          <w:sz w:val="24"/>
          <w:szCs w:val="24"/>
        </w:rPr>
        <w:t>接口时，通常会遵循一些标准和实践，如</w:t>
      </w:r>
      <w:r w:rsidRPr="00D05D13">
        <w:rPr>
          <w:rFonts w:ascii="Helvetica" w:eastAsia="宋体" w:hAnsi="Helvetica" w:cs="Helvetica"/>
          <w:b/>
          <w:bCs/>
          <w:color w:val="000000"/>
          <w:kern w:val="0"/>
          <w:sz w:val="24"/>
          <w:szCs w:val="24"/>
        </w:rPr>
        <w:t>RESTful API</w:t>
      </w:r>
      <w:r w:rsidRPr="00D05D13">
        <w:rPr>
          <w:rFonts w:ascii="Helvetica" w:eastAsia="宋体" w:hAnsi="Helvetica" w:cs="Helvetica"/>
          <w:b/>
          <w:bCs/>
          <w:color w:val="000000"/>
          <w:kern w:val="0"/>
          <w:sz w:val="24"/>
          <w:szCs w:val="24"/>
        </w:rPr>
        <w:t>设计原则，来确保接口的清晰一致和易于使用。</w:t>
      </w:r>
      <w:r w:rsidRPr="00D05D13">
        <w:rPr>
          <w:rFonts w:ascii="Helvetica" w:eastAsia="宋体" w:hAnsi="Helvetica" w:cs="Helvetica"/>
          <w:b/>
          <w:bCs/>
          <w:color w:val="000000"/>
          <w:kern w:val="0"/>
          <w:sz w:val="24"/>
          <w:szCs w:val="24"/>
        </w:rPr>
        <w:t>RESTful API</w:t>
      </w:r>
      <w:r w:rsidRPr="00D05D13">
        <w:rPr>
          <w:rFonts w:ascii="Helvetica" w:eastAsia="宋体" w:hAnsi="Helvetica" w:cs="Helvetica"/>
          <w:b/>
          <w:bCs/>
          <w:color w:val="000000"/>
          <w:kern w:val="0"/>
          <w:sz w:val="24"/>
          <w:szCs w:val="24"/>
        </w:rPr>
        <w:t>通常使用</w:t>
      </w: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协议，并遵循上述请求和响应的结构。</w:t>
      </w:r>
    </w:p>
    <w:p w14:paraId="69640D7B" w14:textId="77777777" w:rsidR="00D05D13" w:rsidRPr="00D05D13" w:rsidRDefault="00D05D13" w:rsidP="00D05D13">
      <w:pPr>
        <w:rPr>
          <w:rFonts w:ascii="Helvetica" w:eastAsia="宋体" w:hAnsi="Helvetica" w:cs="Helvetica"/>
          <w:b/>
          <w:bCs/>
          <w:color w:val="000000"/>
          <w:kern w:val="0"/>
          <w:sz w:val="24"/>
          <w:szCs w:val="24"/>
        </w:rPr>
      </w:pPr>
    </w:p>
    <w:p w14:paraId="3E66159B"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 xml:space="preserve">PART2: </w:t>
      </w:r>
      <w:r w:rsidRPr="00D05D13">
        <w:rPr>
          <w:rFonts w:ascii="Helvetica" w:eastAsia="宋体" w:hAnsi="Helvetica" w:cs="Helvetica"/>
          <w:b/>
          <w:bCs/>
          <w:color w:val="000000"/>
          <w:kern w:val="0"/>
          <w:sz w:val="24"/>
          <w:szCs w:val="24"/>
        </w:rPr>
        <w:t>哪些场景下常使用</w:t>
      </w: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状态码</w:t>
      </w:r>
    </w:p>
    <w:p w14:paraId="6D57A0B1"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状态码在</w:t>
      </w:r>
      <w:r w:rsidRPr="00D05D13">
        <w:rPr>
          <w:rFonts w:ascii="Helvetica" w:eastAsia="宋体" w:hAnsi="Helvetica" w:cs="Helvetica"/>
          <w:b/>
          <w:bCs/>
          <w:color w:val="000000"/>
          <w:kern w:val="0"/>
          <w:sz w:val="24"/>
          <w:szCs w:val="24"/>
        </w:rPr>
        <w:t>Web</w:t>
      </w:r>
      <w:r w:rsidRPr="00D05D13">
        <w:rPr>
          <w:rFonts w:ascii="Helvetica" w:eastAsia="宋体" w:hAnsi="Helvetica" w:cs="Helvetica"/>
          <w:b/>
          <w:bCs/>
          <w:color w:val="000000"/>
          <w:kern w:val="0"/>
          <w:sz w:val="24"/>
          <w:szCs w:val="24"/>
        </w:rPr>
        <w:t>开发中广泛使用，每种状态码都有其特定的使用场景。</w:t>
      </w:r>
    </w:p>
    <w:p w14:paraId="55BC87C8"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以下是一些常见的</w:t>
      </w: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状态</w:t>
      </w:r>
      <w:proofErr w:type="gramStart"/>
      <w:r w:rsidRPr="00D05D13">
        <w:rPr>
          <w:rFonts w:ascii="Helvetica" w:eastAsia="宋体" w:hAnsi="Helvetica" w:cs="Helvetica"/>
          <w:b/>
          <w:bCs/>
          <w:color w:val="000000"/>
          <w:kern w:val="0"/>
          <w:sz w:val="24"/>
          <w:szCs w:val="24"/>
        </w:rPr>
        <w:t>码及其</w:t>
      </w:r>
      <w:proofErr w:type="gramEnd"/>
      <w:r w:rsidRPr="00D05D13">
        <w:rPr>
          <w:rFonts w:ascii="Helvetica" w:eastAsia="宋体" w:hAnsi="Helvetica" w:cs="Helvetica"/>
          <w:b/>
          <w:bCs/>
          <w:color w:val="000000"/>
          <w:kern w:val="0"/>
          <w:sz w:val="24"/>
          <w:szCs w:val="24"/>
        </w:rPr>
        <w:t>使用场景：</w:t>
      </w:r>
    </w:p>
    <w:p w14:paraId="3CB1E9A2" w14:textId="77777777" w:rsidR="00D05D13" w:rsidRPr="00D05D13" w:rsidRDefault="00D05D13" w:rsidP="00D05D13">
      <w:pPr>
        <w:rPr>
          <w:rFonts w:ascii="Helvetica" w:eastAsia="宋体" w:hAnsi="Helvetica" w:cs="Helvetica"/>
          <w:b/>
          <w:bCs/>
          <w:color w:val="000000"/>
          <w:kern w:val="0"/>
          <w:sz w:val="24"/>
          <w:szCs w:val="24"/>
        </w:rPr>
      </w:pPr>
    </w:p>
    <w:p w14:paraId="105CCDDC"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 xml:space="preserve">2xx </w:t>
      </w:r>
      <w:r w:rsidRPr="00D05D13">
        <w:rPr>
          <w:rFonts w:ascii="Helvetica" w:eastAsia="宋体" w:hAnsi="Helvetica" w:cs="Helvetica"/>
          <w:b/>
          <w:bCs/>
          <w:color w:val="000000"/>
          <w:kern w:val="0"/>
          <w:sz w:val="24"/>
          <w:szCs w:val="24"/>
        </w:rPr>
        <w:t>成功：</w:t>
      </w:r>
    </w:p>
    <w:p w14:paraId="53523AE0" w14:textId="77777777" w:rsidR="00D05D13" w:rsidRPr="00D05D13" w:rsidRDefault="00D05D13" w:rsidP="00D05D13">
      <w:pPr>
        <w:rPr>
          <w:rFonts w:ascii="Helvetica" w:eastAsia="宋体" w:hAnsi="Helvetica" w:cs="Helvetica"/>
          <w:b/>
          <w:bCs/>
          <w:color w:val="000000"/>
          <w:kern w:val="0"/>
          <w:sz w:val="24"/>
          <w:szCs w:val="24"/>
        </w:rPr>
      </w:pPr>
    </w:p>
    <w:p w14:paraId="14A987EF"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200 OK</w:t>
      </w:r>
      <w:r w:rsidRPr="00D05D13">
        <w:rPr>
          <w:rFonts w:ascii="Helvetica" w:eastAsia="宋体" w:hAnsi="Helvetica" w:cs="Helvetica"/>
          <w:b/>
          <w:bCs/>
          <w:color w:val="000000"/>
          <w:kern w:val="0"/>
          <w:sz w:val="24"/>
          <w:szCs w:val="24"/>
        </w:rPr>
        <w:t>：最常见的状态码，表示请求已成功，服务器已正常处理请求。当客户端通过浏览器访问一个网页，服务器成功返回该网页的内容时，就会返回此状态码。</w:t>
      </w:r>
    </w:p>
    <w:p w14:paraId="46D08629" w14:textId="77777777" w:rsidR="00D05D13" w:rsidRPr="00D05D13" w:rsidRDefault="00D05D13" w:rsidP="00D05D13">
      <w:pPr>
        <w:rPr>
          <w:rFonts w:ascii="Helvetica" w:eastAsia="宋体" w:hAnsi="Helvetica" w:cs="Helvetica"/>
          <w:b/>
          <w:bCs/>
          <w:color w:val="000000"/>
          <w:kern w:val="0"/>
          <w:sz w:val="24"/>
          <w:szCs w:val="24"/>
        </w:rPr>
      </w:pPr>
    </w:p>
    <w:p w14:paraId="48B79E6C"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 xml:space="preserve">3xx </w:t>
      </w:r>
      <w:r w:rsidRPr="00D05D13">
        <w:rPr>
          <w:rFonts w:ascii="Helvetica" w:eastAsia="宋体" w:hAnsi="Helvetica" w:cs="Helvetica"/>
          <w:b/>
          <w:bCs/>
          <w:color w:val="000000"/>
          <w:kern w:val="0"/>
          <w:sz w:val="24"/>
          <w:szCs w:val="24"/>
        </w:rPr>
        <w:t>重定向：</w:t>
      </w:r>
    </w:p>
    <w:p w14:paraId="474572AB"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301 Moved Permanently</w:t>
      </w:r>
      <w:r w:rsidRPr="00D05D13">
        <w:rPr>
          <w:rFonts w:ascii="Helvetica" w:eastAsia="宋体" w:hAnsi="Helvetica" w:cs="Helvetica"/>
          <w:b/>
          <w:bCs/>
          <w:color w:val="000000"/>
          <w:kern w:val="0"/>
          <w:sz w:val="24"/>
          <w:szCs w:val="24"/>
        </w:rPr>
        <w:t>：当资源（网页等）的</w:t>
      </w:r>
      <w:r w:rsidRPr="00D05D13">
        <w:rPr>
          <w:rFonts w:ascii="Helvetica" w:eastAsia="宋体" w:hAnsi="Helvetica" w:cs="Helvetica"/>
          <w:b/>
          <w:bCs/>
          <w:color w:val="000000"/>
          <w:kern w:val="0"/>
          <w:sz w:val="24"/>
          <w:szCs w:val="24"/>
        </w:rPr>
        <w:t>URI</w:t>
      </w:r>
      <w:r w:rsidRPr="00D05D13">
        <w:rPr>
          <w:rFonts w:ascii="Helvetica" w:eastAsia="宋体" w:hAnsi="Helvetica" w:cs="Helvetica"/>
          <w:b/>
          <w:bCs/>
          <w:color w:val="000000"/>
          <w:kern w:val="0"/>
          <w:sz w:val="24"/>
          <w:szCs w:val="24"/>
        </w:rPr>
        <w:t>发生永久性改变时，使用此状态码。例如，我们想换个域名，旧的域名不再使用时，用户访问旧域名时就会重定向到新的域名。</w:t>
      </w:r>
    </w:p>
    <w:p w14:paraId="4E4CF75E"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302 Found</w:t>
      </w:r>
      <w:r w:rsidRPr="00D05D13">
        <w:rPr>
          <w:rFonts w:ascii="Helvetica" w:eastAsia="宋体" w:hAnsi="Helvetica" w:cs="Helvetica"/>
          <w:b/>
          <w:bCs/>
          <w:color w:val="000000"/>
          <w:kern w:val="0"/>
          <w:sz w:val="24"/>
          <w:szCs w:val="24"/>
        </w:rPr>
        <w:t>：临时重定向。表示资源不是被永久重定向，只是临时性质的。若用户把</w:t>
      </w:r>
      <w:r w:rsidRPr="00D05D13">
        <w:rPr>
          <w:rFonts w:ascii="Helvetica" w:eastAsia="宋体" w:hAnsi="Helvetica" w:cs="Helvetica"/>
          <w:b/>
          <w:bCs/>
          <w:color w:val="000000"/>
          <w:kern w:val="0"/>
          <w:sz w:val="24"/>
          <w:szCs w:val="24"/>
        </w:rPr>
        <w:t>URI</w:t>
      </w:r>
      <w:r w:rsidRPr="00D05D13">
        <w:rPr>
          <w:rFonts w:ascii="Helvetica" w:eastAsia="宋体" w:hAnsi="Helvetica" w:cs="Helvetica"/>
          <w:b/>
          <w:bCs/>
          <w:color w:val="000000"/>
          <w:kern w:val="0"/>
          <w:sz w:val="24"/>
          <w:szCs w:val="24"/>
        </w:rPr>
        <w:t>保存成书签，不会像</w:t>
      </w:r>
      <w:r w:rsidRPr="00D05D13">
        <w:rPr>
          <w:rFonts w:ascii="Helvetica" w:eastAsia="宋体" w:hAnsi="Helvetica" w:cs="Helvetica"/>
          <w:b/>
          <w:bCs/>
          <w:color w:val="000000"/>
          <w:kern w:val="0"/>
          <w:sz w:val="24"/>
          <w:szCs w:val="24"/>
        </w:rPr>
        <w:t>301</w:t>
      </w:r>
      <w:r w:rsidRPr="00D05D13">
        <w:rPr>
          <w:rFonts w:ascii="Helvetica" w:eastAsia="宋体" w:hAnsi="Helvetica" w:cs="Helvetica"/>
          <w:b/>
          <w:bCs/>
          <w:color w:val="000000"/>
          <w:kern w:val="0"/>
          <w:sz w:val="24"/>
          <w:szCs w:val="24"/>
        </w:rPr>
        <w:t>状态</w:t>
      </w:r>
      <w:proofErr w:type="gramStart"/>
      <w:r w:rsidRPr="00D05D13">
        <w:rPr>
          <w:rFonts w:ascii="Helvetica" w:eastAsia="宋体" w:hAnsi="Helvetica" w:cs="Helvetica"/>
          <w:b/>
          <w:bCs/>
          <w:color w:val="000000"/>
          <w:kern w:val="0"/>
          <w:sz w:val="24"/>
          <w:szCs w:val="24"/>
        </w:rPr>
        <w:t>码出现</w:t>
      </w:r>
      <w:proofErr w:type="gramEnd"/>
      <w:r w:rsidRPr="00D05D13">
        <w:rPr>
          <w:rFonts w:ascii="Helvetica" w:eastAsia="宋体" w:hAnsi="Helvetica" w:cs="Helvetica"/>
          <w:b/>
          <w:bCs/>
          <w:color w:val="000000"/>
          <w:kern w:val="0"/>
          <w:sz w:val="24"/>
          <w:szCs w:val="24"/>
        </w:rPr>
        <w:t>时那样去更新书签。</w:t>
      </w:r>
    </w:p>
    <w:p w14:paraId="79BAA48A" w14:textId="77777777" w:rsidR="00D05D13" w:rsidRPr="00D05D13" w:rsidRDefault="00D05D13" w:rsidP="00D05D13">
      <w:pPr>
        <w:rPr>
          <w:rFonts w:ascii="Helvetica" w:eastAsia="宋体" w:hAnsi="Helvetica" w:cs="Helvetica"/>
          <w:b/>
          <w:bCs/>
          <w:color w:val="000000"/>
          <w:kern w:val="0"/>
          <w:sz w:val="24"/>
          <w:szCs w:val="24"/>
        </w:rPr>
      </w:pPr>
    </w:p>
    <w:p w14:paraId="084748B5"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 xml:space="preserve">4xx </w:t>
      </w:r>
      <w:r w:rsidRPr="00D05D13">
        <w:rPr>
          <w:rFonts w:ascii="Helvetica" w:eastAsia="宋体" w:hAnsi="Helvetica" w:cs="Helvetica"/>
          <w:b/>
          <w:bCs/>
          <w:color w:val="000000"/>
          <w:kern w:val="0"/>
          <w:sz w:val="24"/>
          <w:szCs w:val="24"/>
        </w:rPr>
        <w:t>客户端错误：</w:t>
      </w:r>
    </w:p>
    <w:p w14:paraId="31BD03EC"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400 Bad Request</w:t>
      </w:r>
      <w:r w:rsidRPr="00D05D13">
        <w:rPr>
          <w:rFonts w:ascii="Helvetica" w:eastAsia="宋体" w:hAnsi="Helvetica" w:cs="Helvetica"/>
          <w:b/>
          <w:bCs/>
          <w:color w:val="000000"/>
          <w:kern w:val="0"/>
          <w:sz w:val="24"/>
          <w:szCs w:val="24"/>
        </w:rPr>
        <w:t>：客户端发送的请求有语法错误或无法被服务器理解。</w:t>
      </w:r>
    </w:p>
    <w:p w14:paraId="3B4C491B"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401 Unauthorized</w:t>
      </w:r>
      <w:r w:rsidRPr="00D05D13">
        <w:rPr>
          <w:rFonts w:ascii="Helvetica" w:eastAsia="宋体" w:hAnsi="Helvetica" w:cs="Helvetica"/>
          <w:b/>
          <w:bCs/>
          <w:color w:val="000000"/>
          <w:kern w:val="0"/>
          <w:sz w:val="24"/>
          <w:szCs w:val="24"/>
        </w:rPr>
        <w:t>：请求需要进行身份验证。</w:t>
      </w:r>
    </w:p>
    <w:p w14:paraId="789D5883"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403 Forbidden</w:t>
      </w:r>
      <w:r w:rsidRPr="00D05D13">
        <w:rPr>
          <w:rFonts w:ascii="Helvetica" w:eastAsia="宋体" w:hAnsi="Helvetica" w:cs="Helvetica"/>
          <w:b/>
          <w:bCs/>
          <w:color w:val="000000"/>
          <w:kern w:val="0"/>
          <w:sz w:val="24"/>
          <w:szCs w:val="24"/>
        </w:rPr>
        <w:t>：服务器理解请求，但拒绝执行它。</w:t>
      </w:r>
    </w:p>
    <w:p w14:paraId="47599346"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404 Not Found</w:t>
      </w:r>
      <w:r w:rsidRPr="00D05D13">
        <w:rPr>
          <w:rFonts w:ascii="Helvetica" w:eastAsia="宋体" w:hAnsi="Helvetica" w:cs="Helvetica"/>
          <w:b/>
          <w:bCs/>
          <w:color w:val="000000"/>
          <w:kern w:val="0"/>
          <w:sz w:val="24"/>
          <w:szCs w:val="24"/>
        </w:rPr>
        <w:t>：服务器找不到请求的资源。</w:t>
      </w:r>
    </w:p>
    <w:p w14:paraId="5273BDAB"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 xml:space="preserve">5xx </w:t>
      </w:r>
      <w:r w:rsidRPr="00D05D13">
        <w:rPr>
          <w:rFonts w:ascii="Helvetica" w:eastAsia="宋体" w:hAnsi="Helvetica" w:cs="Helvetica"/>
          <w:b/>
          <w:bCs/>
          <w:color w:val="000000"/>
          <w:kern w:val="0"/>
          <w:sz w:val="24"/>
          <w:szCs w:val="24"/>
        </w:rPr>
        <w:t>服务器错误：</w:t>
      </w:r>
    </w:p>
    <w:p w14:paraId="3D402FC6"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500 Internal Server Error</w:t>
      </w:r>
      <w:r w:rsidRPr="00D05D13">
        <w:rPr>
          <w:rFonts w:ascii="Helvetica" w:eastAsia="宋体" w:hAnsi="Helvetica" w:cs="Helvetica"/>
          <w:b/>
          <w:bCs/>
          <w:color w:val="000000"/>
          <w:kern w:val="0"/>
          <w:sz w:val="24"/>
          <w:szCs w:val="24"/>
        </w:rPr>
        <w:t>：服务器遇到未知错误，导致无法完成对请求的处理。这通常是一个通用的</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服务器崩溃</w:t>
      </w:r>
      <w:r w:rsidRPr="00D05D13">
        <w:rPr>
          <w:rFonts w:ascii="Helvetica" w:eastAsia="宋体" w:hAnsi="Helvetica" w:cs="Helvetica"/>
          <w:b/>
          <w:bCs/>
          <w:color w:val="000000"/>
          <w:kern w:val="0"/>
          <w:sz w:val="24"/>
          <w:szCs w:val="24"/>
        </w:rPr>
        <w:t>”</w:t>
      </w:r>
      <w:r w:rsidRPr="00D05D13">
        <w:rPr>
          <w:rFonts w:ascii="Helvetica" w:eastAsia="宋体" w:hAnsi="Helvetica" w:cs="Helvetica"/>
          <w:b/>
          <w:bCs/>
          <w:color w:val="000000"/>
          <w:kern w:val="0"/>
          <w:sz w:val="24"/>
          <w:szCs w:val="24"/>
        </w:rPr>
        <w:t>消息。</w:t>
      </w:r>
    </w:p>
    <w:p w14:paraId="627592EC" w14:textId="77777777" w:rsidR="00D05D13" w:rsidRPr="00D05D13" w:rsidRDefault="00D05D13" w:rsidP="00D05D13">
      <w:pPr>
        <w:rPr>
          <w:rFonts w:ascii="Helvetica" w:eastAsia="宋体" w:hAnsi="Helvetica" w:cs="Helvetica"/>
          <w:b/>
          <w:bCs/>
          <w:color w:val="000000"/>
          <w:kern w:val="0"/>
          <w:sz w:val="24"/>
          <w:szCs w:val="24"/>
        </w:rPr>
      </w:pPr>
    </w:p>
    <w:p w14:paraId="53925953"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503 Service Unavailable</w:t>
      </w:r>
      <w:r w:rsidRPr="00D05D13">
        <w:rPr>
          <w:rFonts w:ascii="Helvetica" w:eastAsia="宋体" w:hAnsi="Helvetica" w:cs="Helvetica"/>
          <w:b/>
          <w:bCs/>
          <w:color w:val="000000"/>
          <w:kern w:val="0"/>
          <w:sz w:val="24"/>
          <w:szCs w:val="24"/>
        </w:rPr>
        <w:t>：服务器暂时无法处理请求，通常是由于服务器过载或维护导致的。</w:t>
      </w:r>
    </w:p>
    <w:p w14:paraId="3079AD14"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这些状态码为客户端和服务器之间的通信提供了清晰、一致的反馈机制。客户端可以根据返回的状态</w:t>
      </w:r>
      <w:proofErr w:type="gramStart"/>
      <w:r w:rsidRPr="00D05D13">
        <w:rPr>
          <w:rFonts w:ascii="Helvetica" w:eastAsia="宋体" w:hAnsi="Helvetica" w:cs="Helvetica" w:hint="eastAsia"/>
          <w:b/>
          <w:bCs/>
          <w:color w:val="000000"/>
          <w:kern w:val="0"/>
          <w:sz w:val="24"/>
          <w:szCs w:val="24"/>
        </w:rPr>
        <w:t>码理解</w:t>
      </w:r>
      <w:proofErr w:type="gramEnd"/>
      <w:r w:rsidRPr="00D05D13">
        <w:rPr>
          <w:rFonts w:ascii="Helvetica" w:eastAsia="宋体" w:hAnsi="Helvetica" w:cs="Helvetica" w:hint="eastAsia"/>
          <w:b/>
          <w:bCs/>
          <w:color w:val="000000"/>
          <w:kern w:val="0"/>
          <w:sz w:val="24"/>
          <w:szCs w:val="24"/>
        </w:rPr>
        <w:t>请求的处理结果，并据此进行相应的操作。同时，状态码也有助于开发者在调试和排查问题时快速定位问题所在。</w:t>
      </w:r>
    </w:p>
    <w:p w14:paraId="46F1AFA2" w14:textId="77777777" w:rsidR="00D05D13" w:rsidRPr="00D05D13" w:rsidRDefault="00D05D13" w:rsidP="00D05D13">
      <w:pPr>
        <w:rPr>
          <w:rFonts w:ascii="Helvetica" w:eastAsia="宋体" w:hAnsi="Helvetica" w:cs="Helvetica"/>
          <w:b/>
          <w:bCs/>
          <w:color w:val="000000"/>
          <w:kern w:val="0"/>
          <w:sz w:val="24"/>
          <w:szCs w:val="24"/>
        </w:rPr>
      </w:pPr>
    </w:p>
    <w:p w14:paraId="40EBABC0"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那么状态码</w:t>
      </w:r>
      <w:r w:rsidRPr="00D05D13">
        <w:rPr>
          <w:rFonts w:ascii="Helvetica" w:eastAsia="宋体" w:hAnsi="Helvetica" w:cs="Helvetica"/>
          <w:b/>
          <w:bCs/>
          <w:color w:val="000000"/>
          <w:kern w:val="0"/>
          <w:sz w:val="24"/>
          <w:szCs w:val="24"/>
        </w:rPr>
        <w:t>2xx</w:t>
      </w:r>
      <w:r w:rsidRPr="00D05D13">
        <w:rPr>
          <w:rFonts w:ascii="Helvetica" w:eastAsia="宋体" w:hAnsi="Helvetica" w:cs="Helvetica"/>
          <w:b/>
          <w:bCs/>
          <w:color w:val="000000"/>
          <w:kern w:val="0"/>
          <w:sz w:val="24"/>
          <w:szCs w:val="24"/>
        </w:rPr>
        <w:t>和</w:t>
      </w:r>
      <w:r w:rsidRPr="00D05D13">
        <w:rPr>
          <w:rFonts w:ascii="Helvetica" w:eastAsia="宋体" w:hAnsi="Helvetica" w:cs="Helvetica"/>
          <w:b/>
          <w:bCs/>
          <w:color w:val="000000"/>
          <w:kern w:val="0"/>
          <w:sz w:val="24"/>
          <w:szCs w:val="24"/>
        </w:rPr>
        <w:t>3xx</w:t>
      </w:r>
      <w:r w:rsidRPr="00D05D13">
        <w:rPr>
          <w:rFonts w:ascii="Helvetica" w:eastAsia="宋体" w:hAnsi="Helvetica" w:cs="Helvetica"/>
          <w:b/>
          <w:bCs/>
          <w:color w:val="000000"/>
          <w:kern w:val="0"/>
          <w:sz w:val="24"/>
          <w:szCs w:val="24"/>
        </w:rPr>
        <w:t>有什么区别：</w:t>
      </w:r>
    </w:p>
    <w:p w14:paraId="2C28ACAF"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状态码</w:t>
      </w:r>
      <w:r w:rsidRPr="00D05D13">
        <w:rPr>
          <w:rFonts w:ascii="Helvetica" w:eastAsia="宋体" w:hAnsi="Helvetica" w:cs="Helvetica"/>
          <w:b/>
          <w:bCs/>
          <w:color w:val="000000"/>
          <w:kern w:val="0"/>
          <w:sz w:val="24"/>
          <w:szCs w:val="24"/>
        </w:rPr>
        <w:t>2xx</w:t>
      </w:r>
      <w:r w:rsidRPr="00D05D13">
        <w:rPr>
          <w:rFonts w:ascii="Helvetica" w:eastAsia="宋体" w:hAnsi="Helvetica" w:cs="Helvetica"/>
          <w:b/>
          <w:bCs/>
          <w:color w:val="000000"/>
          <w:kern w:val="0"/>
          <w:sz w:val="24"/>
          <w:szCs w:val="24"/>
        </w:rPr>
        <w:t>和</w:t>
      </w:r>
      <w:r w:rsidRPr="00D05D13">
        <w:rPr>
          <w:rFonts w:ascii="Helvetica" w:eastAsia="宋体" w:hAnsi="Helvetica" w:cs="Helvetica"/>
          <w:b/>
          <w:bCs/>
          <w:color w:val="000000"/>
          <w:kern w:val="0"/>
          <w:sz w:val="24"/>
          <w:szCs w:val="24"/>
        </w:rPr>
        <w:t>3xx</w:t>
      </w:r>
      <w:r w:rsidRPr="00D05D13">
        <w:rPr>
          <w:rFonts w:ascii="Helvetica" w:eastAsia="宋体" w:hAnsi="Helvetica" w:cs="Helvetica"/>
          <w:b/>
          <w:bCs/>
          <w:color w:val="000000"/>
          <w:kern w:val="0"/>
          <w:sz w:val="24"/>
          <w:szCs w:val="24"/>
        </w:rPr>
        <w:t>在</w:t>
      </w:r>
      <w:r w:rsidRPr="00D05D13">
        <w:rPr>
          <w:rFonts w:ascii="Helvetica" w:eastAsia="宋体" w:hAnsi="Helvetica" w:cs="Helvetica"/>
          <w:b/>
          <w:bCs/>
          <w:color w:val="000000"/>
          <w:kern w:val="0"/>
          <w:sz w:val="24"/>
          <w:szCs w:val="24"/>
        </w:rPr>
        <w:t>Web</w:t>
      </w:r>
      <w:r w:rsidRPr="00D05D13">
        <w:rPr>
          <w:rFonts w:ascii="Helvetica" w:eastAsia="宋体" w:hAnsi="Helvetica" w:cs="Helvetica"/>
          <w:b/>
          <w:bCs/>
          <w:color w:val="000000"/>
          <w:kern w:val="0"/>
          <w:sz w:val="24"/>
          <w:szCs w:val="24"/>
        </w:rPr>
        <w:t>通信中扮演着不同的角色，它们之间的主要区别体现在对请求的处理方式和后续操作上。</w:t>
      </w:r>
    </w:p>
    <w:p w14:paraId="2F757770" w14:textId="77777777" w:rsidR="00D05D13" w:rsidRPr="00D05D13" w:rsidRDefault="00D05D13" w:rsidP="00D05D13">
      <w:pPr>
        <w:rPr>
          <w:rFonts w:ascii="Helvetica" w:eastAsia="宋体" w:hAnsi="Helvetica" w:cs="Helvetica"/>
          <w:b/>
          <w:bCs/>
          <w:color w:val="000000"/>
          <w:kern w:val="0"/>
          <w:sz w:val="24"/>
          <w:szCs w:val="24"/>
        </w:rPr>
      </w:pPr>
    </w:p>
    <w:p w14:paraId="4873D090"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2xx</w:t>
      </w:r>
      <w:r w:rsidRPr="00D05D13">
        <w:rPr>
          <w:rFonts w:ascii="Helvetica" w:eastAsia="宋体" w:hAnsi="Helvetica" w:cs="Helvetica"/>
          <w:b/>
          <w:bCs/>
          <w:color w:val="000000"/>
          <w:kern w:val="0"/>
          <w:sz w:val="24"/>
          <w:szCs w:val="24"/>
        </w:rPr>
        <w:t>状态码表示请求已成功被服务器接收、理解和处理。其中，最常见的</w:t>
      </w:r>
      <w:r w:rsidRPr="00D05D13">
        <w:rPr>
          <w:rFonts w:ascii="Helvetica" w:eastAsia="宋体" w:hAnsi="Helvetica" w:cs="Helvetica"/>
          <w:b/>
          <w:bCs/>
          <w:color w:val="000000"/>
          <w:kern w:val="0"/>
          <w:sz w:val="24"/>
          <w:szCs w:val="24"/>
        </w:rPr>
        <w:t>200 OK</w:t>
      </w:r>
      <w:r w:rsidRPr="00D05D13">
        <w:rPr>
          <w:rFonts w:ascii="Helvetica" w:eastAsia="宋体" w:hAnsi="Helvetica" w:cs="Helvetica"/>
          <w:b/>
          <w:bCs/>
          <w:color w:val="000000"/>
          <w:kern w:val="0"/>
          <w:sz w:val="24"/>
          <w:szCs w:val="24"/>
        </w:rPr>
        <w:t>状态码表示客户端发来的请求被服务器</w:t>
      </w:r>
      <w:proofErr w:type="gramStart"/>
      <w:r w:rsidRPr="00D05D13">
        <w:rPr>
          <w:rFonts w:ascii="Helvetica" w:eastAsia="宋体" w:hAnsi="Helvetica" w:cs="Helvetica"/>
          <w:b/>
          <w:bCs/>
          <w:color w:val="000000"/>
          <w:kern w:val="0"/>
          <w:sz w:val="24"/>
          <w:szCs w:val="24"/>
        </w:rPr>
        <w:t>端正常</w:t>
      </w:r>
      <w:proofErr w:type="gramEnd"/>
      <w:r w:rsidRPr="00D05D13">
        <w:rPr>
          <w:rFonts w:ascii="Helvetica" w:eastAsia="宋体" w:hAnsi="Helvetica" w:cs="Helvetica"/>
          <w:b/>
          <w:bCs/>
          <w:color w:val="000000"/>
          <w:kern w:val="0"/>
          <w:sz w:val="24"/>
          <w:szCs w:val="24"/>
        </w:rPr>
        <w:t>处理了。而</w:t>
      </w:r>
      <w:r w:rsidRPr="00D05D13">
        <w:rPr>
          <w:rFonts w:ascii="Helvetica" w:eastAsia="宋体" w:hAnsi="Helvetica" w:cs="Helvetica"/>
          <w:b/>
          <w:bCs/>
          <w:color w:val="000000"/>
          <w:kern w:val="0"/>
          <w:sz w:val="24"/>
          <w:szCs w:val="24"/>
        </w:rPr>
        <w:t>204 No Content</w:t>
      </w:r>
      <w:proofErr w:type="gramStart"/>
      <w:r w:rsidRPr="00D05D13">
        <w:rPr>
          <w:rFonts w:ascii="Helvetica" w:eastAsia="宋体" w:hAnsi="Helvetica" w:cs="Helvetica"/>
          <w:b/>
          <w:bCs/>
          <w:color w:val="000000"/>
          <w:kern w:val="0"/>
          <w:sz w:val="24"/>
          <w:szCs w:val="24"/>
        </w:rPr>
        <w:t>状态码则表明</w:t>
      </w:r>
      <w:proofErr w:type="gramEnd"/>
      <w:r w:rsidRPr="00D05D13">
        <w:rPr>
          <w:rFonts w:ascii="Helvetica" w:eastAsia="宋体" w:hAnsi="Helvetica" w:cs="Helvetica"/>
          <w:b/>
          <w:bCs/>
          <w:color w:val="000000"/>
          <w:kern w:val="0"/>
          <w:sz w:val="24"/>
          <w:szCs w:val="24"/>
        </w:rPr>
        <w:t>客户端发送的请求在服务器</w:t>
      </w:r>
      <w:proofErr w:type="gramStart"/>
      <w:r w:rsidRPr="00D05D13">
        <w:rPr>
          <w:rFonts w:ascii="Helvetica" w:eastAsia="宋体" w:hAnsi="Helvetica" w:cs="Helvetica"/>
          <w:b/>
          <w:bCs/>
          <w:color w:val="000000"/>
          <w:kern w:val="0"/>
          <w:sz w:val="24"/>
          <w:szCs w:val="24"/>
        </w:rPr>
        <w:t>端正常</w:t>
      </w:r>
      <w:proofErr w:type="gramEnd"/>
      <w:r w:rsidRPr="00D05D13">
        <w:rPr>
          <w:rFonts w:ascii="Helvetica" w:eastAsia="宋体" w:hAnsi="Helvetica" w:cs="Helvetica"/>
          <w:b/>
          <w:bCs/>
          <w:color w:val="000000"/>
          <w:kern w:val="0"/>
          <w:sz w:val="24"/>
          <w:szCs w:val="24"/>
        </w:rPr>
        <w:t>处理了，但是没有返回的内容，响应报文中不包含实体的主体部分。这通常用于只需要从客户端往服务器端发送信息，而服务器端不需要往客户端发送内容的场景。</w:t>
      </w:r>
    </w:p>
    <w:p w14:paraId="1E150C17" w14:textId="77777777" w:rsidR="00D05D13" w:rsidRPr="00D05D13" w:rsidRDefault="00D05D13" w:rsidP="00D05D13">
      <w:pPr>
        <w:rPr>
          <w:rFonts w:ascii="Helvetica" w:eastAsia="宋体" w:hAnsi="Helvetica" w:cs="Helvetica"/>
          <w:b/>
          <w:bCs/>
          <w:color w:val="000000"/>
          <w:kern w:val="0"/>
          <w:sz w:val="24"/>
          <w:szCs w:val="24"/>
        </w:rPr>
      </w:pPr>
    </w:p>
    <w:p w14:paraId="287D97C9"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相比之下，</w:t>
      </w:r>
      <w:r w:rsidRPr="00D05D13">
        <w:rPr>
          <w:rFonts w:ascii="Helvetica" w:eastAsia="宋体" w:hAnsi="Helvetica" w:cs="Helvetica"/>
          <w:b/>
          <w:bCs/>
          <w:color w:val="000000"/>
          <w:kern w:val="0"/>
          <w:sz w:val="24"/>
          <w:szCs w:val="24"/>
        </w:rPr>
        <w:t>3xx</w:t>
      </w:r>
      <w:r w:rsidRPr="00D05D13">
        <w:rPr>
          <w:rFonts w:ascii="Helvetica" w:eastAsia="宋体" w:hAnsi="Helvetica" w:cs="Helvetica"/>
          <w:b/>
          <w:bCs/>
          <w:color w:val="000000"/>
          <w:kern w:val="0"/>
          <w:sz w:val="24"/>
          <w:szCs w:val="24"/>
        </w:rPr>
        <w:t>状态码表示浏览器需要执行某些特殊的处理以正确处理请求，大部分都需要进行重定向。这些状态</w:t>
      </w:r>
      <w:proofErr w:type="gramStart"/>
      <w:r w:rsidRPr="00D05D13">
        <w:rPr>
          <w:rFonts w:ascii="Helvetica" w:eastAsia="宋体" w:hAnsi="Helvetica" w:cs="Helvetica"/>
          <w:b/>
          <w:bCs/>
          <w:color w:val="000000"/>
          <w:kern w:val="0"/>
          <w:sz w:val="24"/>
          <w:szCs w:val="24"/>
        </w:rPr>
        <w:t>码表明</w:t>
      </w:r>
      <w:proofErr w:type="gramEnd"/>
      <w:r w:rsidRPr="00D05D13">
        <w:rPr>
          <w:rFonts w:ascii="Helvetica" w:eastAsia="宋体" w:hAnsi="Helvetica" w:cs="Helvetica"/>
          <w:b/>
          <w:bCs/>
          <w:color w:val="000000"/>
          <w:kern w:val="0"/>
          <w:sz w:val="24"/>
          <w:szCs w:val="24"/>
        </w:rPr>
        <w:t>请求的资源已经被分配了新的</w:t>
      </w:r>
      <w:r w:rsidRPr="00D05D13">
        <w:rPr>
          <w:rFonts w:ascii="Helvetica" w:eastAsia="宋体" w:hAnsi="Helvetica" w:cs="Helvetica"/>
          <w:b/>
          <w:bCs/>
          <w:color w:val="000000"/>
          <w:kern w:val="0"/>
          <w:sz w:val="24"/>
          <w:szCs w:val="24"/>
        </w:rPr>
        <w:t>URI</w:t>
      </w:r>
      <w:r w:rsidRPr="00D05D13">
        <w:rPr>
          <w:rFonts w:ascii="Helvetica" w:eastAsia="宋体" w:hAnsi="Helvetica" w:cs="Helvetica"/>
          <w:b/>
          <w:bCs/>
          <w:color w:val="000000"/>
          <w:kern w:val="0"/>
          <w:sz w:val="24"/>
          <w:szCs w:val="24"/>
        </w:rPr>
        <w:t>，以后应使用资源指定的</w:t>
      </w:r>
      <w:r w:rsidRPr="00D05D13">
        <w:rPr>
          <w:rFonts w:ascii="Helvetica" w:eastAsia="宋体" w:hAnsi="Helvetica" w:cs="Helvetica"/>
          <w:b/>
          <w:bCs/>
          <w:color w:val="000000"/>
          <w:kern w:val="0"/>
          <w:sz w:val="24"/>
          <w:szCs w:val="24"/>
        </w:rPr>
        <w:t>URI</w:t>
      </w:r>
      <w:r w:rsidRPr="00D05D13">
        <w:rPr>
          <w:rFonts w:ascii="Helvetica" w:eastAsia="宋体" w:hAnsi="Helvetica" w:cs="Helvetica"/>
          <w:b/>
          <w:bCs/>
          <w:color w:val="000000"/>
          <w:kern w:val="0"/>
          <w:sz w:val="24"/>
          <w:szCs w:val="24"/>
        </w:rPr>
        <w:t>。后续的请求地址（重定向目标）在本次响应的</w:t>
      </w:r>
      <w:r w:rsidRPr="00D05D13">
        <w:rPr>
          <w:rFonts w:ascii="Helvetica" w:eastAsia="宋体" w:hAnsi="Helvetica" w:cs="Helvetica"/>
          <w:b/>
          <w:bCs/>
          <w:color w:val="000000"/>
          <w:kern w:val="0"/>
          <w:sz w:val="24"/>
          <w:szCs w:val="24"/>
        </w:rPr>
        <w:t>Location</w:t>
      </w:r>
      <w:r w:rsidRPr="00D05D13">
        <w:rPr>
          <w:rFonts w:ascii="Helvetica" w:eastAsia="宋体" w:hAnsi="Helvetica" w:cs="Helvetica"/>
          <w:b/>
          <w:bCs/>
          <w:color w:val="000000"/>
          <w:kern w:val="0"/>
          <w:sz w:val="24"/>
          <w:szCs w:val="24"/>
        </w:rPr>
        <w:t>域中指明。当且仅当后续的请求所使用的方法是</w:t>
      </w:r>
      <w:r w:rsidRPr="00D05D13">
        <w:rPr>
          <w:rFonts w:ascii="Helvetica" w:eastAsia="宋体" w:hAnsi="Helvetica" w:cs="Helvetica"/>
          <w:b/>
          <w:bCs/>
          <w:color w:val="000000"/>
          <w:kern w:val="0"/>
          <w:sz w:val="24"/>
          <w:szCs w:val="24"/>
        </w:rPr>
        <w:t>GET</w:t>
      </w:r>
      <w:r w:rsidRPr="00D05D13">
        <w:rPr>
          <w:rFonts w:ascii="Helvetica" w:eastAsia="宋体" w:hAnsi="Helvetica" w:cs="Helvetica"/>
          <w:b/>
          <w:bCs/>
          <w:color w:val="000000"/>
          <w:kern w:val="0"/>
          <w:sz w:val="24"/>
          <w:szCs w:val="24"/>
        </w:rPr>
        <w:t>或者</w:t>
      </w:r>
      <w:r w:rsidRPr="00D05D13">
        <w:rPr>
          <w:rFonts w:ascii="Helvetica" w:eastAsia="宋体" w:hAnsi="Helvetica" w:cs="Helvetica"/>
          <w:b/>
          <w:bCs/>
          <w:color w:val="000000"/>
          <w:kern w:val="0"/>
          <w:sz w:val="24"/>
          <w:szCs w:val="24"/>
        </w:rPr>
        <w:t>HEAD</w:t>
      </w:r>
      <w:r w:rsidRPr="00D05D13">
        <w:rPr>
          <w:rFonts w:ascii="Helvetica" w:eastAsia="宋体" w:hAnsi="Helvetica" w:cs="Helvetica"/>
          <w:b/>
          <w:bCs/>
          <w:color w:val="000000"/>
          <w:kern w:val="0"/>
          <w:sz w:val="24"/>
          <w:szCs w:val="24"/>
        </w:rPr>
        <w:t>时，用户浏览器才可以在没有用户介入的情况下自动提交所需要的后续请求。</w:t>
      </w:r>
    </w:p>
    <w:p w14:paraId="7534D428" w14:textId="77777777" w:rsidR="00D05D13" w:rsidRPr="00D05D13" w:rsidRDefault="00D05D13" w:rsidP="00D05D13">
      <w:pPr>
        <w:rPr>
          <w:rFonts w:ascii="Helvetica" w:eastAsia="宋体" w:hAnsi="Helvetica" w:cs="Helvetica"/>
          <w:b/>
          <w:bCs/>
          <w:color w:val="000000"/>
          <w:kern w:val="0"/>
          <w:sz w:val="24"/>
          <w:szCs w:val="24"/>
        </w:rPr>
      </w:pPr>
    </w:p>
    <w:p w14:paraId="06BBF015"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总结来说，</w:t>
      </w:r>
      <w:r w:rsidRPr="00D05D13">
        <w:rPr>
          <w:rFonts w:ascii="Helvetica" w:eastAsia="宋体" w:hAnsi="Helvetica" w:cs="Helvetica"/>
          <w:b/>
          <w:bCs/>
          <w:color w:val="000000"/>
          <w:kern w:val="0"/>
          <w:sz w:val="24"/>
          <w:szCs w:val="24"/>
        </w:rPr>
        <w:t>2xx</w:t>
      </w:r>
      <w:r w:rsidRPr="00D05D13">
        <w:rPr>
          <w:rFonts w:ascii="Helvetica" w:eastAsia="宋体" w:hAnsi="Helvetica" w:cs="Helvetica"/>
          <w:b/>
          <w:bCs/>
          <w:color w:val="000000"/>
          <w:kern w:val="0"/>
          <w:sz w:val="24"/>
          <w:szCs w:val="24"/>
        </w:rPr>
        <w:t>状态</w:t>
      </w:r>
      <w:proofErr w:type="gramStart"/>
      <w:r w:rsidRPr="00D05D13">
        <w:rPr>
          <w:rFonts w:ascii="Helvetica" w:eastAsia="宋体" w:hAnsi="Helvetica" w:cs="Helvetica"/>
          <w:b/>
          <w:bCs/>
          <w:color w:val="000000"/>
          <w:kern w:val="0"/>
          <w:sz w:val="24"/>
          <w:szCs w:val="24"/>
        </w:rPr>
        <w:t>码关注</w:t>
      </w:r>
      <w:proofErr w:type="gramEnd"/>
      <w:r w:rsidRPr="00D05D13">
        <w:rPr>
          <w:rFonts w:ascii="Helvetica" w:eastAsia="宋体" w:hAnsi="Helvetica" w:cs="Helvetica"/>
          <w:b/>
          <w:bCs/>
          <w:color w:val="000000"/>
          <w:kern w:val="0"/>
          <w:sz w:val="24"/>
          <w:szCs w:val="24"/>
        </w:rPr>
        <w:t>的是请求的成功处理，而</w:t>
      </w:r>
      <w:r w:rsidRPr="00D05D13">
        <w:rPr>
          <w:rFonts w:ascii="Helvetica" w:eastAsia="宋体" w:hAnsi="Helvetica" w:cs="Helvetica"/>
          <w:b/>
          <w:bCs/>
          <w:color w:val="000000"/>
          <w:kern w:val="0"/>
          <w:sz w:val="24"/>
          <w:szCs w:val="24"/>
        </w:rPr>
        <w:t>3xx</w:t>
      </w:r>
      <w:proofErr w:type="gramStart"/>
      <w:r w:rsidRPr="00D05D13">
        <w:rPr>
          <w:rFonts w:ascii="Helvetica" w:eastAsia="宋体" w:hAnsi="Helvetica" w:cs="Helvetica"/>
          <w:b/>
          <w:bCs/>
          <w:color w:val="000000"/>
          <w:kern w:val="0"/>
          <w:sz w:val="24"/>
          <w:szCs w:val="24"/>
        </w:rPr>
        <w:t>状态码则侧重</w:t>
      </w:r>
      <w:proofErr w:type="gramEnd"/>
      <w:r w:rsidRPr="00D05D13">
        <w:rPr>
          <w:rFonts w:ascii="Helvetica" w:eastAsia="宋体" w:hAnsi="Helvetica" w:cs="Helvetica"/>
          <w:b/>
          <w:bCs/>
          <w:color w:val="000000"/>
          <w:kern w:val="0"/>
          <w:sz w:val="24"/>
          <w:szCs w:val="24"/>
        </w:rPr>
        <w:t>于通过重定向来处理请求。在实际应用中，根据具体的请求和服务器配置，可能会使用到不同的状态码来确保客户端和服务器之间的有效通信。</w:t>
      </w:r>
    </w:p>
    <w:p w14:paraId="72F5F851" w14:textId="77777777" w:rsidR="00D05D13" w:rsidRPr="00D05D13" w:rsidRDefault="00D05D13" w:rsidP="00D05D13">
      <w:pPr>
        <w:rPr>
          <w:rFonts w:ascii="Helvetica" w:eastAsia="宋体" w:hAnsi="Helvetica" w:cs="Helvetica"/>
          <w:b/>
          <w:bCs/>
          <w:color w:val="000000"/>
          <w:kern w:val="0"/>
          <w:sz w:val="24"/>
          <w:szCs w:val="24"/>
        </w:rPr>
      </w:pPr>
    </w:p>
    <w:p w14:paraId="61443F73"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举例哪些情况下会返回</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状态码</w:t>
      </w:r>
      <w:r w:rsidRPr="00D05D13">
        <w:rPr>
          <w:rFonts w:ascii="Helvetica" w:eastAsia="宋体" w:hAnsi="Helvetica" w:cs="Helvetica"/>
          <w:b/>
          <w:bCs/>
          <w:color w:val="000000"/>
          <w:kern w:val="0"/>
          <w:sz w:val="24"/>
          <w:szCs w:val="24"/>
        </w:rPr>
        <w:t>:</w:t>
      </w:r>
    </w:p>
    <w:p w14:paraId="1242FAB8" w14:textId="77777777" w:rsidR="00D05D13" w:rsidRPr="00D05D13" w:rsidRDefault="00D05D13" w:rsidP="00D05D13">
      <w:pPr>
        <w:rPr>
          <w:rFonts w:ascii="Helvetica" w:eastAsia="宋体" w:hAnsi="Helvetica" w:cs="Helvetica"/>
          <w:b/>
          <w:bCs/>
          <w:color w:val="000000"/>
          <w:kern w:val="0"/>
          <w:sz w:val="24"/>
          <w:szCs w:val="24"/>
        </w:rPr>
      </w:pPr>
    </w:p>
    <w:p w14:paraId="2E991373"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HTTP</w:t>
      </w:r>
      <w:r w:rsidRPr="00D05D13">
        <w:rPr>
          <w:rFonts w:ascii="Helvetica" w:eastAsia="宋体" w:hAnsi="Helvetica" w:cs="Helvetica"/>
          <w:b/>
          <w:bCs/>
          <w:color w:val="000000"/>
          <w:kern w:val="0"/>
          <w:sz w:val="24"/>
          <w:szCs w:val="24"/>
        </w:rPr>
        <w:t>状态码</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表示服务器成功处理了请求，但没有返回任何内容。这种状态码通常用于不需要返回数据的情况。以下是一些会返回</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状态码的情况：</w:t>
      </w:r>
    </w:p>
    <w:p w14:paraId="418BFBDE" w14:textId="77777777" w:rsidR="00D05D13" w:rsidRPr="00D05D13" w:rsidRDefault="00D05D13" w:rsidP="00D05D13">
      <w:pPr>
        <w:rPr>
          <w:rFonts w:ascii="Helvetica" w:eastAsia="宋体" w:hAnsi="Helvetica" w:cs="Helvetica"/>
          <w:b/>
          <w:bCs/>
          <w:color w:val="000000"/>
          <w:kern w:val="0"/>
          <w:sz w:val="24"/>
          <w:szCs w:val="24"/>
        </w:rPr>
      </w:pPr>
    </w:p>
    <w:p w14:paraId="324A4C5D"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b/>
          <w:bCs/>
          <w:color w:val="000000"/>
          <w:kern w:val="0"/>
          <w:sz w:val="24"/>
          <w:szCs w:val="24"/>
        </w:rPr>
        <w:t>DELETE</w:t>
      </w:r>
      <w:r w:rsidRPr="00D05D13">
        <w:rPr>
          <w:rFonts w:ascii="Helvetica" w:eastAsia="宋体" w:hAnsi="Helvetica" w:cs="Helvetica"/>
          <w:b/>
          <w:bCs/>
          <w:color w:val="000000"/>
          <w:kern w:val="0"/>
          <w:sz w:val="24"/>
          <w:szCs w:val="24"/>
        </w:rPr>
        <w:t>请求：当客户端发送一个</w:t>
      </w:r>
      <w:r w:rsidRPr="00D05D13">
        <w:rPr>
          <w:rFonts w:ascii="Helvetica" w:eastAsia="宋体" w:hAnsi="Helvetica" w:cs="Helvetica"/>
          <w:b/>
          <w:bCs/>
          <w:color w:val="000000"/>
          <w:kern w:val="0"/>
          <w:sz w:val="24"/>
          <w:szCs w:val="24"/>
        </w:rPr>
        <w:t>DELETE</w:t>
      </w:r>
      <w:r w:rsidRPr="00D05D13">
        <w:rPr>
          <w:rFonts w:ascii="Helvetica" w:eastAsia="宋体" w:hAnsi="Helvetica" w:cs="Helvetica"/>
          <w:b/>
          <w:bCs/>
          <w:color w:val="000000"/>
          <w:kern w:val="0"/>
          <w:sz w:val="24"/>
          <w:szCs w:val="24"/>
        </w:rPr>
        <w:t>请求，要求服务器删除某个资源时，服务器成功执行了删除操作，但不需要返回被删除资源的具体内容，此时就可能返回</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状态码。</w:t>
      </w:r>
    </w:p>
    <w:p w14:paraId="67606805" w14:textId="77777777" w:rsidR="00D05D13" w:rsidRPr="00D05D13" w:rsidRDefault="00D05D13" w:rsidP="00D05D13">
      <w:pPr>
        <w:rPr>
          <w:rFonts w:ascii="Helvetica" w:eastAsia="宋体" w:hAnsi="Helvetica" w:cs="Helvetica"/>
          <w:b/>
          <w:bCs/>
          <w:color w:val="000000"/>
          <w:kern w:val="0"/>
          <w:sz w:val="24"/>
          <w:szCs w:val="24"/>
        </w:rPr>
      </w:pPr>
    </w:p>
    <w:p w14:paraId="788378A8"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更新操作：在某些情况下，当客户端请求服务器更新某个资源，但不需要获取更新后的资源内容时，服务器可能返回</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状态码。</w:t>
      </w:r>
    </w:p>
    <w:p w14:paraId="66B8B3FF" w14:textId="77777777" w:rsidR="00D05D13" w:rsidRPr="00D05D13" w:rsidRDefault="00D05D13" w:rsidP="00D05D13">
      <w:pPr>
        <w:rPr>
          <w:rFonts w:ascii="Helvetica" w:eastAsia="宋体" w:hAnsi="Helvetica" w:cs="Helvetica"/>
          <w:b/>
          <w:bCs/>
          <w:color w:val="000000"/>
          <w:kern w:val="0"/>
          <w:sz w:val="24"/>
          <w:szCs w:val="24"/>
        </w:rPr>
      </w:pPr>
    </w:p>
    <w:p w14:paraId="56DE3E4A" w14:textId="77777777" w:rsidR="00D05D13" w:rsidRPr="00D05D13" w:rsidRDefault="00D05D13" w:rsidP="00D05D13">
      <w:pPr>
        <w:rPr>
          <w:rFonts w:ascii="Helvetica" w:eastAsia="宋体" w:hAnsi="Helvetica" w:cs="Helvetica"/>
          <w:b/>
          <w:bCs/>
          <w:color w:val="000000"/>
          <w:kern w:val="0"/>
          <w:sz w:val="24"/>
          <w:szCs w:val="24"/>
        </w:rPr>
      </w:pPr>
      <w:r w:rsidRPr="00D05D13">
        <w:rPr>
          <w:rFonts w:ascii="Helvetica" w:eastAsia="宋体" w:hAnsi="Helvetica" w:cs="Helvetica" w:hint="eastAsia"/>
          <w:b/>
          <w:bCs/>
          <w:color w:val="000000"/>
          <w:kern w:val="0"/>
          <w:sz w:val="24"/>
          <w:szCs w:val="24"/>
        </w:rPr>
        <w:t>只关注操作结果不关心内容：当客户端只关心操作是否成功执行，而不关心操作的具体结果或返回的内容时，服务器可以使用</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状态码作为响应。</w:t>
      </w:r>
    </w:p>
    <w:p w14:paraId="27087201" w14:textId="77777777" w:rsidR="00D05D13" w:rsidRPr="00D05D13" w:rsidRDefault="00D05D13" w:rsidP="00D05D13">
      <w:pPr>
        <w:rPr>
          <w:rFonts w:ascii="Helvetica" w:eastAsia="宋体" w:hAnsi="Helvetica" w:cs="Helvetica"/>
          <w:b/>
          <w:bCs/>
          <w:color w:val="000000"/>
          <w:kern w:val="0"/>
          <w:sz w:val="24"/>
          <w:szCs w:val="24"/>
        </w:rPr>
      </w:pPr>
    </w:p>
    <w:p w14:paraId="06DA428A" w14:textId="0A0A5108" w:rsidR="00D05D13" w:rsidRPr="00D05D13" w:rsidRDefault="00D05D13" w:rsidP="00D05D13">
      <w:r w:rsidRPr="00D05D13">
        <w:rPr>
          <w:rFonts w:ascii="Helvetica" w:eastAsia="宋体" w:hAnsi="Helvetica" w:cs="Helvetica" w:hint="eastAsia"/>
          <w:b/>
          <w:bCs/>
          <w:color w:val="000000"/>
          <w:kern w:val="0"/>
          <w:sz w:val="24"/>
          <w:szCs w:val="24"/>
        </w:rPr>
        <w:t>总之，</w:t>
      </w:r>
      <w:r w:rsidRPr="00D05D13">
        <w:rPr>
          <w:rFonts w:ascii="Helvetica" w:eastAsia="宋体" w:hAnsi="Helvetica" w:cs="Helvetica"/>
          <w:b/>
          <w:bCs/>
          <w:color w:val="000000"/>
          <w:kern w:val="0"/>
          <w:sz w:val="24"/>
          <w:szCs w:val="24"/>
        </w:rPr>
        <w:t>204</w:t>
      </w:r>
      <w:r w:rsidRPr="00D05D13">
        <w:rPr>
          <w:rFonts w:ascii="Helvetica" w:eastAsia="宋体" w:hAnsi="Helvetica" w:cs="Helvetica"/>
          <w:b/>
          <w:bCs/>
          <w:color w:val="000000"/>
          <w:kern w:val="0"/>
          <w:sz w:val="24"/>
          <w:szCs w:val="24"/>
        </w:rPr>
        <w:t>状态</w:t>
      </w:r>
      <w:proofErr w:type="gramStart"/>
      <w:r w:rsidRPr="00D05D13">
        <w:rPr>
          <w:rFonts w:ascii="Helvetica" w:eastAsia="宋体" w:hAnsi="Helvetica" w:cs="Helvetica"/>
          <w:b/>
          <w:bCs/>
          <w:color w:val="000000"/>
          <w:kern w:val="0"/>
          <w:sz w:val="24"/>
          <w:szCs w:val="24"/>
        </w:rPr>
        <w:t>码主要</w:t>
      </w:r>
      <w:proofErr w:type="gramEnd"/>
      <w:r w:rsidRPr="00D05D13">
        <w:rPr>
          <w:rFonts w:ascii="Helvetica" w:eastAsia="宋体" w:hAnsi="Helvetica" w:cs="Helvetica"/>
          <w:b/>
          <w:bCs/>
          <w:color w:val="000000"/>
          <w:kern w:val="0"/>
          <w:sz w:val="24"/>
          <w:szCs w:val="24"/>
        </w:rPr>
        <w:t>用于那些客户端不需要或不需要关心服务器返回具体内容的请求场景。它告诉客户端服务器已经成功处理了请求，但没有任何数据需要返回。这种设计有助于减少不必要的网络流量和提高应用性</w:t>
      </w:r>
    </w:p>
    <w:sectPr w:rsidR="00D05D13" w:rsidRPr="00D05D13">
      <w:headerReference w:type="even" r:id="rId8"/>
      <w:headerReference w:type="default" r:id="rId9"/>
      <w:footerReference w:type="default" r:id="rId10"/>
      <w:head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CAAA2" w14:textId="77777777" w:rsidR="0017145A" w:rsidRDefault="0017145A" w:rsidP="002C2163">
      <w:r>
        <w:separator/>
      </w:r>
    </w:p>
  </w:endnote>
  <w:endnote w:type="continuationSeparator" w:id="0">
    <w:p w14:paraId="1B6DD387" w14:textId="77777777" w:rsidR="0017145A" w:rsidRDefault="0017145A" w:rsidP="002C2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852E" w14:textId="4D468EC7" w:rsidR="00D05D13" w:rsidRDefault="000E6841">
    <w:pPr>
      <w:pStyle w:val="a8"/>
    </w:pPr>
    <w:r>
      <w:rPr>
        <w:noProof/>
      </w:rPr>
      <w:pict w14:anchorId="3B9F84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margin-left:98.4pt;margin-top:545.2pt;width:548.85pt;height:36.55pt;rotation:315;z-index:-251650048;mso-position-horizontal-relative:margin;mso-position-vertical-relative:margin" o:allowincell="f" fillcolor="silver" stroked="f">
          <v:fill opacity=".5"/>
          <v:textpath style="font-family:&quot;等线&quot;;font-size:1pt" string="李升泽老师AI新质生产力课程资料"/>
        </v:shape>
      </w:pict>
    </w:r>
    <w:r>
      <w:rPr>
        <w:noProof/>
      </w:rPr>
      <w:pict w14:anchorId="3B9F848A">
        <v:shape id="_x0000_s1032" type="#_x0000_t136" style="position:absolute;margin-left:-26.95pt;margin-top:475.7pt;width:548.85pt;height:36.55pt;rotation:315;z-index:-251652096;mso-position-horizontal-relative:margin;mso-position-vertical-relative:margin" o:allowincell="f" fillcolor="silver" stroked="f">
          <v:fill opacity=".5"/>
          <v:textpath style="font-family:&quot;等线&quot;;font-size:1pt" string="李升泽老师AI新质生产力课程资料"/>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27203" w14:textId="77777777" w:rsidR="0017145A" w:rsidRDefault="0017145A" w:rsidP="002C2163">
      <w:r>
        <w:separator/>
      </w:r>
    </w:p>
  </w:footnote>
  <w:footnote w:type="continuationSeparator" w:id="0">
    <w:p w14:paraId="05A5F849" w14:textId="77777777" w:rsidR="0017145A" w:rsidRDefault="0017145A" w:rsidP="002C2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575E" w14:textId="23DE967B" w:rsidR="00D05D13" w:rsidRDefault="00D05D13">
    <w:pPr>
      <w:pStyle w:val="a6"/>
    </w:pPr>
    <w:r>
      <w:rPr>
        <w:noProof/>
      </w:rPr>
      <w:pict w14:anchorId="2888D1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2" o:spid="_x0000_s1030" type="#_x0000_t136" style="position:absolute;left:0;text-align:left;margin-left:0;margin-top:0;width:548.85pt;height:36.55pt;rotation:315;z-index:-251655168;mso-position-horizontal:center;mso-position-horizontal-relative:margin;mso-position-vertical:center;mso-position-vertical-relative:margin" o:allowincell="f" fillcolor="silver" stroked="f">
          <v:fill opacity=".5"/>
          <v:textpath style="font-family:&quot;等线&quot;;font-size:1pt" string="李升泽老师AI新质生产力课程资料"/>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5FEB0" w14:textId="26E0523E" w:rsidR="00D05D13" w:rsidRDefault="000E6841">
    <w:pPr>
      <w:pStyle w:val="a6"/>
    </w:pPr>
    <w:r>
      <w:rPr>
        <w:noProof/>
      </w:rPr>
      <w:pict w14:anchorId="3B9F84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left:0;text-align:left;margin-left:-149.7pt;margin-top:-30.35pt;width:548.85pt;height:36.55pt;rotation:315;z-index:-251649024;mso-position-horizontal-relative:margin;mso-position-vertical-relative:margin" o:allowincell="f" fillcolor="silver" stroked="f">
          <v:fill opacity=".5"/>
          <v:textpath style="font-family:&quot;等线&quot;;font-size:1pt" string="李升泽老师AI新质生产力课程资料"/>
        </v:shape>
      </w:pict>
    </w:r>
    <w:r>
      <w:rPr>
        <w:noProof/>
      </w:rPr>
      <w:pict w14:anchorId="3B9F848A">
        <v:shape id="_x0000_s1033" type="#_x0000_t136" style="position:absolute;left:0;text-align:left;margin-left:0;margin-top:0;width:548.85pt;height:36.55pt;rotation:315;z-index:-251651072;mso-position-horizontal:center;mso-position-horizontal-relative:margin;mso-position-vertical:center;mso-position-vertical-relative:margin" o:allowincell="f" fillcolor="silver" stroked="f">
          <v:fill opacity=".5"/>
          <v:textpath style="font-family:&quot;等线&quot;;font-size:1pt" string="李升泽老师AI新质生产力课程资料"/>
        </v:shape>
      </w:pict>
    </w:r>
    <w:r w:rsidR="00D05D13">
      <w:rPr>
        <w:noProof/>
      </w:rPr>
      <w:pict w14:anchorId="3B9F848A">
        <v:shape id="PowerPlusWaterMarkObject706283" o:spid="_x0000_s1031" type="#_x0000_t136" style="position:absolute;left:0;text-align:left;margin-left:-147.1pt;margin-top:169.1pt;width:548.85pt;height:36.55pt;rotation:315;z-index:-251653120;mso-position-horizontal-relative:margin;mso-position-vertical-relative:margin" o:allowincell="f" fillcolor="silver" stroked="f">
          <v:fill opacity=".5"/>
          <v:textpath style="font-family:&quot;等线&quot;;font-size:1pt" string="李升泽老师AI新质生产力课程资料"/>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FBAD8" w14:textId="065974CD" w:rsidR="00D05D13" w:rsidRDefault="00D05D13">
    <w:pPr>
      <w:pStyle w:val="a6"/>
    </w:pPr>
    <w:r>
      <w:rPr>
        <w:noProof/>
      </w:rPr>
      <w:pict w14:anchorId="796081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6281" o:spid="_x0000_s1029" type="#_x0000_t136" style="position:absolute;left:0;text-align:left;margin-left:0;margin-top:0;width:548.85pt;height:36.55pt;rotation:315;z-index:-251657216;mso-position-horizontal:center;mso-position-horizontal-relative:margin;mso-position-vertical:center;mso-position-vertical-relative:margin" o:allowincell="f" fillcolor="silver" stroked="f">
          <v:fill opacity=".5"/>
          <v:textpath style="font-family:&quot;等线&quot;;font-size:1pt" string="李升泽老师AI新质生产力课程资料"/>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605D26"/>
    <w:multiLevelType w:val="multilevel"/>
    <w:tmpl w:val="72105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06612">
    <w:abstractNumId w:val="0"/>
  </w:num>
  <w:num w:numId="2" w16cid:durableId="25463662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859418397">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45752209">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921938633">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47830268">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000545492">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61815818">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890577075">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75479128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622148516">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251620810">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665158311">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804742507">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262305701">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36"/>
    <w:rsid w:val="000056F2"/>
    <w:rsid w:val="000239AA"/>
    <w:rsid w:val="00032790"/>
    <w:rsid w:val="000526DF"/>
    <w:rsid w:val="000613FB"/>
    <w:rsid w:val="000D59D5"/>
    <w:rsid w:val="000E6841"/>
    <w:rsid w:val="0010546C"/>
    <w:rsid w:val="00130464"/>
    <w:rsid w:val="001345C7"/>
    <w:rsid w:val="00154D20"/>
    <w:rsid w:val="0017145A"/>
    <w:rsid w:val="001F49E5"/>
    <w:rsid w:val="0022102E"/>
    <w:rsid w:val="00223672"/>
    <w:rsid w:val="002328CF"/>
    <w:rsid w:val="00255457"/>
    <w:rsid w:val="00263D1B"/>
    <w:rsid w:val="002C215B"/>
    <w:rsid w:val="002C2163"/>
    <w:rsid w:val="00303600"/>
    <w:rsid w:val="00307055"/>
    <w:rsid w:val="003A312A"/>
    <w:rsid w:val="00454732"/>
    <w:rsid w:val="00455386"/>
    <w:rsid w:val="00462396"/>
    <w:rsid w:val="004911B0"/>
    <w:rsid w:val="004A76B9"/>
    <w:rsid w:val="004B2123"/>
    <w:rsid w:val="004B3034"/>
    <w:rsid w:val="004F2DBE"/>
    <w:rsid w:val="0050094E"/>
    <w:rsid w:val="00521012"/>
    <w:rsid w:val="005511BC"/>
    <w:rsid w:val="00561936"/>
    <w:rsid w:val="005A5FBF"/>
    <w:rsid w:val="005B3098"/>
    <w:rsid w:val="005B3A04"/>
    <w:rsid w:val="005E7B8D"/>
    <w:rsid w:val="00632DF9"/>
    <w:rsid w:val="00640A33"/>
    <w:rsid w:val="006513D8"/>
    <w:rsid w:val="00696C6F"/>
    <w:rsid w:val="006A0A5A"/>
    <w:rsid w:val="006E2823"/>
    <w:rsid w:val="006E64D4"/>
    <w:rsid w:val="007047CC"/>
    <w:rsid w:val="0072774E"/>
    <w:rsid w:val="00763C05"/>
    <w:rsid w:val="007F3411"/>
    <w:rsid w:val="00803CDF"/>
    <w:rsid w:val="0081549B"/>
    <w:rsid w:val="008257CE"/>
    <w:rsid w:val="00827770"/>
    <w:rsid w:val="0087786E"/>
    <w:rsid w:val="008D4738"/>
    <w:rsid w:val="00902A05"/>
    <w:rsid w:val="0091008A"/>
    <w:rsid w:val="00A47B4A"/>
    <w:rsid w:val="00A96DD5"/>
    <w:rsid w:val="00AA232F"/>
    <w:rsid w:val="00B8472E"/>
    <w:rsid w:val="00BA2CBB"/>
    <w:rsid w:val="00C17DD1"/>
    <w:rsid w:val="00C51F51"/>
    <w:rsid w:val="00C64D1F"/>
    <w:rsid w:val="00C934E9"/>
    <w:rsid w:val="00D05D13"/>
    <w:rsid w:val="00D73A1D"/>
    <w:rsid w:val="00DB3A7D"/>
    <w:rsid w:val="00E118A7"/>
    <w:rsid w:val="00E26ACC"/>
    <w:rsid w:val="00E323C9"/>
    <w:rsid w:val="00E4749D"/>
    <w:rsid w:val="00E50569"/>
    <w:rsid w:val="00E83D5A"/>
    <w:rsid w:val="00F246CD"/>
    <w:rsid w:val="00F70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E24BB"/>
  <w15:chartTrackingRefBased/>
  <w15:docId w15:val="{636EB2A6-C82E-417B-ADD7-7B040F22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50569"/>
    <w:rPr>
      <w:color w:val="0563C1" w:themeColor="hyperlink"/>
      <w:u w:val="single"/>
    </w:rPr>
  </w:style>
  <w:style w:type="character" w:styleId="a4">
    <w:name w:val="Unresolved Mention"/>
    <w:basedOn w:val="a0"/>
    <w:uiPriority w:val="99"/>
    <w:semiHidden/>
    <w:unhideWhenUsed/>
    <w:rsid w:val="00E50569"/>
    <w:rPr>
      <w:color w:val="605E5C"/>
      <w:shd w:val="clear" w:color="auto" w:fill="E1DFDD"/>
    </w:rPr>
  </w:style>
  <w:style w:type="paragraph" w:styleId="a5">
    <w:name w:val="List Paragraph"/>
    <w:basedOn w:val="a"/>
    <w:uiPriority w:val="34"/>
    <w:qFormat/>
    <w:rsid w:val="000613FB"/>
    <w:pPr>
      <w:ind w:firstLineChars="200" w:firstLine="420"/>
    </w:pPr>
  </w:style>
  <w:style w:type="paragraph" w:styleId="a6">
    <w:name w:val="header"/>
    <w:basedOn w:val="a"/>
    <w:link w:val="a7"/>
    <w:uiPriority w:val="99"/>
    <w:unhideWhenUsed/>
    <w:rsid w:val="002C2163"/>
    <w:pPr>
      <w:tabs>
        <w:tab w:val="center" w:pos="4153"/>
        <w:tab w:val="right" w:pos="8306"/>
      </w:tabs>
      <w:snapToGrid w:val="0"/>
      <w:jc w:val="center"/>
    </w:pPr>
    <w:rPr>
      <w:sz w:val="18"/>
      <w:szCs w:val="18"/>
    </w:rPr>
  </w:style>
  <w:style w:type="character" w:customStyle="1" w:styleId="a7">
    <w:name w:val="页眉 字符"/>
    <w:basedOn w:val="a0"/>
    <w:link w:val="a6"/>
    <w:uiPriority w:val="99"/>
    <w:rsid w:val="002C2163"/>
    <w:rPr>
      <w:sz w:val="18"/>
      <w:szCs w:val="18"/>
    </w:rPr>
  </w:style>
  <w:style w:type="paragraph" w:styleId="a8">
    <w:name w:val="footer"/>
    <w:basedOn w:val="a"/>
    <w:link w:val="a9"/>
    <w:uiPriority w:val="99"/>
    <w:unhideWhenUsed/>
    <w:rsid w:val="002C2163"/>
    <w:pPr>
      <w:tabs>
        <w:tab w:val="center" w:pos="4153"/>
        <w:tab w:val="right" w:pos="8306"/>
      </w:tabs>
      <w:snapToGrid w:val="0"/>
      <w:jc w:val="left"/>
    </w:pPr>
    <w:rPr>
      <w:sz w:val="18"/>
      <w:szCs w:val="18"/>
    </w:rPr>
  </w:style>
  <w:style w:type="character" w:customStyle="1" w:styleId="a9">
    <w:name w:val="页脚 字符"/>
    <w:basedOn w:val="a0"/>
    <w:link w:val="a8"/>
    <w:uiPriority w:val="99"/>
    <w:rsid w:val="002C21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F3333-F019-43CF-8851-715BB393E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3</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Shengze</dc:creator>
  <cp:keywords/>
  <dc:description/>
  <cp:lastModifiedBy>T187325</cp:lastModifiedBy>
  <cp:revision>38</cp:revision>
  <cp:lastPrinted>2025-02-23T03:45:00Z</cp:lastPrinted>
  <dcterms:created xsi:type="dcterms:W3CDTF">2024-04-02T03:25:00Z</dcterms:created>
  <dcterms:modified xsi:type="dcterms:W3CDTF">2025-02-23T03:47:00Z</dcterms:modified>
</cp:coreProperties>
</file>