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0BB0E" w14:textId="5BEE46CA" w:rsidR="00A420E8" w:rsidRPr="00CC656E" w:rsidRDefault="00E7374C" w:rsidP="00E7374C">
      <w:pPr>
        <w:pStyle w:val="Heading1"/>
      </w:pPr>
      <w:r>
        <w:t xml:space="preserve">Supplementary Information Methods 1 | </w:t>
      </w:r>
      <w:r w:rsidR="00CC656E" w:rsidRPr="00CC656E">
        <w:t>Buffers, media, etc</w:t>
      </w:r>
    </w:p>
    <w:p w14:paraId="6502A97D" w14:textId="77777777" w:rsidR="00E7374C" w:rsidRDefault="00435669" w:rsidP="00E7374C">
      <w:pPr>
        <w:pStyle w:val="Heading2"/>
      </w:pPr>
      <w:bookmarkStart w:id="0" w:name="_Hlk171770616"/>
      <w:r w:rsidRPr="00CC656E">
        <w:t>N</w:t>
      </w:r>
      <w:r>
        <w:t>euron culture media for Patch clamp and synapse staining experiments</w:t>
      </w:r>
    </w:p>
    <w:p w14:paraId="46C74D00" w14:textId="4D984101" w:rsidR="00C115B6" w:rsidRDefault="00435669" w:rsidP="00E7374C">
      <w:pPr>
        <w:rPr>
          <w:rFonts w:cs="Calibri"/>
          <w:b/>
          <w:bCs/>
          <w:color w:val="000000"/>
        </w:rPr>
      </w:pPr>
      <w:r>
        <w:rPr>
          <w:rFonts w:cs="Calibri"/>
        </w:rPr>
        <w:t>1</w:t>
      </w:r>
      <w:r w:rsidRPr="00435669">
        <w:rPr>
          <w:rFonts w:cs="Calibri"/>
        </w:rPr>
        <w:t xml:space="preserve">50 ml </w:t>
      </w:r>
      <w:r>
        <w:rPr>
          <w:rFonts w:cs="Calibri"/>
        </w:rPr>
        <w:t>N</w:t>
      </w:r>
      <w:r w:rsidRPr="00435669">
        <w:rPr>
          <w:rFonts w:cs="Calibri"/>
        </w:rPr>
        <w:t xml:space="preserve">eurobasal </w:t>
      </w:r>
      <w:r>
        <w:rPr>
          <w:rFonts w:cs="Calibri"/>
        </w:rPr>
        <w:br/>
        <w:t>1</w:t>
      </w:r>
      <w:r w:rsidRPr="00435669">
        <w:rPr>
          <w:rFonts w:cs="Calibri"/>
        </w:rPr>
        <w:t>.5 m</w:t>
      </w:r>
      <w:r>
        <w:rPr>
          <w:rFonts w:cs="Calibri"/>
        </w:rPr>
        <w:t>l</w:t>
      </w:r>
      <w:r w:rsidRPr="00435669">
        <w:rPr>
          <w:rFonts w:cs="Calibri"/>
        </w:rPr>
        <w:t xml:space="preserve"> </w:t>
      </w:r>
      <w:proofErr w:type="spellStart"/>
      <w:r w:rsidRPr="00435669">
        <w:rPr>
          <w:rFonts w:cs="Calibri"/>
        </w:rPr>
        <w:t>Glutamax</w:t>
      </w:r>
      <w:proofErr w:type="spellEnd"/>
      <w:r>
        <w:rPr>
          <w:rFonts w:cs="Calibri"/>
        </w:rPr>
        <w:br/>
        <w:t>1</w:t>
      </w:r>
      <w:r w:rsidRPr="00435669">
        <w:rPr>
          <w:rFonts w:cs="Calibri"/>
        </w:rPr>
        <w:t xml:space="preserve">.5 </w:t>
      </w:r>
      <w:r w:rsidRPr="00CC656E">
        <w:rPr>
          <w:rFonts w:cs="Calibri"/>
        </w:rPr>
        <w:t xml:space="preserve">ml </w:t>
      </w:r>
      <w:r w:rsidRPr="00CC656E">
        <w:rPr>
          <w:rFonts w:cs="Calibri"/>
          <w:color w:val="000000"/>
        </w:rPr>
        <w:t>Penicillin-Streptomycin</w:t>
      </w:r>
      <w:r>
        <w:rPr>
          <w:rFonts w:cs="Calibri"/>
        </w:rPr>
        <w:br/>
        <w:t>3</w:t>
      </w:r>
      <w:r w:rsidRPr="00435669">
        <w:rPr>
          <w:rFonts w:cs="Calibri"/>
        </w:rPr>
        <w:t xml:space="preserve">mL B-27 supplement </w:t>
      </w:r>
      <w:r>
        <w:rPr>
          <w:rFonts w:cs="Calibri"/>
        </w:rPr>
        <w:br/>
        <w:t>1</w:t>
      </w:r>
      <w:r w:rsidRPr="00435669">
        <w:rPr>
          <w:rFonts w:cs="Calibri"/>
        </w:rPr>
        <w:t>.5 mL of N2</w:t>
      </w:r>
      <w:r>
        <w:rPr>
          <w:rFonts w:cs="Calibri"/>
        </w:rPr>
        <w:br/>
        <w:t>f</w:t>
      </w:r>
      <w:r w:rsidRPr="00435669">
        <w:rPr>
          <w:rFonts w:cs="Calibri"/>
        </w:rPr>
        <w:t xml:space="preserve">iltered through </w:t>
      </w:r>
      <w:r w:rsidRPr="00CC656E">
        <w:rPr>
          <w:rFonts w:cs="Calibri"/>
          <w:color w:val="000000"/>
        </w:rPr>
        <w:t xml:space="preserve">top bottle filter with </w:t>
      </w:r>
      <w:r>
        <w:rPr>
          <w:rFonts w:cs="Calibri"/>
          <w:color w:val="000000"/>
        </w:rPr>
        <w:t>22</w:t>
      </w:r>
      <w:r w:rsidRPr="00CC656E">
        <w:rPr>
          <w:rFonts w:cs="Calibri"/>
          <w:color w:val="000000"/>
        </w:rPr>
        <w:t xml:space="preserve">0 nm pore </w:t>
      </w:r>
      <w:proofErr w:type="gramStart"/>
      <w:r w:rsidRPr="00CC656E">
        <w:rPr>
          <w:rFonts w:cs="Calibri"/>
          <w:color w:val="000000"/>
        </w:rPr>
        <w:t>size</w:t>
      </w:r>
      <w:proofErr w:type="gramEnd"/>
      <w:r w:rsidR="00C115B6">
        <w:rPr>
          <w:rFonts w:cs="Calibri"/>
          <w:color w:val="000000"/>
        </w:rPr>
        <w:t xml:space="preserve"> </w:t>
      </w:r>
    </w:p>
    <w:p w14:paraId="10533BFB" w14:textId="325EAE2D" w:rsidR="00C115B6" w:rsidRDefault="00C115B6" w:rsidP="00E7374C">
      <w:pPr>
        <w:pStyle w:val="Heading2"/>
      </w:pPr>
      <w:r w:rsidRPr="00C115B6">
        <w:t>Papain</w:t>
      </w:r>
      <w:r>
        <w:t xml:space="preserve"> solution</w:t>
      </w:r>
    </w:p>
    <w:p w14:paraId="04274E91" w14:textId="0DD2742B" w:rsidR="00C115B6" w:rsidRPr="00FA10F8" w:rsidRDefault="00C115B6" w:rsidP="00E7374C">
      <w:pPr>
        <w:rPr>
          <w:rFonts w:cs="Calibri"/>
          <w:b/>
          <w:bCs/>
          <w:color w:val="000000"/>
        </w:rPr>
      </w:pPr>
      <w:r w:rsidRPr="00FA10F8">
        <w:rPr>
          <w:rFonts w:cs="Calibri"/>
        </w:rPr>
        <w:t>2 ml HBSS</w:t>
      </w:r>
      <w:r w:rsidRPr="00FA10F8">
        <w:rPr>
          <w:rFonts w:cs="Calibri"/>
        </w:rPr>
        <w:br/>
        <w:t xml:space="preserve">20 μl </w:t>
      </w:r>
      <w:r w:rsidRPr="00FA10F8">
        <w:rPr>
          <w:rFonts w:cs="Calibri"/>
          <w:color w:val="000000"/>
        </w:rPr>
        <w:t>Penicillin-Streptomycin</w:t>
      </w:r>
      <w:r w:rsidRPr="00FA10F8">
        <w:rPr>
          <w:rFonts w:cs="Calibri"/>
        </w:rPr>
        <w:br/>
        <w:t>40 units Papain</w:t>
      </w:r>
      <w:r w:rsidR="00FA10F8" w:rsidRPr="00FA10F8">
        <w:rPr>
          <w:rFonts w:cs="Calibri"/>
        </w:rPr>
        <w:br/>
      </w:r>
      <w:r w:rsidRPr="00FA10F8">
        <w:rPr>
          <w:rFonts w:cs="Calibri"/>
        </w:rPr>
        <w:t xml:space="preserve">20 μl DNase I Type IV </w:t>
      </w:r>
      <w:r w:rsidR="00FA10F8" w:rsidRPr="00FA10F8">
        <w:rPr>
          <w:rFonts w:cs="Calibri"/>
        </w:rPr>
        <w:br/>
      </w:r>
      <w:r w:rsidRPr="00FA10F8">
        <w:rPr>
          <w:rFonts w:cs="Calibri"/>
        </w:rPr>
        <w:t>10 μl L-Cysteine</w:t>
      </w:r>
      <w:r w:rsidR="00FA10F8" w:rsidRPr="00FA10F8">
        <w:rPr>
          <w:rFonts w:cs="Calibri"/>
        </w:rPr>
        <w:br/>
      </w:r>
      <w:r w:rsidR="00FA10F8" w:rsidRPr="00FA10F8">
        <w:rPr>
          <w:rFonts w:cs="Calibri"/>
          <w:b/>
          <w:bCs/>
        </w:rPr>
        <w:t>f</w:t>
      </w:r>
      <w:r w:rsidR="00FA10F8" w:rsidRPr="00FA10F8">
        <w:rPr>
          <w:rFonts w:cs="Calibri"/>
        </w:rPr>
        <w:t xml:space="preserve">iltered through </w:t>
      </w:r>
      <w:r w:rsidR="00FA10F8" w:rsidRPr="00FA10F8">
        <w:rPr>
          <w:rFonts w:cs="Calibri"/>
          <w:color w:val="000000"/>
        </w:rPr>
        <w:t xml:space="preserve">filter with 220 nm pore </w:t>
      </w:r>
      <w:proofErr w:type="gramStart"/>
      <w:r w:rsidR="00FA10F8" w:rsidRPr="00FA10F8">
        <w:rPr>
          <w:rFonts w:cs="Calibri"/>
          <w:color w:val="000000"/>
        </w:rPr>
        <w:t>size</w:t>
      </w:r>
      <w:proofErr w:type="gramEnd"/>
      <w:r w:rsidR="00FA10F8" w:rsidRPr="00FA10F8">
        <w:rPr>
          <w:rFonts w:cs="Calibri"/>
          <w:b/>
          <w:bCs/>
          <w:color w:val="000000"/>
        </w:rPr>
        <w:t xml:space="preserve"> </w:t>
      </w:r>
    </w:p>
    <w:p w14:paraId="261F03CC" w14:textId="0A8149E6" w:rsidR="009D7327" w:rsidRPr="009D7327" w:rsidRDefault="009D7327" w:rsidP="00E7374C">
      <w:pPr>
        <w:pStyle w:val="Heading2"/>
      </w:pPr>
      <w:proofErr w:type="spellStart"/>
      <w:r w:rsidRPr="009D7327">
        <w:t>Ovomuccoid</w:t>
      </w:r>
      <w:proofErr w:type="spellEnd"/>
    </w:p>
    <w:p w14:paraId="2C67564B" w14:textId="6E4552D9" w:rsidR="009D7327" w:rsidRPr="009D7327" w:rsidRDefault="009D7327" w:rsidP="00E7374C">
      <w:pPr>
        <w:rPr>
          <w:rFonts w:cs="Calibri"/>
        </w:rPr>
      </w:pPr>
      <w:r w:rsidRPr="009D7327">
        <w:rPr>
          <w:rFonts w:cs="Calibri"/>
        </w:rPr>
        <w:t>50 ml of HBSS</w:t>
      </w:r>
      <w:r>
        <w:rPr>
          <w:rFonts w:cs="Calibri"/>
        </w:rPr>
        <w:br/>
      </w:r>
      <w:r w:rsidRPr="009D7327">
        <w:rPr>
          <w:rFonts w:cs="Calibri"/>
        </w:rPr>
        <w:t>0.</w:t>
      </w:r>
      <w:r w:rsidRPr="00435669">
        <w:rPr>
          <w:rFonts w:cs="Calibri"/>
        </w:rPr>
        <w:t xml:space="preserve">5 </w:t>
      </w:r>
      <w:r w:rsidRPr="00CC656E">
        <w:rPr>
          <w:rFonts w:cs="Calibri"/>
        </w:rPr>
        <w:t xml:space="preserve">ml </w:t>
      </w:r>
      <w:r w:rsidRPr="00CC656E">
        <w:rPr>
          <w:rFonts w:cs="Calibri"/>
          <w:color w:val="000000"/>
        </w:rPr>
        <w:t>Penicillin-Streptomycin</w:t>
      </w:r>
      <w:r>
        <w:rPr>
          <w:rFonts w:cs="Calibri"/>
          <w:color w:val="000000"/>
        </w:rPr>
        <w:br/>
      </w:r>
      <w:r>
        <w:rPr>
          <w:rFonts w:cs="Calibri"/>
        </w:rPr>
        <w:t>25</w:t>
      </w:r>
      <w:r w:rsidRPr="009D7327">
        <w:rPr>
          <w:rFonts w:cs="Calibri"/>
        </w:rPr>
        <w:t xml:space="preserve"> </w:t>
      </w:r>
      <w:r>
        <w:rPr>
          <w:rFonts w:cs="Calibri"/>
        </w:rPr>
        <w:t>m</w:t>
      </w:r>
      <w:r w:rsidRPr="009D7327">
        <w:rPr>
          <w:rFonts w:cs="Calibri"/>
        </w:rPr>
        <w:t>g Bovine Serum Albumin</w:t>
      </w:r>
      <w:r>
        <w:rPr>
          <w:rFonts w:cs="Calibri"/>
        </w:rPr>
        <w:t xml:space="preserve"> </w:t>
      </w:r>
      <w:r w:rsidR="00584669">
        <w:rPr>
          <w:rFonts w:cs="Calibri"/>
        </w:rPr>
        <w:br/>
        <w:t>0.5 ml</w:t>
      </w:r>
      <w:r w:rsidRPr="009D7327">
        <w:rPr>
          <w:rFonts w:cs="Calibri"/>
        </w:rPr>
        <w:t xml:space="preserve"> DNase I Type IV </w:t>
      </w:r>
      <w:r w:rsidR="00584669">
        <w:rPr>
          <w:rFonts w:cs="Calibri"/>
        </w:rPr>
        <w:br/>
        <w:t>50</w:t>
      </w:r>
      <w:r w:rsidRPr="009D7327">
        <w:rPr>
          <w:rFonts w:cs="Calibri"/>
        </w:rPr>
        <w:t xml:space="preserve"> mg Trypsin inhibitor</w:t>
      </w:r>
      <w:r w:rsidR="00584669">
        <w:rPr>
          <w:rFonts w:cs="Calibri"/>
        </w:rPr>
        <w:br/>
        <w:t>d</w:t>
      </w:r>
      <w:r w:rsidRPr="009D7327">
        <w:rPr>
          <w:rFonts w:cs="Calibri"/>
        </w:rPr>
        <w:t>issolve</w:t>
      </w:r>
      <w:r w:rsidR="00584669">
        <w:rPr>
          <w:rFonts w:cs="Calibri"/>
        </w:rPr>
        <w:t>d</w:t>
      </w:r>
      <w:r w:rsidRPr="009D7327">
        <w:rPr>
          <w:rFonts w:cs="Calibri"/>
        </w:rPr>
        <w:t xml:space="preserve"> for 1h at 37</w:t>
      </w:r>
      <w:r w:rsidR="00584669">
        <w:rPr>
          <w:rFonts w:cs="Calibri"/>
        </w:rPr>
        <w:t>°</w:t>
      </w:r>
      <w:proofErr w:type="gramStart"/>
      <w:r w:rsidR="00584669">
        <w:rPr>
          <w:rFonts w:cs="Calibri"/>
        </w:rPr>
        <w:t>C</w:t>
      </w:r>
      <w:proofErr w:type="gramEnd"/>
    </w:p>
    <w:p w14:paraId="60DF9824" w14:textId="77777777" w:rsidR="00E7374C" w:rsidRDefault="00CC656E" w:rsidP="00E7374C">
      <w:pPr>
        <w:pStyle w:val="Heading2"/>
      </w:pPr>
      <w:r w:rsidRPr="00CC656E">
        <w:t>NB complete</w:t>
      </w:r>
      <w:bookmarkEnd w:id="0"/>
    </w:p>
    <w:p w14:paraId="24C4E560" w14:textId="079100FD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150 ml Neurobasal</w:t>
      </w:r>
      <w:r w:rsidRPr="00CC656E">
        <w:rPr>
          <w:rFonts w:cs="Calibri"/>
        </w:rPr>
        <w:br/>
        <w:t xml:space="preserve">1.5 ml </w:t>
      </w:r>
      <w:proofErr w:type="spellStart"/>
      <w:r w:rsidRPr="00CC656E">
        <w:rPr>
          <w:rFonts w:cs="Calibri"/>
        </w:rPr>
        <w:t>GlutaMAX</w:t>
      </w:r>
      <w:proofErr w:type="spellEnd"/>
      <w:r w:rsidRPr="00CC656E">
        <w:rPr>
          <w:rFonts w:cs="Calibri"/>
        </w:rPr>
        <w:br/>
        <w:t>3 ml B-27</w:t>
      </w:r>
      <w:r w:rsidRPr="00CC656E">
        <w:rPr>
          <w:rFonts w:cs="Calibri"/>
        </w:rPr>
        <w:br/>
        <w:t xml:space="preserve">1.5 ml </w:t>
      </w:r>
      <w:r w:rsidRPr="00CC656E">
        <w:rPr>
          <w:rFonts w:cs="Calibri"/>
          <w:color w:val="000000"/>
        </w:rPr>
        <w:t>Penicillin-Streptomycin-Amphotericin B Mixture (PSF)</w:t>
      </w:r>
      <w:r w:rsidRPr="00CC656E">
        <w:rPr>
          <w:rFonts w:cs="Calibri"/>
          <w:color w:val="000000"/>
        </w:rPr>
        <w:br/>
        <w:t xml:space="preserve">filtered with top bottle filter with 100 nm pore </w:t>
      </w:r>
      <w:proofErr w:type="gramStart"/>
      <w:r w:rsidRPr="00CC656E">
        <w:rPr>
          <w:rFonts w:cs="Calibri"/>
          <w:color w:val="000000"/>
        </w:rPr>
        <w:t>size</w:t>
      </w:r>
      <w:proofErr w:type="gramEnd"/>
    </w:p>
    <w:p w14:paraId="30A04CD2" w14:textId="77777777" w:rsidR="00A420E8" w:rsidRPr="00CC656E" w:rsidRDefault="00CC656E" w:rsidP="00E7374C">
      <w:pPr>
        <w:pStyle w:val="Heading2"/>
      </w:pPr>
      <w:r w:rsidRPr="00CC656E">
        <w:t>HBSS+</w:t>
      </w:r>
    </w:p>
    <w:p w14:paraId="10AFEFEE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150 ml HBSS w/o Calcium, w/o Magnesium</w:t>
      </w:r>
      <w:r w:rsidRPr="00CC656E">
        <w:rPr>
          <w:rFonts w:cs="Calibri"/>
        </w:rPr>
        <w:br/>
        <w:t xml:space="preserve">1.5 ml </w:t>
      </w:r>
      <w:r w:rsidRPr="00CC656E">
        <w:rPr>
          <w:rFonts w:cs="Calibri"/>
          <w:color w:val="000000"/>
        </w:rPr>
        <w:t>PSF</w:t>
      </w:r>
      <w:r w:rsidRPr="00CC656E">
        <w:rPr>
          <w:rFonts w:cs="Calibri"/>
          <w:color w:val="000000"/>
        </w:rPr>
        <w:br/>
        <w:t xml:space="preserve">filtered with top bottle filter with 100 nm pore </w:t>
      </w:r>
      <w:proofErr w:type="gramStart"/>
      <w:r w:rsidRPr="00CC656E">
        <w:rPr>
          <w:rFonts w:cs="Calibri"/>
          <w:color w:val="000000"/>
        </w:rPr>
        <w:t>size</w:t>
      </w:r>
      <w:proofErr w:type="gramEnd"/>
    </w:p>
    <w:p w14:paraId="633BB86A" w14:textId="77777777" w:rsidR="00E7374C" w:rsidRDefault="00CC656E" w:rsidP="00E7374C">
      <w:pPr>
        <w:pStyle w:val="Heading2"/>
      </w:pPr>
      <w:r w:rsidRPr="00435669">
        <w:t>Hibernate E+</w:t>
      </w:r>
    </w:p>
    <w:p w14:paraId="4894368E" w14:textId="31354242" w:rsidR="00A420E8" w:rsidRPr="00CC656E" w:rsidRDefault="00CC656E" w:rsidP="00E7374C">
      <w:pPr>
        <w:rPr>
          <w:rFonts w:cs="Calibri"/>
        </w:rPr>
      </w:pPr>
      <w:r w:rsidRPr="00435669">
        <w:rPr>
          <w:rFonts w:cs="Calibri"/>
        </w:rPr>
        <w:t>Mix 100 ml Hibernate E</w:t>
      </w:r>
      <w:r w:rsidRPr="00435669">
        <w:rPr>
          <w:rFonts w:cs="Calibri"/>
        </w:rPr>
        <w:br/>
        <w:t xml:space="preserve">1 ml </w:t>
      </w:r>
      <w:r w:rsidRPr="00435669">
        <w:rPr>
          <w:rFonts w:cs="Calibri"/>
          <w:color w:val="000000"/>
        </w:rPr>
        <w:t>PSF</w:t>
      </w:r>
      <w:r w:rsidRPr="00435669">
        <w:rPr>
          <w:rFonts w:cs="Calibri"/>
          <w:color w:val="000000"/>
        </w:rPr>
        <w:br/>
        <w:t>f</w:t>
      </w:r>
      <w:r w:rsidRPr="00CC656E">
        <w:rPr>
          <w:rFonts w:cs="Calibri"/>
          <w:color w:val="000000"/>
        </w:rPr>
        <w:t xml:space="preserve">iltered with top bottle filter with 100 nm pore </w:t>
      </w:r>
      <w:proofErr w:type="gramStart"/>
      <w:r w:rsidRPr="00CC656E">
        <w:rPr>
          <w:rFonts w:cs="Calibri"/>
          <w:color w:val="000000"/>
        </w:rPr>
        <w:t>size</w:t>
      </w:r>
      <w:proofErr w:type="gramEnd"/>
    </w:p>
    <w:p w14:paraId="78FDCF28" w14:textId="77777777" w:rsidR="00A420E8" w:rsidRPr="00CC656E" w:rsidRDefault="00CC656E" w:rsidP="00E7374C">
      <w:pPr>
        <w:pStyle w:val="Heading2"/>
      </w:pPr>
      <w:r w:rsidRPr="00CC656E">
        <w:t>Magic RIPA Buffer</w:t>
      </w:r>
    </w:p>
    <w:p w14:paraId="3C012F1D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>150 mM NaCl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>1% Triton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>0.5% Sodium deoxycholate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 xml:space="preserve">0.1% Sodium dodecyl </w:t>
      </w:r>
      <w:proofErr w:type="spellStart"/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>sulfate</w:t>
      </w:r>
      <w:proofErr w:type="spellEnd"/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 xml:space="preserve"> (SDS)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 xml:space="preserve">50 mM </w:t>
      </w:r>
      <w:proofErr w:type="gramStart"/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>Tris(</w:t>
      </w:r>
      <w:proofErr w:type="spellStart"/>
      <w:proofErr w:type="gramEnd"/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>Trizma</w:t>
      </w:r>
      <w:proofErr w:type="spellEnd"/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 xml:space="preserve"> base)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>pH 8</w:t>
      </w:r>
    </w:p>
    <w:p w14:paraId="14792F80" w14:textId="77777777" w:rsidR="00A420E8" w:rsidRPr="00CC656E" w:rsidRDefault="00CC656E" w:rsidP="00E7374C">
      <w:pPr>
        <w:pStyle w:val="Heading2"/>
      </w:pPr>
      <w:r w:rsidRPr="00CC656E">
        <w:lastRenderedPageBreak/>
        <w:t>TBS</w:t>
      </w:r>
    </w:p>
    <w:p w14:paraId="081FEB50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 xml:space="preserve">200 mM Tris 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 xml:space="preserve">1.37 M NaCl 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>pH to 7.6</w:t>
      </w:r>
    </w:p>
    <w:p w14:paraId="4B931D2D" w14:textId="77777777" w:rsidR="00A420E8" w:rsidRPr="00CC656E" w:rsidRDefault="00CC656E" w:rsidP="00E7374C">
      <w:pPr>
        <w:pStyle w:val="Heading2"/>
      </w:pPr>
      <w:r w:rsidRPr="00CC656E">
        <w:t>TBST</w:t>
      </w:r>
    </w:p>
    <w:p w14:paraId="65D31B44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t>200 mM Tris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>1.37 M NaCl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 xml:space="preserve">0.5% Tween-20 </w:t>
      </w:r>
      <w:r w:rsidRPr="00CC656E">
        <w:rPr>
          <w:rFonts w:eastAsia="Times New Roman" w:cs="Calibri"/>
          <w:color w:val="000000"/>
          <w:kern w:val="0"/>
          <w:sz w:val="22"/>
          <w:szCs w:val="22"/>
          <w:lang w:eastAsia="en-GB" w:bidi="ar-SA"/>
        </w:rPr>
        <w:br/>
        <w:t>pH to 7.6</w:t>
      </w:r>
    </w:p>
    <w:p w14:paraId="6EC9EA53" w14:textId="77777777" w:rsidR="00A420E8" w:rsidRPr="00CC656E" w:rsidRDefault="00CC656E" w:rsidP="00E7374C">
      <w:pPr>
        <w:pStyle w:val="Heading2"/>
      </w:pPr>
      <w:r w:rsidRPr="00CC656E">
        <w:t>Running buffer</w:t>
      </w:r>
    </w:p>
    <w:p w14:paraId="532F5E33" w14:textId="77777777" w:rsidR="00A420E8" w:rsidRPr="00CC656E" w:rsidRDefault="00CC656E" w:rsidP="00E7374C">
      <w:pPr>
        <w:rPr>
          <w:rFonts w:cs="Calibri"/>
        </w:rPr>
      </w:pPr>
      <w:proofErr w:type="spellStart"/>
      <w:r w:rsidRPr="00CC656E">
        <w:rPr>
          <w:rFonts w:cs="Calibri"/>
          <w:color w:val="000000"/>
          <w:sz w:val="22"/>
          <w:szCs w:val="22"/>
        </w:rPr>
        <w:t>NuPAGE</w:t>
      </w:r>
      <w:proofErr w:type="spellEnd"/>
      <w:r w:rsidRPr="00CC656E">
        <w:rPr>
          <w:rFonts w:cs="Calibri"/>
          <w:color w:val="000000"/>
          <w:sz w:val="22"/>
          <w:szCs w:val="22"/>
        </w:rPr>
        <w:t>™ MOPS SDS Running Buffer (20X) diluted in double distilled water = ddH</w:t>
      </w:r>
      <w:r w:rsidRPr="00CC656E">
        <w:rPr>
          <w:rFonts w:cs="Calibri"/>
          <w:color w:val="000000"/>
          <w:sz w:val="22"/>
          <w:szCs w:val="22"/>
          <w:vertAlign w:val="subscript"/>
        </w:rPr>
        <w:t>2</w:t>
      </w:r>
      <w:r w:rsidRPr="00CC656E">
        <w:rPr>
          <w:rFonts w:cs="Calibri"/>
          <w:color w:val="000000"/>
          <w:sz w:val="22"/>
          <w:szCs w:val="22"/>
        </w:rPr>
        <w:t>0</w:t>
      </w:r>
    </w:p>
    <w:p w14:paraId="5B3DA1AB" w14:textId="77777777" w:rsidR="00A420E8" w:rsidRPr="00CC656E" w:rsidRDefault="00A420E8" w:rsidP="00E7374C">
      <w:pPr>
        <w:rPr>
          <w:rFonts w:cs="Calibri"/>
        </w:rPr>
      </w:pPr>
    </w:p>
    <w:p w14:paraId="66700079" w14:textId="77777777" w:rsidR="00A420E8" w:rsidRPr="00CC656E" w:rsidRDefault="00CC656E" w:rsidP="00E7374C">
      <w:pPr>
        <w:pStyle w:val="Heading2"/>
      </w:pPr>
      <w:r w:rsidRPr="00CC656E">
        <w:t>Complete Transfer Buffer (1L)</w:t>
      </w:r>
    </w:p>
    <w:p w14:paraId="71CF1C9D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  <w:color w:val="000000"/>
          <w:sz w:val="22"/>
          <w:szCs w:val="22"/>
        </w:rPr>
        <w:t xml:space="preserve">50 ml </w:t>
      </w:r>
      <w:proofErr w:type="spellStart"/>
      <w:r w:rsidRPr="00CC656E">
        <w:rPr>
          <w:rFonts w:cs="Calibri"/>
          <w:color w:val="000000"/>
          <w:sz w:val="22"/>
          <w:szCs w:val="22"/>
        </w:rPr>
        <w:t>NuPAGE</w:t>
      </w:r>
      <w:proofErr w:type="spellEnd"/>
      <w:r w:rsidRPr="00CC656E">
        <w:rPr>
          <w:rFonts w:cs="Calibri"/>
          <w:color w:val="000000"/>
          <w:sz w:val="22"/>
          <w:szCs w:val="22"/>
        </w:rPr>
        <w:t xml:space="preserve"> Transfer Buffer (20x)</w:t>
      </w:r>
      <w:r w:rsidRPr="00CC656E">
        <w:rPr>
          <w:rFonts w:cs="Calibri"/>
          <w:color w:val="000000"/>
          <w:sz w:val="22"/>
          <w:szCs w:val="22"/>
        </w:rPr>
        <w:br/>
        <w:t>100 ml methanol</w:t>
      </w:r>
      <w:r w:rsidRPr="00CC656E">
        <w:rPr>
          <w:rFonts w:cs="Calibri"/>
          <w:color w:val="000000"/>
          <w:sz w:val="22"/>
          <w:szCs w:val="22"/>
        </w:rPr>
        <w:br/>
        <w:t>850 ml ddH</w:t>
      </w:r>
      <w:r w:rsidRPr="00CC656E">
        <w:rPr>
          <w:rFonts w:cs="Calibri"/>
          <w:color w:val="000000"/>
          <w:sz w:val="22"/>
          <w:szCs w:val="22"/>
          <w:vertAlign w:val="subscript"/>
        </w:rPr>
        <w:t>2</w:t>
      </w:r>
      <w:r w:rsidRPr="00CC656E">
        <w:rPr>
          <w:rFonts w:cs="Calibri"/>
          <w:color w:val="000000"/>
          <w:sz w:val="22"/>
          <w:szCs w:val="22"/>
        </w:rPr>
        <w:t>O</w:t>
      </w:r>
      <w:r w:rsidRPr="00CC656E">
        <w:rPr>
          <w:rFonts w:cs="Calibri"/>
          <w:color w:val="000000"/>
          <w:sz w:val="22"/>
          <w:szCs w:val="22"/>
        </w:rPr>
        <w:br/>
        <w:t xml:space="preserve">1 ml </w:t>
      </w:r>
      <w:proofErr w:type="spellStart"/>
      <w:r w:rsidRPr="00CC656E">
        <w:rPr>
          <w:rFonts w:cs="Calibri"/>
          <w:color w:val="000000"/>
          <w:sz w:val="22"/>
          <w:szCs w:val="22"/>
        </w:rPr>
        <w:t>NuPAGE</w:t>
      </w:r>
      <w:proofErr w:type="spellEnd"/>
      <w:r w:rsidRPr="00CC656E">
        <w:rPr>
          <w:rFonts w:cs="Calibri"/>
          <w:color w:val="000000"/>
          <w:sz w:val="22"/>
          <w:szCs w:val="22"/>
        </w:rPr>
        <w:t xml:space="preserve"> </w:t>
      </w:r>
      <w:proofErr w:type="gramStart"/>
      <w:r w:rsidRPr="00CC656E">
        <w:rPr>
          <w:rFonts w:cs="Calibri"/>
          <w:color w:val="000000"/>
          <w:sz w:val="22"/>
          <w:szCs w:val="22"/>
        </w:rPr>
        <w:t>antioxidant</w:t>
      </w:r>
      <w:proofErr w:type="gramEnd"/>
    </w:p>
    <w:p w14:paraId="31899A23" w14:textId="77777777" w:rsidR="00A420E8" w:rsidRPr="00CC656E" w:rsidRDefault="00CC656E" w:rsidP="00E7374C">
      <w:pPr>
        <w:pStyle w:val="Heading2"/>
      </w:pPr>
      <w:r w:rsidRPr="00CC656E">
        <w:t>10x Marc's Modified Ringer Solution (10x MMR)</w:t>
      </w:r>
    </w:p>
    <w:p w14:paraId="06EB0829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584.4 g NaCl</w:t>
      </w:r>
      <w:r w:rsidRPr="00CC656E">
        <w:rPr>
          <w:rFonts w:cs="Calibri"/>
        </w:rPr>
        <w:br/>
        <w:t xml:space="preserve">14.9 g </w:t>
      </w:r>
      <w:proofErr w:type="spellStart"/>
      <w:r w:rsidRPr="00CC656E">
        <w:rPr>
          <w:rFonts w:cs="Calibri"/>
        </w:rPr>
        <w:t>KCl</w:t>
      </w:r>
      <w:proofErr w:type="spellEnd"/>
      <w:r w:rsidRPr="00CC656E">
        <w:rPr>
          <w:rFonts w:cs="Calibri"/>
        </w:rPr>
        <w:t xml:space="preserve"> </w:t>
      </w:r>
      <w:r w:rsidRPr="00CC656E">
        <w:rPr>
          <w:rFonts w:cs="Calibri"/>
        </w:rPr>
        <w:br/>
        <w:t>20.33 g MgCl</w:t>
      </w:r>
      <w:r w:rsidRPr="00CC656E">
        <w:rPr>
          <w:rFonts w:cs="Calibri"/>
          <w:vertAlign w:val="subscript"/>
        </w:rPr>
        <w:t>2</w:t>
      </w:r>
      <w:r w:rsidRPr="00CC656E">
        <w:rPr>
          <w:rFonts w:cs="Calibri"/>
        </w:rPr>
        <w:t>6H</w:t>
      </w:r>
      <w:r w:rsidRPr="00CC656E">
        <w:rPr>
          <w:rFonts w:cs="Calibri"/>
          <w:vertAlign w:val="subscript"/>
        </w:rPr>
        <w:t>2</w:t>
      </w:r>
      <w:r w:rsidRPr="00CC656E">
        <w:rPr>
          <w:rFonts w:cs="Calibri"/>
        </w:rPr>
        <w:t>O</w:t>
      </w:r>
      <w:r w:rsidRPr="00CC656E">
        <w:rPr>
          <w:rFonts w:cs="Calibri"/>
        </w:rPr>
        <w:br/>
        <w:t>29.4 g CaCl</w:t>
      </w:r>
      <w:r w:rsidRPr="00CC656E">
        <w:rPr>
          <w:rFonts w:cs="Calibri"/>
          <w:vertAlign w:val="subscript"/>
        </w:rPr>
        <w:t>2</w:t>
      </w:r>
      <w:r w:rsidRPr="00CC656E">
        <w:rPr>
          <w:rFonts w:cs="Calibri"/>
        </w:rPr>
        <w:t>2H</w:t>
      </w:r>
      <w:r w:rsidRPr="00CC656E">
        <w:rPr>
          <w:rFonts w:cs="Calibri"/>
          <w:vertAlign w:val="subscript"/>
        </w:rPr>
        <w:t>2</w:t>
      </w:r>
      <w:r w:rsidRPr="00CC656E">
        <w:rPr>
          <w:rFonts w:cs="Calibri"/>
        </w:rPr>
        <w:t>O</w:t>
      </w:r>
      <w:r w:rsidRPr="00CC656E">
        <w:rPr>
          <w:rFonts w:cs="Calibri"/>
        </w:rPr>
        <w:br/>
        <w:t>20 ml EDTA disodium salt 0.5M</w:t>
      </w:r>
      <w:r w:rsidRPr="00CC656E">
        <w:rPr>
          <w:rFonts w:cs="Calibri"/>
        </w:rPr>
        <w:br/>
        <w:t xml:space="preserve">119.4 g </w:t>
      </w:r>
      <w:proofErr w:type="spellStart"/>
      <w:r w:rsidRPr="00CC656E">
        <w:rPr>
          <w:rFonts w:cs="Calibri"/>
        </w:rPr>
        <w:t>Hepes</w:t>
      </w:r>
      <w:proofErr w:type="spellEnd"/>
      <w:r w:rsidRPr="00CC656E">
        <w:rPr>
          <w:rFonts w:cs="Calibri"/>
        </w:rPr>
        <w:br/>
        <w:t>fill up to 10L with ddH</w:t>
      </w:r>
      <w:r w:rsidRPr="00CC656E">
        <w:rPr>
          <w:rFonts w:cs="Calibri"/>
          <w:vertAlign w:val="subscript"/>
        </w:rPr>
        <w:t>2</w:t>
      </w:r>
      <w:r w:rsidRPr="00CC656E">
        <w:rPr>
          <w:rFonts w:cs="Calibri"/>
        </w:rPr>
        <w:t>O</w:t>
      </w:r>
      <w:r w:rsidRPr="00CC656E">
        <w:rPr>
          <w:rFonts w:cs="Calibri"/>
        </w:rPr>
        <w:br/>
        <w:t>approximately 20 ml NaOH (used to pH to 7.8)</w:t>
      </w:r>
      <w:r w:rsidRPr="00CC656E">
        <w:rPr>
          <w:rFonts w:cs="Calibri"/>
        </w:rPr>
        <w:br/>
        <w:t xml:space="preserve">Buffer was aliquoted and </w:t>
      </w:r>
      <w:proofErr w:type="gramStart"/>
      <w:r w:rsidRPr="00CC656E">
        <w:rPr>
          <w:rFonts w:cs="Calibri"/>
        </w:rPr>
        <w:t>autoclaved</w:t>
      </w:r>
      <w:proofErr w:type="gramEnd"/>
    </w:p>
    <w:p w14:paraId="01A4BF66" w14:textId="77777777" w:rsidR="00A420E8" w:rsidRPr="00CC656E" w:rsidRDefault="00CC656E" w:rsidP="00E7374C">
      <w:pPr>
        <w:pStyle w:val="Heading2"/>
      </w:pPr>
      <w:r w:rsidRPr="00CC656E">
        <w:t xml:space="preserve">AFM </w:t>
      </w:r>
      <w:r w:rsidRPr="00CC656E">
        <w:rPr>
          <w:i/>
          <w:iCs/>
        </w:rPr>
        <w:t>Xenopus</w:t>
      </w:r>
      <w:r w:rsidRPr="00CC656E">
        <w:t xml:space="preserve"> Media</w:t>
      </w:r>
    </w:p>
    <w:p w14:paraId="284F6FDE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6.5 ml 10 x MMR</w:t>
      </w:r>
      <w:r w:rsidRPr="00CC656E">
        <w:rPr>
          <w:rFonts w:cs="Calibri"/>
        </w:rPr>
        <w:br/>
        <w:t>500 μl PSF</w:t>
      </w:r>
      <w:r w:rsidRPr="00CC656E">
        <w:rPr>
          <w:rFonts w:cs="Calibri"/>
        </w:rPr>
        <w:br/>
        <w:t>0.02 g MS222</w:t>
      </w:r>
      <w:r w:rsidRPr="00CC656E">
        <w:rPr>
          <w:rFonts w:cs="Calibri"/>
        </w:rPr>
        <w:br/>
        <w:t>fill up to 50 ml with ddH</w:t>
      </w:r>
      <w:r w:rsidRPr="00CC656E">
        <w:rPr>
          <w:rFonts w:cs="Calibri"/>
          <w:vertAlign w:val="subscript"/>
        </w:rPr>
        <w:t>2</w:t>
      </w:r>
      <w:r w:rsidRPr="00CC656E">
        <w:rPr>
          <w:rFonts w:cs="Calibri"/>
        </w:rPr>
        <w:t>O</w:t>
      </w:r>
      <w:r w:rsidRPr="00CC656E">
        <w:rPr>
          <w:rFonts w:cs="Calibri"/>
        </w:rPr>
        <w:br/>
        <w:t xml:space="preserve">pH to </w:t>
      </w:r>
      <w:proofErr w:type="gramStart"/>
      <w:r w:rsidRPr="00CC656E">
        <w:rPr>
          <w:rFonts w:cs="Calibri"/>
        </w:rPr>
        <w:t>7.5</w:t>
      </w:r>
      <w:proofErr w:type="gramEnd"/>
    </w:p>
    <w:p w14:paraId="0A8359E4" w14:textId="77777777" w:rsidR="00A420E8" w:rsidRPr="00CC656E" w:rsidRDefault="00CC656E" w:rsidP="00E7374C">
      <w:pPr>
        <w:pStyle w:val="Heading2"/>
      </w:pPr>
      <w:r w:rsidRPr="00CC656E">
        <w:t>Exposed Brain Media (EBM)</w:t>
      </w:r>
    </w:p>
    <w:p w14:paraId="6C1C2E52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5 ml 10x MMR</w:t>
      </w:r>
      <w:r w:rsidRPr="00CC656E">
        <w:rPr>
          <w:rFonts w:cs="Calibri"/>
        </w:rPr>
        <w:br/>
        <w:t>20 mg MS222</w:t>
      </w:r>
      <w:r w:rsidRPr="00CC656E">
        <w:rPr>
          <w:rFonts w:cs="Calibri"/>
        </w:rPr>
        <w:br/>
        <w:t>500 μl PSF</w:t>
      </w:r>
      <w:r w:rsidRPr="00CC656E">
        <w:rPr>
          <w:rFonts w:cs="Calibri"/>
        </w:rPr>
        <w:br/>
        <w:t>fill up to 50 ml</w:t>
      </w:r>
      <w:r w:rsidRPr="00CC656E">
        <w:rPr>
          <w:rFonts w:cs="Calibri"/>
        </w:rPr>
        <w:br/>
        <w:t xml:space="preserve">pH to </w:t>
      </w:r>
      <w:proofErr w:type="gramStart"/>
      <w:r w:rsidRPr="00CC656E">
        <w:rPr>
          <w:rFonts w:cs="Calibri"/>
        </w:rPr>
        <w:t>7.4</w:t>
      </w:r>
      <w:proofErr w:type="gramEnd"/>
    </w:p>
    <w:p w14:paraId="1029E19C" w14:textId="77777777" w:rsidR="00A420E8" w:rsidRPr="00CC656E" w:rsidRDefault="00CC656E" w:rsidP="00E7374C">
      <w:pPr>
        <w:pStyle w:val="Heading2"/>
      </w:pPr>
      <w:r w:rsidRPr="00CC656E">
        <w:t xml:space="preserve">Anaesthetic </w:t>
      </w:r>
      <w:r w:rsidRPr="00CC656E">
        <w:rPr>
          <w:i/>
          <w:iCs/>
        </w:rPr>
        <w:t>Xenopus</w:t>
      </w:r>
      <w:r w:rsidRPr="00CC656E">
        <w:t xml:space="preserve"> Media</w:t>
      </w:r>
    </w:p>
    <w:p w14:paraId="31C0E96D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80 mg MS222</w:t>
      </w:r>
      <w:r w:rsidRPr="00CC656E">
        <w:rPr>
          <w:rFonts w:cs="Calibri"/>
        </w:rPr>
        <w:br/>
        <w:t xml:space="preserve">198 ml 1x MMR </w:t>
      </w:r>
      <w:r w:rsidRPr="00CC656E">
        <w:rPr>
          <w:rFonts w:cs="Calibri"/>
        </w:rPr>
        <w:br/>
        <w:t>2 ml PSF</w:t>
      </w:r>
      <w:r w:rsidRPr="00CC656E">
        <w:rPr>
          <w:rFonts w:cs="Calibri"/>
        </w:rPr>
        <w:br/>
        <w:t>pH to 7.6</w:t>
      </w:r>
    </w:p>
    <w:p w14:paraId="50C7C693" w14:textId="77777777" w:rsidR="00A420E8" w:rsidRPr="00CC656E" w:rsidRDefault="00CC656E" w:rsidP="00E7374C">
      <w:pPr>
        <w:pStyle w:val="Heading2"/>
      </w:pPr>
      <w:r w:rsidRPr="00CC656E">
        <w:rPr>
          <w:i/>
          <w:iCs/>
        </w:rPr>
        <w:lastRenderedPageBreak/>
        <w:t>Xenopus</w:t>
      </w:r>
      <w:r w:rsidRPr="00CC656E">
        <w:t xml:space="preserve"> Recovery Media</w:t>
      </w:r>
    </w:p>
    <w:p w14:paraId="1B19D64A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 xml:space="preserve">1:1 Anaesthetic </w:t>
      </w:r>
      <w:r w:rsidRPr="00CC656E">
        <w:rPr>
          <w:rFonts w:cs="Calibri"/>
          <w:i/>
          <w:iCs/>
        </w:rPr>
        <w:t>Xenopus</w:t>
      </w:r>
      <w:r w:rsidRPr="00CC656E">
        <w:rPr>
          <w:rFonts w:cs="Calibri"/>
        </w:rPr>
        <w:t xml:space="preserve"> Media, 0.1x MMR</w:t>
      </w:r>
    </w:p>
    <w:p w14:paraId="493E830A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Xenopus Rearing Media</w:t>
      </w:r>
    </w:p>
    <w:p w14:paraId="7E35EC46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0.1x MMR</w:t>
      </w:r>
    </w:p>
    <w:p w14:paraId="75B62ADE" w14:textId="77777777" w:rsidR="00A420E8" w:rsidRPr="00CC656E" w:rsidRDefault="00CC656E" w:rsidP="00E7374C">
      <w:pPr>
        <w:pStyle w:val="Heading2"/>
      </w:pPr>
      <w:r w:rsidRPr="00CC656E">
        <w:t>PBT</w:t>
      </w:r>
    </w:p>
    <w:p w14:paraId="68978726" w14:textId="77777777" w:rsidR="00A420E8" w:rsidRPr="00CC656E" w:rsidRDefault="00CC656E" w:rsidP="00E7374C">
      <w:pPr>
        <w:rPr>
          <w:rFonts w:cs="Calibri"/>
        </w:rPr>
      </w:pPr>
      <w:r w:rsidRPr="00CC656E">
        <w:rPr>
          <w:rFonts w:cs="Calibri"/>
        </w:rPr>
        <w:t>PBS with 0.2% BSA and 0.1% Triton X</w:t>
      </w:r>
    </w:p>
    <w:p w14:paraId="69432A0E" w14:textId="267107E2" w:rsidR="00A420E8" w:rsidRPr="00CC656E" w:rsidRDefault="00A420E8" w:rsidP="00E7374C">
      <w:pPr>
        <w:rPr>
          <w:rFonts w:cs="Calibri"/>
          <w:color w:val="000000"/>
          <w:sz w:val="22"/>
          <w:szCs w:val="22"/>
        </w:rPr>
      </w:pPr>
    </w:p>
    <w:sectPr w:rsidR="00A420E8" w:rsidRPr="00CC656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C777C" w14:textId="77777777" w:rsidR="003404B6" w:rsidRDefault="003404B6">
      <w:r>
        <w:separator/>
      </w:r>
    </w:p>
  </w:endnote>
  <w:endnote w:type="continuationSeparator" w:id="0">
    <w:p w14:paraId="5066F191" w14:textId="77777777" w:rsidR="003404B6" w:rsidRDefault="0034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CJK SC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45F057" w14:textId="77777777" w:rsidR="003404B6" w:rsidRDefault="003404B6">
      <w:r>
        <w:rPr>
          <w:color w:val="000000"/>
        </w:rPr>
        <w:separator/>
      </w:r>
    </w:p>
  </w:footnote>
  <w:footnote w:type="continuationSeparator" w:id="0">
    <w:p w14:paraId="033899B6" w14:textId="77777777" w:rsidR="003404B6" w:rsidRDefault="0034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3415B"/>
    <w:multiLevelType w:val="multilevel"/>
    <w:tmpl w:val="19B6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82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0E8"/>
    <w:rsid w:val="000F2077"/>
    <w:rsid w:val="003404B6"/>
    <w:rsid w:val="003D272D"/>
    <w:rsid w:val="00435669"/>
    <w:rsid w:val="00584669"/>
    <w:rsid w:val="009D7327"/>
    <w:rsid w:val="00A420E8"/>
    <w:rsid w:val="00C115B6"/>
    <w:rsid w:val="00CC656E"/>
    <w:rsid w:val="00E25CCB"/>
    <w:rsid w:val="00E4407D"/>
    <w:rsid w:val="00E7374C"/>
    <w:rsid w:val="00FA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1687"/>
  <w15:docId w15:val="{40CD97BE-14B1-404D-BEDD-CD31224C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GB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4C"/>
    <w:pPr>
      <w:suppressAutoHyphens/>
    </w:pPr>
    <w:rPr>
      <w:rFonts w:ascii="Calibri" w:hAnsi="Calibri"/>
    </w:rPr>
  </w:style>
  <w:style w:type="paragraph" w:styleId="Heading1">
    <w:name w:val="heading 1"/>
    <w:basedOn w:val="Heading"/>
    <w:next w:val="Textbody"/>
    <w:uiPriority w:val="9"/>
    <w:qFormat/>
    <w:rsid w:val="00E7374C"/>
    <w:pPr>
      <w:outlineLvl w:val="0"/>
    </w:pPr>
    <w:rPr>
      <w:rFonts w:ascii="Calibri" w:eastAsia="Noto Serif CJK SC" w:hAnsi="Calibri" w:cs="Liberation Serif"/>
      <w:b/>
      <w:bCs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rsid w:val="00E7374C"/>
    <w:pPr>
      <w:spacing w:before="200" w:after="0"/>
      <w:outlineLvl w:val="1"/>
    </w:pPr>
    <w:rPr>
      <w:rFonts w:ascii="Calibri" w:hAnsi="Calibri"/>
      <w:b/>
      <w:bCs/>
      <w:sz w:val="24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 w:after="0"/>
      <w:outlineLvl w:val="2"/>
    </w:pPr>
    <w:rPr>
      <w:b/>
      <w:bCs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spacing w:before="120" w:after="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Subtitle">
    <w:name w:val="Subtitle"/>
    <w:basedOn w:val="Heading"/>
    <w:next w:val="Textbody"/>
    <w:uiPriority w:val="11"/>
    <w:qFormat/>
    <w:pPr>
      <w:spacing w:before="60" w:after="0"/>
      <w:jc w:val="center"/>
    </w:pPr>
    <w:rPr>
      <w:sz w:val="36"/>
      <w:szCs w:val="36"/>
    </w:rPr>
  </w:style>
  <w:style w:type="paragraph" w:styleId="Title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CommentText">
    <w:name w:val="annotation text"/>
    <w:basedOn w:val="Normal"/>
    <w:rPr>
      <w:rFonts w:cs="Mangal"/>
      <w:sz w:val="20"/>
      <w:szCs w:val="18"/>
    </w:rPr>
  </w:style>
  <w:style w:type="paragraph" w:styleId="NormalWeb">
    <w:name w:val="Normal (Web)"/>
    <w:basedOn w:val="Normal"/>
    <w:uiPriority w:val="99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en-GB" w:bidi="ar-S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CommentTextChar">
    <w:name w:val="Comment Text Char"/>
    <w:basedOn w:val="DefaultParagraphFont"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1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</dc:creator>
  <cp:lastModifiedBy>Eva Kreysing</cp:lastModifiedBy>
  <cp:revision>8</cp:revision>
  <cp:lastPrinted>2024-04-15T14:50:00Z</cp:lastPrinted>
  <dcterms:created xsi:type="dcterms:W3CDTF">2024-05-08T15:59:00Z</dcterms:created>
  <dcterms:modified xsi:type="dcterms:W3CDTF">2024-07-13T16:07:00Z</dcterms:modified>
</cp:coreProperties>
</file>