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F90CC8" w:rsidP="00A4564E">
      <w:pPr>
        <w:spacing w:line="200" w:lineRule="exact"/>
        <w:rPr>
          <w:rFonts w:ascii="Times New Roman" w:eastAsia="Times New Roman" w:hAnsi="Times New Roman"/>
          <w:sz w:val="24"/>
        </w:rPr>
      </w:pPr>
      <w:r>
        <w:rPr>
          <w:noProof/>
        </w:rPr>
        <w:drawing>
          <wp:anchor distT="0" distB="0" distL="114300" distR="114300" simplePos="0" relativeHeight="251664384" behindDoc="0" locked="0" layoutInCell="1" allowOverlap="1" wp14:anchorId="153D3729" wp14:editId="6879E580">
            <wp:simplePos x="0" y="0"/>
            <wp:positionH relativeFrom="margin">
              <wp:align>center</wp:align>
            </wp:positionH>
            <wp:positionV relativeFrom="margin">
              <wp:posOffset>519737</wp:posOffset>
            </wp:positionV>
            <wp:extent cx="4944110" cy="1066800"/>
            <wp:effectExtent l="0" t="0" r="889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E06281.tmp"/>
                    <pic:cNvPicPr/>
                  </pic:nvPicPr>
                  <pic:blipFill>
                    <a:blip r:embed="rId8">
                      <a:extLst>
                        <a:ext uri="{28A0092B-C50C-407E-A947-70E740481C1C}">
                          <a14:useLocalDpi xmlns:a14="http://schemas.microsoft.com/office/drawing/2010/main" val="0"/>
                        </a:ext>
                      </a:extLst>
                    </a:blip>
                    <a:stretch>
                      <a:fillRect/>
                    </a:stretch>
                  </pic:blipFill>
                  <pic:spPr>
                    <a:xfrm>
                      <a:off x="0" y="0"/>
                      <a:ext cx="4944110" cy="1066800"/>
                    </a:xfrm>
                    <a:prstGeom prst="rect">
                      <a:avLst/>
                    </a:prstGeom>
                  </pic:spPr>
                </pic:pic>
              </a:graphicData>
            </a:graphic>
          </wp:anchor>
        </w:drawing>
      </w: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352" w:lineRule="exact"/>
        <w:rPr>
          <w:rFonts w:ascii="Times New Roman" w:eastAsia="Times New Roman" w:hAnsi="Times New Roman"/>
          <w:sz w:val="24"/>
        </w:rPr>
      </w:pPr>
    </w:p>
    <w:p w:rsidR="00484DE5" w:rsidRDefault="00484DE5" w:rsidP="00A4564E">
      <w:pPr>
        <w:spacing w:line="352" w:lineRule="exact"/>
        <w:rPr>
          <w:rFonts w:ascii="Times New Roman" w:eastAsia="Times New Roman" w:hAnsi="Times New Roman"/>
          <w:sz w:val="24"/>
        </w:rPr>
      </w:pPr>
    </w:p>
    <w:p w:rsidR="00484DE5" w:rsidRDefault="00484DE5" w:rsidP="00A4564E">
      <w:pPr>
        <w:spacing w:line="352" w:lineRule="exact"/>
        <w:rPr>
          <w:rFonts w:ascii="Times New Roman" w:eastAsia="Times New Roman" w:hAnsi="Times New Roman"/>
          <w:sz w:val="24"/>
        </w:rPr>
      </w:pPr>
    </w:p>
    <w:p w:rsidR="00F90CC8" w:rsidRDefault="00F90CC8" w:rsidP="00A4564E">
      <w:pPr>
        <w:spacing w:line="352" w:lineRule="exact"/>
        <w:rPr>
          <w:rFonts w:ascii="Times New Roman" w:eastAsia="Times New Roman" w:hAnsi="Times New Roman"/>
          <w:sz w:val="24"/>
        </w:rPr>
      </w:pPr>
    </w:p>
    <w:p w:rsidR="00F90CC8" w:rsidRDefault="00F90CC8" w:rsidP="00A4564E">
      <w:pPr>
        <w:spacing w:line="352" w:lineRule="exact"/>
        <w:rPr>
          <w:rFonts w:ascii="Times New Roman" w:eastAsia="Times New Roman" w:hAnsi="Times New Roman"/>
          <w:sz w:val="24"/>
        </w:rPr>
      </w:pPr>
    </w:p>
    <w:p w:rsidR="00F90CC8" w:rsidRDefault="00F90CC8" w:rsidP="00A4564E">
      <w:pPr>
        <w:spacing w:line="352" w:lineRule="exact"/>
        <w:rPr>
          <w:rFonts w:ascii="Times New Roman" w:eastAsia="Times New Roman" w:hAnsi="Times New Roman"/>
          <w:sz w:val="24"/>
        </w:rPr>
      </w:pPr>
    </w:p>
    <w:p w:rsidR="00A4564E" w:rsidRPr="00F90CC8" w:rsidRDefault="00484DE5" w:rsidP="00484DE5">
      <w:pPr>
        <w:spacing w:line="0" w:lineRule="atLeast"/>
        <w:ind w:left="140"/>
        <w:jc w:val="center"/>
        <w:rPr>
          <w:b/>
          <w:sz w:val="72"/>
          <w:szCs w:val="72"/>
        </w:rPr>
      </w:pPr>
      <w:r w:rsidRPr="00F90CC8">
        <w:rPr>
          <w:b/>
          <w:sz w:val="72"/>
          <w:szCs w:val="72"/>
        </w:rPr>
        <w:t>Minería de datos</w:t>
      </w: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484DE5" w:rsidRDefault="00484DE5" w:rsidP="00A4564E">
      <w:pPr>
        <w:spacing w:line="200" w:lineRule="exact"/>
        <w:rPr>
          <w:rFonts w:ascii="Times New Roman" w:eastAsia="Times New Roman" w:hAnsi="Times New Roman"/>
          <w:sz w:val="24"/>
        </w:rPr>
      </w:pPr>
    </w:p>
    <w:p w:rsidR="00484DE5" w:rsidRDefault="00484DE5" w:rsidP="00A4564E">
      <w:pPr>
        <w:spacing w:line="200" w:lineRule="exact"/>
        <w:rPr>
          <w:rFonts w:ascii="Times New Roman" w:eastAsia="Times New Roman" w:hAnsi="Times New Roman"/>
          <w:sz w:val="24"/>
        </w:rPr>
      </w:pPr>
    </w:p>
    <w:p w:rsidR="00484DE5" w:rsidRDefault="00484DE5" w:rsidP="00A4564E">
      <w:pPr>
        <w:spacing w:line="200" w:lineRule="exact"/>
        <w:rPr>
          <w:rFonts w:ascii="Times New Roman" w:eastAsia="Times New Roman" w:hAnsi="Times New Roman"/>
          <w:sz w:val="24"/>
        </w:rPr>
      </w:pPr>
    </w:p>
    <w:p w:rsidR="00484DE5" w:rsidRDefault="00484DE5" w:rsidP="00A4564E">
      <w:pPr>
        <w:spacing w:line="200" w:lineRule="exact"/>
        <w:rPr>
          <w:rFonts w:ascii="Times New Roman" w:eastAsia="Times New Roman" w:hAnsi="Times New Roman"/>
          <w:sz w:val="24"/>
        </w:rPr>
      </w:pPr>
    </w:p>
    <w:p w:rsidR="00484DE5" w:rsidRDefault="00484DE5" w:rsidP="00A4564E">
      <w:pPr>
        <w:spacing w:line="200" w:lineRule="exact"/>
        <w:rPr>
          <w:rFonts w:ascii="Times New Roman" w:eastAsia="Times New Roman" w:hAnsi="Times New Roman"/>
          <w:sz w:val="24"/>
        </w:rPr>
      </w:pPr>
    </w:p>
    <w:p w:rsidR="00484DE5" w:rsidRDefault="00484DE5" w:rsidP="00A4564E">
      <w:pPr>
        <w:spacing w:line="200" w:lineRule="exact"/>
        <w:rPr>
          <w:rFonts w:ascii="Times New Roman" w:eastAsia="Times New Roman" w:hAnsi="Times New Roman"/>
          <w:sz w:val="24"/>
        </w:rPr>
      </w:pPr>
    </w:p>
    <w:p w:rsidR="00F90CC8" w:rsidRDefault="00F90CC8" w:rsidP="00F90CC8">
      <w:pPr>
        <w:spacing w:line="218" w:lineRule="exact"/>
        <w:jc w:val="center"/>
        <w:rPr>
          <w:rFonts w:ascii="Times New Roman" w:eastAsia="Times New Roman" w:hAnsi="Times New Roman"/>
          <w:sz w:val="24"/>
        </w:rPr>
      </w:pPr>
    </w:p>
    <w:p w:rsidR="00F90CC8" w:rsidRDefault="00F90CC8" w:rsidP="00F90CC8">
      <w:pPr>
        <w:spacing w:line="0" w:lineRule="atLeast"/>
        <w:ind w:left="160"/>
        <w:jc w:val="center"/>
        <w:rPr>
          <w:sz w:val="48"/>
        </w:rPr>
      </w:pPr>
      <w:r w:rsidRPr="00D83036">
        <w:rPr>
          <w:sz w:val="48"/>
        </w:rPr>
        <w:t>Ricardo Zamora Picazo</w:t>
      </w:r>
    </w:p>
    <w:p w:rsidR="00D83036" w:rsidRPr="00D83036" w:rsidRDefault="00D83036" w:rsidP="00F90CC8">
      <w:pPr>
        <w:spacing w:line="0" w:lineRule="atLeast"/>
        <w:ind w:left="160"/>
        <w:jc w:val="center"/>
        <w:rPr>
          <w:sz w:val="48"/>
        </w:rPr>
      </w:pPr>
    </w:p>
    <w:p w:rsidR="00484DE5" w:rsidRDefault="00484DE5" w:rsidP="00A4564E">
      <w:pPr>
        <w:spacing w:line="200" w:lineRule="exact"/>
        <w:rPr>
          <w:rFonts w:ascii="Times New Roman" w:eastAsia="Times New Roman" w:hAnsi="Times New Roman"/>
          <w:sz w:val="24"/>
        </w:rPr>
      </w:pPr>
    </w:p>
    <w:p w:rsidR="00A4564E" w:rsidRDefault="00A4564E" w:rsidP="00A4564E">
      <w:pPr>
        <w:spacing w:line="200" w:lineRule="exact"/>
        <w:rPr>
          <w:rFonts w:ascii="Times New Roman" w:eastAsia="Times New Roman" w:hAnsi="Times New Roman"/>
          <w:sz w:val="24"/>
        </w:rPr>
      </w:pPr>
    </w:p>
    <w:p w:rsidR="003544EC" w:rsidRDefault="003544EC"/>
    <w:p w:rsidR="00484DE5" w:rsidRDefault="00484DE5"/>
    <w:p w:rsidR="00484DE5" w:rsidRDefault="00484DE5"/>
    <w:p w:rsidR="00484DE5" w:rsidRDefault="00484DE5"/>
    <w:p w:rsidR="00484DE5" w:rsidRDefault="00484DE5"/>
    <w:p w:rsidR="00484DE5" w:rsidRDefault="00484DE5"/>
    <w:p w:rsidR="00484DE5" w:rsidRDefault="00484DE5"/>
    <w:p w:rsidR="00484DE5" w:rsidRDefault="00484DE5"/>
    <w:p w:rsidR="00484DE5" w:rsidRDefault="00484DE5"/>
    <w:p w:rsidR="00484DE5" w:rsidRDefault="00484DE5"/>
    <w:p w:rsidR="00484DE5" w:rsidRDefault="00484DE5"/>
    <w:sdt>
      <w:sdtPr>
        <w:rPr>
          <w:rFonts w:ascii="Calibri" w:eastAsia="Calibri" w:hAnsi="Calibri" w:cs="Arial"/>
          <w:color w:val="auto"/>
          <w:sz w:val="20"/>
          <w:szCs w:val="20"/>
          <w:lang w:val="es-ES"/>
        </w:rPr>
        <w:id w:val="1793474508"/>
        <w:docPartObj>
          <w:docPartGallery w:val="Table of Contents"/>
          <w:docPartUnique/>
        </w:docPartObj>
      </w:sdtPr>
      <w:sdtEndPr>
        <w:rPr>
          <w:b/>
          <w:bCs/>
        </w:rPr>
      </w:sdtEndPr>
      <w:sdtContent>
        <w:p w:rsidR="00B44671" w:rsidRDefault="00E94CC3">
          <w:pPr>
            <w:pStyle w:val="TtuloTDC"/>
            <w:rPr>
              <w:sz w:val="52"/>
              <w:lang w:val="es-ES"/>
            </w:rPr>
          </w:pPr>
          <w:r w:rsidRPr="00E94CC3">
            <w:rPr>
              <w:sz w:val="52"/>
              <w:lang w:val="es-ES"/>
            </w:rPr>
            <w:t>Índice</w:t>
          </w:r>
        </w:p>
        <w:p w:rsidR="00E94CC3" w:rsidRPr="00E94CC3" w:rsidRDefault="00E94CC3" w:rsidP="00E94CC3">
          <w:pPr>
            <w:rPr>
              <w:lang w:val="es-ES"/>
            </w:rPr>
          </w:pPr>
        </w:p>
        <w:p w:rsidR="00210111" w:rsidRDefault="00F90CC8">
          <w:pPr>
            <w:pStyle w:val="TDC1"/>
            <w:tabs>
              <w:tab w:val="right" w:leader="hyphen" w:pos="9350"/>
            </w:tabs>
            <w:rPr>
              <w:rFonts w:cstheme="minorBidi"/>
              <w:noProof/>
            </w:rPr>
          </w:pPr>
          <w:r w:rsidRPr="00A378D6">
            <w:rPr>
              <w:sz w:val="26"/>
              <w:szCs w:val="26"/>
            </w:rPr>
            <w:fldChar w:fldCharType="begin"/>
          </w:r>
          <w:r w:rsidRPr="00A378D6">
            <w:rPr>
              <w:sz w:val="26"/>
              <w:szCs w:val="26"/>
            </w:rPr>
            <w:instrText xml:space="preserve"> TOC \o "1-3" \h \z \u </w:instrText>
          </w:r>
          <w:r w:rsidRPr="00A378D6">
            <w:rPr>
              <w:sz w:val="26"/>
              <w:szCs w:val="26"/>
            </w:rPr>
            <w:fldChar w:fldCharType="separate"/>
          </w:r>
          <w:hyperlink w:anchor="_Toc8200777" w:history="1">
            <w:r w:rsidR="00210111" w:rsidRPr="00CD2946">
              <w:rPr>
                <w:rStyle w:val="Hipervnculo"/>
                <w:b/>
                <w:noProof/>
              </w:rPr>
              <w:t>Introducción</w:t>
            </w:r>
            <w:r w:rsidR="00210111">
              <w:rPr>
                <w:noProof/>
                <w:webHidden/>
              </w:rPr>
              <w:tab/>
            </w:r>
            <w:r w:rsidR="00210111">
              <w:rPr>
                <w:noProof/>
                <w:webHidden/>
              </w:rPr>
              <w:fldChar w:fldCharType="begin"/>
            </w:r>
            <w:r w:rsidR="00210111">
              <w:rPr>
                <w:noProof/>
                <w:webHidden/>
              </w:rPr>
              <w:instrText xml:space="preserve"> PAGEREF _Toc8200777 \h </w:instrText>
            </w:r>
            <w:r w:rsidR="00210111">
              <w:rPr>
                <w:noProof/>
                <w:webHidden/>
              </w:rPr>
            </w:r>
            <w:r w:rsidR="00210111">
              <w:rPr>
                <w:noProof/>
                <w:webHidden/>
              </w:rPr>
              <w:fldChar w:fldCharType="separate"/>
            </w:r>
            <w:r w:rsidR="0014323F">
              <w:rPr>
                <w:noProof/>
                <w:webHidden/>
              </w:rPr>
              <w:t>4</w:t>
            </w:r>
            <w:r w:rsidR="00210111">
              <w:rPr>
                <w:noProof/>
                <w:webHidden/>
              </w:rPr>
              <w:fldChar w:fldCharType="end"/>
            </w:r>
          </w:hyperlink>
        </w:p>
        <w:p w:rsidR="00210111" w:rsidRDefault="001B605B">
          <w:pPr>
            <w:pStyle w:val="TDC1"/>
            <w:tabs>
              <w:tab w:val="right" w:leader="hyphen" w:pos="9350"/>
            </w:tabs>
            <w:rPr>
              <w:rFonts w:cstheme="minorBidi"/>
              <w:noProof/>
            </w:rPr>
          </w:pPr>
          <w:hyperlink w:anchor="_Toc8200778" w:history="1">
            <w:r w:rsidR="00210111" w:rsidRPr="00CD2946">
              <w:rPr>
                <w:rStyle w:val="Hipervnculo"/>
                <w:b/>
                <w:noProof/>
              </w:rPr>
              <w:t>Capítulo I Descubrimiento del conocimiento en base de datos (KDD)</w:t>
            </w:r>
            <w:r w:rsidR="00210111">
              <w:rPr>
                <w:noProof/>
                <w:webHidden/>
              </w:rPr>
              <w:tab/>
            </w:r>
            <w:r w:rsidR="00210111">
              <w:rPr>
                <w:noProof/>
                <w:webHidden/>
              </w:rPr>
              <w:fldChar w:fldCharType="begin"/>
            </w:r>
            <w:r w:rsidR="00210111">
              <w:rPr>
                <w:noProof/>
                <w:webHidden/>
              </w:rPr>
              <w:instrText xml:space="preserve"> PAGEREF _Toc8200778 \h </w:instrText>
            </w:r>
            <w:r w:rsidR="00210111">
              <w:rPr>
                <w:noProof/>
                <w:webHidden/>
              </w:rPr>
            </w:r>
            <w:r w:rsidR="00210111">
              <w:rPr>
                <w:noProof/>
                <w:webHidden/>
              </w:rPr>
              <w:fldChar w:fldCharType="separate"/>
            </w:r>
            <w:r w:rsidR="0014323F">
              <w:rPr>
                <w:noProof/>
                <w:webHidden/>
              </w:rPr>
              <w:t>6</w:t>
            </w:r>
            <w:r w:rsidR="00210111">
              <w:rPr>
                <w:noProof/>
                <w:webHidden/>
              </w:rPr>
              <w:fldChar w:fldCharType="end"/>
            </w:r>
          </w:hyperlink>
        </w:p>
        <w:p w:rsidR="00210111" w:rsidRDefault="001B605B">
          <w:pPr>
            <w:pStyle w:val="TDC2"/>
            <w:tabs>
              <w:tab w:val="right" w:leader="hyphen" w:pos="9350"/>
            </w:tabs>
            <w:rPr>
              <w:rFonts w:cstheme="minorBidi"/>
              <w:noProof/>
            </w:rPr>
          </w:pPr>
          <w:hyperlink w:anchor="_Toc8200779" w:history="1">
            <w:r w:rsidR="00210111" w:rsidRPr="00CD2946">
              <w:rPr>
                <w:rStyle w:val="Hipervnculo"/>
                <w:noProof/>
              </w:rPr>
              <w:t>¿Qué es KDD?</w:t>
            </w:r>
            <w:r w:rsidR="00210111">
              <w:rPr>
                <w:noProof/>
                <w:webHidden/>
              </w:rPr>
              <w:tab/>
            </w:r>
            <w:r w:rsidR="00210111">
              <w:rPr>
                <w:noProof/>
                <w:webHidden/>
              </w:rPr>
              <w:fldChar w:fldCharType="begin"/>
            </w:r>
            <w:r w:rsidR="00210111">
              <w:rPr>
                <w:noProof/>
                <w:webHidden/>
              </w:rPr>
              <w:instrText xml:space="preserve"> PAGEREF _Toc8200779 \h </w:instrText>
            </w:r>
            <w:r w:rsidR="00210111">
              <w:rPr>
                <w:noProof/>
                <w:webHidden/>
              </w:rPr>
            </w:r>
            <w:r w:rsidR="00210111">
              <w:rPr>
                <w:noProof/>
                <w:webHidden/>
              </w:rPr>
              <w:fldChar w:fldCharType="separate"/>
            </w:r>
            <w:r w:rsidR="0014323F">
              <w:rPr>
                <w:noProof/>
                <w:webHidden/>
              </w:rPr>
              <w:t>7</w:t>
            </w:r>
            <w:r w:rsidR="00210111">
              <w:rPr>
                <w:noProof/>
                <w:webHidden/>
              </w:rPr>
              <w:fldChar w:fldCharType="end"/>
            </w:r>
          </w:hyperlink>
        </w:p>
        <w:p w:rsidR="00210111" w:rsidRDefault="001B605B">
          <w:pPr>
            <w:pStyle w:val="TDC2"/>
            <w:tabs>
              <w:tab w:val="right" w:leader="hyphen" w:pos="9350"/>
            </w:tabs>
            <w:rPr>
              <w:rFonts w:cstheme="minorBidi"/>
              <w:noProof/>
            </w:rPr>
          </w:pPr>
          <w:hyperlink w:anchor="_Toc8200780" w:history="1">
            <w:r w:rsidR="00210111" w:rsidRPr="00CD2946">
              <w:rPr>
                <w:rStyle w:val="Hipervnculo"/>
                <w:noProof/>
              </w:rPr>
              <w:t>Procesos de KDD</w:t>
            </w:r>
            <w:r w:rsidR="00210111">
              <w:rPr>
                <w:noProof/>
                <w:webHidden/>
              </w:rPr>
              <w:tab/>
            </w:r>
            <w:r w:rsidR="00210111">
              <w:rPr>
                <w:noProof/>
                <w:webHidden/>
              </w:rPr>
              <w:fldChar w:fldCharType="begin"/>
            </w:r>
            <w:r w:rsidR="00210111">
              <w:rPr>
                <w:noProof/>
                <w:webHidden/>
              </w:rPr>
              <w:instrText xml:space="preserve"> PAGEREF _Toc8200780 \h </w:instrText>
            </w:r>
            <w:r w:rsidR="00210111">
              <w:rPr>
                <w:noProof/>
                <w:webHidden/>
              </w:rPr>
            </w:r>
            <w:r w:rsidR="00210111">
              <w:rPr>
                <w:noProof/>
                <w:webHidden/>
              </w:rPr>
              <w:fldChar w:fldCharType="separate"/>
            </w:r>
            <w:r w:rsidR="0014323F">
              <w:rPr>
                <w:noProof/>
                <w:webHidden/>
              </w:rPr>
              <w:t>8</w:t>
            </w:r>
            <w:r w:rsidR="00210111">
              <w:rPr>
                <w:noProof/>
                <w:webHidden/>
              </w:rPr>
              <w:fldChar w:fldCharType="end"/>
            </w:r>
          </w:hyperlink>
        </w:p>
        <w:p w:rsidR="00210111" w:rsidRDefault="001B605B">
          <w:pPr>
            <w:pStyle w:val="TDC2"/>
            <w:tabs>
              <w:tab w:val="right" w:leader="hyphen" w:pos="9350"/>
            </w:tabs>
            <w:rPr>
              <w:rFonts w:cstheme="minorBidi"/>
              <w:noProof/>
            </w:rPr>
          </w:pPr>
          <w:hyperlink w:anchor="_Toc8200781" w:history="1">
            <w:r w:rsidR="00210111" w:rsidRPr="00CD2946">
              <w:rPr>
                <w:rStyle w:val="Hipervnculo"/>
                <w:noProof/>
              </w:rPr>
              <w:t>Fases del KDD</w:t>
            </w:r>
            <w:r w:rsidR="00210111">
              <w:rPr>
                <w:noProof/>
                <w:webHidden/>
              </w:rPr>
              <w:tab/>
            </w:r>
            <w:r w:rsidR="00210111">
              <w:rPr>
                <w:noProof/>
                <w:webHidden/>
              </w:rPr>
              <w:fldChar w:fldCharType="begin"/>
            </w:r>
            <w:r w:rsidR="00210111">
              <w:rPr>
                <w:noProof/>
                <w:webHidden/>
              </w:rPr>
              <w:instrText xml:space="preserve"> PAGEREF _Toc8200781 \h </w:instrText>
            </w:r>
            <w:r w:rsidR="00210111">
              <w:rPr>
                <w:noProof/>
                <w:webHidden/>
              </w:rPr>
            </w:r>
            <w:r w:rsidR="00210111">
              <w:rPr>
                <w:noProof/>
                <w:webHidden/>
              </w:rPr>
              <w:fldChar w:fldCharType="separate"/>
            </w:r>
            <w:r w:rsidR="0014323F">
              <w:rPr>
                <w:noProof/>
                <w:webHidden/>
              </w:rPr>
              <w:t>10</w:t>
            </w:r>
            <w:r w:rsidR="00210111">
              <w:rPr>
                <w:noProof/>
                <w:webHidden/>
              </w:rPr>
              <w:fldChar w:fldCharType="end"/>
            </w:r>
          </w:hyperlink>
        </w:p>
        <w:p w:rsidR="00210111" w:rsidRDefault="001B605B">
          <w:pPr>
            <w:pStyle w:val="TDC3"/>
            <w:tabs>
              <w:tab w:val="right" w:leader="hyphen" w:pos="9350"/>
            </w:tabs>
            <w:rPr>
              <w:rFonts w:cstheme="minorBidi"/>
              <w:noProof/>
            </w:rPr>
          </w:pPr>
          <w:hyperlink w:anchor="_Toc8200782" w:history="1">
            <w:r w:rsidR="00210111" w:rsidRPr="00CD2946">
              <w:rPr>
                <w:rStyle w:val="Hipervnculo"/>
                <w:noProof/>
              </w:rPr>
              <w:t>Recolección de Datos</w:t>
            </w:r>
            <w:r w:rsidR="00210111">
              <w:rPr>
                <w:noProof/>
                <w:webHidden/>
              </w:rPr>
              <w:tab/>
            </w:r>
            <w:r w:rsidR="00210111">
              <w:rPr>
                <w:noProof/>
                <w:webHidden/>
              </w:rPr>
              <w:fldChar w:fldCharType="begin"/>
            </w:r>
            <w:r w:rsidR="00210111">
              <w:rPr>
                <w:noProof/>
                <w:webHidden/>
              </w:rPr>
              <w:instrText xml:space="preserve"> PAGEREF _Toc8200782 \h </w:instrText>
            </w:r>
            <w:r w:rsidR="00210111">
              <w:rPr>
                <w:noProof/>
                <w:webHidden/>
              </w:rPr>
            </w:r>
            <w:r w:rsidR="00210111">
              <w:rPr>
                <w:noProof/>
                <w:webHidden/>
              </w:rPr>
              <w:fldChar w:fldCharType="separate"/>
            </w:r>
            <w:r w:rsidR="0014323F">
              <w:rPr>
                <w:noProof/>
                <w:webHidden/>
              </w:rPr>
              <w:t>11</w:t>
            </w:r>
            <w:r w:rsidR="00210111">
              <w:rPr>
                <w:noProof/>
                <w:webHidden/>
              </w:rPr>
              <w:fldChar w:fldCharType="end"/>
            </w:r>
          </w:hyperlink>
        </w:p>
        <w:p w:rsidR="00210111" w:rsidRDefault="001B605B">
          <w:pPr>
            <w:pStyle w:val="TDC3"/>
            <w:tabs>
              <w:tab w:val="right" w:leader="hyphen" w:pos="9350"/>
            </w:tabs>
            <w:rPr>
              <w:rFonts w:cstheme="minorBidi"/>
              <w:noProof/>
            </w:rPr>
          </w:pPr>
          <w:hyperlink w:anchor="_Toc8200783" w:history="1">
            <w:r w:rsidR="00210111" w:rsidRPr="00CD2946">
              <w:rPr>
                <w:rStyle w:val="Hipervnculo"/>
                <w:noProof/>
              </w:rPr>
              <w:t>Selección, Limpieza y Transformación de Datos.</w:t>
            </w:r>
            <w:r w:rsidR="00210111">
              <w:rPr>
                <w:noProof/>
                <w:webHidden/>
              </w:rPr>
              <w:tab/>
            </w:r>
            <w:r w:rsidR="00210111">
              <w:rPr>
                <w:noProof/>
                <w:webHidden/>
              </w:rPr>
              <w:fldChar w:fldCharType="begin"/>
            </w:r>
            <w:r w:rsidR="00210111">
              <w:rPr>
                <w:noProof/>
                <w:webHidden/>
              </w:rPr>
              <w:instrText xml:space="preserve"> PAGEREF _Toc8200783 \h </w:instrText>
            </w:r>
            <w:r w:rsidR="00210111">
              <w:rPr>
                <w:noProof/>
                <w:webHidden/>
              </w:rPr>
            </w:r>
            <w:r w:rsidR="00210111">
              <w:rPr>
                <w:noProof/>
                <w:webHidden/>
              </w:rPr>
              <w:fldChar w:fldCharType="separate"/>
            </w:r>
            <w:r w:rsidR="0014323F">
              <w:rPr>
                <w:noProof/>
                <w:webHidden/>
              </w:rPr>
              <w:t>11</w:t>
            </w:r>
            <w:r w:rsidR="00210111">
              <w:rPr>
                <w:noProof/>
                <w:webHidden/>
              </w:rPr>
              <w:fldChar w:fldCharType="end"/>
            </w:r>
          </w:hyperlink>
        </w:p>
        <w:p w:rsidR="00210111" w:rsidRDefault="001B605B">
          <w:pPr>
            <w:pStyle w:val="TDC3"/>
            <w:tabs>
              <w:tab w:val="right" w:leader="hyphen" w:pos="9350"/>
            </w:tabs>
            <w:rPr>
              <w:rFonts w:cstheme="minorBidi"/>
              <w:noProof/>
            </w:rPr>
          </w:pPr>
          <w:hyperlink w:anchor="_Toc8200784" w:history="1">
            <w:r w:rsidR="00210111" w:rsidRPr="00CD2946">
              <w:rPr>
                <w:rStyle w:val="Hipervnculo"/>
                <w:noProof/>
              </w:rPr>
              <w:t>Minería de datos.</w:t>
            </w:r>
            <w:r w:rsidR="00210111">
              <w:rPr>
                <w:noProof/>
                <w:webHidden/>
              </w:rPr>
              <w:tab/>
            </w:r>
            <w:r w:rsidR="00210111">
              <w:rPr>
                <w:noProof/>
                <w:webHidden/>
              </w:rPr>
              <w:fldChar w:fldCharType="begin"/>
            </w:r>
            <w:r w:rsidR="00210111">
              <w:rPr>
                <w:noProof/>
                <w:webHidden/>
              </w:rPr>
              <w:instrText xml:space="preserve"> PAGEREF _Toc8200784 \h </w:instrText>
            </w:r>
            <w:r w:rsidR="00210111">
              <w:rPr>
                <w:noProof/>
                <w:webHidden/>
              </w:rPr>
            </w:r>
            <w:r w:rsidR="00210111">
              <w:rPr>
                <w:noProof/>
                <w:webHidden/>
              </w:rPr>
              <w:fldChar w:fldCharType="separate"/>
            </w:r>
            <w:r w:rsidR="0014323F">
              <w:rPr>
                <w:noProof/>
                <w:webHidden/>
              </w:rPr>
              <w:t>13</w:t>
            </w:r>
            <w:r w:rsidR="00210111">
              <w:rPr>
                <w:noProof/>
                <w:webHidden/>
              </w:rPr>
              <w:fldChar w:fldCharType="end"/>
            </w:r>
          </w:hyperlink>
        </w:p>
        <w:p w:rsidR="00210111" w:rsidRDefault="001B605B">
          <w:pPr>
            <w:pStyle w:val="TDC3"/>
            <w:tabs>
              <w:tab w:val="right" w:leader="hyphen" w:pos="9350"/>
            </w:tabs>
            <w:rPr>
              <w:rFonts w:cstheme="minorBidi"/>
              <w:noProof/>
            </w:rPr>
          </w:pPr>
          <w:hyperlink w:anchor="_Toc8200785" w:history="1">
            <w:r w:rsidR="00210111" w:rsidRPr="00CD2946">
              <w:rPr>
                <w:rStyle w:val="Hipervnculo"/>
                <w:rFonts w:cstheme="majorHAnsi"/>
                <w:noProof/>
              </w:rPr>
              <w:t>Evaluación y validación.</w:t>
            </w:r>
            <w:r w:rsidR="00210111">
              <w:rPr>
                <w:noProof/>
                <w:webHidden/>
              </w:rPr>
              <w:tab/>
            </w:r>
            <w:r w:rsidR="00210111">
              <w:rPr>
                <w:noProof/>
                <w:webHidden/>
              </w:rPr>
              <w:fldChar w:fldCharType="begin"/>
            </w:r>
            <w:r w:rsidR="00210111">
              <w:rPr>
                <w:noProof/>
                <w:webHidden/>
              </w:rPr>
              <w:instrText xml:space="preserve"> PAGEREF _Toc8200785 \h </w:instrText>
            </w:r>
            <w:r w:rsidR="00210111">
              <w:rPr>
                <w:noProof/>
                <w:webHidden/>
              </w:rPr>
            </w:r>
            <w:r w:rsidR="00210111">
              <w:rPr>
                <w:noProof/>
                <w:webHidden/>
              </w:rPr>
              <w:fldChar w:fldCharType="separate"/>
            </w:r>
            <w:r w:rsidR="0014323F">
              <w:rPr>
                <w:noProof/>
                <w:webHidden/>
              </w:rPr>
              <w:t>14</w:t>
            </w:r>
            <w:r w:rsidR="00210111">
              <w:rPr>
                <w:noProof/>
                <w:webHidden/>
              </w:rPr>
              <w:fldChar w:fldCharType="end"/>
            </w:r>
          </w:hyperlink>
        </w:p>
        <w:p w:rsidR="00210111" w:rsidRDefault="001B605B">
          <w:pPr>
            <w:pStyle w:val="TDC3"/>
            <w:tabs>
              <w:tab w:val="right" w:leader="hyphen" w:pos="9350"/>
            </w:tabs>
            <w:rPr>
              <w:rFonts w:cstheme="minorBidi"/>
              <w:noProof/>
            </w:rPr>
          </w:pPr>
          <w:hyperlink w:anchor="_Toc8200786" w:history="1">
            <w:r w:rsidR="00210111" w:rsidRPr="00CD2946">
              <w:rPr>
                <w:rStyle w:val="Hipervnculo"/>
                <w:noProof/>
              </w:rPr>
              <w:t>Interpretación y difusión.</w:t>
            </w:r>
            <w:r w:rsidR="00210111">
              <w:rPr>
                <w:noProof/>
                <w:webHidden/>
              </w:rPr>
              <w:tab/>
            </w:r>
            <w:r w:rsidR="00210111">
              <w:rPr>
                <w:noProof/>
                <w:webHidden/>
              </w:rPr>
              <w:fldChar w:fldCharType="begin"/>
            </w:r>
            <w:r w:rsidR="00210111">
              <w:rPr>
                <w:noProof/>
                <w:webHidden/>
              </w:rPr>
              <w:instrText xml:space="preserve"> PAGEREF _Toc8200786 \h </w:instrText>
            </w:r>
            <w:r w:rsidR="00210111">
              <w:rPr>
                <w:noProof/>
                <w:webHidden/>
              </w:rPr>
            </w:r>
            <w:r w:rsidR="00210111">
              <w:rPr>
                <w:noProof/>
                <w:webHidden/>
              </w:rPr>
              <w:fldChar w:fldCharType="separate"/>
            </w:r>
            <w:r w:rsidR="0014323F">
              <w:rPr>
                <w:noProof/>
                <w:webHidden/>
              </w:rPr>
              <w:t>14</w:t>
            </w:r>
            <w:r w:rsidR="00210111">
              <w:rPr>
                <w:noProof/>
                <w:webHidden/>
              </w:rPr>
              <w:fldChar w:fldCharType="end"/>
            </w:r>
          </w:hyperlink>
        </w:p>
        <w:p w:rsidR="00210111" w:rsidRDefault="001B605B">
          <w:pPr>
            <w:pStyle w:val="TDC3"/>
            <w:tabs>
              <w:tab w:val="right" w:leader="hyphen" w:pos="9350"/>
            </w:tabs>
            <w:rPr>
              <w:rFonts w:cstheme="minorBidi"/>
              <w:noProof/>
            </w:rPr>
          </w:pPr>
          <w:hyperlink w:anchor="_Toc8200787" w:history="1">
            <w:r w:rsidR="00210111" w:rsidRPr="00CD2946">
              <w:rPr>
                <w:rStyle w:val="Hipervnculo"/>
                <w:noProof/>
              </w:rPr>
              <w:t>Actualización y monitorización.</w:t>
            </w:r>
            <w:r w:rsidR="00210111">
              <w:rPr>
                <w:noProof/>
                <w:webHidden/>
              </w:rPr>
              <w:tab/>
            </w:r>
            <w:r w:rsidR="00210111">
              <w:rPr>
                <w:noProof/>
                <w:webHidden/>
              </w:rPr>
              <w:fldChar w:fldCharType="begin"/>
            </w:r>
            <w:r w:rsidR="00210111">
              <w:rPr>
                <w:noProof/>
                <w:webHidden/>
              </w:rPr>
              <w:instrText xml:space="preserve"> PAGEREF _Toc8200787 \h </w:instrText>
            </w:r>
            <w:r w:rsidR="00210111">
              <w:rPr>
                <w:noProof/>
                <w:webHidden/>
              </w:rPr>
            </w:r>
            <w:r w:rsidR="00210111">
              <w:rPr>
                <w:noProof/>
                <w:webHidden/>
              </w:rPr>
              <w:fldChar w:fldCharType="separate"/>
            </w:r>
            <w:r w:rsidR="0014323F">
              <w:rPr>
                <w:noProof/>
                <w:webHidden/>
              </w:rPr>
              <w:t>15</w:t>
            </w:r>
            <w:r w:rsidR="00210111">
              <w:rPr>
                <w:noProof/>
                <w:webHidden/>
              </w:rPr>
              <w:fldChar w:fldCharType="end"/>
            </w:r>
          </w:hyperlink>
        </w:p>
        <w:p w:rsidR="00210111" w:rsidRDefault="001B605B">
          <w:pPr>
            <w:pStyle w:val="TDC1"/>
            <w:tabs>
              <w:tab w:val="right" w:leader="hyphen" w:pos="9350"/>
            </w:tabs>
            <w:rPr>
              <w:rFonts w:cstheme="minorBidi"/>
              <w:noProof/>
            </w:rPr>
          </w:pPr>
          <w:hyperlink w:anchor="_Toc8200788" w:history="1">
            <w:r w:rsidR="00210111" w:rsidRPr="00CD2946">
              <w:rPr>
                <w:rStyle w:val="Hipervnculo"/>
                <w:b/>
                <w:noProof/>
              </w:rPr>
              <w:t>Capítulo II Introducción a la Minería de datos</w:t>
            </w:r>
            <w:r w:rsidR="00210111">
              <w:rPr>
                <w:noProof/>
                <w:webHidden/>
              </w:rPr>
              <w:tab/>
            </w:r>
            <w:r w:rsidR="00210111">
              <w:rPr>
                <w:noProof/>
                <w:webHidden/>
              </w:rPr>
              <w:fldChar w:fldCharType="begin"/>
            </w:r>
            <w:r w:rsidR="00210111">
              <w:rPr>
                <w:noProof/>
                <w:webHidden/>
              </w:rPr>
              <w:instrText xml:space="preserve"> PAGEREF _Toc8200788 \h </w:instrText>
            </w:r>
            <w:r w:rsidR="00210111">
              <w:rPr>
                <w:noProof/>
                <w:webHidden/>
              </w:rPr>
            </w:r>
            <w:r w:rsidR="00210111">
              <w:rPr>
                <w:noProof/>
                <w:webHidden/>
              </w:rPr>
              <w:fldChar w:fldCharType="separate"/>
            </w:r>
            <w:r w:rsidR="0014323F">
              <w:rPr>
                <w:noProof/>
                <w:webHidden/>
              </w:rPr>
              <w:t>16</w:t>
            </w:r>
            <w:r w:rsidR="00210111">
              <w:rPr>
                <w:noProof/>
                <w:webHidden/>
              </w:rPr>
              <w:fldChar w:fldCharType="end"/>
            </w:r>
          </w:hyperlink>
        </w:p>
        <w:p w:rsidR="00210111" w:rsidRDefault="001B605B">
          <w:pPr>
            <w:pStyle w:val="TDC2"/>
            <w:tabs>
              <w:tab w:val="right" w:leader="hyphen" w:pos="9350"/>
            </w:tabs>
            <w:rPr>
              <w:rFonts w:cstheme="minorBidi"/>
              <w:noProof/>
            </w:rPr>
          </w:pPr>
          <w:hyperlink w:anchor="_Toc8200789" w:history="1">
            <w:r w:rsidR="00210111" w:rsidRPr="00CD2946">
              <w:rPr>
                <w:rStyle w:val="Hipervnculo"/>
                <w:noProof/>
              </w:rPr>
              <w:t>Conceptos e Historia.</w:t>
            </w:r>
            <w:r w:rsidR="00210111">
              <w:rPr>
                <w:noProof/>
                <w:webHidden/>
              </w:rPr>
              <w:tab/>
            </w:r>
            <w:r w:rsidR="00210111">
              <w:rPr>
                <w:noProof/>
                <w:webHidden/>
              </w:rPr>
              <w:fldChar w:fldCharType="begin"/>
            </w:r>
            <w:r w:rsidR="00210111">
              <w:rPr>
                <w:noProof/>
                <w:webHidden/>
              </w:rPr>
              <w:instrText xml:space="preserve"> PAGEREF _Toc8200789 \h </w:instrText>
            </w:r>
            <w:r w:rsidR="00210111">
              <w:rPr>
                <w:noProof/>
                <w:webHidden/>
              </w:rPr>
            </w:r>
            <w:r w:rsidR="00210111">
              <w:rPr>
                <w:noProof/>
                <w:webHidden/>
              </w:rPr>
              <w:fldChar w:fldCharType="separate"/>
            </w:r>
            <w:r w:rsidR="0014323F">
              <w:rPr>
                <w:noProof/>
                <w:webHidden/>
              </w:rPr>
              <w:t>17</w:t>
            </w:r>
            <w:r w:rsidR="00210111">
              <w:rPr>
                <w:noProof/>
                <w:webHidden/>
              </w:rPr>
              <w:fldChar w:fldCharType="end"/>
            </w:r>
          </w:hyperlink>
        </w:p>
        <w:p w:rsidR="00210111" w:rsidRDefault="001B605B">
          <w:pPr>
            <w:pStyle w:val="TDC2"/>
            <w:tabs>
              <w:tab w:val="right" w:leader="hyphen" w:pos="9350"/>
            </w:tabs>
            <w:rPr>
              <w:rFonts w:cstheme="minorBidi"/>
              <w:noProof/>
            </w:rPr>
          </w:pPr>
          <w:hyperlink w:anchor="_Toc8200790" w:history="1">
            <w:r w:rsidR="00210111" w:rsidRPr="00CD2946">
              <w:rPr>
                <w:rStyle w:val="Hipervnculo"/>
                <w:noProof/>
              </w:rPr>
              <w:t>¿Qué es la minería de datos?</w:t>
            </w:r>
            <w:r w:rsidR="00210111">
              <w:rPr>
                <w:noProof/>
                <w:webHidden/>
              </w:rPr>
              <w:tab/>
            </w:r>
            <w:r w:rsidR="00210111">
              <w:rPr>
                <w:noProof/>
                <w:webHidden/>
              </w:rPr>
              <w:fldChar w:fldCharType="begin"/>
            </w:r>
            <w:r w:rsidR="00210111">
              <w:rPr>
                <w:noProof/>
                <w:webHidden/>
              </w:rPr>
              <w:instrText xml:space="preserve"> PAGEREF _Toc8200790 \h </w:instrText>
            </w:r>
            <w:r w:rsidR="00210111">
              <w:rPr>
                <w:noProof/>
                <w:webHidden/>
              </w:rPr>
            </w:r>
            <w:r w:rsidR="00210111">
              <w:rPr>
                <w:noProof/>
                <w:webHidden/>
              </w:rPr>
              <w:fldChar w:fldCharType="separate"/>
            </w:r>
            <w:r w:rsidR="0014323F">
              <w:rPr>
                <w:noProof/>
                <w:webHidden/>
              </w:rPr>
              <w:t>19</w:t>
            </w:r>
            <w:r w:rsidR="00210111">
              <w:rPr>
                <w:noProof/>
                <w:webHidden/>
              </w:rPr>
              <w:fldChar w:fldCharType="end"/>
            </w:r>
          </w:hyperlink>
        </w:p>
        <w:p w:rsidR="00210111" w:rsidRDefault="001B605B">
          <w:pPr>
            <w:pStyle w:val="TDC2"/>
            <w:tabs>
              <w:tab w:val="right" w:leader="hyphen" w:pos="9350"/>
            </w:tabs>
            <w:rPr>
              <w:rFonts w:cstheme="minorBidi"/>
              <w:noProof/>
            </w:rPr>
          </w:pPr>
          <w:hyperlink w:anchor="_Toc8200791" w:history="1">
            <w:r w:rsidR="00210111" w:rsidRPr="00CD2946">
              <w:rPr>
                <w:rStyle w:val="Hipervnculo"/>
                <w:noProof/>
              </w:rPr>
              <w:t>¿Qué no es minería de datos?</w:t>
            </w:r>
            <w:r w:rsidR="00210111">
              <w:rPr>
                <w:noProof/>
                <w:webHidden/>
              </w:rPr>
              <w:tab/>
            </w:r>
            <w:r w:rsidR="00210111">
              <w:rPr>
                <w:noProof/>
                <w:webHidden/>
              </w:rPr>
              <w:fldChar w:fldCharType="begin"/>
            </w:r>
            <w:r w:rsidR="00210111">
              <w:rPr>
                <w:noProof/>
                <w:webHidden/>
              </w:rPr>
              <w:instrText xml:space="preserve"> PAGEREF _Toc8200791 \h </w:instrText>
            </w:r>
            <w:r w:rsidR="00210111">
              <w:rPr>
                <w:noProof/>
                <w:webHidden/>
              </w:rPr>
            </w:r>
            <w:r w:rsidR="00210111">
              <w:rPr>
                <w:noProof/>
                <w:webHidden/>
              </w:rPr>
              <w:fldChar w:fldCharType="separate"/>
            </w:r>
            <w:r w:rsidR="0014323F">
              <w:rPr>
                <w:noProof/>
                <w:webHidden/>
              </w:rPr>
              <w:t>20</w:t>
            </w:r>
            <w:r w:rsidR="00210111">
              <w:rPr>
                <w:noProof/>
                <w:webHidden/>
              </w:rPr>
              <w:fldChar w:fldCharType="end"/>
            </w:r>
          </w:hyperlink>
        </w:p>
        <w:p w:rsidR="00210111" w:rsidRDefault="001B605B">
          <w:pPr>
            <w:pStyle w:val="TDC2"/>
            <w:tabs>
              <w:tab w:val="right" w:leader="hyphen" w:pos="9350"/>
            </w:tabs>
            <w:rPr>
              <w:rFonts w:cstheme="minorBidi"/>
              <w:noProof/>
            </w:rPr>
          </w:pPr>
          <w:hyperlink w:anchor="_Toc8200792" w:history="1">
            <w:r w:rsidR="00210111" w:rsidRPr="00CD2946">
              <w:rPr>
                <w:rStyle w:val="Hipervnculo"/>
                <w:noProof/>
              </w:rPr>
              <w:t>Proceso de minería de datos</w:t>
            </w:r>
            <w:r w:rsidR="00210111">
              <w:rPr>
                <w:noProof/>
                <w:webHidden/>
              </w:rPr>
              <w:tab/>
            </w:r>
            <w:r w:rsidR="00210111">
              <w:rPr>
                <w:noProof/>
                <w:webHidden/>
              </w:rPr>
              <w:fldChar w:fldCharType="begin"/>
            </w:r>
            <w:r w:rsidR="00210111">
              <w:rPr>
                <w:noProof/>
                <w:webHidden/>
              </w:rPr>
              <w:instrText xml:space="preserve"> PAGEREF _Toc8200792 \h </w:instrText>
            </w:r>
            <w:r w:rsidR="00210111">
              <w:rPr>
                <w:noProof/>
                <w:webHidden/>
              </w:rPr>
            </w:r>
            <w:r w:rsidR="00210111">
              <w:rPr>
                <w:noProof/>
                <w:webHidden/>
              </w:rPr>
              <w:fldChar w:fldCharType="separate"/>
            </w:r>
            <w:r w:rsidR="0014323F">
              <w:rPr>
                <w:noProof/>
                <w:webHidden/>
              </w:rPr>
              <w:t>21</w:t>
            </w:r>
            <w:r w:rsidR="00210111">
              <w:rPr>
                <w:noProof/>
                <w:webHidden/>
              </w:rPr>
              <w:fldChar w:fldCharType="end"/>
            </w:r>
          </w:hyperlink>
        </w:p>
        <w:p w:rsidR="00210111" w:rsidRDefault="001B605B">
          <w:pPr>
            <w:pStyle w:val="TDC1"/>
            <w:tabs>
              <w:tab w:val="right" w:leader="hyphen" w:pos="9350"/>
            </w:tabs>
            <w:rPr>
              <w:rFonts w:cstheme="minorBidi"/>
              <w:noProof/>
            </w:rPr>
          </w:pPr>
          <w:hyperlink w:anchor="_Toc8200793" w:history="1">
            <w:r w:rsidR="00210111" w:rsidRPr="00CD2946">
              <w:rPr>
                <w:rStyle w:val="Hipervnculo"/>
                <w:b/>
                <w:noProof/>
              </w:rPr>
              <w:t>Capítulo III Métodos y técnicas de minería de datos</w:t>
            </w:r>
            <w:r w:rsidR="00210111">
              <w:rPr>
                <w:noProof/>
                <w:webHidden/>
              </w:rPr>
              <w:tab/>
            </w:r>
            <w:r w:rsidR="00210111">
              <w:rPr>
                <w:noProof/>
                <w:webHidden/>
              </w:rPr>
              <w:fldChar w:fldCharType="begin"/>
            </w:r>
            <w:r w:rsidR="00210111">
              <w:rPr>
                <w:noProof/>
                <w:webHidden/>
              </w:rPr>
              <w:instrText xml:space="preserve"> PAGEREF _Toc8200793 \h </w:instrText>
            </w:r>
            <w:r w:rsidR="00210111">
              <w:rPr>
                <w:noProof/>
                <w:webHidden/>
              </w:rPr>
            </w:r>
            <w:r w:rsidR="00210111">
              <w:rPr>
                <w:noProof/>
                <w:webHidden/>
              </w:rPr>
              <w:fldChar w:fldCharType="separate"/>
            </w:r>
            <w:r w:rsidR="0014323F">
              <w:rPr>
                <w:noProof/>
                <w:webHidden/>
              </w:rPr>
              <w:t>22</w:t>
            </w:r>
            <w:r w:rsidR="00210111">
              <w:rPr>
                <w:noProof/>
                <w:webHidden/>
              </w:rPr>
              <w:fldChar w:fldCharType="end"/>
            </w:r>
          </w:hyperlink>
        </w:p>
        <w:p w:rsidR="00210111" w:rsidRDefault="001B605B">
          <w:pPr>
            <w:pStyle w:val="TDC1"/>
            <w:tabs>
              <w:tab w:val="right" w:leader="hyphen" w:pos="9350"/>
            </w:tabs>
            <w:rPr>
              <w:rFonts w:cstheme="minorBidi"/>
              <w:noProof/>
            </w:rPr>
          </w:pPr>
          <w:hyperlink w:anchor="_Toc8200794" w:history="1">
            <w:r w:rsidR="00210111" w:rsidRPr="00CD2946">
              <w:rPr>
                <w:rStyle w:val="Hipervnculo"/>
                <w:b/>
                <w:noProof/>
                <w:lang w:val="es-ES"/>
              </w:rPr>
              <w:t>Referencias</w:t>
            </w:r>
            <w:r w:rsidR="00210111">
              <w:rPr>
                <w:noProof/>
                <w:webHidden/>
              </w:rPr>
              <w:tab/>
            </w:r>
            <w:r w:rsidR="00210111">
              <w:rPr>
                <w:noProof/>
                <w:webHidden/>
              </w:rPr>
              <w:fldChar w:fldCharType="begin"/>
            </w:r>
            <w:r w:rsidR="00210111">
              <w:rPr>
                <w:noProof/>
                <w:webHidden/>
              </w:rPr>
              <w:instrText xml:space="preserve"> PAGEREF _Toc8200794 \h </w:instrText>
            </w:r>
            <w:r w:rsidR="00210111">
              <w:rPr>
                <w:noProof/>
                <w:webHidden/>
              </w:rPr>
            </w:r>
            <w:r w:rsidR="00210111">
              <w:rPr>
                <w:noProof/>
                <w:webHidden/>
              </w:rPr>
              <w:fldChar w:fldCharType="separate"/>
            </w:r>
            <w:r w:rsidR="0014323F">
              <w:rPr>
                <w:noProof/>
                <w:webHidden/>
              </w:rPr>
              <w:t>23</w:t>
            </w:r>
            <w:r w:rsidR="00210111">
              <w:rPr>
                <w:noProof/>
                <w:webHidden/>
              </w:rPr>
              <w:fldChar w:fldCharType="end"/>
            </w:r>
          </w:hyperlink>
        </w:p>
        <w:p w:rsidR="00B44671" w:rsidRDefault="00F90CC8">
          <w:r w:rsidRPr="00A378D6">
            <w:rPr>
              <w:rFonts w:asciiTheme="minorHAnsi" w:eastAsiaTheme="minorEastAsia" w:hAnsiTheme="minorHAnsi" w:cs="Times New Roman"/>
              <w:sz w:val="26"/>
              <w:szCs w:val="26"/>
            </w:rPr>
            <w:fldChar w:fldCharType="end"/>
          </w:r>
        </w:p>
      </w:sdtContent>
    </w:sdt>
    <w:p w:rsidR="00105504" w:rsidRDefault="00105504" w:rsidP="00105504">
      <w:pPr>
        <w:pStyle w:val="Ttulo1"/>
      </w:pPr>
    </w:p>
    <w:p w:rsidR="00105504" w:rsidRDefault="00105504" w:rsidP="00105504"/>
    <w:p w:rsidR="00E047BE" w:rsidRDefault="00E047BE"/>
    <w:p w:rsidR="00E047BE" w:rsidRDefault="00E047BE"/>
    <w:p w:rsidR="00E047BE" w:rsidRDefault="00E047BE"/>
    <w:p w:rsidR="00E047BE" w:rsidRDefault="00E047BE"/>
    <w:p w:rsidR="00E047BE" w:rsidRDefault="00E047BE"/>
    <w:p w:rsidR="00E047BE" w:rsidRDefault="00E047BE"/>
    <w:p w:rsidR="00E047BE" w:rsidRDefault="00E047BE"/>
    <w:p w:rsidR="00E047BE" w:rsidRDefault="00E047BE"/>
    <w:p w:rsidR="00E047BE" w:rsidRDefault="00E047BE"/>
    <w:p w:rsidR="00E047BE" w:rsidRDefault="00E047BE"/>
    <w:p w:rsidR="00E047BE" w:rsidRDefault="00E047BE"/>
    <w:p w:rsidR="00E047BE" w:rsidRDefault="00E047BE"/>
    <w:p w:rsidR="00E047BE" w:rsidRDefault="00E047BE"/>
    <w:p w:rsidR="00E047BE" w:rsidRDefault="00E047BE"/>
    <w:p w:rsidR="00E047BE" w:rsidRDefault="00E047BE"/>
    <w:p w:rsidR="002E79F4" w:rsidRDefault="002E79F4"/>
    <w:p w:rsidR="00F90CC8" w:rsidRPr="00E94CC3" w:rsidRDefault="00E94CC3">
      <w:pPr>
        <w:rPr>
          <w:sz w:val="44"/>
        </w:rPr>
      </w:pPr>
      <w:r w:rsidRPr="00E94CC3">
        <w:rPr>
          <w:sz w:val="44"/>
        </w:rPr>
        <w:t>Índice de figuras</w:t>
      </w:r>
    </w:p>
    <w:p w:rsidR="00EF7493" w:rsidRDefault="00EF7493"/>
    <w:p w:rsidR="00033187" w:rsidRDefault="0054071C">
      <w:pPr>
        <w:pStyle w:val="Tabladeilustraciones"/>
        <w:tabs>
          <w:tab w:val="right" w:leader="hyphen" w:pos="9350"/>
        </w:tabs>
        <w:rPr>
          <w:rFonts w:eastAsiaTheme="minorEastAsia" w:cstheme="minorBidi"/>
          <w:caps w:val="0"/>
          <w:noProof/>
          <w:sz w:val="22"/>
          <w:szCs w:val="22"/>
        </w:rPr>
      </w:pPr>
      <w:r>
        <w:fldChar w:fldCharType="begin"/>
      </w:r>
      <w:r>
        <w:instrText xml:space="preserve"> TOC \h \z \c "Ilustración" </w:instrText>
      </w:r>
      <w:r>
        <w:fldChar w:fldCharType="separate"/>
      </w:r>
      <w:hyperlink r:id="rId9" w:anchor="_Toc8198587" w:history="1">
        <w:r w:rsidR="00033187" w:rsidRPr="00906808">
          <w:rPr>
            <w:rStyle w:val="Hipervnculo"/>
            <w:noProof/>
          </w:rPr>
          <w:t>Ilustración 1Procesos del KDD</w:t>
        </w:r>
        <w:r w:rsidR="00033187">
          <w:rPr>
            <w:noProof/>
            <w:webHidden/>
          </w:rPr>
          <w:tab/>
        </w:r>
        <w:r w:rsidR="00033187">
          <w:rPr>
            <w:noProof/>
            <w:webHidden/>
          </w:rPr>
          <w:fldChar w:fldCharType="begin"/>
        </w:r>
        <w:r w:rsidR="00033187">
          <w:rPr>
            <w:noProof/>
            <w:webHidden/>
          </w:rPr>
          <w:instrText xml:space="preserve"> PAGEREF _Toc8198587 \h </w:instrText>
        </w:r>
        <w:r w:rsidR="00033187">
          <w:rPr>
            <w:noProof/>
            <w:webHidden/>
          </w:rPr>
        </w:r>
        <w:r w:rsidR="00033187">
          <w:rPr>
            <w:noProof/>
            <w:webHidden/>
          </w:rPr>
          <w:fldChar w:fldCharType="separate"/>
        </w:r>
        <w:r w:rsidR="0014323F">
          <w:rPr>
            <w:noProof/>
            <w:webHidden/>
          </w:rPr>
          <w:t>9</w:t>
        </w:r>
        <w:r w:rsidR="00033187">
          <w:rPr>
            <w:noProof/>
            <w:webHidden/>
          </w:rPr>
          <w:fldChar w:fldCharType="end"/>
        </w:r>
      </w:hyperlink>
    </w:p>
    <w:p w:rsidR="00033187" w:rsidRDefault="001B605B">
      <w:pPr>
        <w:pStyle w:val="Tabladeilustraciones"/>
        <w:tabs>
          <w:tab w:val="right" w:leader="hyphen" w:pos="9350"/>
        </w:tabs>
        <w:rPr>
          <w:rFonts w:eastAsiaTheme="minorEastAsia" w:cstheme="minorBidi"/>
          <w:caps w:val="0"/>
          <w:noProof/>
          <w:sz w:val="22"/>
          <w:szCs w:val="22"/>
        </w:rPr>
      </w:pPr>
      <w:hyperlink r:id="rId10" w:anchor="_Toc8198588" w:history="1">
        <w:r w:rsidR="00033187" w:rsidRPr="00906808">
          <w:rPr>
            <w:rStyle w:val="Hipervnculo"/>
            <w:noProof/>
          </w:rPr>
          <w:t>Ilustración 2Evolucion de las Tecnologías relacionadas con DM</w:t>
        </w:r>
        <w:r w:rsidR="00033187">
          <w:rPr>
            <w:noProof/>
            <w:webHidden/>
          </w:rPr>
          <w:tab/>
        </w:r>
        <w:r w:rsidR="00033187">
          <w:rPr>
            <w:noProof/>
            <w:webHidden/>
          </w:rPr>
          <w:fldChar w:fldCharType="begin"/>
        </w:r>
        <w:r w:rsidR="00033187">
          <w:rPr>
            <w:noProof/>
            <w:webHidden/>
          </w:rPr>
          <w:instrText xml:space="preserve"> PAGEREF _Toc8198588 \h </w:instrText>
        </w:r>
        <w:r w:rsidR="00033187">
          <w:rPr>
            <w:noProof/>
            <w:webHidden/>
          </w:rPr>
        </w:r>
        <w:r w:rsidR="00033187">
          <w:rPr>
            <w:noProof/>
            <w:webHidden/>
          </w:rPr>
          <w:fldChar w:fldCharType="separate"/>
        </w:r>
        <w:r w:rsidR="0014323F">
          <w:rPr>
            <w:noProof/>
            <w:webHidden/>
          </w:rPr>
          <w:t>18</w:t>
        </w:r>
        <w:r w:rsidR="00033187">
          <w:rPr>
            <w:noProof/>
            <w:webHidden/>
          </w:rPr>
          <w:fldChar w:fldCharType="end"/>
        </w:r>
      </w:hyperlink>
    </w:p>
    <w:p w:rsidR="00EF7493" w:rsidRDefault="0054071C">
      <w:r>
        <w:fldChar w:fldCharType="end"/>
      </w:r>
    </w:p>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EF7493" w:rsidRDefault="00EF7493"/>
    <w:p w:rsidR="002E79F4" w:rsidRDefault="002E79F4"/>
    <w:p w:rsidR="002E79F4" w:rsidRDefault="002E79F4"/>
    <w:p w:rsidR="002E79F4" w:rsidRDefault="002E79F4">
      <w:r>
        <w:tab/>
      </w:r>
    </w:p>
    <w:p w:rsidR="00EA1C28" w:rsidRDefault="00EA1C28"/>
    <w:p w:rsidR="00EA1C28" w:rsidRDefault="00EA1C28"/>
    <w:p w:rsidR="00EA1C28" w:rsidRDefault="00EA1C28"/>
    <w:p w:rsidR="00AF61BB" w:rsidRPr="00F90CC8" w:rsidRDefault="008E38A4" w:rsidP="00A43876">
      <w:pPr>
        <w:pStyle w:val="Ttulo1"/>
        <w:rPr>
          <w:b/>
          <w:sz w:val="56"/>
          <w:szCs w:val="72"/>
        </w:rPr>
      </w:pPr>
      <w:bookmarkStart w:id="0" w:name="_Toc8200777"/>
      <w:r w:rsidRPr="00F90CC8">
        <w:rPr>
          <w:b/>
          <w:sz w:val="56"/>
          <w:szCs w:val="72"/>
        </w:rPr>
        <w:lastRenderedPageBreak/>
        <w:t>Introducción</w:t>
      </w:r>
      <w:bookmarkEnd w:id="0"/>
    </w:p>
    <w:p w:rsidR="00536A5E" w:rsidRPr="00536A5E" w:rsidRDefault="00536A5E">
      <w:pPr>
        <w:rPr>
          <w:b/>
        </w:rPr>
      </w:pPr>
    </w:p>
    <w:p w:rsidR="008E38A4" w:rsidRPr="00AF61BB" w:rsidRDefault="008E38A4" w:rsidP="00536A5E">
      <w:pPr>
        <w:spacing w:line="360" w:lineRule="auto"/>
        <w:jc w:val="both"/>
        <w:rPr>
          <w:sz w:val="26"/>
          <w:szCs w:val="26"/>
        </w:rPr>
      </w:pPr>
      <w:r>
        <w:rPr>
          <w:b/>
          <w:sz w:val="48"/>
        </w:rPr>
        <w:tab/>
      </w:r>
      <w:r w:rsidRPr="00AF61BB">
        <w:rPr>
          <w:sz w:val="26"/>
          <w:szCs w:val="26"/>
        </w:rPr>
        <w:t>Hoy en día la tecnología ha hecho que la información digitalizada se</w:t>
      </w:r>
      <w:r w:rsidR="0025331F" w:rsidRPr="00AF61BB">
        <w:rPr>
          <w:sz w:val="26"/>
          <w:szCs w:val="26"/>
        </w:rPr>
        <w:t>a</w:t>
      </w:r>
      <w:r w:rsidRPr="00AF61BB">
        <w:rPr>
          <w:sz w:val="26"/>
          <w:szCs w:val="26"/>
        </w:rPr>
        <w:t xml:space="preserve"> </w:t>
      </w:r>
      <w:r w:rsidR="0025331F" w:rsidRPr="00AF61BB">
        <w:rPr>
          <w:sz w:val="26"/>
          <w:szCs w:val="26"/>
        </w:rPr>
        <w:t>más</w:t>
      </w:r>
      <w:r w:rsidRPr="00AF61BB">
        <w:rPr>
          <w:sz w:val="26"/>
          <w:szCs w:val="26"/>
        </w:rPr>
        <w:t xml:space="preserve"> fácil de capturar, procesar, almacen</w:t>
      </w:r>
      <w:r w:rsidR="0025331F" w:rsidRPr="00AF61BB">
        <w:rPr>
          <w:sz w:val="26"/>
          <w:szCs w:val="26"/>
        </w:rPr>
        <w:t>ar, distribuir y transmitir</w:t>
      </w:r>
      <w:r w:rsidRPr="00AF61BB">
        <w:rPr>
          <w:sz w:val="26"/>
          <w:szCs w:val="26"/>
        </w:rPr>
        <w:t xml:space="preserve">. Gracias </w:t>
      </w:r>
      <w:r w:rsidR="00E7760B" w:rsidRPr="00AF61BB">
        <w:rPr>
          <w:sz w:val="26"/>
          <w:szCs w:val="26"/>
        </w:rPr>
        <w:t>a su</w:t>
      </w:r>
      <w:r w:rsidRPr="00AF61BB">
        <w:rPr>
          <w:sz w:val="26"/>
          <w:szCs w:val="26"/>
        </w:rPr>
        <w:t xml:space="preserve"> </w:t>
      </w:r>
      <w:r w:rsidR="00536A5E" w:rsidRPr="00AF61BB">
        <w:rPr>
          <w:sz w:val="26"/>
          <w:szCs w:val="26"/>
        </w:rPr>
        <w:t xml:space="preserve">progreso en informática y su </w:t>
      </w:r>
      <w:r w:rsidR="00E7760B" w:rsidRPr="00AF61BB">
        <w:rPr>
          <w:sz w:val="26"/>
          <w:szCs w:val="26"/>
        </w:rPr>
        <w:t xml:space="preserve">constante </w:t>
      </w:r>
      <w:r w:rsidR="00536A5E" w:rsidRPr="00AF61BB">
        <w:rPr>
          <w:sz w:val="26"/>
          <w:szCs w:val="26"/>
        </w:rPr>
        <w:t>uso en diferentes aspectos de la vida se</w:t>
      </w:r>
      <w:r w:rsidRPr="00AF61BB">
        <w:rPr>
          <w:sz w:val="26"/>
          <w:szCs w:val="26"/>
        </w:rPr>
        <w:t xml:space="preserve"> continúa recogiendo y almacenando en bases de datos </w:t>
      </w:r>
      <w:r w:rsidR="0025331F" w:rsidRPr="00AF61BB">
        <w:rPr>
          <w:sz w:val="26"/>
          <w:szCs w:val="26"/>
        </w:rPr>
        <w:t>inmensas</w:t>
      </w:r>
      <w:r w:rsidR="00536A5E" w:rsidRPr="00AF61BB">
        <w:rPr>
          <w:sz w:val="26"/>
          <w:szCs w:val="26"/>
        </w:rPr>
        <w:t xml:space="preserve"> cantidades de información. </w:t>
      </w:r>
    </w:p>
    <w:p w:rsidR="00FC3C5A" w:rsidRPr="00AF61BB" w:rsidRDefault="00FC3C5A" w:rsidP="00536A5E">
      <w:pPr>
        <w:spacing w:line="360" w:lineRule="auto"/>
        <w:jc w:val="both"/>
        <w:rPr>
          <w:sz w:val="26"/>
          <w:szCs w:val="26"/>
        </w:rPr>
      </w:pPr>
    </w:p>
    <w:p w:rsidR="00E7760B" w:rsidRPr="00AF61BB" w:rsidRDefault="00E7760B" w:rsidP="00536A5E">
      <w:pPr>
        <w:spacing w:line="360" w:lineRule="auto"/>
        <w:jc w:val="both"/>
        <w:rPr>
          <w:sz w:val="26"/>
          <w:szCs w:val="26"/>
        </w:rPr>
      </w:pPr>
      <w:r w:rsidRPr="00AF61BB">
        <w:rPr>
          <w:sz w:val="26"/>
          <w:szCs w:val="26"/>
        </w:rPr>
        <w:tab/>
        <w:t>El avance de la tecnología para la gestión de bases de datos hace posible integrar diferentes tip</w:t>
      </w:r>
      <w:r w:rsidR="00752A63" w:rsidRPr="00AF61BB">
        <w:rPr>
          <w:sz w:val="26"/>
          <w:szCs w:val="26"/>
        </w:rPr>
        <w:t>os de datos</w:t>
      </w:r>
      <w:r w:rsidRPr="00AF61BB">
        <w:rPr>
          <w:sz w:val="26"/>
          <w:szCs w:val="26"/>
        </w:rPr>
        <w:t xml:space="preserve"> tales como imágenes, videos, texto </w:t>
      </w:r>
      <w:r w:rsidR="007D25E4" w:rsidRPr="00AF61BB">
        <w:rPr>
          <w:sz w:val="26"/>
          <w:szCs w:val="26"/>
        </w:rPr>
        <w:t xml:space="preserve">y otro tipo de </w:t>
      </w:r>
      <w:r w:rsidR="0025331F" w:rsidRPr="00AF61BB">
        <w:rPr>
          <w:sz w:val="26"/>
          <w:szCs w:val="26"/>
        </w:rPr>
        <w:t>información</w:t>
      </w:r>
      <w:r w:rsidR="007D25E4" w:rsidRPr="00AF61BB">
        <w:rPr>
          <w:sz w:val="26"/>
          <w:szCs w:val="26"/>
        </w:rPr>
        <w:t xml:space="preserve"> </w:t>
      </w:r>
      <w:r w:rsidRPr="00AF61BB">
        <w:rPr>
          <w:sz w:val="26"/>
          <w:szCs w:val="26"/>
        </w:rPr>
        <w:t xml:space="preserve">en una base de datos sencilla </w:t>
      </w:r>
      <w:r w:rsidR="007D25E4" w:rsidRPr="00AF61BB">
        <w:rPr>
          <w:sz w:val="26"/>
          <w:szCs w:val="26"/>
        </w:rPr>
        <w:t>por lo cual los métodos tradicionales de técnicas estadísticas y herramientas de gestión de datos no son eficientes para analizar esta vasta colección de datos.</w:t>
      </w:r>
    </w:p>
    <w:p w:rsidR="00FC3C5A" w:rsidRPr="00AF61BB" w:rsidRDefault="00FC3C5A" w:rsidP="00536A5E">
      <w:pPr>
        <w:spacing w:line="360" w:lineRule="auto"/>
        <w:jc w:val="both"/>
        <w:rPr>
          <w:sz w:val="26"/>
          <w:szCs w:val="26"/>
        </w:rPr>
      </w:pPr>
    </w:p>
    <w:p w:rsidR="00442060" w:rsidRPr="00AF61BB" w:rsidRDefault="009A47BD" w:rsidP="00442060">
      <w:pPr>
        <w:spacing w:line="360" w:lineRule="auto"/>
        <w:ind w:firstLine="708"/>
        <w:jc w:val="both"/>
        <w:rPr>
          <w:sz w:val="26"/>
          <w:szCs w:val="26"/>
        </w:rPr>
      </w:pPr>
      <w:r w:rsidRPr="00AF61BB">
        <w:rPr>
          <w:sz w:val="26"/>
          <w:szCs w:val="26"/>
        </w:rPr>
        <w:t>Actualmente se estima que el suministro de datos del mundo s</w:t>
      </w:r>
      <w:r w:rsidR="00752A63" w:rsidRPr="00AF61BB">
        <w:rPr>
          <w:sz w:val="26"/>
          <w:szCs w:val="26"/>
        </w:rPr>
        <w:t>e duplica cada 20 meses, lo que</w:t>
      </w:r>
      <w:r w:rsidRPr="00AF61BB">
        <w:rPr>
          <w:sz w:val="26"/>
          <w:szCs w:val="26"/>
        </w:rPr>
        <w:t xml:space="preserve"> implica un crecimiento excesivo en el volumen de datos que se manejan en sectores </w:t>
      </w:r>
      <w:r w:rsidR="0025331F" w:rsidRPr="00AF61BB">
        <w:rPr>
          <w:sz w:val="26"/>
          <w:szCs w:val="26"/>
        </w:rPr>
        <w:t xml:space="preserve">productivos </w:t>
      </w:r>
      <w:r w:rsidRPr="00AF61BB">
        <w:rPr>
          <w:sz w:val="26"/>
          <w:szCs w:val="26"/>
        </w:rPr>
        <w:t>como la economía que sobrepasa la capacidad humana de analizar, resumir y e</w:t>
      </w:r>
      <w:r w:rsidR="0025331F" w:rsidRPr="00AF61BB">
        <w:rPr>
          <w:sz w:val="26"/>
          <w:szCs w:val="26"/>
        </w:rPr>
        <w:t xml:space="preserve">xtraer conocimientos a </w:t>
      </w:r>
      <w:r w:rsidRPr="00AF61BB">
        <w:rPr>
          <w:sz w:val="26"/>
          <w:szCs w:val="26"/>
        </w:rPr>
        <w:t xml:space="preserve">tales cantidades de </w:t>
      </w:r>
      <w:r w:rsidR="00752A63" w:rsidRPr="00AF61BB">
        <w:rPr>
          <w:sz w:val="26"/>
          <w:szCs w:val="26"/>
        </w:rPr>
        <w:t>información lo cua</w:t>
      </w:r>
      <w:r w:rsidRPr="00AF61BB">
        <w:rPr>
          <w:sz w:val="26"/>
          <w:szCs w:val="26"/>
        </w:rPr>
        <w:t>l hace necesaria una nueva herramienta capaz de automatizar el análisis</w:t>
      </w:r>
      <w:r w:rsidR="00752A63" w:rsidRPr="00AF61BB">
        <w:rPr>
          <w:sz w:val="26"/>
          <w:szCs w:val="26"/>
        </w:rPr>
        <w:t xml:space="preserve"> de los datos almacenados.</w:t>
      </w:r>
      <w:r w:rsidR="00442060" w:rsidRPr="00AF61BB">
        <w:rPr>
          <w:sz w:val="26"/>
          <w:szCs w:val="26"/>
        </w:rPr>
        <w:t xml:space="preserve"> El conjunto de estas herramientas lo estudia un nuevo campo de investigación llamado minería de datos.</w:t>
      </w:r>
    </w:p>
    <w:p w:rsidR="00442060" w:rsidRPr="00AF61BB" w:rsidRDefault="00442060" w:rsidP="00442060">
      <w:pPr>
        <w:spacing w:line="360" w:lineRule="auto"/>
        <w:ind w:firstLine="708"/>
        <w:jc w:val="both"/>
        <w:rPr>
          <w:sz w:val="26"/>
          <w:szCs w:val="26"/>
        </w:rPr>
      </w:pPr>
    </w:p>
    <w:p w:rsidR="00536A5E" w:rsidRDefault="00442060" w:rsidP="00442060">
      <w:pPr>
        <w:spacing w:line="360" w:lineRule="auto"/>
        <w:ind w:firstLine="708"/>
        <w:jc w:val="both"/>
        <w:rPr>
          <w:sz w:val="26"/>
          <w:szCs w:val="26"/>
        </w:rPr>
      </w:pPr>
      <w:r w:rsidRPr="00AF61BB">
        <w:rPr>
          <w:sz w:val="26"/>
          <w:szCs w:val="26"/>
        </w:rPr>
        <w:t>La</w:t>
      </w:r>
      <w:r w:rsidR="00536A5E" w:rsidRPr="00AF61BB">
        <w:rPr>
          <w:sz w:val="26"/>
          <w:szCs w:val="26"/>
        </w:rPr>
        <w:t xml:space="preserve"> minería de datos </w:t>
      </w:r>
      <w:r w:rsidR="00A15209" w:rsidRPr="00AF61BB">
        <w:rPr>
          <w:sz w:val="26"/>
          <w:szCs w:val="26"/>
        </w:rPr>
        <w:t xml:space="preserve">se ha convertido en una herramienta estratégica para la toma de decisiones de mercadeo, producción, organización y otros factores de las empresas que de cierta manera las hace </w:t>
      </w:r>
      <w:r w:rsidR="00FC3C5A" w:rsidRPr="00AF61BB">
        <w:rPr>
          <w:sz w:val="26"/>
          <w:szCs w:val="26"/>
        </w:rPr>
        <w:t>más</w:t>
      </w:r>
      <w:r w:rsidR="00AF61BB" w:rsidRPr="00AF61BB">
        <w:rPr>
          <w:sz w:val="26"/>
          <w:szCs w:val="26"/>
        </w:rPr>
        <w:t xml:space="preserve"> competitivas, pero aún es muy común que algunas grandes empresas no implementen este tipo de tecnología</w:t>
      </w:r>
      <w:r w:rsidR="00AF61BB">
        <w:rPr>
          <w:sz w:val="26"/>
          <w:szCs w:val="26"/>
        </w:rPr>
        <w:t xml:space="preserve">, sin </w:t>
      </w:r>
      <w:r w:rsidR="009B1DA3">
        <w:rPr>
          <w:sz w:val="26"/>
          <w:szCs w:val="26"/>
        </w:rPr>
        <w:t>embargo,</w:t>
      </w:r>
      <w:r w:rsidR="00AF61BB">
        <w:rPr>
          <w:sz w:val="26"/>
          <w:szCs w:val="26"/>
        </w:rPr>
        <w:t xml:space="preserve"> todo apunta a que </w:t>
      </w:r>
      <w:r w:rsidR="009B1DA3">
        <w:rPr>
          <w:sz w:val="26"/>
          <w:szCs w:val="26"/>
        </w:rPr>
        <w:t>en algún futuro no muy lejano la minería de datos sea usada por la sociedad al menos con la mismo peso que actualmente tiene la estadística.</w:t>
      </w:r>
    </w:p>
    <w:p w:rsidR="00BF2DDA" w:rsidRDefault="00EE7501" w:rsidP="00442060">
      <w:pPr>
        <w:spacing w:line="360" w:lineRule="auto"/>
        <w:ind w:firstLine="708"/>
        <w:jc w:val="both"/>
        <w:rPr>
          <w:sz w:val="26"/>
          <w:szCs w:val="26"/>
        </w:rPr>
      </w:pPr>
      <w:r>
        <w:rPr>
          <w:sz w:val="26"/>
          <w:szCs w:val="26"/>
        </w:rPr>
        <w:lastRenderedPageBreak/>
        <w:t>En la investigación</w:t>
      </w:r>
      <w:r w:rsidR="00022037">
        <w:rPr>
          <w:sz w:val="26"/>
          <w:szCs w:val="26"/>
        </w:rPr>
        <w:t xml:space="preserve"> se hablará de ¿Qué es una minería de datos?, ¿Qué beneficios aporta? ¿Cómo puede influir esta tecnología en la resolución de los problemas diarios?</w:t>
      </w:r>
      <w:r w:rsidR="006D7976">
        <w:rPr>
          <w:sz w:val="26"/>
          <w:szCs w:val="26"/>
        </w:rPr>
        <w:t xml:space="preserve"> </w:t>
      </w:r>
      <w:r w:rsidR="00022037">
        <w:rPr>
          <w:sz w:val="26"/>
          <w:szCs w:val="26"/>
        </w:rPr>
        <w:t xml:space="preserve">¿Qué tecnologías están detrás de la minería </w:t>
      </w:r>
      <w:r w:rsidR="006D7976">
        <w:rPr>
          <w:sz w:val="26"/>
          <w:szCs w:val="26"/>
        </w:rPr>
        <w:t>de datos?</w:t>
      </w:r>
      <w:r w:rsidR="00022037">
        <w:rPr>
          <w:sz w:val="26"/>
          <w:szCs w:val="26"/>
        </w:rPr>
        <w:t xml:space="preserve"> ¿</w:t>
      </w:r>
      <w:r w:rsidR="00E512CF">
        <w:rPr>
          <w:sz w:val="26"/>
          <w:szCs w:val="26"/>
        </w:rPr>
        <w:t>Cómo</w:t>
      </w:r>
      <w:r w:rsidR="009B1DA3">
        <w:rPr>
          <w:sz w:val="26"/>
          <w:szCs w:val="26"/>
        </w:rPr>
        <w:t xml:space="preserve"> la minería de datos una técnica ampliamente relacionada con la investigación de operacionales incide en el diseño de estrategias de </w:t>
      </w:r>
      <w:r w:rsidR="00BF2DDA">
        <w:rPr>
          <w:sz w:val="26"/>
          <w:szCs w:val="26"/>
        </w:rPr>
        <w:t>mercadeo?</w:t>
      </w:r>
    </w:p>
    <w:p w:rsidR="00BF2DDA" w:rsidRDefault="00BF2DDA" w:rsidP="00442060">
      <w:pPr>
        <w:spacing w:line="360" w:lineRule="auto"/>
        <w:ind w:firstLine="708"/>
        <w:jc w:val="both"/>
        <w:rPr>
          <w:sz w:val="26"/>
          <w:szCs w:val="26"/>
        </w:rPr>
      </w:pPr>
    </w:p>
    <w:p w:rsidR="009B1DA3" w:rsidRDefault="00022037" w:rsidP="00442060">
      <w:pPr>
        <w:spacing w:line="360" w:lineRule="auto"/>
        <w:ind w:firstLine="708"/>
        <w:jc w:val="both"/>
        <w:rPr>
          <w:sz w:val="26"/>
          <w:szCs w:val="26"/>
        </w:rPr>
      </w:pPr>
      <w:r>
        <w:rPr>
          <w:sz w:val="26"/>
          <w:szCs w:val="26"/>
        </w:rPr>
        <w:t xml:space="preserve"> </w:t>
      </w:r>
      <w:r w:rsidR="00BF2DDA">
        <w:rPr>
          <w:sz w:val="26"/>
          <w:szCs w:val="26"/>
        </w:rPr>
        <w:t>Estas cuestiones se aclararán mediante una introducción a la minería de datos como: definiciones, ejemplos de la vida cotidiana, técnicas usadas y sus principales tendencias.</w:t>
      </w:r>
      <w:r>
        <w:rPr>
          <w:sz w:val="26"/>
          <w:szCs w:val="26"/>
        </w:rPr>
        <w:t xml:space="preserve"> </w:t>
      </w:r>
      <w:r w:rsidR="00BF2DDA">
        <w:rPr>
          <w:sz w:val="26"/>
          <w:szCs w:val="26"/>
        </w:rPr>
        <w:t xml:space="preserve"> </w:t>
      </w:r>
      <w:r w:rsidR="00BF2DDA">
        <w:rPr>
          <w:sz w:val="26"/>
          <w:szCs w:val="26"/>
        </w:rPr>
        <w:tab/>
      </w:r>
    </w:p>
    <w:p w:rsidR="009B1DA3" w:rsidRPr="00AF61BB" w:rsidRDefault="009B1DA3" w:rsidP="00442060">
      <w:pPr>
        <w:spacing w:line="360" w:lineRule="auto"/>
        <w:ind w:firstLine="708"/>
        <w:jc w:val="both"/>
        <w:rPr>
          <w:sz w:val="26"/>
          <w:szCs w:val="26"/>
        </w:rPr>
      </w:pPr>
    </w:p>
    <w:p w:rsidR="008B21B5" w:rsidRDefault="00FC3C5A">
      <w:r>
        <w:tab/>
      </w:r>
    </w:p>
    <w:p w:rsidR="00FC3C5A" w:rsidRPr="00A80811" w:rsidRDefault="00FC3C5A">
      <w:pPr>
        <w:rPr>
          <w:sz w:val="24"/>
          <w:szCs w:val="24"/>
        </w:rPr>
      </w:pPr>
      <w:r>
        <w:tab/>
      </w:r>
      <w:r w:rsidR="00A80811">
        <w:rPr>
          <w:sz w:val="24"/>
          <w:szCs w:val="24"/>
        </w:rPr>
        <w:t xml:space="preserve"> </w:t>
      </w:r>
    </w:p>
    <w:p w:rsidR="008B21B5" w:rsidRDefault="008B21B5"/>
    <w:p w:rsidR="008B21B5" w:rsidRDefault="008B21B5"/>
    <w:p w:rsidR="008B21B5" w:rsidRDefault="008B21B5"/>
    <w:p w:rsidR="008B21B5" w:rsidRDefault="008B21B5"/>
    <w:p w:rsidR="008B21B5" w:rsidRDefault="008B21B5"/>
    <w:p w:rsidR="008B21B5" w:rsidRDefault="008B21B5"/>
    <w:p w:rsidR="008B21B5" w:rsidRDefault="008B21B5"/>
    <w:p w:rsidR="008B21B5" w:rsidRDefault="008B21B5"/>
    <w:p w:rsidR="008B21B5" w:rsidRDefault="008B21B5"/>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2E1EA1" w:rsidRDefault="002E1EA1" w:rsidP="00A61116"/>
    <w:p w:rsidR="002E1EA1" w:rsidRDefault="002E1EA1" w:rsidP="00A61116"/>
    <w:p w:rsidR="002E1EA1" w:rsidRDefault="002E1EA1" w:rsidP="00A61116"/>
    <w:p w:rsidR="002E1EA1" w:rsidRDefault="002E1EA1" w:rsidP="00A61116"/>
    <w:p w:rsidR="002E1EA1" w:rsidRDefault="002E1EA1" w:rsidP="00A61116"/>
    <w:p w:rsidR="002E1EA1" w:rsidRDefault="002E1EA1" w:rsidP="00A61116"/>
    <w:p w:rsidR="002E1EA1" w:rsidRDefault="002E1EA1" w:rsidP="00A61116"/>
    <w:p w:rsidR="002E1EA1" w:rsidRDefault="002E1EA1" w:rsidP="00A61116"/>
    <w:p w:rsidR="00A61116" w:rsidRDefault="00A61116" w:rsidP="00A61116"/>
    <w:p w:rsidR="00BF2DDA" w:rsidRDefault="00BF2DDA" w:rsidP="00A61116"/>
    <w:p w:rsidR="00BF2DDA" w:rsidRDefault="00BF2DDA" w:rsidP="00A61116"/>
    <w:p w:rsidR="00BF2DDA" w:rsidRDefault="00BF2DDA" w:rsidP="00A61116"/>
    <w:p w:rsidR="00BF2DDA" w:rsidRDefault="00BF2DDA" w:rsidP="00A61116"/>
    <w:p w:rsidR="00BF2DDA" w:rsidRDefault="00BF2DDA" w:rsidP="00A61116"/>
    <w:p w:rsidR="00BF2DDA" w:rsidRDefault="00BF2DDA" w:rsidP="00A61116"/>
    <w:p w:rsidR="00BF2DDA" w:rsidRDefault="00BF2DDA" w:rsidP="00A61116"/>
    <w:p w:rsidR="00BF2DDA" w:rsidRDefault="00BF2DDA" w:rsidP="00A61116"/>
    <w:p w:rsidR="006D7976" w:rsidRDefault="006D7976" w:rsidP="00A61116"/>
    <w:p w:rsidR="006D7976" w:rsidRDefault="006D7976" w:rsidP="00A61116"/>
    <w:p w:rsidR="006D7976" w:rsidRDefault="006D7976" w:rsidP="00A61116"/>
    <w:p w:rsidR="006D7976" w:rsidRDefault="006D7976" w:rsidP="00A61116"/>
    <w:p w:rsidR="006D7976" w:rsidRDefault="006D7976" w:rsidP="00A61116"/>
    <w:p w:rsidR="006D7976" w:rsidRDefault="006D7976" w:rsidP="00A61116"/>
    <w:p w:rsidR="006D7976" w:rsidRDefault="006D7976" w:rsidP="00A61116"/>
    <w:p w:rsidR="006D7976" w:rsidRDefault="006D7976" w:rsidP="00A61116"/>
    <w:p w:rsidR="006D7976" w:rsidRDefault="006D7976" w:rsidP="00A61116"/>
    <w:p w:rsidR="006D7976" w:rsidRDefault="006D7976" w:rsidP="00A61116"/>
    <w:p w:rsidR="00A43876" w:rsidRPr="00D83036" w:rsidRDefault="002E1EA1" w:rsidP="00D83036">
      <w:pPr>
        <w:pStyle w:val="Ttulo1"/>
        <w:jc w:val="center"/>
        <w:rPr>
          <w:b/>
          <w:sz w:val="72"/>
          <w:szCs w:val="72"/>
        </w:rPr>
      </w:pPr>
      <w:bookmarkStart w:id="1" w:name="_Toc8200778"/>
      <w:r w:rsidRPr="00D83036">
        <w:rPr>
          <w:b/>
          <w:sz w:val="72"/>
          <w:szCs w:val="72"/>
        </w:rPr>
        <w:t>Capítulo I</w:t>
      </w:r>
      <w:r w:rsidR="00A43876" w:rsidRPr="00D83036">
        <w:rPr>
          <w:b/>
          <w:sz w:val="72"/>
          <w:szCs w:val="72"/>
        </w:rPr>
        <w:t xml:space="preserve"> Descubrimiento del conocimiento </w:t>
      </w:r>
      <w:r w:rsidR="00705D16" w:rsidRPr="00D83036">
        <w:rPr>
          <w:b/>
          <w:sz w:val="72"/>
          <w:szCs w:val="72"/>
        </w:rPr>
        <w:t>en base de datos</w:t>
      </w:r>
      <w:r w:rsidR="00D83036" w:rsidRPr="00D83036">
        <w:rPr>
          <w:b/>
          <w:sz w:val="72"/>
          <w:szCs w:val="72"/>
        </w:rPr>
        <w:t xml:space="preserve"> </w:t>
      </w:r>
      <w:r w:rsidR="00705D16" w:rsidRPr="00D83036">
        <w:rPr>
          <w:b/>
          <w:sz w:val="72"/>
          <w:szCs w:val="72"/>
        </w:rPr>
        <w:t>(KDD)</w:t>
      </w:r>
      <w:bookmarkEnd w:id="1"/>
    </w:p>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61116" w:rsidRDefault="00A61116" w:rsidP="00A61116"/>
    <w:p w:rsidR="00A43876" w:rsidRDefault="00A43876" w:rsidP="00A61116"/>
    <w:p w:rsidR="00A43876" w:rsidRDefault="00A43876" w:rsidP="00A61116"/>
    <w:p w:rsidR="00A43876" w:rsidRDefault="00A43876" w:rsidP="00A61116"/>
    <w:p w:rsidR="00A43876" w:rsidRDefault="00A43876" w:rsidP="00A61116"/>
    <w:p w:rsidR="00A43876" w:rsidRDefault="00A43876" w:rsidP="00A61116"/>
    <w:p w:rsidR="00A43876" w:rsidRDefault="00A43876" w:rsidP="00A61116"/>
    <w:p w:rsidR="00A43876" w:rsidRDefault="00A43876" w:rsidP="00A61116"/>
    <w:p w:rsidR="00A43876" w:rsidRDefault="00A43876" w:rsidP="00A61116"/>
    <w:p w:rsidR="00A43876" w:rsidRDefault="00A43876" w:rsidP="00A61116"/>
    <w:p w:rsidR="00A43876" w:rsidRPr="00CF0448" w:rsidRDefault="00BA34C9" w:rsidP="00BA34C9">
      <w:pPr>
        <w:pStyle w:val="Ttulo2"/>
        <w:rPr>
          <w:sz w:val="44"/>
        </w:rPr>
      </w:pPr>
      <w:bookmarkStart w:id="2" w:name="_Toc8200779"/>
      <w:r w:rsidRPr="00CF0448">
        <w:rPr>
          <w:sz w:val="44"/>
        </w:rPr>
        <w:lastRenderedPageBreak/>
        <w:t>¿Qué es KDD?</w:t>
      </w:r>
      <w:bookmarkEnd w:id="2"/>
    </w:p>
    <w:p w:rsidR="00BA34C9" w:rsidRDefault="00BA34C9" w:rsidP="00BA34C9">
      <w:r>
        <w:t xml:space="preserve"> </w:t>
      </w:r>
    </w:p>
    <w:p w:rsidR="00CF0448" w:rsidRDefault="00BA34C9" w:rsidP="0087704F">
      <w:pPr>
        <w:spacing w:line="360" w:lineRule="auto"/>
        <w:ind w:firstLine="708"/>
        <w:jc w:val="both"/>
        <w:rPr>
          <w:sz w:val="26"/>
          <w:szCs w:val="26"/>
        </w:rPr>
      </w:pPr>
      <w:r w:rsidRPr="00437C5C">
        <w:rPr>
          <w:sz w:val="26"/>
          <w:szCs w:val="26"/>
        </w:rPr>
        <w:t xml:space="preserve">El término de Descubrimiento de </w:t>
      </w:r>
      <w:r w:rsidR="00437C5C">
        <w:rPr>
          <w:sz w:val="26"/>
          <w:szCs w:val="26"/>
        </w:rPr>
        <w:t>C</w:t>
      </w:r>
      <w:r w:rsidRPr="00437C5C">
        <w:rPr>
          <w:sz w:val="26"/>
          <w:szCs w:val="26"/>
        </w:rPr>
        <w:t xml:space="preserve">onocimiento </w:t>
      </w:r>
      <w:r w:rsidR="00437C5C">
        <w:rPr>
          <w:sz w:val="26"/>
          <w:szCs w:val="26"/>
        </w:rPr>
        <w:t>en Bases de D</w:t>
      </w:r>
      <w:r w:rsidRPr="00437C5C">
        <w:rPr>
          <w:sz w:val="26"/>
          <w:szCs w:val="26"/>
        </w:rPr>
        <w:t xml:space="preserve">atos (Knowledge Discovery in Databases) o por sus siglas KDD empezó a utilizarse en 1989 para referirse al proceso no trivial de descubrir conocimiento e </w:t>
      </w:r>
      <w:r w:rsidR="00437C5C" w:rsidRPr="00437C5C">
        <w:rPr>
          <w:sz w:val="26"/>
          <w:szCs w:val="26"/>
        </w:rPr>
        <w:t>información</w:t>
      </w:r>
      <w:r w:rsidRPr="00437C5C">
        <w:rPr>
          <w:sz w:val="26"/>
          <w:szCs w:val="26"/>
        </w:rPr>
        <w:t xml:space="preserve"> </w:t>
      </w:r>
      <w:r w:rsidR="00437C5C" w:rsidRPr="00437C5C">
        <w:rPr>
          <w:sz w:val="26"/>
          <w:szCs w:val="26"/>
        </w:rPr>
        <w:t>potencialmente</w:t>
      </w:r>
      <w:r w:rsidRPr="00437C5C">
        <w:rPr>
          <w:sz w:val="26"/>
          <w:szCs w:val="26"/>
        </w:rPr>
        <w:t xml:space="preserve"> útil dentro de los datos contenidos de algún repositorio de </w:t>
      </w:r>
      <w:r w:rsidR="00437C5C" w:rsidRPr="00437C5C">
        <w:rPr>
          <w:sz w:val="26"/>
          <w:szCs w:val="26"/>
        </w:rPr>
        <w:t>información</w:t>
      </w:r>
      <w:r w:rsidR="00437C5C">
        <w:rPr>
          <w:sz w:val="26"/>
          <w:szCs w:val="26"/>
        </w:rPr>
        <w:t>.</w:t>
      </w:r>
      <w:r w:rsidR="0087704F">
        <w:rPr>
          <w:sz w:val="26"/>
          <w:szCs w:val="26"/>
        </w:rPr>
        <w:t xml:space="preserve"> </w:t>
      </w:r>
    </w:p>
    <w:p w:rsidR="000B3B9A" w:rsidRDefault="000B3B9A" w:rsidP="0087704F">
      <w:pPr>
        <w:spacing w:line="360" w:lineRule="auto"/>
        <w:ind w:firstLine="708"/>
        <w:jc w:val="both"/>
        <w:rPr>
          <w:sz w:val="26"/>
          <w:szCs w:val="26"/>
        </w:rPr>
      </w:pPr>
    </w:p>
    <w:p w:rsidR="00911A87" w:rsidRDefault="00CF0448" w:rsidP="00911A87">
      <w:pPr>
        <w:spacing w:line="360" w:lineRule="auto"/>
        <w:ind w:firstLine="708"/>
        <w:jc w:val="both"/>
        <w:rPr>
          <w:sz w:val="26"/>
          <w:szCs w:val="26"/>
        </w:rPr>
      </w:pPr>
      <w:r>
        <w:rPr>
          <w:sz w:val="26"/>
          <w:szCs w:val="26"/>
        </w:rPr>
        <w:t xml:space="preserve">El </w:t>
      </w:r>
      <w:r w:rsidR="0087704F">
        <w:rPr>
          <w:sz w:val="26"/>
          <w:szCs w:val="26"/>
        </w:rPr>
        <w:t xml:space="preserve">proceso </w:t>
      </w:r>
      <w:r>
        <w:rPr>
          <w:sz w:val="26"/>
          <w:szCs w:val="26"/>
        </w:rPr>
        <w:t xml:space="preserve">no es </w:t>
      </w:r>
      <w:r w:rsidR="0087704F">
        <w:rPr>
          <w:sz w:val="26"/>
          <w:szCs w:val="26"/>
        </w:rPr>
        <w:t>automático, es un proceso iterativo que exhaustivamente explora volúmenes muy grandes de datos para determinar relaciones</w:t>
      </w:r>
      <w:r>
        <w:rPr>
          <w:sz w:val="26"/>
          <w:szCs w:val="26"/>
        </w:rPr>
        <w:t>, este</w:t>
      </w:r>
      <w:r w:rsidR="0087704F">
        <w:rPr>
          <w:sz w:val="26"/>
          <w:szCs w:val="26"/>
        </w:rPr>
        <w:t xml:space="preserve"> extrae información de calidad que puede usarse para dibujar conclusiones basadas en </w:t>
      </w:r>
      <w:r>
        <w:rPr>
          <w:sz w:val="26"/>
          <w:szCs w:val="26"/>
        </w:rPr>
        <w:t xml:space="preserve">las </w:t>
      </w:r>
      <w:r w:rsidR="0087704F">
        <w:rPr>
          <w:sz w:val="26"/>
          <w:szCs w:val="26"/>
        </w:rPr>
        <w:t>relaciones o modelos de datos.</w:t>
      </w:r>
    </w:p>
    <w:p w:rsidR="000B3B9A" w:rsidRDefault="000B3B9A" w:rsidP="00911A87">
      <w:pPr>
        <w:spacing w:line="360" w:lineRule="auto"/>
        <w:ind w:firstLine="708"/>
        <w:jc w:val="both"/>
        <w:rPr>
          <w:sz w:val="26"/>
          <w:szCs w:val="26"/>
        </w:rPr>
      </w:pPr>
    </w:p>
    <w:p w:rsidR="00911A87" w:rsidRDefault="00911A87" w:rsidP="00CE1BA3">
      <w:pPr>
        <w:spacing w:line="360" w:lineRule="auto"/>
        <w:jc w:val="both"/>
        <w:rPr>
          <w:sz w:val="26"/>
          <w:szCs w:val="26"/>
        </w:rPr>
      </w:pPr>
      <w:r>
        <w:rPr>
          <w:sz w:val="26"/>
          <w:szCs w:val="26"/>
        </w:rPr>
        <w:tab/>
        <w:t xml:space="preserve">KDD implica la evaluación e interpretación de patrones y modelos para tomar decisiones con respecto a lo que constituye conocimiento y lo que no lo es. Por lo tanto, KDD requiere de un amplio y profundo conocimiento sobre el área de estudio. Por otra </w:t>
      </w:r>
      <w:r w:rsidR="000B3B9A">
        <w:rPr>
          <w:sz w:val="26"/>
          <w:szCs w:val="26"/>
        </w:rPr>
        <w:t>parte,</w:t>
      </w:r>
      <w:r>
        <w:rPr>
          <w:sz w:val="26"/>
          <w:szCs w:val="26"/>
        </w:rPr>
        <w:t xml:space="preserve"> </w:t>
      </w:r>
      <w:r w:rsidR="000B3B9A">
        <w:rPr>
          <w:sz w:val="26"/>
          <w:szCs w:val="26"/>
        </w:rPr>
        <w:t>la minería de datos no requiere de tanto conocimiento del tema, si no de más conocimiento técnico</w:t>
      </w:r>
      <w:r w:rsidR="00CE1BA3">
        <w:rPr>
          <w:sz w:val="26"/>
          <w:szCs w:val="26"/>
        </w:rPr>
        <w:t>. La minería de datos es un paso que forma parte del KDD e implica el análisis de grandes cantidades de datos observacionales para encontrar relaciones sospechosas.</w:t>
      </w:r>
    </w:p>
    <w:p w:rsidR="00CE1BA3" w:rsidRDefault="00CE1BA3" w:rsidP="00CE1BA3">
      <w:pPr>
        <w:spacing w:line="360" w:lineRule="auto"/>
        <w:jc w:val="both"/>
        <w:rPr>
          <w:sz w:val="26"/>
          <w:szCs w:val="26"/>
        </w:rPr>
      </w:pPr>
      <w:r>
        <w:rPr>
          <w:sz w:val="26"/>
          <w:szCs w:val="26"/>
        </w:rPr>
        <w:tab/>
      </w:r>
    </w:p>
    <w:p w:rsidR="00CE1BA3" w:rsidRDefault="00CE1BA3" w:rsidP="00CE1BA3">
      <w:pPr>
        <w:spacing w:line="360" w:lineRule="auto"/>
        <w:jc w:val="both"/>
        <w:rPr>
          <w:sz w:val="26"/>
          <w:szCs w:val="26"/>
        </w:rPr>
      </w:pPr>
      <w:r>
        <w:rPr>
          <w:sz w:val="26"/>
          <w:szCs w:val="26"/>
        </w:rPr>
        <w:tab/>
        <w:t xml:space="preserve">El campo del Descubrimiento de Conocimiento en Bases de Datos es la convergencia del aprendizaje automático, la estadística, el reconocimiento de patrones, la inteligencia artificial, las bases de datos, la visualización de los datos, los sistemas para el apoyo a la toma de decisiones, la recuperación de </w:t>
      </w:r>
      <w:r w:rsidR="007F3F1B">
        <w:rPr>
          <w:sz w:val="26"/>
          <w:szCs w:val="26"/>
        </w:rPr>
        <w:t>información</w:t>
      </w:r>
      <w:r>
        <w:rPr>
          <w:sz w:val="26"/>
          <w:szCs w:val="26"/>
        </w:rPr>
        <w:t xml:space="preserve"> y </w:t>
      </w:r>
      <w:r w:rsidR="007F3F1B">
        <w:rPr>
          <w:sz w:val="26"/>
          <w:szCs w:val="26"/>
        </w:rPr>
        <w:t>otros</w:t>
      </w:r>
      <w:r>
        <w:rPr>
          <w:sz w:val="26"/>
          <w:szCs w:val="26"/>
        </w:rPr>
        <w:t xml:space="preserve"> muchos campos.</w:t>
      </w:r>
    </w:p>
    <w:p w:rsidR="0087704F" w:rsidRDefault="0087704F" w:rsidP="00CF0448">
      <w:pPr>
        <w:spacing w:line="360" w:lineRule="auto"/>
        <w:jc w:val="both"/>
        <w:rPr>
          <w:sz w:val="26"/>
          <w:szCs w:val="26"/>
        </w:rPr>
      </w:pPr>
    </w:p>
    <w:p w:rsidR="00CE1BA3" w:rsidRDefault="00CE1BA3" w:rsidP="00CF0448">
      <w:pPr>
        <w:spacing w:line="360" w:lineRule="auto"/>
        <w:jc w:val="both"/>
        <w:rPr>
          <w:sz w:val="26"/>
          <w:szCs w:val="26"/>
        </w:rPr>
      </w:pPr>
    </w:p>
    <w:p w:rsidR="00CE1BA3" w:rsidRDefault="00CE1BA3" w:rsidP="00CF0448">
      <w:pPr>
        <w:spacing w:line="360" w:lineRule="auto"/>
        <w:jc w:val="both"/>
        <w:rPr>
          <w:sz w:val="26"/>
          <w:szCs w:val="26"/>
        </w:rPr>
      </w:pPr>
    </w:p>
    <w:p w:rsidR="00CF0448" w:rsidRDefault="00CF0448" w:rsidP="00CF0448">
      <w:pPr>
        <w:pStyle w:val="Ttulo2"/>
        <w:rPr>
          <w:sz w:val="44"/>
        </w:rPr>
      </w:pPr>
      <w:bookmarkStart w:id="3" w:name="_Toc8200780"/>
      <w:r>
        <w:rPr>
          <w:sz w:val="44"/>
        </w:rPr>
        <w:lastRenderedPageBreak/>
        <w:t>Procesos de KDD</w:t>
      </w:r>
      <w:bookmarkEnd w:id="3"/>
    </w:p>
    <w:p w:rsidR="00CF0448" w:rsidRDefault="00CF0448" w:rsidP="00CF0448"/>
    <w:p w:rsidR="00CF0448" w:rsidRPr="00A440C8" w:rsidRDefault="00CF0448" w:rsidP="00A440C8">
      <w:pPr>
        <w:spacing w:line="360" w:lineRule="auto"/>
        <w:jc w:val="both"/>
        <w:rPr>
          <w:sz w:val="26"/>
          <w:szCs w:val="26"/>
        </w:rPr>
      </w:pPr>
      <w:r>
        <w:tab/>
      </w:r>
      <w:r w:rsidRPr="00A440C8">
        <w:rPr>
          <w:sz w:val="26"/>
          <w:szCs w:val="26"/>
        </w:rPr>
        <w:t>Los principales pasos dentro del p</w:t>
      </w:r>
      <w:r w:rsidR="00123E68" w:rsidRPr="00A440C8">
        <w:rPr>
          <w:sz w:val="26"/>
          <w:szCs w:val="26"/>
        </w:rPr>
        <w:t xml:space="preserve">roceso </w:t>
      </w:r>
      <w:r w:rsidR="00D83036" w:rsidRPr="00A440C8">
        <w:rPr>
          <w:sz w:val="26"/>
          <w:szCs w:val="26"/>
        </w:rPr>
        <w:t xml:space="preserve">interactivo e </w:t>
      </w:r>
      <w:r w:rsidR="00123E68" w:rsidRPr="00A440C8">
        <w:rPr>
          <w:sz w:val="26"/>
          <w:szCs w:val="26"/>
        </w:rPr>
        <w:t>iterativo del KDD son</w:t>
      </w:r>
      <w:r w:rsidR="00D83036" w:rsidRPr="00A440C8">
        <w:rPr>
          <w:sz w:val="26"/>
          <w:szCs w:val="26"/>
        </w:rPr>
        <w:t xml:space="preserve"> los siguientes:</w:t>
      </w:r>
    </w:p>
    <w:p w:rsidR="00B25A3E" w:rsidRPr="00A440C8" w:rsidRDefault="00B25A3E" w:rsidP="00A440C8">
      <w:pPr>
        <w:spacing w:line="360" w:lineRule="auto"/>
        <w:rPr>
          <w:sz w:val="26"/>
          <w:szCs w:val="26"/>
        </w:rPr>
      </w:pPr>
    </w:p>
    <w:p w:rsidR="00B25A3E" w:rsidRDefault="00B25A3E" w:rsidP="00A440C8">
      <w:pPr>
        <w:pStyle w:val="Prrafodelista"/>
        <w:numPr>
          <w:ilvl w:val="0"/>
          <w:numId w:val="1"/>
        </w:numPr>
        <w:spacing w:line="360" w:lineRule="auto"/>
        <w:jc w:val="both"/>
        <w:rPr>
          <w:sz w:val="26"/>
          <w:szCs w:val="26"/>
        </w:rPr>
      </w:pPr>
      <w:r w:rsidRPr="00A440C8">
        <w:rPr>
          <w:b/>
          <w:sz w:val="26"/>
          <w:szCs w:val="26"/>
        </w:rPr>
        <w:t>Selección de los datos</w:t>
      </w:r>
      <w:r w:rsidRPr="00A440C8">
        <w:rPr>
          <w:sz w:val="26"/>
          <w:szCs w:val="26"/>
        </w:rPr>
        <w:t xml:space="preserve"> En esta etapa se determinan la</w:t>
      </w:r>
      <w:r w:rsidR="00A440C8" w:rsidRPr="00A440C8">
        <w:rPr>
          <w:sz w:val="26"/>
          <w:szCs w:val="26"/>
        </w:rPr>
        <w:t>s</w:t>
      </w:r>
      <w:r w:rsidRPr="00A440C8">
        <w:rPr>
          <w:sz w:val="26"/>
          <w:szCs w:val="26"/>
        </w:rPr>
        <w:t xml:space="preserve"> fuente</w:t>
      </w:r>
      <w:r w:rsidR="00A440C8" w:rsidRPr="00A440C8">
        <w:rPr>
          <w:sz w:val="26"/>
          <w:szCs w:val="26"/>
        </w:rPr>
        <w:t>s</w:t>
      </w:r>
      <w:r w:rsidRPr="00A440C8">
        <w:rPr>
          <w:sz w:val="26"/>
          <w:szCs w:val="26"/>
        </w:rPr>
        <w:t xml:space="preserve"> de datos y el tipo de información a utilizar. Es la etapa donde los datos relevantes para el análisis son extraídos desde la o las fuentes de datos.</w:t>
      </w:r>
    </w:p>
    <w:p w:rsidR="00A440C8" w:rsidRPr="00A440C8" w:rsidRDefault="00A440C8" w:rsidP="00A440C8">
      <w:pPr>
        <w:pStyle w:val="Prrafodelista"/>
        <w:spacing w:line="360" w:lineRule="auto"/>
        <w:jc w:val="both"/>
        <w:rPr>
          <w:sz w:val="26"/>
          <w:szCs w:val="26"/>
        </w:rPr>
      </w:pPr>
    </w:p>
    <w:p w:rsidR="00A440C8" w:rsidRDefault="00A440C8" w:rsidP="00A440C8">
      <w:pPr>
        <w:pStyle w:val="Prrafodelista"/>
        <w:numPr>
          <w:ilvl w:val="0"/>
          <w:numId w:val="1"/>
        </w:numPr>
        <w:spacing w:line="360" w:lineRule="auto"/>
        <w:jc w:val="both"/>
        <w:rPr>
          <w:sz w:val="26"/>
          <w:szCs w:val="26"/>
        </w:rPr>
      </w:pPr>
      <w:r w:rsidRPr="00A440C8">
        <w:rPr>
          <w:b/>
          <w:sz w:val="26"/>
          <w:szCs w:val="26"/>
        </w:rPr>
        <w:t>Procesamiento</w:t>
      </w:r>
      <w:r w:rsidRPr="00A440C8">
        <w:rPr>
          <w:sz w:val="26"/>
          <w:szCs w:val="26"/>
        </w:rPr>
        <w:t xml:space="preserve"> Esta etapa consiste en la preparación y limpieza de los datos extraídos desde las distintas fuentes de estados en una forma manejable, necesaria para las fases posteriores. En esta etapa se utilizan diversas estrategias para manejar datos faltantes o en blanco, datos inconsistentes o que están fuera del rango</w:t>
      </w:r>
      <w:r>
        <w:rPr>
          <w:sz w:val="26"/>
          <w:szCs w:val="26"/>
        </w:rPr>
        <w:t>.</w:t>
      </w:r>
    </w:p>
    <w:p w:rsidR="00A440C8" w:rsidRPr="00A440C8" w:rsidRDefault="00A440C8" w:rsidP="00A440C8">
      <w:pPr>
        <w:pStyle w:val="Prrafodelista"/>
        <w:jc w:val="both"/>
        <w:rPr>
          <w:sz w:val="26"/>
          <w:szCs w:val="26"/>
        </w:rPr>
      </w:pPr>
    </w:p>
    <w:p w:rsidR="00A440C8" w:rsidRDefault="00A440C8" w:rsidP="003E4DBE">
      <w:pPr>
        <w:pStyle w:val="Prrafodelista"/>
        <w:numPr>
          <w:ilvl w:val="0"/>
          <w:numId w:val="1"/>
        </w:numPr>
        <w:spacing w:line="360" w:lineRule="auto"/>
        <w:jc w:val="both"/>
        <w:rPr>
          <w:sz w:val="26"/>
          <w:szCs w:val="26"/>
        </w:rPr>
      </w:pPr>
      <w:r>
        <w:rPr>
          <w:b/>
          <w:sz w:val="26"/>
          <w:szCs w:val="26"/>
        </w:rPr>
        <w:t xml:space="preserve">Transformación </w:t>
      </w:r>
      <w:r>
        <w:rPr>
          <w:sz w:val="26"/>
          <w:szCs w:val="26"/>
        </w:rPr>
        <w:t>Consiste en el tratamiento preliminar de los datos, transformación y generalización de nuevas variables a partir de las ya existentes con una estructura de datos apropiada. Aquí se realizan operaciones de agregación o normalización consolidando los datos para la fase siguiente.</w:t>
      </w:r>
    </w:p>
    <w:p w:rsidR="003E4DBE" w:rsidRPr="003E4DBE" w:rsidRDefault="003E4DBE" w:rsidP="003E4DBE">
      <w:pPr>
        <w:pStyle w:val="Prrafodelista"/>
        <w:rPr>
          <w:sz w:val="26"/>
          <w:szCs w:val="26"/>
        </w:rPr>
      </w:pPr>
    </w:p>
    <w:p w:rsidR="003E4DBE" w:rsidRDefault="003E4DBE" w:rsidP="003E4DBE">
      <w:pPr>
        <w:pStyle w:val="Prrafodelista"/>
        <w:numPr>
          <w:ilvl w:val="0"/>
          <w:numId w:val="1"/>
        </w:numPr>
        <w:spacing w:line="360" w:lineRule="auto"/>
        <w:jc w:val="both"/>
        <w:rPr>
          <w:sz w:val="26"/>
          <w:szCs w:val="26"/>
        </w:rPr>
      </w:pPr>
      <w:r>
        <w:rPr>
          <w:b/>
          <w:sz w:val="26"/>
          <w:szCs w:val="26"/>
        </w:rPr>
        <w:t xml:space="preserve">Minería de datos </w:t>
      </w:r>
      <w:r>
        <w:rPr>
          <w:sz w:val="26"/>
          <w:szCs w:val="26"/>
        </w:rPr>
        <w:t>Es la fase de modelamiento en donde métodos inteligentes son aplicados con el objetivo de extraer patrones previamente desconocidos, validos, nuevos, potencialmente útiles comprensibles que contenidos u ocultos en los datos.</w:t>
      </w:r>
    </w:p>
    <w:p w:rsidR="003E4DBE" w:rsidRPr="003E4DBE" w:rsidRDefault="003E4DBE" w:rsidP="003E4DBE">
      <w:pPr>
        <w:pStyle w:val="Prrafodelista"/>
        <w:rPr>
          <w:sz w:val="26"/>
          <w:szCs w:val="26"/>
        </w:rPr>
      </w:pPr>
    </w:p>
    <w:p w:rsidR="003E4DBE" w:rsidRPr="003E4DBE" w:rsidRDefault="003E4DBE" w:rsidP="003E4DBE">
      <w:pPr>
        <w:pStyle w:val="Prrafodelista"/>
        <w:numPr>
          <w:ilvl w:val="0"/>
          <w:numId w:val="1"/>
        </w:numPr>
        <w:spacing w:line="360" w:lineRule="auto"/>
        <w:jc w:val="both"/>
        <w:rPr>
          <w:sz w:val="26"/>
          <w:szCs w:val="26"/>
        </w:rPr>
      </w:pPr>
      <w:r>
        <w:rPr>
          <w:sz w:val="26"/>
          <w:szCs w:val="26"/>
        </w:rPr>
        <w:t xml:space="preserve"> </w:t>
      </w:r>
      <w:r w:rsidR="00910BF0">
        <w:rPr>
          <w:b/>
          <w:sz w:val="26"/>
          <w:szCs w:val="26"/>
        </w:rPr>
        <w:t xml:space="preserve">Interpretación y evaluación </w:t>
      </w:r>
      <w:r w:rsidR="00910BF0">
        <w:rPr>
          <w:sz w:val="26"/>
          <w:szCs w:val="26"/>
        </w:rPr>
        <w:t>Se identifican los patrones obtenidos y que son realmente interesantes, basándose en algunas medidas y se realizan una evaluación de los resultados obtenidos.</w:t>
      </w:r>
    </w:p>
    <w:p w:rsidR="003314DD" w:rsidRDefault="003314DD" w:rsidP="003314DD">
      <w:pPr>
        <w:spacing w:line="360" w:lineRule="auto"/>
        <w:ind w:firstLine="360"/>
        <w:jc w:val="both"/>
        <w:rPr>
          <w:sz w:val="26"/>
          <w:szCs w:val="26"/>
        </w:rPr>
      </w:pPr>
    </w:p>
    <w:p w:rsidR="0054071C" w:rsidRDefault="0054071C" w:rsidP="003314DD">
      <w:pPr>
        <w:spacing w:line="360" w:lineRule="auto"/>
        <w:ind w:firstLine="360"/>
        <w:jc w:val="both"/>
        <w:rPr>
          <w:sz w:val="26"/>
          <w:szCs w:val="26"/>
        </w:rPr>
      </w:pPr>
    </w:p>
    <w:p w:rsidR="003314DD" w:rsidRDefault="0054071C" w:rsidP="003314DD">
      <w:pPr>
        <w:spacing w:line="360" w:lineRule="auto"/>
        <w:ind w:firstLine="360"/>
        <w:jc w:val="both"/>
        <w:rPr>
          <w:sz w:val="26"/>
          <w:szCs w:val="26"/>
        </w:rPr>
      </w:pPr>
      <w:r>
        <w:rPr>
          <w:noProof/>
        </w:rPr>
        <mc:AlternateContent>
          <mc:Choice Requires="wps">
            <w:drawing>
              <wp:anchor distT="0" distB="0" distL="114300" distR="114300" simplePos="0" relativeHeight="251666432" behindDoc="0" locked="0" layoutInCell="1" allowOverlap="1" wp14:anchorId="7E898F2D" wp14:editId="7E46B43E">
                <wp:simplePos x="0" y="0"/>
                <wp:positionH relativeFrom="column">
                  <wp:posOffset>276225</wp:posOffset>
                </wp:positionH>
                <wp:positionV relativeFrom="paragraph">
                  <wp:posOffset>-547370</wp:posOffset>
                </wp:positionV>
                <wp:extent cx="5391150"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9A502F" w:rsidRPr="00A118BD" w:rsidRDefault="009A502F" w:rsidP="0054071C">
                            <w:pPr>
                              <w:pStyle w:val="Descripcin"/>
                              <w:rPr>
                                <w:noProof/>
                                <w:sz w:val="26"/>
                                <w:szCs w:val="26"/>
                              </w:rPr>
                            </w:pPr>
                            <w:bookmarkStart w:id="4" w:name="_Toc8198587"/>
                            <w:r>
                              <w:t xml:space="preserve">Ilustración </w:t>
                            </w:r>
                            <w:fldSimple w:instr=" SEQ Ilustración \* ARABIC ">
                              <w:r w:rsidR="0014323F">
                                <w:rPr>
                                  <w:noProof/>
                                </w:rPr>
                                <w:t>1</w:t>
                              </w:r>
                            </w:fldSimple>
                            <w:r>
                              <w:t>Procesos del KDD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98F2D" id="_x0000_t202" coordsize="21600,21600" o:spt="202" path="m,l,21600r21600,l21600,xe">
                <v:stroke joinstyle="miter"/>
                <v:path gradientshapeok="t" o:connecttype="rect"/>
              </v:shapetype>
              <v:shape id="Cuadro de texto 1" o:spid="_x0000_s1026" type="#_x0000_t202" style="position:absolute;left:0;text-align:left;margin-left:21.75pt;margin-top:-43.1pt;width:42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" stroked="f">
                <v:textbox style="mso-fit-shape-to-text:t" inset="0,0,0,0">
                  <w:txbxContent>
                    <w:p w:rsidR="009A502F" w:rsidRPr="00A118BD" w:rsidRDefault="009A502F" w:rsidP="0054071C">
                      <w:pPr>
                        <w:pStyle w:val="Descripcin"/>
                        <w:rPr>
                          <w:noProof/>
                          <w:sz w:val="26"/>
                          <w:szCs w:val="26"/>
                        </w:rPr>
                      </w:pPr>
                      <w:bookmarkStart w:id="5" w:name="_Toc8198587"/>
                      <w:r>
                        <w:t xml:space="preserve">Ilustración </w:t>
                      </w:r>
                      <w:fldSimple w:instr=" SEQ Ilustración \* ARABIC ">
                        <w:r w:rsidR="0014323F">
                          <w:rPr>
                            <w:noProof/>
                          </w:rPr>
                          <w:t>1</w:t>
                        </w:r>
                      </w:fldSimple>
                      <w:r>
                        <w:t>Procesos del KDD</w:t>
                      </w:r>
                      <w:bookmarkEnd w:id="5"/>
                    </w:p>
                  </w:txbxContent>
                </v:textbox>
                <w10:wrap type="square"/>
              </v:shape>
            </w:pict>
          </mc:Fallback>
        </mc:AlternateContent>
      </w:r>
      <w:r w:rsidR="00910BF0">
        <w:rPr>
          <w:noProof/>
          <w:sz w:val="26"/>
          <w:szCs w:val="26"/>
        </w:rPr>
        <w:drawing>
          <wp:anchor distT="0" distB="0" distL="114300" distR="114300" simplePos="0" relativeHeight="251661312" behindDoc="0" locked="0" layoutInCell="1" allowOverlap="1" wp14:anchorId="797DBB4F" wp14:editId="6787D197">
            <wp:simplePos x="0" y="0"/>
            <wp:positionH relativeFrom="margin">
              <wp:align>center</wp:align>
            </wp:positionH>
            <wp:positionV relativeFrom="margin">
              <wp:align>top</wp:align>
            </wp:positionV>
            <wp:extent cx="5391150" cy="1771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062E2.tmp"/>
                    <pic:cNvPicPr/>
                  </pic:nvPicPr>
                  <pic:blipFill>
                    <a:blip r:embed="rId11">
                      <a:extLst>
                        <a:ext uri="{28A0092B-C50C-407E-A947-70E740481C1C}">
                          <a14:useLocalDpi xmlns:a14="http://schemas.microsoft.com/office/drawing/2010/main" val="0"/>
                        </a:ext>
                      </a:extLst>
                    </a:blip>
                    <a:stretch>
                      <a:fillRect/>
                    </a:stretch>
                  </pic:blipFill>
                  <pic:spPr>
                    <a:xfrm>
                      <a:off x="0" y="0"/>
                      <a:ext cx="5391150" cy="1771650"/>
                    </a:xfrm>
                    <a:prstGeom prst="rect">
                      <a:avLst/>
                    </a:prstGeom>
                  </pic:spPr>
                </pic:pic>
              </a:graphicData>
            </a:graphic>
            <wp14:sizeRelH relativeFrom="margin">
              <wp14:pctWidth>0</wp14:pctWidth>
            </wp14:sizeRelH>
            <wp14:sizeRelV relativeFrom="margin">
              <wp14:pctHeight>0</wp14:pctHeight>
            </wp14:sizeRelV>
          </wp:anchor>
        </w:drawing>
      </w:r>
      <w:r w:rsidR="003A61AF">
        <w:rPr>
          <w:sz w:val="26"/>
          <w:szCs w:val="26"/>
        </w:rPr>
        <w:t>Muchas veces los pasos que construyen el proceso de K</w:t>
      </w:r>
      <w:r w:rsidR="003277FD">
        <w:rPr>
          <w:sz w:val="26"/>
          <w:szCs w:val="26"/>
        </w:rPr>
        <w:t>DD no están tan claramente diferenciados. Las interacciones entre las decisiones tomadas en diferentes pasos, así como los parámetros de métodos utilizados y la forma de representar el problema suelen ser extremadamente complejos.</w:t>
      </w:r>
    </w:p>
    <w:p w:rsidR="003314DD" w:rsidRDefault="003314DD" w:rsidP="003314DD">
      <w:pPr>
        <w:spacing w:line="360" w:lineRule="auto"/>
        <w:ind w:firstLine="360"/>
        <w:jc w:val="both"/>
        <w:rPr>
          <w:sz w:val="26"/>
          <w:szCs w:val="26"/>
        </w:rPr>
      </w:pPr>
    </w:p>
    <w:p w:rsidR="003277FD" w:rsidRDefault="003277FD" w:rsidP="003277FD">
      <w:pPr>
        <w:spacing w:line="360" w:lineRule="auto"/>
        <w:ind w:firstLine="360"/>
        <w:jc w:val="both"/>
        <w:rPr>
          <w:sz w:val="26"/>
          <w:szCs w:val="26"/>
        </w:rPr>
      </w:pPr>
      <w:r>
        <w:rPr>
          <w:sz w:val="26"/>
          <w:szCs w:val="26"/>
        </w:rPr>
        <w:t xml:space="preserve">Históricamente el desarrollo de la estadística no ha proporcionado métodos para </w:t>
      </w:r>
      <w:r w:rsidR="003314DD">
        <w:rPr>
          <w:sz w:val="26"/>
          <w:szCs w:val="26"/>
        </w:rPr>
        <w:t>analizar datos, encontrar correcciones y dependencias entre ellos. Sin embargo, el análisis de datos a cambiado recientemente y ha adquirido mayor importancia debido a tres factores:</w:t>
      </w:r>
    </w:p>
    <w:p w:rsidR="00876185" w:rsidRDefault="00876185" w:rsidP="003277FD">
      <w:pPr>
        <w:spacing w:line="360" w:lineRule="auto"/>
        <w:ind w:firstLine="360"/>
        <w:jc w:val="both"/>
        <w:rPr>
          <w:sz w:val="26"/>
          <w:szCs w:val="26"/>
        </w:rPr>
      </w:pPr>
    </w:p>
    <w:p w:rsidR="00B673FE" w:rsidRDefault="00B673FE" w:rsidP="00B673FE">
      <w:pPr>
        <w:pStyle w:val="Prrafodelista"/>
        <w:numPr>
          <w:ilvl w:val="0"/>
          <w:numId w:val="2"/>
        </w:numPr>
        <w:spacing w:line="360" w:lineRule="auto"/>
        <w:jc w:val="both"/>
        <w:rPr>
          <w:sz w:val="26"/>
          <w:szCs w:val="26"/>
        </w:rPr>
      </w:pPr>
      <w:r>
        <w:rPr>
          <w:sz w:val="26"/>
          <w:szCs w:val="26"/>
        </w:rPr>
        <w:t>Incremento de la potencia de las computadoras.</w:t>
      </w:r>
      <w:r w:rsidR="00876185">
        <w:rPr>
          <w:sz w:val="26"/>
          <w:szCs w:val="26"/>
        </w:rPr>
        <w:t xml:space="preserve"> Aunque la mayoría de los métodos fueron desarrollados durante los años 60 y 70, las potencias de cálculo de las grandes computadoras de aquella restringían su aplicación a pequeños ejemplos de los cuales resultaban ser demasiado pobres.</w:t>
      </w:r>
    </w:p>
    <w:p w:rsidR="00876185" w:rsidRDefault="00876185" w:rsidP="00876185">
      <w:pPr>
        <w:pStyle w:val="Prrafodelista"/>
        <w:spacing w:line="360" w:lineRule="auto"/>
        <w:ind w:left="1080"/>
        <w:jc w:val="both"/>
        <w:rPr>
          <w:sz w:val="26"/>
          <w:szCs w:val="26"/>
        </w:rPr>
      </w:pPr>
    </w:p>
    <w:p w:rsidR="003314DD" w:rsidRDefault="00B673FE" w:rsidP="00B673FE">
      <w:pPr>
        <w:pStyle w:val="Prrafodelista"/>
        <w:numPr>
          <w:ilvl w:val="0"/>
          <w:numId w:val="2"/>
        </w:numPr>
        <w:spacing w:line="360" w:lineRule="auto"/>
        <w:jc w:val="both"/>
        <w:rPr>
          <w:sz w:val="26"/>
          <w:szCs w:val="26"/>
        </w:rPr>
      </w:pPr>
      <w:r>
        <w:rPr>
          <w:sz w:val="26"/>
          <w:szCs w:val="26"/>
        </w:rPr>
        <w:t>Incremento del ritmo de adquisición de datos</w:t>
      </w:r>
      <w:r w:rsidR="00876185">
        <w:rPr>
          <w:sz w:val="26"/>
          <w:szCs w:val="26"/>
        </w:rPr>
        <w:t>.</w:t>
      </w:r>
      <w:r>
        <w:rPr>
          <w:sz w:val="26"/>
          <w:szCs w:val="26"/>
        </w:rPr>
        <w:t xml:space="preserve"> </w:t>
      </w:r>
      <w:r w:rsidR="00876185">
        <w:rPr>
          <w:sz w:val="26"/>
          <w:szCs w:val="26"/>
        </w:rPr>
        <w:t>El crecimiento de la cantidad de datos almacenados se ve favorecido no solo por los sistemas de almacenamiento masivo, sino también por la automatización de muchos experimentos y técnicas de recolecciones datos.</w:t>
      </w:r>
    </w:p>
    <w:p w:rsidR="00A43876" w:rsidRDefault="00B673FE" w:rsidP="00A61116">
      <w:pPr>
        <w:pStyle w:val="Prrafodelista"/>
        <w:numPr>
          <w:ilvl w:val="0"/>
          <w:numId w:val="2"/>
        </w:numPr>
        <w:spacing w:line="360" w:lineRule="auto"/>
        <w:jc w:val="both"/>
        <w:rPr>
          <w:sz w:val="26"/>
          <w:szCs w:val="26"/>
        </w:rPr>
      </w:pPr>
      <w:r>
        <w:rPr>
          <w:sz w:val="26"/>
          <w:szCs w:val="26"/>
        </w:rPr>
        <w:lastRenderedPageBreak/>
        <w:t>Nuevos métodos</w:t>
      </w:r>
      <w:r w:rsidR="00876185">
        <w:rPr>
          <w:sz w:val="26"/>
          <w:szCs w:val="26"/>
        </w:rPr>
        <w:t>. Han surgido principalmente de aprendizaje y representación de conocimiento desarrollados por la comunidad de inteligencia artificial. Estos métodos complementan a las tradicionales técnicas de estadística en el sentido de que son capaces de inducir relaciones cualitativas generales.</w:t>
      </w:r>
    </w:p>
    <w:p w:rsidR="004D0127" w:rsidRDefault="00876185" w:rsidP="004D0127">
      <w:pPr>
        <w:spacing w:line="360" w:lineRule="auto"/>
        <w:ind w:firstLine="708"/>
        <w:jc w:val="both"/>
        <w:rPr>
          <w:sz w:val="26"/>
          <w:szCs w:val="26"/>
        </w:rPr>
      </w:pPr>
      <w:r>
        <w:rPr>
          <w:sz w:val="26"/>
          <w:szCs w:val="26"/>
        </w:rPr>
        <w:t xml:space="preserve">Estos nuevos métodos matemáticos y técnicas de software, para el análisis inteligente de datos se denominan actualmente como técnicas de minería de datos, la minería de datos ha permitido el rápido desarrollo de lo que se le conoce como descubrimiento </w:t>
      </w:r>
      <w:r w:rsidR="004D0127">
        <w:rPr>
          <w:sz w:val="26"/>
          <w:szCs w:val="26"/>
        </w:rPr>
        <w:t>de conocimiento en bases de datos.</w:t>
      </w:r>
    </w:p>
    <w:p w:rsidR="004D0127" w:rsidRDefault="004D0127" w:rsidP="004D0127">
      <w:pPr>
        <w:spacing w:line="360" w:lineRule="auto"/>
        <w:ind w:firstLine="708"/>
        <w:jc w:val="both"/>
        <w:rPr>
          <w:sz w:val="26"/>
          <w:szCs w:val="26"/>
        </w:rPr>
      </w:pPr>
    </w:p>
    <w:p w:rsidR="004D0127" w:rsidRDefault="004D0127" w:rsidP="004D0127">
      <w:pPr>
        <w:spacing w:line="360" w:lineRule="auto"/>
        <w:ind w:firstLine="708"/>
        <w:jc w:val="both"/>
        <w:rPr>
          <w:sz w:val="26"/>
          <w:szCs w:val="26"/>
        </w:rPr>
      </w:pPr>
      <w:r>
        <w:rPr>
          <w:sz w:val="26"/>
          <w:szCs w:val="26"/>
        </w:rPr>
        <w:t xml:space="preserve">Las técnicas de minería de datos han surgido </w:t>
      </w:r>
      <w:r w:rsidR="00B816C2">
        <w:rPr>
          <w:sz w:val="26"/>
          <w:szCs w:val="26"/>
        </w:rPr>
        <w:t>a partir de sistemas de aprendizaje inductivo en computadoras, siendo la principal diferencia e</w:t>
      </w:r>
      <w:r w:rsidR="00DF287A">
        <w:rPr>
          <w:sz w:val="26"/>
          <w:szCs w:val="26"/>
        </w:rPr>
        <w:t xml:space="preserve">ntre ellos los datos sobre los datos sobre los que se realiza la búsqueda de nuevo conocimiento. En el caso tradicional de aprendizaje en computadoras (Machine learning), se usa un conjunto de datos pequeños y cuidadosamente </w:t>
      </w:r>
      <w:r w:rsidR="001F1338">
        <w:rPr>
          <w:sz w:val="26"/>
          <w:szCs w:val="26"/>
        </w:rPr>
        <w:t>seleccionado para entrenar al sistema. Por lo contrario, en la minería de datos se parte de una base de datos generalmente grande en la que los datos han sido generados y almacenados para propósitos diferentes del aprendizaje con los mismos.</w:t>
      </w:r>
    </w:p>
    <w:p w:rsidR="001F1338" w:rsidRPr="00876185" w:rsidRDefault="001F1338" w:rsidP="004D0127">
      <w:pPr>
        <w:spacing w:line="360" w:lineRule="auto"/>
        <w:ind w:firstLine="708"/>
        <w:jc w:val="both"/>
        <w:rPr>
          <w:sz w:val="26"/>
          <w:szCs w:val="26"/>
        </w:rPr>
      </w:pPr>
    </w:p>
    <w:p w:rsidR="00A43876" w:rsidRPr="001F1338" w:rsidRDefault="001F1338" w:rsidP="001F1338">
      <w:pPr>
        <w:pStyle w:val="Ttulo2"/>
        <w:rPr>
          <w:sz w:val="44"/>
        </w:rPr>
      </w:pPr>
      <w:bookmarkStart w:id="6" w:name="_Toc8200781"/>
      <w:r w:rsidRPr="001F1338">
        <w:rPr>
          <w:sz w:val="44"/>
        </w:rPr>
        <w:t>Fases del KDD</w:t>
      </w:r>
      <w:bookmarkEnd w:id="6"/>
    </w:p>
    <w:p w:rsidR="00A43876" w:rsidRDefault="00A43876" w:rsidP="00A61116"/>
    <w:p w:rsidR="00A43876" w:rsidRDefault="0080109D" w:rsidP="0080109D">
      <w:pPr>
        <w:spacing w:line="360" w:lineRule="auto"/>
        <w:rPr>
          <w:sz w:val="26"/>
          <w:szCs w:val="26"/>
        </w:rPr>
      </w:pPr>
      <w:r>
        <w:rPr>
          <w:sz w:val="26"/>
          <w:szCs w:val="26"/>
        </w:rPr>
        <w:tab/>
        <w:t>Existen diferentes técnicas de las diferentes disciplinas que se utilizan en las diversas fases. Si bien los términos de Minería de datos y descubrimiento de conocimiento en bases de datos son usados como sinónimos, el termino de KDD describe el proceso completo de extracción de conocimiento a partir de los datos. Mientras que Data Mining, se refiere exclusivamente al estado descubrimiento de un proceso general KDD.</w:t>
      </w:r>
    </w:p>
    <w:p w:rsidR="0080109D" w:rsidRDefault="0080109D" w:rsidP="0080109D">
      <w:pPr>
        <w:spacing w:line="360" w:lineRule="auto"/>
        <w:rPr>
          <w:sz w:val="26"/>
          <w:szCs w:val="26"/>
        </w:rPr>
      </w:pPr>
    </w:p>
    <w:p w:rsidR="00492B04" w:rsidRDefault="0080109D" w:rsidP="00492B04">
      <w:pPr>
        <w:spacing w:line="360" w:lineRule="auto"/>
        <w:rPr>
          <w:sz w:val="26"/>
          <w:szCs w:val="26"/>
        </w:rPr>
      </w:pPr>
      <w:r>
        <w:rPr>
          <w:sz w:val="26"/>
          <w:szCs w:val="26"/>
        </w:rPr>
        <w:lastRenderedPageBreak/>
        <w:tab/>
        <w:t>En el proceso KDD es posible definir al menos 6 estados: Recolección de datos, Selección, Limpieza y Transformación de datos, Minería de datos, Evaluación y Validación, Interpretación y difusión, Actualización y Monitorización.</w:t>
      </w:r>
    </w:p>
    <w:p w:rsidR="00492B04" w:rsidRPr="00492B04" w:rsidRDefault="00492B04" w:rsidP="00492B04">
      <w:pPr>
        <w:spacing w:line="360" w:lineRule="auto"/>
        <w:rPr>
          <w:sz w:val="26"/>
          <w:szCs w:val="26"/>
        </w:rPr>
      </w:pPr>
    </w:p>
    <w:p w:rsidR="00A43876" w:rsidRPr="00D21A80" w:rsidRDefault="00492B04" w:rsidP="00492B04">
      <w:pPr>
        <w:pStyle w:val="Ttulo3"/>
        <w:rPr>
          <w:sz w:val="36"/>
        </w:rPr>
      </w:pPr>
      <w:bookmarkStart w:id="7" w:name="_Toc8200782"/>
      <w:r w:rsidRPr="00D21A80">
        <w:rPr>
          <w:sz w:val="36"/>
        </w:rPr>
        <w:t>Recolección</w:t>
      </w:r>
      <w:r w:rsidRPr="00D21A80">
        <w:rPr>
          <w:sz w:val="22"/>
        </w:rPr>
        <w:t xml:space="preserve"> </w:t>
      </w:r>
      <w:r w:rsidRPr="00D21A80">
        <w:rPr>
          <w:sz w:val="36"/>
        </w:rPr>
        <w:t>de Datos</w:t>
      </w:r>
      <w:bookmarkEnd w:id="7"/>
    </w:p>
    <w:p w:rsidR="00492B04" w:rsidRPr="00492B04" w:rsidRDefault="00492B04" w:rsidP="00492B04"/>
    <w:p w:rsidR="00917DCA" w:rsidRDefault="00BA6995" w:rsidP="00BA6995">
      <w:pPr>
        <w:spacing w:line="360" w:lineRule="auto"/>
        <w:ind w:firstLine="708"/>
        <w:jc w:val="both"/>
        <w:rPr>
          <w:sz w:val="26"/>
          <w:szCs w:val="26"/>
        </w:rPr>
      </w:pPr>
      <w:r w:rsidRPr="00917DCA">
        <w:rPr>
          <w:sz w:val="26"/>
          <w:szCs w:val="26"/>
        </w:rPr>
        <w:t>En este paso es cuando reconocemos las fuentes de información más importantes y quienes tienen el control</w:t>
      </w:r>
      <w:r>
        <w:rPr>
          <w:sz w:val="26"/>
          <w:szCs w:val="26"/>
        </w:rPr>
        <w:t xml:space="preserve"> sobre ellas. </w:t>
      </w:r>
      <w:r w:rsidR="00492B04" w:rsidRPr="00917DCA">
        <w:rPr>
          <w:sz w:val="26"/>
          <w:szCs w:val="26"/>
        </w:rPr>
        <w:t xml:space="preserve">La primera fase del KDD determina que las </w:t>
      </w:r>
      <w:r w:rsidR="004D4971" w:rsidRPr="00917DCA">
        <w:rPr>
          <w:sz w:val="26"/>
          <w:szCs w:val="26"/>
        </w:rPr>
        <w:t>fases sucesivas</w:t>
      </w:r>
      <w:r w:rsidR="00492B04" w:rsidRPr="00917DCA">
        <w:rPr>
          <w:sz w:val="26"/>
          <w:szCs w:val="26"/>
        </w:rPr>
        <w:t xml:space="preserve"> sean capaces de extraer conocimiento valido y útil a partir </w:t>
      </w:r>
      <w:r w:rsidR="00E512CF" w:rsidRPr="00917DCA">
        <w:rPr>
          <w:sz w:val="26"/>
          <w:szCs w:val="26"/>
        </w:rPr>
        <w:t xml:space="preserve">de la información </w:t>
      </w:r>
      <w:r w:rsidR="00917DCA">
        <w:rPr>
          <w:sz w:val="26"/>
          <w:szCs w:val="26"/>
        </w:rPr>
        <w:t>original. Generalmente, la información que se requiere investigar sobre dominio de la organización se encuentra:</w:t>
      </w:r>
      <w:r w:rsidR="00636892" w:rsidRPr="00917DCA">
        <w:rPr>
          <w:sz w:val="26"/>
          <w:szCs w:val="26"/>
        </w:rPr>
        <w:t xml:space="preserve"> </w:t>
      </w:r>
    </w:p>
    <w:p w:rsidR="00917DCA" w:rsidRDefault="00917DCA" w:rsidP="00917DCA">
      <w:pPr>
        <w:pStyle w:val="Prrafodelista"/>
        <w:numPr>
          <w:ilvl w:val="0"/>
          <w:numId w:val="3"/>
        </w:numPr>
        <w:spacing w:line="360" w:lineRule="auto"/>
        <w:rPr>
          <w:sz w:val="26"/>
          <w:szCs w:val="26"/>
        </w:rPr>
      </w:pPr>
      <w:r>
        <w:rPr>
          <w:sz w:val="26"/>
          <w:szCs w:val="26"/>
        </w:rPr>
        <w:t>En bases de datos.</w:t>
      </w:r>
    </w:p>
    <w:p w:rsidR="00917DCA" w:rsidRPr="00917DCA" w:rsidRDefault="00BA6995" w:rsidP="00917DCA">
      <w:pPr>
        <w:pStyle w:val="Prrafodelista"/>
        <w:numPr>
          <w:ilvl w:val="0"/>
          <w:numId w:val="3"/>
        </w:numPr>
        <w:spacing w:line="360" w:lineRule="auto"/>
        <w:rPr>
          <w:sz w:val="26"/>
          <w:szCs w:val="26"/>
        </w:rPr>
      </w:pPr>
      <w:r>
        <w:rPr>
          <w:sz w:val="26"/>
          <w:szCs w:val="26"/>
        </w:rPr>
        <w:t>Muchas de estas fuentes son las que se utilizan para el trabajo transaccional.</w:t>
      </w:r>
    </w:p>
    <w:p w:rsidR="00A43876" w:rsidRDefault="00A43876" w:rsidP="00A61116"/>
    <w:p w:rsidR="00363D0C" w:rsidRPr="00D21A80" w:rsidRDefault="00BA6995" w:rsidP="00363D0C">
      <w:pPr>
        <w:pStyle w:val="Ttulo3"/>
        <w:rPr>
          <w:sz w:val="36"/>
        </w:rPr>
      </w:pPr>
      <w:bookmarkStart w:id="8" w:name="_Toc8200783"/>
      <w:r w:rsidRPr="00D21A80">
        <w:rPr>
          <w:sz w:val="36"/>
        </w:rPr>
        <w:t>Selección, Limpieza y Transformación de Datos.</w:t>
      </w:r>
      <w:bookmarkEnd w:id="8"/>
    </w:p>
    <w:p w:rsidR="00363D0C" w:rsidRDefault="00363D0C" w:rsidP="00363D0C"/>
    <w:p w:rsidR="00363D0C" w:rsidRDefault="00363D0C" w:rsidP="00E06421">
      <w:pPr>
        <w:ind w:firstLine="708"/>
        <w:jc w:val="both"/>
      </w:pPr>
      <w:r>
        <w:rPr>
          <w:sz w:val="26"/>
          <w:szCs w:val="26"/>
        </w:rPr>
        <w:t>Se debe eliminar el mayor número de posibles errores o inconsistentes e irrelevantes</w:t>
      </w:r>
      <w:r w:rsidR="00E06421">
        <w:t xml:space="preserve">. </w:t>
      </w:r>
    </w:p>
    <w:p w:rsidR="00E06421" w:rsidRPr="00E06421" w:rsidRDefault="00E06421" w:rsidP="00E06421">
      <w:pPr>
        <w:pStyle w:val="Prrafodelista"/>
        <w:numPr>
          <w:ilvl w:val="0"/>
          <w:numId w:val="4"/>
        </w:numPr>
        <w:spacing w:line="360" w:lineRule="auto"/>
        <w:jc w:val="both"/>
        <w:rPr>
          <w:sz w:val="26"/>
          <w:szCs w:val="26"/>
        </w:rPr>
      </w:pPr>
      <w:r w:rsidRPr="00E06421">
        <w:rPr>
          <w:sz w:val="26"/>
          <w:szCs w:val="26"/>
        </w:rPr>
        <w:t>Histogramas (Detención de datos anómalos).</w:t>
      </w:r>
    </w:p>
    <w:p w:rsidR="00E06421" w:rsidRDefault="00E06421" w:rsidP="00E06421">
      <w:pPr>
        <w:pStyle w:val="Prrafodelista"/>
        <w:numPr>
          <w:ilvl w:val="0"/>
          <w:numId w:val="4"/>
        </w:numPr>
        <w:spacing w:line="360" w:lineRule="auto"/>
        <w:jc w:val="both"/>
        <w:rPr>
          <w:sz w:val="26"/>
          <w:szCs w:val="26"/>
        </w:rPr>
      </w:pPr>
      <w:r w:rsidRPr="00E06421">
        <w:rPr>
          <w:sz w:val="26"/>
          <w:szCs w:val="26"/>
        </w:rPr>
        <w:t>Selección de datos (muestreo, ya sea verticalmente, eliminando atributos u horizontalmente, eliminando tup</w:t>
      </w:r>
      <w:r w:rsidR="0063363E">
        <w:rPr>
          <w:sz w:val="26"/>
          <w:szCs w:val="26"/>
        </w:rPr>
        <w:t>l</w:t>
      </w:r>
      <w:r w:rsidRPr="00E06421">
        <w:rPr>
          <w:sz w:val="26"/>
          <w:szCs w:val="26"/>
        </w:rPr>
        <w:t>as).</w:t>
      </w:r>
    </w:p>
    <w:p w:rsidR="00E06421" w:rsidRDefault="00E06421" w:rsidP="00E06421">
      <w:pPr>
        <w:pStyle w:val="Prrafodelista"/>
        <w:numPr>
          <w:ilvl w:val="0"/>
          <w:numId w:val="4"/>
        </w:numPr>
        <w:spacing w:line="360" w:lineRule="auto"/>
        <w:jc w:val="both"/>
        <w:rPr>
          <w:sz w:val="26"/>
          <w:szCs w:val="26"/>
        </w:rPr>
      </w:pPr>
      <w:r>
        <w:rPr>
          <w:sz w:val="26"/>
          <w:szCs w:val="26"/>
        </w:rPr>
        <w:t>Redefinición de atributos (agrupación o separación).</w:t>
      </w:r>
    </w:p>
    <w:p w:rsidR="005C20EF" w:rsidRDefault="005C20EF" w:rsidP="005C20EF">
      <w:pPr>
        <w:pStyle w:val="Prrafodelista"/>
        <w:spacing w:line="360" w:lineRule="auto"/>
        <w:ind w:left="1428"/>
        <w:jc w:val="both"/>
        <w:rPr>
          <w:sz w:val="26"/>
          <w:szCs w:val="26"/>
        </w:rPr>
      </w:pPr>
      <w:bookmarkStart w:id="9" w:name="_GoBack"/>
      <w:bookmarkEnd w:id="9"/>
    </w:p>
    <w:p w:rsidR="00E06421" w:rsidRDefault="00F22559" w:rsidP="00F22559">
      <w:pPr>
        <w:spacing w:line="360" w:lineRule="auto"/>
        <w:jc w:val="both"/>
        <w:rPr>
          <w:sz w:val="26"/>
          <w:szCs w:val="26"/>
        </w:rPr>
      </w:pPr>
      <w:r>
        <w:rPr>
          <w:sz w:val="26"/>
          <w:szCs w:val="26"/>
        </w:rPr>
        <w:t>Acciones ante datos anómalos</w:t>
      </w:r>
      <w:r w:rsidR="00126631">
        <w:rPr>
          <w:sz w:val="26"/>
          <w:szCs w:val="26"/>
        </w:rPr>
        <w:t xml:space="preserve"> (outliers)</w:t>
      </w:r>
      <w:r>
        <w:rPr>
          <w:sz w:val="26"/>
          <w:szCs w:val="26"/>
        </w:rPr>
        <w:t>:</w:t>
      </w:r>
    </w:p>
    <w:p w:rsidR="00F22559" w:rsidRDefault="00F22559" w:rsidP="00F22559">
      <w:pPr>
        <w:pStyle w:val="Prrafodelista"/>
        <w:numPr>
          <w:ilvl w:val="0"/>
          <w:numId w:val="5"/>
        </w:numPr>
        <w:spacing w:line="360" w:lineRule="auto"/>
        <w:jc w:val="both"/>
        <w:rPr>
          <w:sz w:val="26"/>
          <w:szCs w:val="26"/>
        </w:rPr>
      </w:pPr>
      <w:r>
        <w:rPr>
          <w:sz w:val="26"/>
          <w:szCs w:val="26"/>
        </w:rPr>
        <w:t>Ignorar</w:t>
      </w:r>
      <w:r w:rsidR="000A231E">
        <w:rPr>
          <w:sz w:val="26"/>
          <w:szCs w:val="26"/>
        </w:rPr>
        <w:t>: algunos algoritmos son robustos a datos anómalos (por ejemplo: arboles)</w:t>
      </w:r>
    </w:p>
    <w:p w:rsidR="00F22559" w:rsidRDefault="00F22559" w:rsidP="00F22559">
      <w:pPr>
        <w:pStyle w:val="Prrafodelista"/>
        <w:numPr>
          <w:ilvl w:val="0"/>
          <w:numId w:val="5"/>
        </w:numPr>
        <w:spacing w:line="360" w:lineRule="auto"/>
        <w:jc w:val="both"/>
        <w:rPr>
          <w:sz w:val="26"/>
          <w:szCs w:val="26"/>
        </w:rPr>
      </w:pPr>
      <w:r>
        <w:rPr>
          <w:sz w:val="26"/>
          <w:szCs w:val="26"/>
        </w:rPr>
        <w:t xml:space="preserve">Filtrar la columna </w:t>
      </w:r>
      <w:r w:rsidR="000A231E">
        <w:rPr>
          <w:sz w:val="26"/>
          <w:szCs w:val="26"/>
        </w:rPr>
        <w:t>(eliminar o remplazar): solución extrema, pero a veces existe otra columna dependiente con mayor calidad.</w:t>
      </w:r>
    </w:p>
    <w:p w:rsidR="00F22559" w:rsidRDefault="00F22559" w:rsidP="00F22559">
      <w:pPr>
        <w:pStyle w:val="Prrafodelista"/>
        <w:numPr>
          <w:ilvl w:val="0"/>
          <w:numId w:val="5"/>
        </w:numPr>
        <w:spacing w:line="360" w:lineRule="auto"/>
        <w:jc w:val="both"/>
        <w:rPr>
          <w:sz w:val="26"/>
          <w:szCs w:val="26"/>
        </w:rPr>
      </w:pPr>
      <w:r>
        <w:rPr>
          <w:sz w:val="26"/>
          <w:szCs w:val="26"/>
        </w:rPr>
        <w:lastRenderedPageBreak/>
        <w:t>Filtrar la fila</w:t>
      </w:r>
      <w:r w:rsidR="000A231E">
        <w:rPr>
          <w:sz w:val="26"/>
          <w:szCs w:val="26"/>
        </w:rPr>
        <w:t>: muchas veces las causas de un dato erróneo están relacionadas con casos o tipos especiales.</w:t>
      </w:r>
    </w:p>
    <w:p w:rsidR="00F22559" w:rsidRDefault="00F22559" w:rsidP="00F22559">
      <w:pPr>
        <w:pStyle w:val="Prrafodelista"/>
        <w:numPr>
          <w:ilvl w:val="0"/>
          <w:numId w:val="5"/>
        </w:numPr>
        <w:spacing w:line="360" w:lineRule="auto"/>
        <w:jc w:val="both"/>
        <w:rPr>
          <w:sz w:val="26"/>
          <w:szCs w:val="26"/>
        </w:rPr>
      </w:pPr>
      <w:r>
        <w:rPr>
          <w:sz w:val="26"/>
          <w:szCs w:val="26"/>
        </w:rPr>
        <w:t xml:space="preserve">Remplazar </w:t>
      </w:r>
      <w:r w:rsidR="00126631">
        <w:rPr>
          <w:sz w:val="26"/>
          <w:szCs w:val="26"/>
        </w:rPr>
        <w:t>el valor: por el valor nulo si el algoritmo lo trata bien o por máximos o mínimos,</w:t>
      </w:r>
      <w:r w:rsidR="000A231E">
        <w:rPr>
          <w:sz w:val="26"/>
          <w:szCs w:val="26"/>
        </w:rPr>
        <w:t xml:space="preserve"> dependiendo por donde es el outlier.</w:t>
      </w:r>
      <w:r w:rsidR="00126631">
        <w:rPr>
          <w:sz w:val="26"/>
          <w:szCs w:val="26"/>
        </w:rPr>
        <w:t xml:space="preserve"> </w:t>
      </w:r>
      <w:r w:rsidR="000A231E">
        <w:rPr>
          <w:sz w:val="26"/>
          <w:szCs w:val="26"/>
        </w:rPr>
        <w:t>A</w:t>
      </w:r>
      <w:r w:rsidR="00126631">
        <w:rPr>
          <w:sz w:val="26"/>
          <w:szCs w:val="26"/>
        </w:rPr>
        <w:t xml:space="preserve"> veces se puede predecir a partir de otros datos, utilizando cualquier técnica de ML</w:t>
      </w:r>
      <w:r w:rsidR="000A231E">
        <w:rPr>
          <w:sz w:val="26"/>
          <w:szCs w:val="26"/>
        </w:rPr>
        <w:t>.</w:t>
      </w:r>
    </w:p>
    <w:p w:rsidR="000A231E" w:rsidRDefault="00F22559" w:rsidP="005C20EF">
      <w:pPr>
        <w:pStyle w:val="Prrafodelista"/>
        <w:numPr>
          <w:ilvl w:val="0"/>
          <w:numId w:val="5"/>
        </w:numPr>
        <w:spacing w:line="360" w:lineRule="auto"/>
        <w:jc w:val="both"/>
        <w:rPr>
          <w:sz w:val="26"/>
          <w:szCs w:val="26"/>
        </w:rPr>
      </w:pPr>
      <w:r>
        <w:rPr>
          <w:sz w:val="26"/>
          <w:szCs w:val="26"/>
        </w:rPr>
        <w:t>Discretizar; transformar un valor continuo en uno discreto (por ejemplo: muy alto, alto, medio, bajo, muy bajo) hace que los outliers caigan en</w:t>
      </w:r>
      <w:r w:rsidR="000A231E">
        <w:rPr>
          <w:sz w:val="26"/>
          <w:szCs w:val="26"/>
        </w:rPr>
        <w:t xml:space="preserve"> muy alto o muy bajo sin problemas.</w:t>
      </w:r>
      <w:r>
        <w:rPr>
          <w:sz w:val="26"/>
          <w:szCs w:val="26"/>
        </w:rPr>
        <w:t xml:space="preserve"> </w:t>
      </w:r>
    </w:p>
    <w:p w:rsidR="005C20EF" w:rsidRDefault="005C20EF" w:rsidP="005C20EF">
      <w:pPr>
        <w:pStyle w:val="Prrafodelista"/>
        <w:spacing w:line="360" w:lineRule="auto"/>
        <w:ind w:left="1431"/>
        <w:jc w:val="both"/>
        <w:rPr>
          <w:sz w:val="26"/>
          <w:szCs w:val="26"/>
        </w:rPr>
      </w:pPr>
    </w:p>
    <w:p w:rsidR="005C20EF" w:rsidRDefault="005C20EF" w:rsidP="005C20EF">
      <w:pPr>
        <w:spacing w:line="360" w:lineRule="auto"/>
        <w:ind w:left="708"/>
        <w:jc w:val="both"/>
        <w:rPr>
          <w:sz w:val="26"/>
          <w:szCs w:val="26"/>
        </w:rPr>
      </w:pPr>
      <w:r>
        <w:rPr>
          <w:sz w:val="26"/>
          <w:szCs w:val="26"/>
        </w:rPr>
        <w:t>Acciones ante datos faltantes:</w:t>
      </w:r>
    </w:p>
    <w:p w:rsidR="005C20EF" w:rsidRDefault="005C20EF" w:rsidP="005C20EF">
      <w:pPr>
        <w:pStyle w:val="Prrafodelista"/>
        <w:numPr>
          <w:ilvl w:val="0"/>
          <w:numId w:val="7"/>
        </w:numPr>
        <w:spacing w:line="360" w:lineRule="auto"/>
        <w:jc w:val="both"/>
        <w:rPr>
          <w:sz w:val="26"/>
          <w:szCs w:val="26"/>
        </w:rPr>
      </w:pPr>
      <w:r>
        <w:rPr>
          <w:sz w:val="26"/>
          <w:szCs w:val="26"/>
        </w:rPr>
        <w:t>Remplazar el valor por medidas: A veces se puede predecir a partir de otros datos utilizando cualquier técnica de ML.</w:t>
      </w:r>
    </w:p>
    <w:p w:rsidR="005C20EF" w:rsidRDefault="005C20EF" w:rsidP="005C20EF">
      <w:pPr>
        <w:pStyle w:val="Prrafodelista"/>
        <w:numPr>
          <w:ilvl w:val="0"/>
          <w:numId w:val="7"/>
        </w:numPr>
        <w:spacing w:line="360" w:lineRule="auto"/>
        <w:jc w:val="both"/>
        <w:rPr>
          <w:sz w:val="26"/>
          <w:szCs w:val="26"/>
        </w:rPr>
      </w:pPr>
      <w:r>
        <w:rPr>
          <w:sz w:val="26"/>
          <w:szCs w:val="26"/>
        </w:rPr>
        <w:t>Segmentar: se segmentan las tuplas por los valores que tienen disponibles. Se obtienen modelos diferentes para cada segmento y luego se combinan.</w:t>
      </w:r>
    </w:p>
    <w:p w:rsidR="00A43876" w:rsidRDefault="005C20EF" w:rsidP="00A61116">
      <w:pPr>
        <w:pStyle w:val="Prrafodelista"/>
        <w:numPr>
          <w:ilvl w:val="0"/>
          <w:numId w:val="7"/>
        </w:numPr>
        <w:spacing w:line="360" w:lineRule="auto"/>
        <w:jc w:val="both"/>
        <w:rPr>
          <w:sz w:val="26"/>
          <w:szCs w:val="26"/>
        </w:rPr>
      </w:pPr>
      <w:r>
        <w:rPr>
          <w:sz w:val="26"/>
          <w:szCs w:val="26"/>
        </w:rPr>
        <w:t>Modificar la política de calidad de los datos y esperar hasta que los datos faltantes estén disponibles.</w:t>
      </w:r>
    </w:p>
    <w:p w:rsidR="005C20EF" w:rsidRDefault="005C20EF" w:rsidP="005C20EF">
      <w:pPr>
        <w:pStyle w:val="Prrafodelista"/>
        <w:spacing w:line="360" w:lineRule="auto"/>
        <w:ind w:left="1428"/>
        <w:jc w:val="both"/>
        <w:rPr>
          <w:sz w:val="26"/>
          <w:szCs w:val="26"/>
        </w:rPr>
      </w:pPr>
    </w:p>
    <w:p w:rsidR="005C20EF" w:rsidRDefault="005C20EF" w:rsidP="005C20EF">
      <w:pPr>
        <w:spacing w:line="360" w:lineRule="auto"/>
        <w:ind w:left="708"/>
        <w:jc w:val="both"/>
        <w:rPr>
          <w:sz w:val="26"/>
          <w:szCs w:val="26"/>
        </w:rPr>
      </w:pPr>
      <w:r>
        <w:rPr>
          <w:sz w:val="26"/>
          <w:szCs w:val="26"/>
        </w:rPr>
        <w:t>Razones sobre datos faltantes:</w:t>
      </w:r>
    </w:p>
    <w:p w:rsidR="005C20EF" w:rsidRDefault="005C20EF" w:rsidP="005C20EF">
      <w:pPr>
        <w:pStyle w:val="Prrafodelista"/>
        <w:numPr>
          <w:ilvl w:val="0"/>
          <w:numId w:val="8"/>
        </w:numPr>
        <w:spacing w:line="360" w:lineRule="auto"/>
        <w:jc w:val="both"/>
        <w:rPr>
          <w:sz w:val="26"/>
          <w:szCs w:val="26"/>
        </w:rPr>
      </w:pPr>
      <w:r>
        <w:rPr>
          <w:sz w:val="26"/>
          <w:szCs w:val="26"/>
        </w:rPr>
        <w:t>Algunos valores expresan características relevantes</w:t>
      </w:r>
      <w:r w:rsidR="00E82020">
        <w:rPr>
          <w:sz w:val="26"/>
          <w:szCs w:val="26"/>
        </w:rPr>
        <w:t>. Por ejemplo: la falta de teléfono puede representar en muchos casos un deseo de que no se ke moleste a la persona en cuestión, o un cambio de domicilio reciente.</w:t>
      </w:r>
      <w:r w:rsidR="00E82020">
        <w:rPr>
          <w:sz w:val="26"/>
          <w:szCs w:val="26"/>
        </w:rPr>
        <w:tab/>
      </w:r>
    </w:p>
    <w:p w:rsidR="005C20EF" w:rsidRDefault="005C20EF" w:rsidP="005C20EF">
      <w:pPr>
        <w:pStyle w:val="Prrafodelista"/>
        <w:numPr>
          <w:ilvl w:val="0"/>
          <w:numId w:val="8"/>
        </w:numPr>
        <w:spacing w:line="360" w:lineRule="auto"/>
        <w:jc w:val="both"/>
        <w:rPr>
          <w:sz w:val="26"/>
          <w:szCs w:val="26"/>
        </w:rPr>
      </w:pPr>
      <w:r>
        <w:rPr>
          <w:sz w:val="26"/>
          <w:szCs w:val="26"/>
        </w:rPr>
        <w:t xml:space="preserve">Valores no existentes: muchos valores faltantes existen en la </w:t>
      </w:r>
      <w:r w:rsidR="00E82020">
        <w:rPr>
          <w:sz w:val="26"/>
          <w:szCs w:val="26"/>
        </w:rPr>
        <w:t>realidad,</w:t>
      </w:r>
      <w:r>
        <w:rPr>
          <w:sz w:val="26"/>
          <w:szCs w:val="26"/>
        </w:rPr>
        <w:t xml:space="preserve"> pero otros no. Por ejemplo: un cliente que se acaba de dar de alta no tiene consumo medio de los últimos 12 meses.</w:t>
      </w:r>
    </w:p>
    <w:p w:rsidR="00E82020" w:rsidRDefault="00E82020" w:rsidP="005C20EF">
      <w:pPr>
        <w:pStyle w:val="Prrafodelista"/>
        <w:numPr>
          <w:ilvl w:val="0"/>
          <w:numId w:val="8"/>
        </w:numPr>
        <w:spacing w:line="360" w:lineRule="auto"/>
        <w:jc w:val="both"/>
        <w:rPr>
          <w:sz w:val="26"/>
          <w:szCs w:val="26"/>
        </w:rPr>
      </w:pPr>
      <w:r>
        <w:rPr>
          <w:sz w:val="26"/>
          <w:szCs w:val="26"/>
        </w:rPr>
        <w:t xml:space="preserve">Datos incompletos: si los datos vienen de fuentes diferentes al combinarlos se puede hacer la unión y no la </w:t>
      </w:r>
      <w:r w:rsidR="005A786D">
        <w:rPr>
          <w:sz w:val="26"/>
          <w:szCs w:val="26"/>
        </w:rPr>
        <w:t>inserción</w:t>
      </w:r>
      <w:r>
        <w:rPr>
          <w:sz w:val="26"/>
          <w:szCs w:val="26"/>
        </w:rPr>
        <w:t xml:space="preserve"> de campos, con lo que muchos datos faltantes representan que esas tuplas vienen de una fuente diferente.</w:t>
      </w:r>
    </w:p>
    <w:p w:rsidR="00B25A3E" w:rsidRPr="00D21A80" w:rsidRDefault="005A786D" w:rsidP="005A786D">
      <w:pPr>
        <w:pStyle w:val="Ttulo3"/>
        <w:rPr>
          <w:sz w:val="36"/>
          <w:szCs w:val="44"/>
        </w:rPr>
      </w:pPr>
      <w:bookmarkStart w:id="10" w:name="_Toc8200784"/>
      <w:r w:rsidRPr="00D21A80">
        <w:rPr>
          <w:sz w:val="36"/>
          <w:szCs w:val="44"/>
        </w:rPr>
        <w:lastRenderedPageBreak/>
        <w:t>Minería de datos.</w:t>
      </w:r>
      <w:bookmarkEnd w:id="10"/>
    </w:p>
    <w:p w:rsidR="005A786D" w:rsidRDefault="005A786D" w:rsidP="005A786D"/>
    <w:p w:rsidR="005A786D" w:rsidRDefault="005A786D" w:rsidP="00956E52">
      <w:pPr>
        <w:spacing w:line="360" w:lineRule="auto"/>
        <w:jc w:val="both"/>
        <w:rPr>
          <w:sz w:val="26"/>
          <w:szCs w:val="26"/>
        </w:rPr>
      </w:pPr>
      <w:r>
        <w:tab/>
      </w:r>
      <w:r>
        <w:rPr>
          <w:sz w:val="26"/>
          <w:szCs w:val="26"/>
        </w:rPr>
        <w:t>Características especiales de la minería de datos.</w:t>
      </w:r>
    </w:p>
    <w:p w:rsidR="00956E52" w:rsidRDefault="00956E52" w:rsidP="00956E52">
      <w:pPr>
        <w:spacing w:line="360" w:lineRule="auto"/>
        <w:ind w:left="708" w:firstLine="708"/>
        <w:jc w:val="both"/>
        <w:rPr>
          <w:sz w:val="26"/>
          <w:szCs w:val="26"/>
        </w:rPr>
      </w:pPr>
      <w:r>
        <w:rPr>
          <w:sz w:val="26"/>
          <w:szCs w:val="26"/>
        </w:rPr>
        <w:t>Aparte del gran volumen de los datos ¿Por qué las técnicas de aprendizaje automático y estadística no son directamente aplicables?</w:t>
      </w:r>
    </w:p>
    <w:p w:rsidR="005A786D" w:rsidRDefault="005A786D" w:rsidP="00956E52">
      <w:pPr>
        <w:pStyle w:val="Prrafodelista"/>
        <w:numPr>
          <w:ilvl w:val="0"/>
          <w:numId w:val="9"/>
        </w:numPr>
        <w:spacing w:line="360" w:lineRule="auto"/>
        <w:jc w:val="both"/>
        <w:rPr>
          <w:sz w:val="26"/>
          <w:szCs w:val="26"/>
        </w:rPr>
      </w:pPr>
      <w:r>
        <w:rPr>
          <w:sz w:val="26"/>
          <w:szCs w:val="26"/>
        </w:rPr>
        <w:t>Los datos residen en el disco. No se pueden escanear múltiples veces.</w:t>
      </w:r>
    </w:p>
    <w:p w:rsidR="005A786D" w:rsidRPr="00DD329C" w:rsidRDefault="005A786D" w:rsidP="00DD329C">
      <w:pPr>
        <w:pStyle w:val="Prrafodelista"/>
        <w:numPr>
          <w:ilvl w:val="0"/>
          <w:numId w:val="9"/>
        </w:num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Algunas técnicas de muestreo no son compatibles con algoritmos no incrementales.</w:t>
      </w:r>
    </w:p>
    <w:p w:rsidR="005A786D" w:rsidRPr="00DD329C" w:rsidRDefault="005A786D" w:rsidP="00DD329C">
      <w:pPr>
        <w:pStyle w:val="Prrafodelista"/>
        <w:numPr>
          <w:ilvl w:val="0"/>
          <w:numId w:val="9"/>
        </w:num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Muy alta dimensionalidad (muchos campos).</w:t>
      </w:r>
    </w:p>
    <w:p w:rsidR="005A786D" w:rsidRPr="00DD329C" w:rsidRDefault="005A786D" w:rsidP="00DD329C">
      <w:pPr>
        <w:pStyle w:val="Prrafodelista"/>
        <w:numPr>
          <w:ilvl w:val="0"/>
          <w:numId w:val="9"/>
        </w:num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Evidencia positiva.</w:t>
      </w:r>
    </w:p>
    <w:p w:rsidR="00956E52" w:rsidRPr="00DD329C" w:rsidRDefault="005A786D" w:rsidP="00DD329C">
      <w:pPr>
        <w:pStyle w:val="Prrafodelista"/>
        <w:numPr>
          <w:ilvl w:val="0"/>
          <w:numId w:val="9"/>
        </w:num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 xml:space="preserve">Datos </w:t>
      </w:r>
      <w:r w:rsidR="00956E52" w:rsidRPr="00DD329C">
        <w:rPr>
          <w:rFonts w:asciiTheme="minorHAnsi" w:hAnsiTheme="minorHAnsi" w:cstheme="minorHAnsi"/>
          <w:sz w:val="26"/>
          <w:szCs w:val="26"/>
        </w:rPr>
        <w:t>im</w:t>
      </w:r>
      <w:r w:rsidRPr="00DD329C">
        <w:rPr>
          <w:rFonts w:asciiTheme="minorHAnsi" w:hAnsiTheme="minorHAnsi" w:cstheme="minorHAnsi"/>
          <w:sz w:val="26"/>
          <w:szCs w:val="26"/>
        </w:rPr>
        <w:t>perfectos</w:t>
      </w:r>
      <w:r w:rsidR="00956E52" w:rsidRPr="00DD329C">
        <w:rPr>
          <w:rFonts w:asciiTheme="minorHAnsi" w:hAnsiTheme="minorHAnsi" w:cstheme="minorHAnsi"/>
          <w:sz w:val="26"/>
          <w:szCs w:val="26"/>
        </w:rPr>
        <w:t>.</w:t>
      </w:r>
    </w:p>
    <w:p w:rsidR="00956E52" w:rsidRPr="00DD329C" w:rsidRDefault="00956E52" w:rsidP="00DD329C">
      <w:pPr>
        <w:spacing w:line="360" w:lineRule="auto"/>
        <w:ind w:left="708" w:firstLine="708"/>
        <w:jc w:val="both"/>
        <w:rPr>
          <w:rFonts w:asciiTheme="minorHAnsi" w:hAnsiTheme="minorHAnsi" w:cstheme="minorHAnsi"/>
          <w:sz w:val="26"/>
          <w:szCs w:val="26"/>
        </w:rPr>
      </w:pPr>
      <w:r w:rsidRPr="00DD329C">
        <w:rPr>
          <w:rFonts w:asciiTheme="minorHAnsi" w:hAnsiTheme="minorHAnsi" w:cstheme="minorHAnsi"/>
          <w:sz w:val="26"/>
          <w:szCs w:val="26"/>
        </w:rPr>
        <w:t>Aunque algunos se aplican casi directamente, el interés en la minería de datos está en su adaptación.</w:t>
      </w:r>
    </w:p>
    <w:p w:rsidR="00956E52" w:rsidRPr="00DD329C" w:rsidRDefault="00956E52" w:rsidP="00DD329C">
      <w:p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ab/>
        <w:t>Patrones a descubrir:</w:t>
      </w:r>
    </w:p>
    <w:p w:rsidR="00956E52" w:rsidRPr="00DD329C" w:rsidRDefault="00956E52" w:rsidP="00DD329C">
      <w:pPr>
        <w:pStyle w:val="Prrafodelista"/>
        <w:numPr>
          <w:ilvl w:val="0"/>
          <w:numId w:val="10"/>
        </w:num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Una vez recolectados los datos de interés, un explorador puede decidir qué tipo de patrón quiere descubrir.</w:t>
      </w:r>
    </w:p>
    <w:p w:rsidR="00956E52" w:rsidRPr="00DD329C" w:rsidRDefault="00956E52" w:rsidP="00DD329C">
      <w:pPr>
        <w:pStyle w:val="Prrafodelista"/>
        <w:numPr>
          <w:ilvl w:val="0"/>
          <w:numId w:val="10"/>
        </w:num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El tipo de conocimiento que se desea va a marcar caramente la técnica de minería de datos a utilizar.</w:t>
      </w:r>
    </w:p>
    <w:p w:rsidR="00956E52" w:rsidRPr="00DD329C" w:rsidRDefault="00956E52" w:rsidP="00DD329C">
      <w:pPr>
        <w:pStyle w:val="Prrafodelista"/>
        <w:numPr>
          <w:ilvl w:val="0"/>
          <w:numId w:val="10"/>
        </w:num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Según como sea la búsqueda del conocimiento se puede distinguir entre:</w:t>
      </w:r>
    </w:p>
    <w:p w:rsidR="00AD3453" w:rsidRPr="00DD329C" w:rsidRDefault="00AD3453" w:rsidP="00DD329C">
      <w:pPr>
        <w:pStyle w:val="Prrafodelista"/>
        <w:numPr>
          <w:ilvl w:val="1"/>
          <w:numId w:val="10"/>
        </w:num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Directed data mining: se sabe claramente lo que se busca, generalmente predecir unos ciertos datos o clases.</w:t>
      </w:r>
    </w:p>
    <w:p w:rsidR="00AD3453" w:rsidRPr="00DD329C" w:rsidRDefault="00AD3453" w:rsidP="00DD329C">
      <w:pPr>
        <w:pStyle w:val="Prrafodelista"/>
        <w:numPr>
          <w:ilvl w:val="1"/>
          <w:numId w:val="10"/>
        </w:numPr>
        <w:spacing w:line="360" w:lineRule="auto"/>
        <w:jc w:val="both"/>
        <w:rPr>
          <w:rFonts w:asciiTheme="minorHAnsi" w:hAnsiTheme="minorHAnsi" w:cstheme="minorHAnsi"/>
          <w:sz w:val="26"/>
          <w:szCs w:val="26"/>
        </w:rPr>
      </w:pPr>
      <w:r w:rsidRPr="00DD329C">
        <w:rPr>
          <w:rFonts w:asciiTheme="minorHAnsi" w:hAnsiTheme="minorHAnsi" w:cstheme="minorHAnsi"/>
          <w:sz w:val="26"/>
          <w:szCs w:val="26"/>
        </w:rPr>
        <w:t xml:space="preserve"> Undirected data mining: no se sabe lo que se busca, se trabaja con los datos.</w:t>
      </w:r>
    </w:p>
    <w:p w:rsidR="00DD329C" w:rsidRPr="00DD329C" w:rsidRDefault="00DD329C" w:rsidP="00DD329C">
      <w:pPr>
        <w:spacing w:line="360" w:lineRule="auto"/>
        <w:ind w:left="708" w:firstLine="708"/>
        <w:jc w:val="both"/>
        <w:rPr>
          <w:rFonts w:asciiTheme="minorHAnsi" w:hAnsiTheme="minorHAnsi" w:cstheme="minorHAnsi"/>
          <w:sz w:val="26"/>
          <w:szCs w:val="26"/>
        </w:rPr>
      </w:pPr>
      <w:r w:rsidRPr="00DD329C">
        <w:rPr>
          <w:rFonts w:asciiTheme="minorHAnsi" w:hAnsiTheme="minorHAnsi" w:cstheme="minorHAnsi"/>
          <w:sz w:val="26"/>
          <w:szCs w:val="26"/>
        </w:rPr>
        <w:t>En el</w:t>
      </w:r>
      <w:r>
        <w:rPr>
          <w:rFonts w:asciiTheme="minorHAnsi" w:hAnsiTheme="minorHAnsi" w:cstheme="minorHAnsi"/>
          <w:sz w:val="26"/>
          <w:szCs w:val="26"/>
        </w:rPr>
        <w:t xml:space="preserve"> primer caso, los propios sistemas de minería de datos se encargan generalmente de elegir el algoritmo más idóneo entre los disponibles para un determinado tipo de patrón a buscar.</w:t>
      </w:r>
    </w:p>
    <w:p w:rsidR="00AD3453" w:rsidRPr="00DD329C" w:rsidRDefault="00AD3453" w:rsidP="00DD329C">
      <w:pPr>
        <w:spacing w:line="360" w:lineRule="auto"/>
        <w:jc w:val="both"/>
        <w:rPr>
          <w:rFonts w:asciiTheme="minorHAnsi" w:hAnsiTheme="minorHAnsi" w:cstheme="minorHAnsi"/>
          <w:sz w:val="26"/>
          <w:szCs w:val="26"/>
        </w:rPr>
      </w:pPr>
    </w:p>
    <w:p w:rsidR="00956E52" w:rsidRPr="00D21A80" w:rsidRDefault="002E79F4" w:rsidP="00DD329C">
      <w:pPr>
        <w:pStyle w:val="Ttulo3"/>
        <w:spacing w:line="360" w:lineRule="auto"/>
        <w:rPr>
          <w:rFonts w:asciiTheme="minorHAnsi" w:hAnsiTheme="minorHAnsi" w:cstheme="minorHAnsi"/>
          <w:sz w:val="36"/>
          <w:szCs w:val="44"/>
        </w:rPr>
      </w:pPr>
      <w:bookmarkStart w:id="11" w:name="_Toc8200785"/>
      <w:r w:rsidRPr="00D21A80">
        <w:rPr>
          <w:rFonts w:cstheme="majorHAnsi"/>
          <w:sz w:val="36"/>
          <w:szCs w:val="44"/>
        </w:rPr>
        <w:lastRenderedPageBreak/>
        <w:t>Evaluación y validación.</w:t>
      </w:r>
      <w:bookmarkEnd w:id="11"/>
    </w:p>
    <w:p w:rsidR="00DD329C" w:rsidRDefault="00DD329C" w:rsidP="00DD329C">
      <w:pPr>
        <w:spacing w:line="360" w:lineRule="auto"/>
        <w:ind w:firstLine="708"/>
        <w:jc w:val="both"/>
        <w:rPr>
          <w:sz w:val="26"/>
          <w:szCs w:val="26"/>
        </w:rPr>
      </w:pPr>
      <w:r>
        <w:rPr>
          <w:sz w:val="26"/>
          <w:szCs w:val="26"/>
        </w:rPr>
        <w:t>La fase anterior procede una o más hipótesis de modelos. Para seleccionar y validar estos modelos es necesario el uso de criterios de evaluación de hipótesis. Por ejemplo:</w:t>
      </w:r>
    </w:p>
    <w:p w:rsidR="00DD329C" w:rsidRDefault="00DD329C" w:rsidP="00D21A80">
      <w:pPr>
        <w:spacing w:line="360" w:lineRule="auto"/>
        <w:ind w:left="708"/>
        <w:jc w:val="both"/>
        <w:rPr>
          <w:sz w:val="26"/>
          <w:szCs w:val="26"/>
        </w:rPr>
      </w:pPr>
      <w:r>
        <w:rPr>
          <w:b/>
          <w:sz w:val="26"/>
          <w:szCs w:val="26"/>
        </w:rPr>
        <w:t xml:space="preserve">1ª Fase: </w:t>
      </w:r>
      <w:r>
        <w:rPr>
          <w:sz w:val="26"/>
          <w:szCs w:val="26"/>
        </w:rPr>
        <w:t>comprobación de la precisión del modelo en un banco de ejemplos independiente del que se ha utilizado para aprender el modelo.</w:t>
      </w:r>
    </w:p>
    <w:p w:rsidR="00DD329C" w:rsidRDefault="00DD329C" w:rsidP="00D21A80">
      <w:pPr>
        <w:spacing w:line="360" w:lineRule="auto"/>
        <w:ind w:left="708"/>
        <w:jc w:val="both"/>
        <w:rPr>
          <w:sz w:val="26"/>
          <w:szCs w:val="26"/>
        </w:rPr>
      </w:pPr>
      <w:r>
        <w:rPr>
          <w:b/>
          <w:sz w:val="26"/>
          <w:szCs w:val="26"/>
        </w:rPr>
        <w:t xml:space="preserve">2ª Fase: </w:t>
      </w:r>
      <w:r>
        <w:rPr>
          <w:sz w:val="26"/>
          <w:szCs w:val="26"/>
        </w:rPr>
        <w:t xml:space="preserve">se puede realizar una experiencia piloto con ese modelo. Por ejemplo: si el modelo encontrado se </w:t>
      </w:r>
      <w:r w:rsidR="00D21A80">
        <w:rPr>
          <w:sz w:val="26"/>
          <w:szCs w:val="26"/>
        </w:rPr>
        <w:t>quería</w:t>
      </w:r>
      <w:r>
        <w:rPr>
          <w:sz w:val="26"/>
          <w:szCs w:val="26"/>
        </w:rPr>
        <w:t xml:space="preserve"> utilizar para predecir la respuesta de los clientes a un nuevo producto, se puede </w:t>
      </w:r>
      <w:r w:rsidR="00D21A80">
        <w:rPr>
          <w:sz w:val="26"/>
          <w:szCs w:val="26"/>
        </w:rPr>
        <w:t>enviar un nailon aun subconjunto de clientes y evaluar la fiabilidad del modelo.</w:t>
      </w:r>
    </w:p>
    <w:p w:rsidR="00D21A80" w:rsidRPr="00D21A80" w:rsidRDefault="00D21A80" w:rsidP="00D21A80">
      <w:pPr>
        <w:spacing w:line="360" w:lineRule="auto"/>
        <w:jc w:val="both"/>
        <w:rPr>
          <w:b/>
          <w:sz w:val="22"/>
          <w:szCs w:val="26"/>
        </w:rPr>
      </w:pPr>
    </w:p>
    <w:p w:rsidR="00DD329C" w:rsidRDefault="00D21A80" w:rsidP="009A502F">
      <w:pPr>
        <w:pStyle w:val="Ttulo3"/>
        <w:rPr>
          <w:sz w:val="44"/>
          <w:szCs w:val="44"/>
        </w:rPr>
      </w:pPr>
      <w:bookmarkStart w:id="12" w:name="_Toc8200786"/>
      <w:r w:rsidRPr="00D21A80">
        <w:rPr>
          <w:sz w:val="36"/>
          <w:szCs w:val="44"/>
        </w:rPr>
        <w:t>Interpretación y difusión</w:t>
      </w:r>
      <w:r>
        <w:rPr>
          <w:sz w:val="44"/>
          <w:szCs w:val="44"/>
        </w:rPr>
        <w:t>.</w:t>
      </w:r>
      <w:bookmarkEnd w:id="12"/>
    </w:p>
    <w:p w:rsidR="009A502F" w:rsidRPr="009A502F" w:rsidRDefault="009A502F" w:rsidP="009A502F">
      <w:pPr>
        <w:jc w:val="both"/>
      </w:pPr>
    </w:p>
    <w:p w:rsidR="009A502F" w:rsidRDefault="009A502F" w:rsidP="009A502F">
      <w:pPr>
        <w:spacing w:line="360" w:lineRule="auto"/>
        <w:jc w:val="both"/>
        <w:rPr>
          <w:sz w:val="26"/>
          <w:szCs w:val="26"/>
        </w:rPr>
      </w:pPr>
      <w:r>
        <w:tab/>
      </w:r>
      <w:r>
        <w:rPr>
          <w:sz w:val="26"/>
          <w:szCs w:val="26"/>
        </w:rPr>
        <w:t>El despliegue del modelo a veces es trivial pero otras veces requiere un proceso de implementación o interpretación:</w:t>
      </w:r>
    </w:p>
    <w:p w:rsidR="009A502F" w:rsidRDefault="009A502F" w:rsidP="009A502F">
      <w:pPr>
        <w:pStyle w:val="Prrafodelista"/>
        <w:numPr>
          <w:ilvl w:val="0"/>
          <w:numId w:val="17"/>
        </w:numPr>
        <w:spacing w:line="360" w:lineRule="auto"/>
        <w:jc w:val="both"/>
        <w:rPr>
          <w:sz w:val="26"/>
          <w:szCs w:val="26"/>
        </w:rPr>
      </w:pPr>
      <w:r>
        <w:rPr>
          <w:sz w:val="26"/>
          <w:szCs w:val="26"/>
        </w:rPr>
        <w:t>El modelo puede requerir implementación, por ejemplo: Tiempo real de detección de tarjetas fraudulentas.</w:t>
      </w:r>
    </w:p>
    <w:p w:rsidR="009A502F" w:rsidRDefault="009A502F" w:rsidP="009A502F">
      <w:pPr>
        <w:pStyle w:val="Prrafodelista"/>
        <w:numPr>
          <w:ilvl w:val="0"/>
          <w:numId w:val="17"/>
        </w:numPr>
        <w:spacing w:line="360" w:lineRule="auto"/>
        <w:jc w:val="both"/>
        <w:rPr>
          <w:sz w:val="26"/>
          <w:szCs w:val="26"/>
        </w:rPr>
      </w:pPr>
      <w:r>
        <w:rPr>
          <w:sz w:val="26"/>
          <w:szCs w:val="26"/>
        </w:rPr>
        <w:t>El modelo es descriptivo y requiere interpretación, por ejemplo: Una caracterización de zonas geográficas según la distribución de los productos vendidos.</w:t>
      </w:r>
    </w:p>
    <w:p w:rsidR="0050156F" w:rsidRDefault="009A502F" w:rsidP="009A502F">
      <w:pPr>
        <w:pStyle w:val="Prrafodelista"/>
        <w:numPr>
          <w:ilvl w:val="0"/>
          <w:numId w:val="17"/>
        </w:numPr>
        <w:spacing w:line="360" w:lineRule="auto"/>
        <w:jc w:val="both"/>
        <w:rPr>
          <w:sz w:val="26"/>
          <w:szCs w:val="26"/>
        </w:rPr>
      </w:pPr>
      <w:r>
        <w:rPr>
          <w:sz w:val="26"/>
          <w:szCs w:val="26"/>
        </w:rPr>
        <w:t>El modelo puede tener muchos usuarios y necesita difusión, puede requerir ser expresado de una manera comprensible para ser distribuido en la organización, por ejemplo: Las cervezas y los productos congelados se com</w:t>
      </w:r>
      <w:r w:rsidR="0050156F">
        <w:rPr>
          <w:sz w:val="26"/>
          <w:szCs w:val="26"/>
        </w:rPr>
        <w:t>pran frecuentemente en conjunto.</w:t>
      </w:r>
    </w:p>
    <w:p w:rsidR="0050156F" w:rsidRDefault="0050156F" w:rsidP="0050156F">
      <w:pPr>
        <w:spacing w:line="360" w:lineRule="auto"/>
        <w:jc w:val="both"/>
        <w:rPr>
          <w:sz w:val="26"/>
          <w:szCs w:val="26"/>
        </w:rPr>
      </w:pPr>
    </w:p>
    <w:p w:rsidR="0050156F" w:rsidRDefault="0050156F" w:rsidP="0050156F">
      <w:pPr>
        <w:spacing w:line="360" w:lineRule="auto"/>
        <w:jc w:val="both"/>
        <w:rPr>
          <w:sz w:val="26"/>
          <w:szCs w:val="26"/>
        </w:rPr>
      </w:pPr>
    </w:p>
    <w:p w:rsidR="0050156F" w:rsidRPr="0050156F" w:rsidRDefault="0050156F" w:rsidP="0050156F">
      <w:pPr>
        <w:spacing w:line="360" w:lineRule="auto"/>
        <w:jc w:val="both"/>
        <w:rPr>
          <w:sz w:val="26"/>
          <w:szCs w:val="26"/>
        </w:rPr>
      </w:pPr>
    </w:p>
    <w:p w:rsidR="0050156F" w:rsidRDefault="0050156F" w:rsidP="0050156F">
      <w:pPr>
        <w:pStyle w:val="Ttulo3"/>
        <w:rPr>
          <w:sz w:val="36"/>
        </w:rPr>
      </w:pPr>
      <w:bookmarkStart w:id="13" w:name="_Toc8200787"/>
      <w:r>
        <w:rPr>
          <w:sz w:val="36"/>
        </w:rPr>
        <w:lastRenderedPageBreak/>
        <w:t>Actualización y monitorización.</w:t>
      </w:r>
      <w:bookmarkEnd w:id="13"/>
    </w:p>
    <w:p w:rsidR="0050156F" w:rsidRDefault="0050156F" w:rsidP="0050156F"/>
    <w:p w:rsidR="0050156F" w:rsidRDefault="0050156F" w:rsidP="0050156F">
      <w:pPr>
        <w:spacing w:line="360" w:lineRule="auto"/>
        <w:jc w:val="both"/>
        <w:rPr>
          <w:sz w:val="26"/>
          <w:szCs w:val="26"/>
        </w:rPr>
      </w:pPr>
      <w:r>
        <w:rPr>
          <w:sz w:val="26"/>
          <w:szCs w:val="26"/>
        </w:rPr>
        <w:tab/>
        <w:t>Los procesos derivan en un mantenimiento:</w:t>
      </w:r>
    </w:p>
    <w:p w:rsidR="0050156F" w:rsidRDefault="0050156F" w:rsidP="0050156F">
      <w:pPr>
        <w:pStyle w:val="Prrafodelista"/>
        <w:numPr>
          <w:ilvl w:val="0"/>
          <w:numId w:val="18"/>
        </w:numPr>
        <w:spacing w:line="360" w:lineRule="auto"/>
        <w:jc w:val="both"/>
        <w:rPr>
          <w:sz w:val="26"/>
          <w:szCs w:val="26"/>
        </w:rPr>
      </w:pPr>
      <w:r>
        <w:rPr>
          <w:sz w:val="26"/>
          <w:szCs w:val="26"/>
        </w:rPr>
        <w:t>Actualización: un modelo valido puede dejar de serlo, cambia de contexto (económico, competencia, fuentes de datos, etc.).</w:t>
      </w:r>
    </w:p>
    <w:p w:rsidR="0050156F" w:rsidRPr="0050156F" w:rsidRDefault="0050156F" w:rsidP="0050156F">
      <w:pPr>
        <w:pStyle w:val="Prrafodelista"/>
        <w:spacing w:line="360" w:lineRule="auto"/>
        <w:jc w:val="both"/>
        <w:rPr>
          <w:sz w:val="26"/>
          <w:szCs w:val="26"/>
        </w:rPr>
      </w:pPr>
    </w:p>
    <w:p w:rsidR="0050156F" w:rsidRDefault="0050156F" w:rsidP="0050156F">
      <w:pPr>
        <w:pStyle w:val="Prrafodelista"/>
        <w:numPr>
          <w:ilvl w:val="0"/>
          <w:numId w:val="18"/>
        </w:numPr>
        <w:spacing w:line="360" w:lineRule="auto"/>
        <w:jc w:val="both"/>
        <w:rPr>
          <w:sz w:val="26"/>
          <w:szCs w:val="26"/>
        </w:rPr>
      </w:pPr>
      <w:r>
        <w:rPr>
          <w:sz w:val="26"/>
          <w:szCs w:val="26"/>
        </w:rPr>
        <w:t>Monitorización: consiste en ir revalidando el modelo con cierta frecuencia sobre nuevos datos, con el objetivo de detectar si el modelo requiere una actualización.</w:t>
      </w:r>
    </w:p>
    <w:p w:rsidR="0050156F" w:rsidRPr="0050156F" w:rsidRDefault="0050156F" w:rsidP="0050156F">
      <w:pPr>
        <w:pStyle w:val="Prrafodelista"/>
        <w:rPr>
          <w:sz w:val="26"/>
          <w:szCs w:val="26"/>
        </w:rPr>
      </w:pPr>
    </w:p>
    <w:p w:rsidR="0050156F" w:rsidRDefault="0050156F" w:rsidP="0050156F">
      <w:pPr>
        <w:pStyle w:val="Prrafodelista"/>
        <w:spacing w:line="360" w:lineRule="auto"/>
        <w:jc w:val="both"/>
        <w:rPr>
          <w:sz w:val="26"/>
          <w:szCs w:val="26"/>
        </w:rPr>
      </w:pPr>
      <w:r>
        <w:rPr>
          <w:sz w:val="26"/>
          <w:szCs w:val="26"/>
        </w:rPr>
        <w:t>Producen retroalimentaciones en el proceso KDD.</w:t>
      </w:r>
    </w:p>
    <w:p w:rsidR="0050156F" w:rsidRDefault="0050156F" w:rsidP="0050156F">
      <w:pPr>
        <w:pStyle w:val="Prrafodelista"/>
        <w:spacing w:line="360" w:lineRule="auto"/>
        <w:jc w:val="both"/>
        <w:rPr>
          <w:sz w:val="26"/>
          <w:szCs w:val="26"/>
        </w:rPr>
      </w:pPr>
    </w:p>
    <w:p w:rsidR="0050156F" w:rsidRDefault="0050156F" w:rsidP="0050156F">
      <w:pPr>
        <w:pStyle w:val="Prrafodelista"/>
        <w:spacing w:line="360" w:lineRule="auto"/>
        <w:jc w:val="both"/>
        <w:rPr>
          <w:sz w:val="26"/>
          <w:szCs w:val="26"/>
        </w:rPr>
      </w:pPr>
    </w:p>
    <w:p w:rsidR="0050156F" w:rsidRDefault="0050156F" w:rsidP="0050156F">
      <w:pPr>
        <w:pStyle w:val="Prrafodelista"/>
        <w:spacing w:line="360" w:lineRule="auto"/>
        <w:jc w:val="both"/>
        <w:rPr>
          <w:sz w:val="26"/>
          <w:szCs w:val="26"/>
        </w:rPr>
      </w:pPr>
    </w:p>
    <w:p w:rsidR="0050156F" w:rsidRDefault="0050156F" w:rsidP="0050156F">
      <w:pPr>
        <w:pStyle w:val="Prrafodelista"/>
        <w:spacing w:line="360" w:lineRule="auto"/>
        <w:jc w:val="both"/>
        <w:rPr>
          <w:sz w:val="26"/>
          <w:szCs w:val="26"/>
        </w:rPr>
      </w:pPr>
    </w:p>
    <w:p w:rsidR="0050156F" w:rsidRDefault="0050156F" w:rsidP="0050156F">
      <w:pPr>
        <w:pStyle w:val="Prrafodelista"/>
        <w:spacing w:line="360" w:lineRule="auto"/>
        <w:jc w:val="both"/>
        <w:rPr>
          <w:sz w:val="26"/>
          <w:szCs w:val="26"/>
        </w:rPr>
      </w:pPr>
    </w:p>
    <w:p w:rsidR="0050156F" w:rsidRPr="0050156F" w:rsidRDefault="0050156F" w:rsidP="0050156F">
      <w:pPr>
        <w:pStyle w:val="Prrafodelista"/>
        <w:spacing w:line="360" w:lineRule="auto"/>
        <w:jc w:val="both"/>
        <w:rPr>
          <w:sz w:val="26"/>
          <w:szCs w:val="26"/>
        </w:rPr>
      </w:pPr>
    </w:p>
    <w:p w:rsidR="0050156F" w:rsidRDefault="0050156F" w:rsidP="0050156F">
      <w:pPr>
        <w:pStyle w:val="Ttulo3"/>
        <w:rPr>
          <w:sz w:val="36"/>
        </w:rPr>
      </w:pPr>
    </w:p>
    <w:p w:rsidR="009A502F" w:rsidRPr="0050156F" w:rsidRDefault="009A502F" w:rsidP="0050156F">
      <w:pPr>
        <w:pStyle w:val="Ttulo3"/>
      </w:pPr>
      <w:r w:rsidRPr="0050156F">
        <w:t xml:space="preserve"> </w:t>
      </w:r>
    </w:p>
    <w:p w:rsidR="00B25A3E" w:rsidRDefault="00B25A3E" w:rsidP="009A502F">
      <w:pPr>
        <w:jc w:val="both"/>
      </w:pPr>
    </w:p>
    <w:p w:rsidR="00A43876" w:rsidRDefault="00A43876" w:rsidP="00A61116"/>
    <w:p w:rsidR="00A43876" w:rsidRDefault="00A43876" w:rsidP="00A61116"/>
    <w:p w:rsidR="00B25A3E" w:rsidRDefault="00B25A3E" w:rsidP="00A43876">
      <w:pPr>
        <w:pStyle w:val="Ttulo1"/>
        <w:jc w:val="center"/>
        <w:rPr>
          <w:b/>
          <w:sz w:val="72"/>
        </w:rPr>
      </w:pPr>
    </w:p>
    <w:p w:rsidR="00B25A3E" w:rsidRDefault="00B25A3E" w:rsidP="00A43876">
      <w:pPr>
        <w:pStyle w:val="Ttulo1"/>
        <w:jc w:val="center"/>
        <w:rPr>
          <w:b/>
          <w:sz w:val="72"/>
        </w:rPr>
      </w:pPr>
    </w:p>
    <w:p w:rsidR="00E06421" w:rsidRDefault="00E06421"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Default="0050156F" w:rsidP="00E06421"/>
    <w:p w:rsidR="0050156F" w:rsidRPr="00E06421" w:rsidRDefault="0050156F" w:rsidP="00E06421"/>
    <w:p w:rsidR="00A43876" w:rsidRPr="002E1EA1" w:rsidRDefault="00A43876" w:rsidP="00A43876">
      <w:pPr>
        <w:pStyle w:val="Ttulo1"/>
        <w:jc w:val="center"/>
        <w:rPr>
          <w:b/>
          <w:sz w:val="72"/>
        </w:rPr>
      </w:pPr>
      <w:bookmarkStart w:id="14" w:name="_Toc8200788"/>
      <w:r w:rsidRPr="002E1EA1">
        <w:rPr>
          <w:b/>
          <w:sz w:val="72"/>
        </w:rPr>
        <w:t>Capítulo I</w:t>
      </w:r>
      <w:r>
        <w:rPr>
          <w:b/>
          <w:sz w:val="72"/>
        </w:rPr>
        <w:t>I</w:t>
      </w:r>
      <w:r w:rsidR="00705D16">
        <w:rPr>
          <w:b/>
          <w:sz w:val="72"/>
        </w:rPr>
        <w:t xml:space="preserve"> Introducción a la Minería de datos</w:t>
      </w:r>
      <w:bookmarkEnd w:id="14"/>
    </w:p>
    <w:p w:rsidR="00A43876" w:rsidRPr="00A43876" w:rsidRDefault="00A43876" w:rsidP="00A43876">
      <w:pPr>
        <w:rPr>
          <w:u w:val="single"/>
        </w:rPr>
      </w:pPr>
    </w:p>
    <w:p w:rsidR="00A43876" w:rsidRDefault="00A43876" w:rsidP="00A43876"/>
    <w:p w:rsidR="00A43876" w:rsidRDefault="00A43876" w:rsidP="00A43876"/>
    <w:p w:rsidR="00A43876" w:rsidRDefault="00A43876" w:rsidP="00A43876"/>
    <w:p w:rsidR="00A43876" w:rsidRDefault="00A43876" w:rsidP="00A43876"/>
    <w:p w:rsidR="00A43876" w:rsidRDefault="00A43876" w:rsidP="00A43876"/>
    <w:p w:rsidR="00A43876" w:rsidRDefault="00A43876" w:rsidP="00A43876"/>
    <w:p w:rsidR="00A43876" w:rsidRDefault="00A43876" w:rsidP="00A43876"/>
    <w:p w:rsidR="00A43876" w:rsidRDefault="00A43876" w:rsidP="00A43876"/>
    <w:p w:rsidR="00A43876" w:rsidRDefault="00A43876" w:rsidP="00A43876"/>
    <w:p w:rsidR="00A43876" w:rsidRDefault="00A43876" w:rsidP="00A43876"/>
    <w:p w:rsidR="00A43876" w:rsidRPr="00A43876" w:rsidRDefault="00A43876" w:rsidP="00A43876"/>
    <w:p w:rsidR="00A43876" w:rsidRDefault="00A43876" w:rsidP="00A61116"/>
    <w:p w:rsidR="00A61116" w:rsidRDefault="00A61116" w:rsidP="00A61116"/>
    <w:p w:rsidR="00A61116" w:rsidRDefault="00A61116" w:rsidP="00A61116"/>
    <w:p w:rsidR="00AF61BB" w:rsidRDefault="00AF61BB" w:rsidP="00A61116"/>
    <w:p w:rsidR="00AF61BB" w:rsidRDefault="00AF61BB" w:rsidP="00A61116"/>
    <w:p w:rsidR="00AF61BB" w:rsidRDefault="00AF61BB" w:rsidP="00A61116"/>
    <w:p w:rsidR="00A61116" w:rsidRDefault="00A61116" w:rsidP="00A61116"/>
    <w:p w:rsidR="00705D16" w:rsidRDefault="00705D16" w:rsidP="00A61116"/>
    <w:p w:rsidR="00705D16" w:rsidRDefault="00705D16" w:rsidP="00A61116"/>
    <w:p w:rsidR="00A61116" w:rsidRDefault="00A61116" w:rsidP="00A61116"/>
    <w:p w:rsidR="006D7976" w:rsidRDefault="006D7976" w:rsidP="00A61116"/>
    <w:p w:rsidR="006D7976" w:rsidRDefault="006D7976" w:rsidP="00A61116"/>
    <w:p w:rsidR="00F34953" w:rsidRDefault="00F34953" w:rsidP="00A61116"/>
    <w:p w:rsidR="00F34953" w:rsidRDefault="00F34953" w:rsidP="00A61116"/>
    <w:p w:rsidR="00EA1C28" w:rsidRDefault="00EA1C28" w:rsidP="00A61116"/>
    <w:p w:rsidR="00EA1C28" w:rsidRDefault="00EA1C28" w:rsidP="00A61116"/>
    <w:p w:rsidR="00EA1C28" w:rsidRDefault="00EA1C28" w:rsidP="00A61116"/>
    <w:p w:rsidR="00EA1C28" w:rsidRDefault="00442570" w:rsidP="00EA1C28">
      <w:pPr>
        <w:pStyle w:val="Ttulo2"/>
        <w:rPr>
          <w:sz w:val="44"/>
        </w:rPr>
      </w:pPr>
      <w:bookmarkStart w:id="15" w:name="_Toc8200789"/>
      <w:r>
        <w:rPr>
          <w:sz w:val="44"/>
        </w:rPr>
        <w:lastRenderedPageBreak/>
        <w:t>Conceptos e Historia.</w:t>
      </w:r>
      <w:bookmarkEnd w:id="15"/>
    </w:p>
    <w:p w:rsidR="00442570" w:rsidRDefault="00442570" w:rsidP="00442570"/>
    <w:p w:rsidR="00442570" w:rsidRDefault="00442570" w:rsidP="00442570"/>
    <w:p w:rsidR="00442570" w:rsidRDefault="00442570" w:rsidP="00442570">
      <w:pPr>
        <w:spacing w:line="360" w:lineRule="auto"/>
        <w:jc w:val="both"/>
        <w:rPr>
          <w:sz w:val="26"/>
          <w:szCs w:val="26"/>
        </w:rPr>
      </w:pPr>
      <w:r>
        <w:rPr>
          <w:sz w:val="26"/>
          <w:szCs w:val="26"/>
        </w:rPr>
        <w:tab/>
        <w:t>Las raíces</w:t>
      </w:r>
      <w:r w:rsidR="00E825A3">
        <w:rPr>
          <w:sz w:val="26"/>
          <w:szCs w:val="26"/>
        </w:rPr>
        <w:t xml:space="preserve"> de la </w:t>
      </w:r>
      <w:r>
        <w:rPr>
          <w:sz w:val="26"/>
          <w:szCs w:val="26"/>
        </w:rPr>
        <w:t>Data Mining</w:t>
      </w:r>
      <w:r w:rsidR="00E825A3">
        <w:rPr>
          <w:sz w:val="26"/>
          <w:szCs w:val="26"/>
        </w:rPr>
        <w:t xml:space="preserve"> (DM)</w:t>
      </w:r>
      <w:r>
        <w:rPr>
          <w:sz w:val="26"/>
          <w:szCs w:val="26"/>
        </w:rPr>
        <w:t xml:space="preserve"> se remonta a los años 50. Los departamentos de informática preparaban resúmenes de la informática, principalmente de tipo comercial </w:t>
      </w:r>
      <w:r w:rsidRPr="00442570">
        <w:rPr>
          <w:sz w:val="26"/>
          <w:szCs w:val="26"/>
        </w:rPr>
        <w:t xml:space="preserve">que se encontraba en los ficheros del ordenador central, con el propósito de facilitar la labor directiva. Así nacieron los sistemas de información para la dirección, que, sin embargo, eran voluminosos, poco flexibles, y difíciles de leer para los no informáticos. En los 60 nacen los sistemas gestores de base de datos que aún se mostraban rígidos y carecían de flexibilidad para realizar consultas. Luego aparecieron los motores relacionales resolviendo estos problemas, aunque los informes resultaban muy laboriosos de preparar y depurar, perdiéndose relevancia por su bajo nivel de actualización. Otro grave problema era la diversidad de bases de datos no integradas establecidas por los diferentes departamentos de una organización. </w:t>
      </w:r>
    </w:p>
    <w:p w:rsidR="00EA4EB7" w:rsidRDefault="00EA4EB7" w:rsidP="00442570">
      <w:pPr>
        <w:spacing w:line="360" w:lineRule="auto"/>
        <w:jc w:val="both"/>
        <w:rPr>
          <w:sz w:val="26"/>
          <w:szCs w:val="26"/>
        </w:rPr>
      </w:pPr>
    </w:p>
    <w:p w:rsidR="00442570" w:rsidRDefault="00442570" w:rsidP="00442570">
      <w:pPr>
        <w:spacing w:line="360" w:lineRule="auto"/>
        <w:jc w:val="both"/>
        <w:rPr>
          <w:sz w:val="26"/>
          <w:szCs w:val="26"/>
        </w:rPr>
      </w:pPr>
      <w:r>
        <w:rPr>
          <w:sz w:val="26"/>
          <w:szCs w:val="26"/>
        </w:rPr>
        <w:tab/>
      </w:r>
      <w:r w:rsidRPr="00442570">
        <w:rPr>
          <w:sz w:val="26"/>
          <w:szCs w:val="26"/>
        </w:rPr>
        <w:t>El Data Warehouse (DW) viene a solucionar este problema en los finales de los 80. La existencia de DW ha estimulado el desarrollo de los enfoques de DM, en los que las tareas de análisis se automatizan y dan un paso más al posibilitar la extracción de conocimiento inductivo.</w:t>
      </w:r>
    </w:p>
    <w:p w:rsidR="00EA4EB7" w:rsidRPr="00442570" w:rsidRDefault="00EA4EB7" w:rsidP="00442570">
      <w:pPr>
        <w:spacing w:line="360" w:lineRule="auto"/>
        <w:jc w:val="both"/>
        <w:rPr>
          <w:sz w:val="26"/>
          <w:szCs w:val="26"/>
        </w:rPr>
      </w:pPr>
    </w:p>
    <w:p w:rsidR="00442570" w:rsidRDefault="00442570" w:rsidP="00442570"/>
    <w:p w:rsidR="00E825A3" w:rsidRDefault="00E825A3" w:rsidP="00442570"/>
    <w:p w:rsidR="00442570" w:rsidRDefault="00442570" w:rsidP="00442570"/>
    <w:p w:rsidR="00442570" w:rsidRDefault="00442570" w:rsidP="00442570"/>
    <w:p w:rsidR="00442570" w:rsidRDefault="00442570" w:rsidP="00442570"/>
    <w:p w:rsidR="00442570" w:rsidRDefault="00442570" w:rsidP="00442570"/>
    <w:p w:rsidR="00442570" w:rsidRDefault="00442570" w:rsidP="00442570"/>
    <w:p w:rsidR="00442570" w:rsidRDefault="00442570" w:rsidP="00442570"/>
    <w:p w:rsidR="00442570" w:rsidRDefault="00442570" w:rsidP="00442570"/>
    <w:p w:rsidR="00442570" w:rsidRDefault="00442570" w:rsidP="00442570"/>
    <w:p w:rsidR="00442570" w:rsidRDefault="00442570" w:rsidP="00442570"/>
    <w:p w:rsidR="00442570" w:rsidRDefault="00442570" w:rsidP="00442570"/>
    <w:p w:rsidR="00EA4EB7" w:rsidRDefault="00EA4EB7" w:rsidP="00442570">
      <w:pPr>
        <w:rPr>
          <w:noProof/>
        </w:rPr>
      </w:pPr>
    </w:p>
    <w:p w:rsidR="00442570" w:rsidRDefault="00442570" w:rsidP="00442570"/>
    <w:p w:rsidR="00442570" w:rsidRDefault="00442570" w:rsidP="00442570"/>
    <w:p w:rsidR="00AD72FE" w:rsidRDefault="00AD72FE" w:rsidP="00442570">
      <w:r>
        <w:rPr>
          <w:noProof/>
        </w:rPr>
        <w:lastRenderedPageBreak/>
        <w:drawing>
          <wp:anchor distT="0" distB="0" distL="114300" distR="114300" simplePos="0" relativeHeight="251667456" behindDoc="0" locked="0" layoutInCell="1" allowOverlap="1" wp14:anchorId="60806C7D" wp14:editId="39CEE10F">
            <wp:simplePos x="0" y="0"/>
            <wp:positionH relativeFrom="margin">
              <wp:posOffset>268605</wp:posOffset>
            </wp:positionH>
            <wp:positionV relativeFrom="margin">
              <wp:posOffset>-383350</wp:posOffset>
            </wp:positionV>
            <wp:extent cx="5039360" cy="1860550"/>
            <wp:effectExtent l="0" t="0" r="889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01980.tmp"/>
                    <pic:cNvPicPr/>
                  </pic:nvPicPr>
                  <pic:blipFill>
                    <a:blip r:embed="rId12">
                      <a:extLst>
                        <a:ext uri="{28A0092B-C50C-407E-A947-70E740481C1C}">
                          <a14:useLocalDpi xmlns:a14="http://schemas.microsoft.com/office/drawing/2010/main" val="0"/>
                        </a:ext>
                      </a:extLst>
                    </a:blip>
                    <a:stretch>
                      <a:fillRect/>
                    </a:stretch>
                  </pic:blipFill>
                  <pic:spPr>
                    <a:xfrm>
                      <a:off x="0" y="0"/>
                      <a:ext cx="5039360" cy="1860550"/>
                    </a:xfrm>
                    <a:prstGeom prst="rect">
                      <a:avLst/>
                    </a:prstGeom>
                  </pic:spPr>
                </pic:pic>
              </a:graphicData>
            </a:graphic>
            <wp14:sizeRelH relativeFrom="margin">
              <wp14:pctWidth>0</wp14:pctWidth>
            </wp14:sizeRelH>
            <wp14:sizeRelV relativeFrom="margin">
              <wp14:pctHeight>0</wp14:pctHeight>
            </wp14:sizeRelV>
          </wp:anchor>
        </w:drawing>
      </w:r>
    </w:p>
    <w:p w:rsidR="00442570" w:rsidRDefault="00442570" w:rsidP="00442570"/>
    <w:p w:rsidR="00442570" w:rsidRDefault="00442570" w:rsidP="00442570"/>
    <w:p w:rsidR="00EA4EB7" w:rsidRDefault="00EA4EB7" w:rsidP="00EA4EB7"/>
    <w:p w:rsidR="00EA4EB7" w:rsidRDefault="00EA4EB7" w:rsidP="00EA4EB7"/>
    <w:p w:rsidR="00EA4EB7" w:rsidRDefault="00EA4EB7" w:rsidP="00EA4EB7"/>
    <w:p w:rsidR="00EA4EB7" w:rsidRDefault="00EA4EB7" w:rsidP="00EA4EB7"/>
    <w:p w:rsidR="00EA4EB7" w:rsidRDefault="00EA4EB7" w:rsidP="00EA4EB7"/>
    <w:p w:rsidR="00EA4EB7" w:rsidRDefault="00EA4EB7" w:rsidP="00EA4EB7"/>
    <w:p w:rsidR="00EA4EB7" w:rsidRDefault="00AD72FE" w:rsidP="00EA4EB7">
      <w:r>
        <w:rPr>
          <w:noProof/>
        </w:rPr>
        <w:drawing>
          <wp:anchor distT="0" distB="0" distL="114300" distR="114300" simplePos="0" relativeHeight="251668480" behindDoc="0" locked="0" layoutInCell="1" allowOverlap="1" wp14:anchorId="509CDAA2" wp14:editId="2C7C5F0E">
            <wp:simplePos x="0" y="0"/>
            <wp:positionH relativeFrom="margin">
              <wp:posOffset>267335</wp:posOffset>
            </wp:positionH>
            <wp:positionV relativeFrom="margin">
              <wp:posOffset>1426020</wp:posOffset>
            </wp:positionV>
            <wp:extent cx="5039360" cy="61785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6E09.tmp"/>
                    <pic:cNvPicPr/>
                  </pic:nvPicPr>
                  <pic:blipFill>
                    <a:blip r:embed="rId13">
                      <a:extLst>
                        <a:ext uri="{28A0092B-C50C-407E-A947-70E740481C1C}">
                          <a14:useLocalDpi xmlns:a14="http://schemas.microsoft.com/office/drawing/2010/main" val="0"/>
                        </a:ext>
                      </a:extLst>
                    </a:blip>
                    <a:stretch>
                      <a:fillRect/>
                    </a:stretch>
                  </pic:blipFill>
                  <pic:spPr>
                    <a:xfrm>
                      <a:off x="0" y="0"/>
                      <a:ext cx="5039360" cy="617855"/>
                    </a:xfrm>
                    <a:prstGeom prst="rect">
                      <a:avLst/>
                    </a:prstGeom>
                  </pic:spPr>
                </pic:pic>
              </a:graphicData>
            </a:graphic>
            <wp14:sizeRelH relativeFrom="margin">
              <wp14:pctWidth>0</wp14:pctWidth>
            </wp14:sizeRelH>
          </wp:anchor>
        </w:drawing>
      </w:r>
    </w:p>
    <w:p w:rsidR="00EA4EB7" w:rsidRDefault="00EA4EB7" w:rsidP="00EA4EB7"/>
    <w:p w:rsidR="00EA4EB7" w:rsidRDefault="00EA4EB7" w:rsidP="00EA4EB7"/>
    <w:p w:rsidR="00EA4EB7" w:rsidRDefault="00EA4EB7" w:rsidP="00EA4EB7"/>
    <w:p w:rsidR="00EA4EB7" w:rsidRPr="00EA4EB7" w:rsidRDefault="00EA4EB7" w:rsidP="00EA4EB7">
      <w:r>
        <w:rPr>
          <w:noProof/>
        </w:rPr>
        <mc:AlternateContent>
          <mc:Choice Requires="wps">
            <w:drawing>
              <wp:anchor distT="0" distB="0" distL="114300" distR="114300" simplePos="0" relativeHeight="251670528" behindDoc="0" locked="0" layoutInCell="1" allowOverlap="1" wp14:anchorId="3A576CA2" wp14:editId="46EF66CE">
                <wp:simplePos x="0" y="0"/>
                <wp:positionH relativeFrom="margin">
                  <wp:posOffset>82929</wp:posOffset>
                </wp:positionH>
                <wp:positionV relativeFrom="paragraph">
                  <wp:posOffset>133350</wp:posOffset>
                </wp:positionV>
                <wp:extent cx="5273675" cy="635"/>
                <wp:effectExtent l="0" t="0" r="3175"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wps:spPr>
                      <wps:txbx>
                        <w:txbxContent>
                          <w:p w:rsidR="00E825A3" w:rsidRPr="00B12013" w:rsidRDefault="00E825A3" w:rsidP="00E825A3">
                            <w:pPr>
                              <w:pStyle w:val="Descripcin"/>
                              <w:rPr>
                                <w:noProof/>
                                <w:sz w:val="20"/>
                                <w:szCs w:val="20"/>
                              </w:rPr>
                            </w:pPr>
                            <w:bookmarkStart w:id="16" w:name="_Toc8198588"/>
                            <w:r>
                              <w:t xml:space="preserve">Ilustración </w:t>
                            </w:r>
                            <w:fldSimple w:instr=" SEQ Ilustración \* ARABIC ">
                              <w:r w:rsidR="0014323F">
                                <w:rPr>
                                  <w:noProof/>
                                </w:rPr>
                                <w:t>2</w:t>
                              </w:r>
                            </w:fldSimple>
                            <w:r>
                              <w:t>Evolucion de las Tecnologías relacionadas con DM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76CA2" id="Cuadro de texto 6" o:spid="_x0000_s1027" type="#_x0000_t202" style="position:absolute;margin-left:6.55pt;margin-top:10.5pt;width:415.25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" stroked="f">
                <v:textbox style="mso-fit-shape-to-text:t" inset="0,0,0,0">
                  <w:txbxContent>
                    <w:p w:rsidR="00E825A3" w:rsidRPr="00B12013" w:rsidRDefault="00E825A3" w:rsidP="00E825A3">
                      <w:pPr>
                        <w:pStyle w:val="Descripcin"/>
                        <w:rPr>
                          <w:noProof/>
                          <w:sz w:val="20"/>
                          <w:szCs w:val="20"/>
                        </w:rPr>
                      </w:pPr>
                      <w:bookmarkStart w:id="17" w:name="_Toc8198588"/>
                      <w:r>
                        <w:t xml:space="preserve">Ilustración </w:t>
                      </w:r>
                      <w:fldSimple w:instr=" SEQ Ilustración \* ARABIC ">
                        <w:r w:rsidR="0014323F">
                          <w:rPr>
                            <w:noProof/>
                          </w:rPr>
                          <w:t>2</w:t>
                        </w:r>
                      </w:fldSimple>
                      <w:r>
                        <w:t>Evolucion de las Tecnologías relacionadas con DM</w:t>
                      </w:r>
                      <w:bookmarkEnd w:id="17"/>
                    </w:p>
                  </w:txbxContent>
                </v:textbox>
                <w10:wrap type="square" anchorx="margin"/>
              </v:shape>
            </w:pict>
          </mc:Fallback>
        </mc:AlternateContent>
      </w:r>
    </w:p>
    <w:p w:rsidR="00EA4EB7" w:rsidRDefault="00EA4EB7" w:rsidP="00EA4EB7">
      <w:pPr>
        <w:spacing w:line="360" w:lineRule="auto"/>
        <w:ind w:firstLine="708"/>
        <w:jc w:val="both"/>
        <w:rPr>
          <w:sz w:val="26"/>
          <w:szCs w:val="26"/>
        </w:rPr>
      </w:pPr>
    </w:p>
    <w:p w:rsidR="00AD72FE" w:rsidRDefault="00AD72FE" w:rsidP="00EA4EB7">
      <w:pPr>
        <w:spacing w:line="360" w:lineRule="auto"/>
        <w:ind w:firstLine="708"/>
        <w:jc w:val="both"/>
        <w:rPr>
          <w:sz w:val="26"/>
          <w:szCs w:val="26"/>
        </w:rPr>
      </w:pPr>
    </w:p>
    <w:p w:rsidR="00EA4EB7" w:rsidRDefault="00EA4EB7" w:rsidP="00EA4EB7">
      <w:pPr>
        <w:spacing w:line="360" w:lineRule="auto"/>
        <w:ind w:firstLine="708"/>
        <w:jc w:val="both"/>
        <w:rPr>
          <w:sz w:val="26"/>
          <w:szCs w:val="26"/>
        </w:rPr>
      </w:pPr>
      <w:r w:rsidRPr="00EA4EB7">
        <w:rPr>
          <w:sz w:val="26"/>
          <w:szCs w:val="26"/>
        </w:rPr>
        <w:t>El data mining es una tecnología compuesta por etapas que integra varias áreas y que no se debe confundir con un gran software. Durante el desarrollo de un proyecto de este tipo se usan diferentes aplicaciones software en cada etapa que pueden ser estadísticas, de visualización de datos o de inteligencia artificial, principalmente. Actualmente existen aplicaciones o herramientas comerciales de data mining muy poderosas que contienen un sinfín de utilerías que facilitan el desarrollo de un proyecto. Sin embargo, casi siempre acaban complementándose con otra herramienta</w:t>
      </w:r>
      <w:r>
        <w:rPr>
          <w:sz w:val="26"/>
          <w:szCs w:val="26"/>
        </w:rPr>
        <w:t>.</w:t>
      </w:r>
    </w:p>
    <w:p w:rsidR="00EA4EB7" w:rsidRDefault="00EA4EB7" w:rsidP="00EA4EB7">
      <w:pPr>
        <w:spacing w:line="360" w:lineRule="auto"/>
        <w:ind w:firstLine="708"/>
        <w:jc w:val="both"/>
        <w:rPr>
          <w:sz w:val="26"/>
          <w:szCs w:val="26"/>
        </w:rPr>
      </w:pPr>
    </w:p>
    <w:p w:rsidR="00EA4EB7" w:rsidRPr="00EA4EB7" w:rsidRDefault="00EA4EB7" w:rsidP="00EA4EB7">
      <w:pPr>
        <w:spacing w:line="360" w:lineRule="auto"/>
        <w:ind w:firstLine="708"/>
        <w:jc w:val="both"/>
        <w:rPr>
          <w:sz w:val="26"/>
          <w:szCs w:val="26"/>
        </w:rPr>
      </w:pPr>
      <w:r w:rsidRPr="00EA4EB7">
        <w:rPr>
          <w:sz w:val="26"/>
          <w:szCs w:val="26"/>
        </w:rPr>
        <w:t>La data mining es la etapa de descubrimiento en el proceso de KDD: Paso consistente en el uso de algoritmos concretos que generan una enumeración de patrones a partir de los datos preprocesados (Fayyad et al., 1996)</w:t>
      </w:r>
      <w:r>
        <w:rPr>
          <w:sz w:val="26"/>
          <w:szCs w:val="26"/>
        </w:rPr>
        <w:t xml:space="preserve">. </w:t>
      </w:r>
      <w:r w:rsidRPr="00EA4EB7">
        <w:rPr>
          <w:sz w:val="26"/>
          <w:szCs w:val="26"/>
        </w:rPr>
        <w:t>Aunque se suelen usar indistintamente los términos KDD y Minería de Datos.</w:t>
      </w:r>
    </w:p>
    <w:p w:rsidR="00EA4EB7" w:rsidRDefault="00EA4EB7" w:rsidP="00EA4EB7"/>
    <w:p w:rsidR="00EA4EB7" w:rsidRDefault="00EA4EB7" w:rsidP="00EA4EB7"/>
    <w:p w:rsidR="00EA4EB7" w:rsidRDefault="00EA4EB7" w:rsidP="00EA4EB7"/>
    <w:p w:rsidR="00EA4EB7" w:rsidRDefault="00EA4EB7" w:rsidP="00EA4EB7"/>
    <w:p w:rsidR="00EA4EB7" w:rsidRDefault="00EA4EB7" w:rsidP="00EA4EB7"/>
    <w:p w:rsidR="00EA4EB7" w:rsidRDefault="00EA4EB7" w:rsidP="00EA4EB7"/>
    <w:p w:rsidR="00EA4EB7" w:rsidRDefault="00EA4EB7" w:rsidP="00EA4EB7"/>
    <w:p w:rsidR="00EA4EB7" w:rsidRDefault="00EA4EB7" w:rsidP="00EA4EB7"/>
    <w:p w:rsidR="00EA4EB7" w:rsidRDefault="00EA4EB7" w:rsidP="00EA4EB7"/>
    <w:p w:rsidR="00EA4EB7" w:rsidRDefault="00EA4EB7" w:rsidP="00EA4EB7"/>
    <w:p w:rsidR="00EA4EB7" w:rsidRDefault="00EA4EB7" w:rsidP="00EA4EB7"/>
    <w:p w:rsidR="00C401F4" w:rsidRDefault="002B6D61" w:rsidP="00C401F4">
      <w:pPr>
        <w:pStyle w:val="Ttulo2"/>
        <w:rPr>
          <w:sz w:val="44"/>
          <w:szCs w:val="44"/>
        </w:rPr>
      </w:pPr>
      <w:bookmarkStart w:id="18" w:name="_Toc8200790"/>
      <w:r w:rsidRPr="00EA1C28">
        <w:rPr>
          <w:sz w:val="44"/>
          <w:szCs w:val="44"/>
        </w:rPr>
        <w:lastRenderedPageBreak/>
        <w:t xml:space="preserve">¿Qué es la </w:t>
      </w:r>
      <w:r w:rsidR="00705D16" w:rsidRPr="00EA1C28">
        <w:rPr>
          <w:sz w:val="44"/>
          <w:szCs w:val="44"/>
        </w:rPr>
        <w:t>minería de datos</w:t>
      </w:r>
      <w:r w:rsidRPr="00EA1C28">
        <w:rPr>
          <w:sz w:val="44"/>
          <w:szCs w:val="44"/>
        </w:rPr>
        <w:t>?</w:t>
      </w:r>
      <w:bookmarkEnd w:id="18"/>
    </w:p>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Pr="00C401F4" w:rsidRDefault="00C401F4" w:rsidP="00C401F4"/>
    <w:p w:rsidR="00C401F4" w:rsidRDefault="00C401F4" w:rsidP="00C401F4">
      <w:pPr>
        <w:pStyle w:val="Ttulo2"/>
        <w:rPr>
          <w:sz w:val="44"/>
        </w:rPr>
      </w:pPr>
      <w:bookmarkStart w:id="19" w:name="_Toc8200791"/>
      <w:r>
        <w:rPr>
          <w:sz w:val="44"/>
        </w:rPr>
        <w:lastRenderedPageBreak/>
        <w:t>¿Qué no es minería de datos?</w:t>
      </w:r>
      <w:bookmarkEnd w:id="19"/>
    </w:p>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C401F4" w:rsidRDefault="00C401F4" w:rsidP="00C401F4"/>
    <w:p w:rsidR="00995377" w:rsidRPr="00C401F4" w:rsidRDefault="00C401F4" w:rsidP="00995377">
      <w:pPr>
        <w:pStyle w:val="Ttulo2"/>
        <w:rPr>
          <w:sz w:val="44"/>
        </w:rPr>
      </w:pPr>
      <w:bookmarkStart w:id="20" w:name="_Toc8200792"/>
      <w:r>
        <w:rPr>
          <w:sz w:val="44"/>
        </w:rPr>
        <w:lastRenderedPageBreak/>
        <w:t>Proceso de minería de datos</w:t>
      </w:r>
      <w:bookmarkEnd w:id="20"/>
    </w:p>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E512CF" w:rsidRDefault="00E512CF"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E512CF" w:rsidRDefault="00E512CF" w:rsidP="00E512CF"/>
    <w:p w:rsidR="00C401F4" w:rsidRDefault="00C401F4" w:rsidP="00E512CF"/>
    <w:p w:rsidR="00C401F4" w:rsidRPr="002E1EA1" w:rsidRDefault="00C401F4" w:rsidP="00C401F4">
      <w:pPr>
        <w:pStyle w:val="Ttulo1"/>
        <w:jc w:val="center"/>
        <w:rPr>
          <w:b/>
          <w:sz w:val="72"/>
        </w:rPr>
      </w:pPr>
      <w:bookmarkStart w:id="21" w:name="_Toc8200793"/>
      <w:r w:rsidRPr="002E1EA1">
        <w:rPr>
          <w:b/>
          <w:sz w:val="72"/>
        </w:rPr>
        <w:t xml:space="preserve">Capítulo </w:t>
      </w:r>
      <w:r>
        <w:rPr>
          <w:b/>
          <w:sz w:val="72"/>
        </w:rPr>
        <w:t>I</w:t>
      </w:r>
      <w:r w:rsidRPr="002E1EA1">
        <w:rPr>
          <w:b/>
          <w:sz w:val="72"/>
        </w:rPr>
        <w:t>I</w:t>
      </w:r>
      <w:r>
        <w:rPr>
          <w:b/>
          <w:sz w:val="72"/>
        </w:rPr>
        <w:t>I Métodos y técnicas de minería de datos</w:t>
      </w:r>
      <w:bookmarkEnd w:id="21"/>
      <w:r>
        <w:rPr>
          <w:b/>
          <w:sz w:val="72"/>
        </w:rPr>
        <w:t xml:space="preserve"> </w:t>
      </w:r>
    </w:p>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p w:rsidR="00C401F4" w:rsidRDefault="00C401F4" w:rsidP="00E512CF"/>
    <w:bookmarkStart w:id="22" w:name="_Toc8200794" w:displacedByCustomXml="next"/>
    <w:sdt>
      <w:sdtPr>
        <w:rPr>
          <w:rFonts w:ascii="Calibri" w:eastAsia="Calibri" w:hAnsi="Calibri" w:cs="Arial"/>
          <w:color w:val="auto"/>
          <w:sz w:val="20"/>
          <w:szCs w:val="20"/>
          <w:lang w:val="es-ES"/>
        </w:rPr>
        <w:id w:val="1732348214"/>
        <w:docPartObj>
          <w:docPartGallery w:val="Bibliographies"/>
          <w:docPartUnique/>
        </w:docPartObj>
      </w:sdtPr>
      <w:sdtEndPr>
        <w:rPr>
          <w:lang w:val="es-MX"/>
        </w:rPr>
      </w:sdtEndPr>
      <w:sdtContent>
        <w:p w:rsidR="00363D0C" w:rsidRPr="00363D0C" w:rsidRDefault="00363D0C">
          <w:pPr>
            <w:pStyle w:val="Ttulo1"/>
            <w:rPr>
              <w:b/>
              <w:sz w:val="44"/>
              <w:lang w:val="es-ES"/>
            </w:rPr>
          </w:pPr>
          <w:r w:rsidRPr="00363D0C">
            <w:rPr>
              <w:b/>
              <w:sz w:val="44"/>
              <w:lang w:val="es-ES"/>
            </w:rPr>
            <w:t>Referencias</w:t>
          </w:r>
          <w:bookmarkEnd w:id="22"/>
        </w:p>
        <w:p w:rsidR="00363D0C" w:rsidRPr="00363D0C" w:rsidRDefault="00363D0C" w:rsidP="00363D0C">
          <w:pPr>
            <w:rPr>
              <w:lang w:val="es-ES"/>
            </w:rPr>
          </w:pPr>
        </w:p>
        <w:sdt>
          <w:sdtPr>
            <w:id w:val="-573587230"/>
            <w:bibliography/>
          </w:sdtPr>
          <w:sdtEndPr/>
          <w:sdtContent>
            <w:p w:rsidR="00363D0C" w:rsidRDefault="00363D0C" w:rsidP="00363D0C">
              <w:pPr>
                <w:pStyle w:val="Bibliografa"/>
                <w:ind w:left="720" w:hanging="720"/>
                <w:rPr>
                  <w:noProof/>
                  <w:lang w:val="es-ES"/>
                </w:rPr>
              </w:pPr>
              <w:r>
                <w:fldChar w:fldCharType="begin"/>
              </w:r>
              <w:r>
                <w:instrText>BIBLIOGRAPHY</w:instrText>
              </w:r>
              <w:r>
                <w:fldChar w:fldCharType="separate"/>
              </w:r>
              <w:r>
                <w:rPr>
                  <w:noProof/>
                  <w:lang w:val="es-ES"/>
                </w:rPr>
                <w:t xml:space="preserve">MArtinez, B. B. (s.f.). </w:t>
              </w:r>
              <w:r>
                <w:rPr>
                  <w:i/>
                  <w:iCs/>
                  <w:noProof/>
                  <w:lang w:val="es-ES"/>
                </w:rPr>
                <w:t>Notas MD.</w:t>
              </w:r>
              <w:r>
                <w:rPr>
                  <w:noProof/>
                  <w:lang w:val="es-ES"/>
                </w:rPr>
                <w:t xml:space="preserve"> Obtenido de http://bbeltran.cs.buap.mx/NotasMD.pdf</w:t>
              </w:r>
            </w:p>
            <w:p w:rsidR="00363D0C" w:rsidRPr="00363D0C" w:rsidRDefault="00363D0C" w:rsidP="00363D0C">
              <w:pPr>
                <w:rPr>
                  <w:lang w:val="es-ES"/>
                </w:rPr>
              </w:pPr>
            </w:p>
            <w:p w:rsidR="00363D0C" w:rsidRDefault="00363D0C" w:rsidP="00363D0C">
              <w:pPr>
                <w:pStyle w:val="Bibliografa"/>
                <w:ind w:left="720" w:hanging="720"/>
                <w:rPr>
                  <w:noProof/>
                  <w:lang w:val="es-ES"/>
                </w:rPr>
              </w:pPr>
              <w:r>
                <w:rPr>
                  <w:noProof/>
                  <w:lang w:val="es-ES"/>
                </w:rPr>
                <w:t xml:space="preserve">Mining, M. D. (s.f.). </w:t>
              </w:r>
              <w:r>
                <w:rPr>
                  <w:i/>
                  <w:iCs/>
                  <w:noProof/>
                  <w:lang w:val="es-ES"/>
                </w:rPr>
                <w:t>Minerva Data Mining</w:t>
              </w:r>
              <w:r>
                <w:rPr>
                  <w:noProof/>
                  <w:lang w:val="es-ES"/>
                </w:rPr>
                <w:t>. Obtenido de https://mnrva.io/kdd-platform.html</w:t>
              </w:r>
            </w:p>
            <w:p w:rsidR="00363D0C" w:rsidRPr="00363D0C" w:rsidRDefault="00363D0C" w:rsidP="00363D0C">
              <w:pPr>
                <w:rPr>
                  <w:lang w:val="es-ES"/>
                </w:rPr>
              </w:pPr>
            </w:p>
            <w:p w:rsidR="00363D0C" w:rsidRDefault="00363D0C" w:rsidP="00363D0C">
              <w:pPr>
                <w:pStyle w:val="Bibliografa"/>
                <w:ind w:left="720" w:hanging="720"/>
                <w:rPr>
                  <w:noProof/>
                  <w:lang w:val="es-ES"/>
                </w:rPr>
              </w:pPr>
              <w:r>
                <w:rPr>
                  <w:noProof/>
                  <w:lang w:val="es-ES"/>
                </w:rPr>
                <w:t xml:space="preserve">WebMining. (s.f.). </w:t>
              </w:r>
              <w:r>
                <w:rPr>
                  <w:i/>
                  <w:iCs/>
                  <w:noProof/>
                  <w:lang w:val="es-ES"/>
                </w:rPr>
                <w:t>WebMining</w:t>
              </w:r>
              <w:r>
                <w:rPr>
                  <w:noProof/>
                  <w:lang w:val="es-ES"/>
                </w:rPr>
                <w:t>. Obtenido de http://www.webmining.cl/2011/01/proceso-de-extraccion-de-conocimiento/</w:t>
              </w:r>
            </w:p>
            <w:p w:rsidR="00363D0C" w:rsidRDefault="00363D0C" w:rsidP="00363D0C">
              <w:r>
                <w:rPr>
                  <w:b/>
                  <w:bCs/>
                </w:rPr>
                <w:fldChar w:fldCharType="end"/>
              </w:r>
            </w:p>
          </w:sdtContent>
        </w:sdt>
      </w:sdtContent>
    </w:sdt>
    <w:p w:rsidR="00363D0C" w:rsidRPr="00E512CF" w:rsidRDefault="00363D0C" w:rsidP="00033187">
      <w:pPr>
        <w:tabs>
          <w:tab w:val="left" w:pos="6663"/>
        </w:tabs>
      </w:pPr>
    </w:p>
    <w:sectPr w:rsidR="00363D0C" w:rsidRPr="00E512CF">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05B" w:rsidRDefault="001B605B" w:rsidP="00B44671">
      <w:r>
        <w:separator/>
      </w:r>
    </w:p>
  </w:endnote>
  <w:endnote w:type="continuationSeparator" w:id="0">
    <w:p w:rsidR="001B605B" w:rsidRDefault="001B605B" w:rsidP="00B4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596063"/>
      <w:docPartObj>
        <w:docPartGallery w:val="Page Numbers (Bottom of Page)"/>
        <w:docPartUnique/>
      </w:docPartObj>
    </w:sdtPr>
    <w:sdtEndPr/>
    <w:sdtContent>
      <w:p w:rsidR="009A502F" w:rsidRDefault="009A502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A502F" w:rsidRDefault="009A502F">
                              <w:pPr>
                                <w:jc w:val="center"/>
                                <w:rPr>
                                  <w:color w:val="5B9BD5" w:themeColor="accent1"/>
                                </w:rPr>
                              </w:pPr>
                              <w:r>
                                <w:fldChar w:fldCharType="begin"/>
                              </w:r>
                              <w:r>
                                <w:instrText>PAGE    \* MERGEFORMAT</w:instrText>
                              </w:r>
                              <w:r>
                                <w:fldChar w:fldCharType="separate"/>
                              </w:r>
                              <w:r w:rsidR="0014323F" w:rsidRPr="0014323F">
                                <w:rPr>
                                  <w:noProof/>
                                  <w:color w:val="5B9BD5" w:themeColor="accent1"/>
                                  <w:lang w:val="es-ES"/>
                                </w:rPr>
                                <w:t>20</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9A502F" w:rsidRDefault="009A502F">
                        <w:pPr>
                          <w:jc w:val="center"/>
                          <w:rPr>
                            <w:color w:val="5B9BD5" w:themeColor="accent1"/>
                          </w:rPr>
                        </w:pPr>
                        <w:r>
                          <w:fldChar w:fldCharType="begin"/>
                        </w:r>
                        <w:r>
                          <w:instrText>PAGE    \* MERGEFORMAT</w:instrText>
                        </w:r>
                        <w:r>
                          <w:fldChar w:fldCharType="separate"/>
                        </w:r>
                        <w:r w:rsidR="0014323F" w:rsidRPr="0014323F">
                          <w:rPr>
                            <w:noProof/>
                            <w:color w:val="5B9BD5" w:themeColor="accent1"/>
                            <w:lang w:val="es-ES"/>
                          </w:rPr>
                          <w:t>20</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05B" w:rsidRDefault="001B605B" w:rsidP="00B44671">
      <w:r>
        <w:separator/>
      </w:r>
    </w:p>
  </w:footnote>
  <w:footnote w:type="continuationSeparator" w:id="0">
    <w:p w:rsidR="001B605B" w:rsidRDefault="001B605B" w:rsidP="00B446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6F3"/>
    <w:multiLevelType w:val="hybridMultilevel"/>
    <w:tmpl w:val="A50C2C6A"/>
    <w:lvl w:ilvl="0" w:tplc="080A000F">
      <w:start w:val="1"/>
      <w:numFmt w:val="decimal"/>
      <w:lvlText w:val="%1."/>
      <w:lvlJc w:val="left"/>
      <w:pPr>
        <w:ind w:left="2844" w:hanging="360"/>
      </w:pPr>
    </w:lvl>
    <w:lvl w:ilvl="1" w:tplc="080A0019" w:tentative="1">
      <w:start w:val="1"/>
      <w:numFmt w:val="lowerLetter"/>
      <w:lvlText w:val="%2."/>
      <w:lvlJc w:val="left"/>
      <w:pPr>
        <w:ind w:left="3564" w:hanging="360"/>
      </w:pPr>
    </w:lvl>
    <w:lvl w:ilvl="2" w:tplc="080A001B" w:tentative="1">
      <w:start w:val="1"/>
      <w:numFmt w:val="lowerRoman"/>
      <w:lvlText w:val="%3."/>
      <w:lvlJc w:val="right"/>
      <w:pPr>
        <w:ind w:left="4284" w:hanging="180"/>
      </w:pPr>
    </w:lvl>
    <w:lvl w:ilvl="3" w:tplc="080A000F" w:tentative="1">
      <w:start w:val="1"/>
      <w:numFmt w:val="decimal"/>
      <w:lvlText w:val="%4."/>
      <w:lvlJc w:val="left"/>
      <w:pPr>
        <w:ind w:left="5004" w:hanging="360"/>
      </w:pPr>
    </w:lvl>
    <w:lvl w:ilvl="4" w:tplc="080A0019" w:tentative="1">
      <w:start w:val="1"/>
      <w:numFmt w:val="lowerLetter"/>
      <w:lvlText w:val="%5."/>
      <w:lvlJc w:val="left"/>
      <w:pPr>
        <w:ind w:left="5724" w:hanging="360"/>
      </w:pPr>
    </w:lvl>
    <w:lvl w:ilvl="5" w:tplc="080A001B" w:tentative="1">
      <w:start w:val="1"/>
      <w:numFmt w:val="lowerRoman"/>
      <w:lvlText w:val="%6."/>
      <w:lvlJc w:val="right"/>
      <w:pPr>
        <w:ind w:left="6444" w:hanging="180"/>
      </w:pPr>
    </w:lvl>
    <w:lvl w:ilvl="6" w:tplc="080A000F" w:tentative="1">
      <w:start w:val="1"/>
      <w:numFmt w:val="decimal"/>
      <w:lvlText w:val="%7."/>
      <w:lvlJc w:val="left"/>
      <w:pPr>
        <w:ind w:left="7164" w:hanging="360"/>
      </w:pPr>
    </w:lvl>
    <w:lvl w:ilvl="7" w:tplc="080A0019" w:tentative="1">
      <w:start w:val="1"/>
      <w:numFmt w:val="lowerLetter"/>
      <w:lvlText w:val="%8."/>
      <w:lvlJc w:val="left"/>
      <w:pPr>
        <w:ind w:left="7884" w:hanging="360"/>
      </w:pPr>
    </w:lvl>
    <w:lvl w:ilvl="8" w:tplc="080A001B" w:tentative="1">
      <w:start w:val="1"/>
      <w:numFmt w:val="lowerRoman"/>
      <w:lvlText w:val="%9."/>
      <w:lvlJc w:val="right"/>
      <w:pPr>
        <w:ind w:left="8604" w:hanging="180"/>
      </w:pPr>
    </w:lvl>
  </w:abstractNum>
  <w:abstractNum w:abstractNumId="1" w15:restartNumberingAfterBreak="0">
    <w:nsid w:val="07AE47F2"/>
    <w:multiLevelType w:val="hybridMultilevel"/>
    <w:tmpl w:val="9F82DF70"/>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2" w15:restartNumberingAfterBreak="0">
    <w:nsid w:val="08BD7B0A"/>
    <w:multiLevelType w:val="hybridMultilevel"/>
    <w:tmpl w:val="0CE40B04"/>
    <w:lvl w:ilvl="0" w:tplc="04090005">
      <w:start w:val="1"/>
      <w:numFmt w:val="bullet"/>
      <w:lvlText w:val=""/>
      <w:lvlJc w:val="left"/>
      <w:pPr>
        <w:ind w:left="4284" w:hanging="360"/>
      </w:pPr>
      <w:rPr>
        <w:rFonts w:ascii="Wingdings" w:hAnsi="Wingdings" w:hint="default"/>
      </w:rPr>
    </w:lvl>
    <w:lvl w:ilvl="1" w:tplc="080A0003" w:tentative="1">
      <w:start w:val="1"/>
      <w:numFmt w:val="bullet"/>
      <w:lvlText w:val="o"/>
      <w:lvlJc w:val="left"/>
      <w:pPr>
        <w:ind w:left="5004" w:hanging="360"/>
      </w:pPr>
      <w:rPr>
        <w:rFonts w:ascii="Courier New" w:hAnsi="Courier New" w:cs="Courier New" w:hint="default"/>
      </w:rPr>
    </w:lvl>
    <w:lvl w:ilvl="2" w:tplc="080A0005" w:tentative="1">
      <w:start w:val="1"/>
      <w:numFmt w:val="bullet"/>
      <w:lvlText w:val=""/>
      <w:lvlJc w:val="left"/>
      <w:pPr>
        <w:ind w:left="5724" w:hanging="360"/>
      </w:pPr>
      <w:rPr>
        <w:rFonts w:ascii="Wingdings" w:hAnsi="Wingdings" w:hint="default"/>
      </w:rPr>
    </w:lvl>
    <w:lvl w:ilvl="3" w:tplc="080A0001" w:tentative="1">
      <w:start w:val="1"/>
      <w:numFmt w:val="bullet"/>
      <w:lvlText w:val=""/>
      <w:lvlJc w:val="left"/>
      <w:pPr>
        <w:ind w:left="6444" w:hanging="360"/>
      </w:pPr>
      <w:rPr>
        <w:rFonts w:ascii="Symbol" w:hAnsi="Symbol" w:hint="default"/>
      </w:rPr>
    </w:lvl>
    <w:lvl w:ilvl="4" w:tplc="080A0003" w:tentative="1">
      <w:start w:val="1"/>
      <w:numFmt w:val="bullet"/>
      <w:lvlText w:val="o"/>
      <w:lvlJc w:val="left"/>
      <w:pPr>
        <w:ind w:left="7164" w:hanging="360"/>
      </w:pPr>
      <w:rPr>
        <w:rFonts w:ascii="Courier New" w:hAnsi="Courier New" w:cs="Courier New" w:hint="default"/>
      </w:rPr>
    </w:lvl>
    <w:lvl w:ilvl="5" w:tplc="080A0005" w:tentative="1">
      <w:start w:val="1"/>
      <w:numFmt w:val="bullet"/>
      <w:lvlText w:val=""/>
      <w:lvlJc w:val="left"/>
      <w:pPr>
        <w:ind w:left="7884" w:hanging="360"/>
      </w:pPr>
      <w:rPr>
        <w:rFonts w:ascii="Wingdings" w:hAnsi="Wingdings" w:hint="default"/>
      </w:rPr>
    </w:lvl>
    <w:lvl w:ilvl="6" w:tplc="080A0001" w:tentative="1">
      <w:start w:val="1"/>
      <w:numFmt w:val="bullet"/>
      <w:lvlText w:val=""/>
      <w:lvlJc w:val="left"/>
      <w:pPr>
        <w:ind w:left="8604" w:hanging="360"/>
      </w:pPr>
      <w:rPr>
        <w:rFonts w:ascii="Symbol" w:hAnsi="Symbol" w:hint="default"/>
      </w:rPr>
    </w:lvl>
    <w:lvl w:ilvl="7" w:tplc="080A0003" w:tentative="1">
      <w:start w:val="1"/>
      <w:numFmt w:val="bullet"/>
      <w:lvlText w:val="o"/>
      <w:lvlJc w:val="left"/>
      <w:pPr>
        <w:ind w:left="9324" w:hanging="360"/>
      </w:pPr>
      <w:rPr>
        <w:rFonts w:ascii="Courier New" w:hAnsi="Courier New" w:cs="Courier New" w:hint="default"/>
      </w:rPr>
    </w:lvl>
    <w:lvl w:ilvl="8" w:tplc="080A0005" w:tentative="1">
      <w:start w:val="1"/>
      <w:numFmt w:val="bullet"/>
      <w:lvlText w:val=""/>
      <w:lvlJc w:val="left"/>
      <w:pPr>
        <w:ind w:left="10044" w:hanging="360"/>
      </w:pPr>
      <w:rPr>
        <w:rFonts w:ascii="Wingdings" w:hAnsi="Wingdings" w:hint="default"/>
      </w:rPr>
    </w:lvl>
  </w:abstractNum>
  <w:abstractNum w:abstractNumId="3" w15:restartNumberingAfterBreak="0">
    <w:nsid w:val="10774C12"/>
    <w:multiLevelType w:val="hybridMultilevel"/>
    <w:tmpl w:val="12DCDE7C"/>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4" w15:restartNumberingAfterBreak="0">
    <w:nsid w:val="18BD46ED"/>
    <w:multiLevelType w:val="hybridMultilevel"/>
    <w:tmpl w:val="4C42DA9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1D742642"/>
    <w:multiLevelType w:val="hybridMultilevel"/>
    <w:tmpl w:val="F5F8D25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7C560F2"/>
    <w:multiLevelType w:val="hybridMultilevel"/>
    <w:tmpl w:val="EACE9B96"/>
    <w:lvl w:ilvl="0" w:tplc="080A0001">
      <w:start w:val="1"/>
      <w:numFmt w:val="bullet"/>
      <w:lvlText w:val=""/>
      <w:lvlJc w:val="left"/>
      <w:pPr>
        <w:ind w:left="1426" w:hanging="360"/>
      </w:pPr>
      <w:rPr>
        <w:rFonts w:ascii="Symbol" w:hAnsi="Symbol" w:hint="default"/>
      </w:rPr>
    </w:lvl>
    <w:lvl w:ilvl="1" w:tplc="080A0003">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7" w15:restartNumberingAfterBreak="0">
    <w:nsid w:val="29DF0357"/>
    <w:multiLevelType w:val="hybridMultilevel"/>
    <w:tmpl w:val="B6F08E14"/>
    <w:lvl w:ilvl="0" w:tplc="04090005">
      <w:start w:val="1"/>
      <w:numFmt w:val="bullet"/>
      <w:lvlText w:val=""/>
      <w:lvlJc w:val="left"/>
      <w:pPr>
        <w:ind w:left="1434" w:hanging="360"/>
      </w:pPr>
      <w:rPr>
        <w:rFonts w:ascii="Wingdings" w:hAnsi="Wingdings"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8" w15:restartNumberingAfterBreak="0">
    <w:nsid w:val="2C574FFF"/>
    <w:multiLevelType w:val="hybridMultilevel"/>
    <w:tmpl w:val="42F8B88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800247E"/>
    <w:multiLevelType w:val="hybridMultilevel"/>
    <w:tmpl w:val="6024C0EE"/>
    <w:lvl w:ilvl="0" w:tplc="080A0001">
      <w:start w:val="1"/>
      <w:numFmt w:val="bullet"/>
      <w:lvlText w:val=""/>
      <w:lvlJc w:val="left"/>
      <w:pPr>
        <w:ind w:left="1423" w:hanging="360"/>
      </w:pPr>
      <w:rPr>
        <w:rFonts w:ascii="Symbol" w:hAnsi="Symbol" w:hint="default"/>
      </w:rPr>
    </w:lvl>
    <w:lvl w:ilvl="1" w:tplc="080A0003">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10" w15:restartNumberingAfterBreak="0">
    <w:nsid w:val="60FF6687"/>
    <w:multiLevelType w:val="hybridMultilevel"/>
    <w:tmpl w:val="31E20D0C"/>
    <w:lvl w:ilvl="0" w:tplc="080A0001">
      <w:start w:val="1"/>
      <w:numFmt w:val="bullet"/>
      <w:lvlText w:val=""/>
      <w:lvlJc w:val="left"/>
      <w:pPr>
        <w:ind w:left="2154" w:hanging="360"/>
      </w:pPr>
      <w:rPr>
        <w:rFonts w:ascii="Symbol" w:hAnsi="Symbol" w:hint="default"/>
      </w:rPr>
    </w:lvl>
    <w:lvl w:ilvl="1" w:tplc="080A0003" w:tentative="1">
      <w:start w:val="1"/>
      <w:numFmt w:val="bullet"/>
      <w:lvlText w:val="o"/>
      <w:lvlJc w:val="left"/>
      <w:pPr>
        <w:ind w:left="2874" w:hanging="360"/>
      </w:pPr>
      <w:rPr>
        <w:rFonts w:ascii="Courier New" w:hAnsi="Courier New" w:cs="Courier New" w:hint="default"/>
      </w:rPr>
    </w:lvl>
    <w:lvl w:ilvl="2" w:tplc="080A0005" w:tentative="1">
      <w:start w:val="1"/>
      <w:numFmt w:val="bullet"/>
      <w:lvlText w:val=""/>
      <w:lvlJc w:val="left"/>
      <w:pPr>
        <w:ind w:left="3594" w:hanging="360"/>
      </w:pPr>
      <w:rPr>
        <w:rFonts w:ascii="Wingdings" w:hAnsi="Wingdings" w:hint="default"/>
      </w:rPr>
    </w:lvl>
    <w:lvl w:ilvl="3" w:tplc="080A0001" w:tentative="1">
      <w:start w:val="1"/>
      <w:numFmt w:val="bullet"/>
      <w:lvlText w:val=""/>
      <w:lvlJc w:val="left"/>
      <w:pPr>
        <w:ind w:left="4314" w:hanging="360"/>
      </w:pPr>
      <w:rPr>
        <w:rFonts w:ascii="Symbol" w:hAnsi="Symbol" w:hint="default"/>
      </w:rPr>
    </w:lvl>
    <w:lvl w:ilvl="4" w:tplc="080A0003" w:tentative="1">
      <w:start w:val="1"/>
      <w:numFmt w:val="bullet"/>
      <w:lvlText w:val="o"/>
      <w:lvlJc w:val="left"/>
      <w:pPr>
        <w:ind w:left="5034" w:hanging="360"/>
      </w:pPr>
      <w:rPr>
        <w:rFonts w:ascii="Courier New" w:hAnsi="Courier New" w:cs="Courier New" w:hint="default"/>
      </w:rPr>
    </w:lvl>
    <w:lvl w:ilvl="5" w:tplc="080A0005" w:tentative="1">
      <w:start w:val="1"/>
      <w:numFmt w:val="bullet"/>
      <w:lvlText w:val=""/>
      <w:lvlJc w:val="left"/>
      <w:pPr>
        <w:ind w:left="5754" w:hanging="360"/>
      </w:pPr>
      <w:rPr>
        <w:rFonts w:ascii="Wingdings" w:hAnsi="Wingdings" w:hint="default"/>
      </w:rPr>
    </w:lvl>
    <w:lvl w:ilvl="6" w:tplc="080A0001" w:tentative="1">
      <w:start w:val="1"/>
      <w:numFmt w:val="bullet"/>
      <w:lvlText w:val=""/>
      <w:lvlJc w:val="left"/>
      <w:pPr>
        <w:ind w:left="6474" w:hanging="360"/>
      </w:pPr>
      <w:rPr>
        <w:rFonts w:ascii="Symbol" w:hAnsi="Symbol" w:hint="default"/>
      </w:rPr>
    </w:lvl>
    <w:lvl w:ilvl="7" w:tplc="080A0003" w:tentative="1">
      <w:start w:val="1"/>
      <w:numFmt w:val="bullet"/>
      <w:lvlText w:val="o"/>
      <w:lvlJc w:val="left"/>
      <w:pPr>
        <w:ind w:left="7194" w:hanging="360"/>
      </w:pPr>
      <w:rPr>
        <w:rFonts w:ascii="Courier New" w:hAnsi="Courier New" w:cs="Courier New" w:hint="default"/>
      </w:rPr>
    </w:lvl>
    <w:lvl w:ilvl="8" w:tplc="080A0005" w:tentative="1">
      <w:start w:val="1"/>
      <w:numFmt w:val="bullet"/>
      <w:lvlText w:val=""/>
      <w:lvlJc w:val="left"/>
      <w:pPr>
        <w:ind w:left="7914" w:hanging="360"/>
      </w:pPr>
      <w:rPr>
        <w:rFonts w:ascii="Wingdings" w:hAnsi="Wingdings" w:hint="default"/>
      </w:rPr>
    </w:lvl>
  </w:abstractNum>
  <w:abstractNum w:abstractNumId="11" w15:restartNumberingAfterBreak="0">
    <w:nsid w:val="62244F21"/>
    <w:multiLevelType w:val="hybridMultilevel"/>
    <w:tmpl w:val="F9B2D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FF0804"/>
    <w:multiLevelType w:val="hybridMultilevel"/>
    <w:tmpl w:val="65EED8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73DE668D"/>
    <w:multiLevelType w:val="hybridMultilevel"/>
    <w:tmpl w:val="EFBEF0C2"/>
    <w:lvl w:ilvl="0" w:tplc="04090005">
      <w:start w:val="1"/>
      <w:numFmt w:val="bullet"/>
      <w:lvlText w:val=""/>
      <w:lvlJc w:val="left"/>
      <w:pPr>
        <w:ind w:left="1434" w:hanging="360"/>
      </w:pPr>
      <w:rPr>
        <w:rFonts w:ascii="Wingdings" w:hAnsi="Wingdings"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14" w15:restartNumberingAfterBreak="0">
    <w:nsid w:val="7C313D6B"/>
    <w:multiLevelType w:val="hybridMultilevel"/>
    <w:tmpl w:val="D0E0AC7C"/>
    <w:lvl w:ilvl="0" w:tplc="04090003">
      <w:start w:val="1"/>
      <w:numFmt w:val="bullet"/>
      <w:lvlText w:val="o"/>
      <w:lvlJc w:val="left"/>
      <w:pPr>
        <w:ind w:left="3564" w:hanging="360"/>
      </w:pPr>
      <w:rPr>
        <w:rFonts w:ascii="Courier New" w:hAnsi="Courier New" w:cs="Courier New" w:hint="default"/>
      </w:rPr>
    </w:lvl>
    <w:lvl w:ilvl="1" w:tplc="080A0003" w:tentative="1">
      <w:start w:val="1"/>
      <w:numFmt w:val="bullet"/>
      <w:lvlText w:val="o"/>
      <w:lvlJc w:val="left"/>
      <w:pPr>
        <w:ind w:left="4284" w:hanging="360"/>
      </w:pPr>
      <w:rPr>
        <w:rFonts w:ascii="Courier New" w:hAnsi="Courier New" w:cs="Courier New" w:hint="default"/>
      </w:rPr>
    </w:lvl>
    <w:lvl w:ilvl="2" w:tplc="080A0005" w:tentative="1">
      <w:start w:val="1"/>
      <w:numFmt w:val="bullet"/>
      <w:lvlText w:val=""/>
      <w:lvlJc w:val="left"/>
      <w:pPr>
        <w:ind w:left="5004" w:hanging="360"/>
      </w:pPr>
      <w:rPr>
        <w:rFonts w:ascii="Wingdings" w:hAnsi="Wingdings" w:hint="default"/>
      </w:rPr>
    </w:lvl>
    <w:lvl w:ilvl="3" w:tplc="080A0001" w:tentative="1">
      <w:start w:val="1"/>
      <w:numFmt w:val="bullet"/>
      <w:lvlText w:val=""/>
      <w:lvlJc w:val="left"/>
      <w:pPr>
        <w:ind w:left="5724" w:hanging="360"/>
      </w:pPr>
      <w:rPr>
        <w:rFonts w:ascii="Symbol" w:hAnsi="Symbol" w:hint="default"/>
      </w:rPr>
    </w:lvl>
    <w:lvl w:ilvl="4" w:tplc="080A0003" w:tentative="1">
      <w:start w:val="1"/>
      <w:numFmt w:val="bullet"/>
      <w:lvlText w:val="o"/>
      <w:lvlJc w:val="left"/>
      <w:pPr>
        <w:ind w:left="6444" w:hanging="360"/>
      </w:pPr>
      <w:rPr>
        <w:rFonts w:ascii="Courier New" w:hAnsi="Courier New" w:cs="Courier New" w:hint="default"/>
      </w:rPr>
    </w:lvl>
    <w:lvl w:ilvl="5" w:tplc="080A0005" w:tentative="1">
      <w:start w:val="1"/>
      <w:numFmt w:val="bullet"/>
      <w:lvlText w:val=""/>
      <w:lvlJc w:val="left"/>
      <w:pPr>
        <w:ind w:left="7164" w:hanging="360"/>
      </w:pPr>
      <w:rPr>
        <w:rFonts w:ascii="Wingdings" w:hAnsi="Wingdings" w:hint="default"/>
      </w:rPr>
    </w:lvl>
    <w:lvl w:ilvl="6" w:tplc="080A0001" w:tentative="1">
      <w:start w:val="1"/>
      <w:numFmt w:val="bullet"/>
      <w:lvlText w:val=""/>
      <w:lvlJc w:val="left"/>
      <w:pPr>
        <w:ind w:left="7884" w:hanging="360"/>
      </w:pPr>
      <w:rPr>
        <w:rFonts w:ascii="Symbol" w:hAnsi="Symbol" w:hint="default"/>
      </w:rPr>
    </w:lvl>
    <w:lvl w:ilvl="7" w:tplc="080A0003" w:tentative="1">
      <w:start w:val="1"/>
      <w:numFmt w:val="bullet"/>
      <w:lvlText w:val="o"/>
      <w:lvlJc w:val="left"/>
      <w:pPr>
        <w:ind w:left="8604" w:hanging="360"/>
      </w:pPr>
      <w:rPr>
        <w:rFonts w:ascii="Courier New" w:hAnsi="Courier New" w:cs="Courier New" w:hint="default"/>
      </w:rPr>
    </w:lvl>
    <w:lvl w:ilvl="8" w:tplc="080A0005" w:tentative="1">
      <w:start w:val="1"/>
      <w:numFmt w:val="bullet"/>
      <w:lvlText w:val=""/>
      <w:lvlJc w:val="left"/>
      <w:pPr>
        <w:ind w:left="9324" w:hanging="360"/>
      </w:pPr>
      <w:rPr>
        <w:rFonts w:ascii="Wingdings" w:hAnsi="Wingdings" w:hint="default"/>
      </w:rPr>
    </w:lvl>
  </w:abstractNum>
  <w:abstractNum w:abstractNumId="15" w15:restartNumberingAfterBreak="0">
    <w:nsid w:val="7CEC2A6E"/>
    <w:multiLevelType w:val="hybridMultilevel"/>
    <w:tmpl w:val="D180BA26"/>
    <w:lvl w:ilvl="0" w:tplc="080A0001">
      <w:start w:val="1"/>
      <w:numFmt w:val="bullet"/>
      <w:lvlText w:val=""/>
      <w:lvlJc w:val="left"/>
      <w:pPr>
        <w:ind w:left="1431" w:hanging="360"/>
      </w:pPr>
      <w:rPr>
        <w:rFonts w:ascii="Symbol" w:hAnsi="Symbol"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16" w15:restartNumberingAfterBreak="0">
    <w:nsid w:val="7E427DCD"/>
    <w:multiLevelType w:val="hybridMultilevel"/>
    <w:tmpl w:val="CEC29A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F13589C"/>
    <w:multiLevelType w:val="hybridMultilevel"/>
    <w:tmpl w:val="60C60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9"/>
  </w:num>
  <w:num w:numId="4">
    <w:abstractNumId w:val="4"/>
  </w:num>
  <w:num w:numId="5">
    <w:abstractNumId w:val="15"/>
  </w:num>
  <w:num w:numId="6">
    <w:abstractNumId w:val="3"/>
  </w:num>
  <w:num w:numId="7">
    <w:abstractNumId w:val="5"/>
  </w:num>
  <w:num w:numId="8">
    <w:abstractNumId w:val="12"/>
  </w:num>
  <w:num w:numId="9">
    <w:abstractNumId w:val="1"/>
  </w:num>
  <w:num w:numId="10">
    <w:abstractNumId w:val="6"/>
  </w:num>
  <w:num w:numId="11">
    <w:abstractNumId w:val="0"/>
  </w:num>
  <w:num w:numId="12">
    <w:abstractNumId w:val="14"/>
  </w:num>
  <w:num w:numId="13">
    <w:abstractNumId w:val="2"/>
  </w:num>
  <w:num w:numId="14">
    <w:abstractNumId w:val="7"/>
  </w:num>
  <w:num w:numId="15">
    <w:abstractNumId w:val="13"/>
  </w:num>
  <w:num w:numId="16">
    <w:abstractNumId w:val="10"/>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4E"/>
    <w:rsid w:val="00022037"/>
    <w:rsid w:val="00033187"/>
    <w:rsid w:val="000A231E"/>
    <w:rsid w:val="000B3B9A"/>
    <w:rsid w:val="00105504"/>
    <w:rsid w:val="00123E68"/>
    <w:rsid w:val="00126631"/>
    <w:rsid w:val="0014323F"/>
    <w:rsid w:val="001B605B"/>
    <w:rsid w:val="001C4A51"/>
    <w:rsid w:val="001F1338"/>
    <w:rsid w:val="00210111"/>
    <w:rsid w:val="0025331F"/>
    <w:rsid w:val="002B6D61"/>
    <w:rsid w:val="002E1EA1"/>
    <w:rsid w:val="002E79F4"/>
    <w:rsid w:val="003277FD"/>
    <w:rsid w:val="003314DD"/>
    <w:rsid w:val="003544EC"/>
    <w:rsid w:val="00363D0C"/>
    <w:rsid w:val="003A61AF"/>
    <w:rsid w:val="003E4DBE"/>
    <w:rsid w:val="004271B6"/>
    <w:rsid w:val="00437C5C"/>
    <w:rsid w:val="00442060"/>
    <w:rsid w:val="00442570"/>
    <w:rsid w:val="0044747F"/>
    <w:rsid w:val="00484DE5"/>
    <w:rsid w:val="00492B04"/>
    <w:rsid w:val="004C61EE"/>
    <w:rsid w:val="004D0127"/>
    <w:rsid w:val="004D4971"/>
    <w:rsid w:val="0050156F"/>
    <w:rsid w:val="005315E5"/>
    <w:rsid w:val="00536A5E"/>
    <w:rsid w:val="0054071C"/>
    <w:rsid w:val="005A786D"/>
    <w:rsid w:val="005C20EF"/>
    <w:rsid w:val="006111AE"/>
    <w:rsid w:val="00631BB0"/>
    <w:rsid w:val="0063363E"/>
    <w:rsid w:val="00636892"/>
    <w:rsid w:val="006D7976"/>
    <w:rsid w:val="00705D16"/>
    <w:rsid w:val="00752A63"/>
    <w:rsid w:val="007D25E4"/>
    <w:rsid w:val="007F3F1B"/>
    <w:rsid w:val="0080109D"/>
    <w:rsid w:val="00876185"/>
    <w:rsid w:val="0087704F"/>
    <w:rsid w:val="008A47F9"/>
    <w:rsid w:val="008B21B5"/>
    <w:rsid w:val="008E38A4"/>
    <w:rsid w:val="00910BF0"/>
    <w:rsid w:val="00911A87"/>
    <w:rsid w:val="00917DCA"/>
    <w:rsid w:val="00956E52"/>
    <w:rsid w:val="00995377"/>
    <w:rsid w:val="009A47BD"/>
    <w:rsid w:val="009A502F"/>
    <w:rsid w:val="009B1DA3"/>
    <w:rsid w:val="00A15209"/>
    <w:rsid w:val="00A378D6"/>
    <w:rsid w:val="00A43876"/>
    <w:rsid w:val="00A440C8"/>
    <w:rsid w:val="00A4564E"/>
    <w:rsid w:val="00A61116"/>
    <w:rsid w:val="00A80811"/>
    <w:rsid w:val="00AB50C1"/>
    <w:rsid w:val="00AD3453"/>
    <w:rsid w:val="00AD72FE"/>
    <w:rsid w:val="00AF61BB"/>
    <w:rsid w:val="00B25A3E"/>
    <w:rsid w:val="00B44671"/>
    <w:rsid w:val="00B673FE"/>
    <w:rsid w:val="00B816C2"/>
    <w:rsid w:val="00BA34C9"/>
    <w:rsid w:val="00BA6995"/>
    <w:rsid w:val="00BF2DDA"/>
    <w:rsid w:val="00C401F4"/>
    <w:rsid w:val="00CE1BA3"/>
    <w:rsid w:val="00CF0448"/>
    <w:rsid w:val="00D21A80"/>
    <w:rsid w:val="00D83036"/>
    <w:rsid w:val="00DD329C"/>
    <w:rsid w:val="00DF287A"/>
    <w:rsid w:val="00E047BE"/>
    <w:rsid w:val="00E06421"/>
    <w:rsid w:val="00E512CF"/>
    <w:rsid w:val="00E7760B"/>
    <w:rsid w:val="00E82020"/>
    <w:rsid w:val="00E825A3"/>
    <w:rsid w:val="00E94CC3"/>
    <w:rsid w:val="00EA1C28"/>
    <w:rsid w:val="00EA4EB7"/>
    <w:rsid w:val="00EE7501"/>
    <w:rsid w:val="00EF7493"/>
    <w:rsid w:val="00F22559"/>
    <w:rsid w:val="00F34953"/>
    <w:rsid w:val="00F90CC8"/>
    <w:rsid w:val="00FC3C5A"/>
    <w:rsid w:val="00FF3C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AE6C0"/>
  <w15:chartTrackingRefBased/>
  <w15:docId w15:val="{30CE6D0A-4C37-479E-9336-3797B148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E"/>
    <w:pPr>
      <w:spacing w:after="0" w:line="240" w:lineRule="auto"/>
    </w:pPr>
    <w:rPr>
      <w:rFonts w:ascii="Calibri" w:eastAsia="Calibri" w:hAnsi="Calibri" w:cs="Arial"/>
      <w:sz w:val="20"/>
      <w:szCs w:val="20"/>
      <w:lang w:eastAsia="es-MX"/>
    </w:rPr>
  </w:style>
  <w:style w:type="paragraph" w:styleId="Ttulo1">
    <w:name w:val="heading 1"/>
    <w:basedOn w:val="Normal"/>
    <w:next w:val="Normal"/>
    <w:link w:val="Ttulo1Car"/>
    <w:uiPriority w:val="9"/>
    <w:qFormat/>
    <w:rsid w:val="00A611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B6D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92B0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A78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116"/>
    <w:rPr>
      <w:rFonts w:asciiTheme="majorHAnsi" w:eastAsiaTheme="majorEastAsia" w:hAnsiTheme="majorHAnsi" w:cstheme="majorBidi"/>
      <w:color w:val="2E74B5" w:themeColor="accent1" w:themeShade="BF"/>
      <w:sz w:val="32"/>
      <w:szCs w:val="32"/>
      <w:lang w:eastAsia="es-MX"/>
    </w:rPr>
  </w:style>
  <w:style w:type="paragraph" w:styleId="TtuloTDC">
    <w:name w:val="TOC Heading"/>
    <w:basedOn w:val="Ttulo1"/>
    <w:next w:val="Normal"/>
    <w:uiPriority w:val="39"/>
    <w:unhideWhenUsed/>
    <w:qFormat/>
    <w:rsid w:val="00A61116"/>
    <w:pPr>
      <w:spacing w:line="259" w:lineRule="auto"/>
      <w:outlineLvl w:val="9"/>
    </w:pPr>
  </w:style>
  <w:style w:type="paragraph" w:styleId="TDC2">
    <w:name w:val="toc 2"/>
    <w:basedOn w:val="Normal"/>
    <w:next w:val="Normal"/>
    <w:autoRedefine/>
    <w:uiPriority w:val="39"/>
    <w:unhideWhenUsed/>
    <w:rsid w:val="00A61116"/>
    <w:pPr>
      <w:spacing w:after="100" w:line="259" w:lineRule="auto"/>
      <w:ind w:left="220"/>
    </w:pPr>
    <w:rPr>
      <w:rFonts w:asciiTheme="minorHAnsi" w:eastAsiaTheme="minorEastAsia" w:hAnsiTheme="minorHAnsi" w:cs="Times New Roman"/>
      <w:sz w:val="22"/>
      <w:szCs w:val="22"/>
    </w:rPr>
  </w:style>
  <w:style w:type="paragraph" w:styleId="TDC1">
    <w:name w:val="toc 1"/>
    <w:basedOn w:val="Normal"/>
    <w:next w:val="Normal"/>
    <w:autoRedefine/>
    <w:uiPriority w:val="39"/>
    <w:unhideWhenUsed/>
    <w:rsid w:val="00A61116"/>
    <w:pPr>
      <w:spacing w:after="100" w:line="259" w:lineRule="auto"/>
    </w:pPr>
    <w:rPr>
      <w:rFonts w:asciiTheme="minorHAnsi" w:eastAsiaTheme="minorEastAsia" w:hAnsiTheme="minorHAnsi" w:cs="Times New Roman"/>
      <w:sz w:val="22"/>
      <w:szCs w:val="22"/>
    </w:rPr>
  </w:style>
  <w:style w:type="paragraph" w:styleId="TDC3">
    <w:name w:val="toc 3"/>
    <w:basedOn w:val="Normal"/>
    <w:next w:val="Normal"/>
    <w:autoRedefine/>
    <w:uiPriority w:val="39"/>
    <w:unhideWhenUsed/>
    <w:rsid w:val="00A61116"/>
    <w:pPr>
      <w:spacing w:after="100" w:line="259" w:lineRule="auto"/>
      <w:ind w:left="440"/>
    </w:pPr>
    <w:rPr>
      <w:rFonts w:asciiTheme="minorHAnsi" w:eastAsiaTheme="minorEastAsia" w:hAnsiTheme="minorHAnsi" w:cs="Times New Roman"/>
      <w:sz w:val="22"/>
      <w:szCs w:val="22"/>
    </w:rPr>
  </w:style>
  <w:style w:type="character" w:customStyle="1" w:styleId="Ttulo2Car">
    <w:name w:val="Título 2 Car"/>
    <w:basedOn w:val="Fuentedeprrafopredeter"/>
    <w:link w:val="Ttulo2"/>
    <w:uiPriority w:val="9"/>
    <w:rsid w:val="002B6D61"/>
    <w:rPr>
      <w:rFonts w:asciiTheme="majorHAnsi" w:eastAsiaTheme="majorEastAsia" w:hAnsiTheme="majorHAnsi" w:cstheme="majorBidi"/>
      <w:color w:val="2E74B5" w:themeColor="accent1" w:themeShade="BF"/>
      <w:sz w:val="26"/>
      <w:szCs w:val="26"/>
      <w:lang w:eastAsia="es-MX"/>
    </w:rPr>
  </w:style>
  <w:style w:type="character" w:styleId="Hipervnculo">
    <w:name w:val="Hyperlink"/>
    <w:basedOn w:val="Fuentedeprrafopredeter"/>
    <w:uiPriority w:val="99"/>
    <w:unhideWhenUsed/>
    <w:rsid w:val="00B44671"/>
    <w:rPr>
      <w:color w:val="0563C1" w:themeColor="hyperlink"/>
      <w:u w:val="single"/>
    </w:rPr>
  </w:style>
  <w:style w:type="paragraph" w:styleId="Encabezado">
    <w:name w:val="header"/>
    <w:basedOn w:val="Normal"/>
    <w:link w:val="EncabezadoCar"/>
    <w:uiPriority w:val="99"/>
    <w:unhideWhenUsed/>
    <w:rsid w:val="00B44671"/>
    <w:pPr>
      <w:tabs>
        <w:tab w:val="center" w:pos="4680"/>
        <w:tab w:val="right" w:pos="9360"/>
      </w:tabs>
    </w:pPr>
  </w:style>
  <w:style w:type="character" w:customStyle="1" w:styleId="EncabezadoCar">
    <w:name w:val="Encabezado Car"/>
    <w:basedOn w:val="Fuentedeprrafopredeter"/>
    <w:link w:val="Encabezado"/>
    <w:uiPriority w:val="99"/>
    <w:rsid w:val="00B44671"/>
    <w:rPr>
      <w:rFonts w:ascii="Calibri" w:eastAsia="Calibri" w:hAnsi="Calibri" w:cs="Arial"/>
      <w:sz w:val="20"/>
      <w:szCs w:val="20"/>
      <w:lang w:eastAsia="es-MX"/>
    </w:rPr>
  </w:style>
  <w:style w:type="paragraph" w:styleId="Piedepgina">
    <w:name w:val="footer"/>
    <w:basedOn w:val="Normal"/>
    <w:link w:val="PiedepginaCar"/>
    <w:uiPriority w:val="99"/>
    <w:unhideWhenUsed/>
    <w:rsid w:val="00B44671"/>
    <w:pPr>
      <w:tabs>
        <w:tab w:val="center" w:pos="4680"/>
        <w:tab w:val="right" w:pos="9360"/>
      </w:tabs>
    </w:pPr>
  </w:style>
  <w:style w:type="character" w:customStyle="1" w:styleId="PiedepginaCar">
    <w:name w:val="Pie de página Car"/>
    <w:basedOn w:val="Fuentedeprrafopredeter"/>
    <w:link w:val="Piedepgina"/>
    <w:uiPriority w:val="99"/>
    <w:rsid w:val="00B44671"/>
    <w:rPr>
      <w:rFonts w:ascii="Calibri" w:eastAsia="Calibri" w:hAnsi="Calibri" w:cs="Arial"/>
      <w:sz w:val="20"/>
      <w:szCs w:val="20"/>
      <w:lang w:eastAsia="es-MX"/>
    </w:rPr>
  </w:style>
  <w:style w:type="paragraph" w:styleId="Descripcin">
    <w:name w:val="caption"/>
    <w:basedOn w:val="Normal"/>
    <w:next w:val="Normal"/>
    <w:uiPriority w:val="35"/>
    <w:unhideWhenUsed/>
    <w:qFormat/>
    <w:rsid w:val="00123E68"/>
    <w:pPr>
      <w:spacing w:after="200"/>
    </w:pPr>
    <w:rPr>
      <w:i/>
      <w:iCs/>
      <w:color w:val="44546A" w:themeColor="text2"/>
      <w:sz w:val="18"/>
      <w:szCs w:val="18"/>
    </w:rPr>
  </w:style>
  <w:style w:type="paragraph" w:styleId="Tabladeilustraciones">
    <w:name w:val="table of figures"/>
    <w:basedOn w:val="Normal"/>
    <w:next w:val="Normal"/>
    <w:uiPriority w:val="99"/>
    <w:unhideWhenUsed/>
    <w:rsid w:val="00123E68"/>
    <w:pPr>
      <w:ind w:left="400" w:hanging="400"/>
    </w:pPr>
    <w:rPr>
      <w:rFonts w:asciiTheme="minorHAnsi" w:hAnsiTheme="minorHAnsi" w:cstheme="minorHAnsi"/>
      <w:caps/>
    </w:rPr>
  </w:style>
  <w:style w:type="paragraph" w:styleId="Prrafodelista">
    <w:name w:val="List Paragraph"/>
    <w:basedOn w:val="Normal"/>
    <w:uiPriority w:val="34"/>
    <w:qFormat/>
    <w:rsid w:val="00D83036"/>
    <w:pPr>
      <w:ind w:left="720"/>
      <w:contextualSpacing/>
    </w:pPr>
  </w:style>
  <w:style w:type="character" w:customStyle="1" w:styleId="Ttulo3Car">
    <w:name w:val="Título 3 Car"/>
    <w:basedOn w:val="Fuentedeprrafopredeter"/>
    <w:link w:val="Ttulo3"/>
    <w:uiPriority w:val="9"/>
    <w:rsid w:val="00492B04"/>
    <w:rPr>
      <w:rFonts w:asciiTheme="majorHAnsi" w:eastAsiaTheme="majorEastAsia" w:hAnsiTheme="majorHAnsi" w:cstheme="majorBidi"/>
      <w:color w:val="1F4D78" w:themeColor="accent1" w:themeShade="7F"/>
      <w:sz w:val="24"/>
      <w:szCs w:val="24"/>
      <w:lang w:eastAsia="es-MX"/>
    </w:rPr>
  </w:style>
  <w:style w:type="paragraph" w:styleId="Bibliografa">
    <w:name w:val="Bibliography"/>
    <w:basedOn w:val="Normal"/>
    <w:next w:val="Normal"/>
    <w:uiPriority w:val="37"/>
    <w:unhideWhenUsed/>
    <w:rsid w:val="00363D0C"/>
  </w:style>
  <w:style w:type="character" w:customStyle="1" w:styleId="Ttulo4Car">
    <w:name w:val="Título 4 Car"/>
    <w:basedOn w:val="Fuentedeprrafopredeter"/>
    <w:link w:val="Ttulo4"/>
    <w:uiPriority w:val="9"/>
    <w:rsid w:val="005A786D"/>
    <w:rPr>
      <w:rFonts w:asciiTheme="majorHAnsi" w:eastAsiaTheme="majorEastAsia" w:hAnsiTheme="majorHAnsi" w:cstheme="majorBidi"/>
      <w:i/>
      <w:iCs/>
      <w:color w:val="2E74B5" w:themeColor="accent1" w:themeShade="BF"/>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36949">
      <w:bodyDiv w:val="1"/>
      <w:marLeft w:val="0"/>
      <w:marRight w:val="0"/>
      <w:marTop w:val="0"/>
      <w:marBottom w:val="0"/>
      <w:divBdr>
        <w:top w:val="none" w:sz="0" w:space="0" w:color="auto"/>
        <w:left w:val="none" w:sz="0" w:space="0" w:color="auto"/>
        <w:bottom w:val="none" w:sz="0" w:space="0" w:color="auto"/>
        <w:right w:val="none" w:sz="0" w:space="0" w:color="auto"/>
      </w:divBdr>
    </w:div>
    <w:div w:id="868101985">
      <w:bodyDiv w:val="1"/>
      <w:marLeft w:val="0"/>
      <w:marRight w:val="0"/>
      <w:marTop w:val="0"/>
      <w:marBottom w:val="0"/>
      <w:divBdr>
        <w:top w:val="none" w:sz="0" w:space="0" w:color="auto"/>
        <w:left w:val="none" w:sz="0" w:space="0" w:color="auto"/>
        <w:bottom w:val="none" w:sz="0" w:space="0" w:color="auto"/>
        <w:right w:val="none" w:sz="0" w:space="0" w:color="auto"/>
      </w:divBdr>
    </w:div>
    <w:div w:id="1073772935">
      <w:bodyDiv w:val="1"/>
      <w:marLeft w:val="0"/>
      <w:marRight w:val="0"/>
      <w:marTop w:val="0"/>
      <w:marBottom w:val="0"/>
      <w:divBdr>
        <w:top w:val="none" w:sz="0" w:space="0" w:color="auto"/>
        <w:left w:val="none" w:sz="0" w:space="0" w:color="auto"/>
        <w:bottom w:val="none" w:sz="0" w:space="0" w:color="auto"/>
        <w:right w:val="none" w:sz="0" w:space="0" w:color="auto"/>
      </w:divBdr>
    </w:div>
    <w:div w:id="17230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Ricardo%20Zamora%20Picaz\Desktop\proyecto\Miner&#237;a%20de%20datos.docx" TargetMode="External"/><Relationship Id="rId4" Type="http://schemas.openxmlformats.org/officeDocument/2006/relationships/settings" Target="settings.xml"/><Relationship Id="rId9" Type="http://schemas.openxmlformats.org/officeDocument/2006/relationships/hyperlink" Target="file:///C:\Users\Ricardo%20Zamora%20Picaz\Desktop\proyecto\Miner&#237;a%20de%20datos.doc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b:Tag>
    <b:SourceType>InternetSite</b:SourceType>
    <b:Guid>{FD0FAF00-8991-46F3-A0DD-BD018C1C8136}</b:Guid>
    <b:Author>
      <b:Author>
        <b:NameList>
          <b:Person>
            <b:Last>WebMining</b:Last>
          </b:Person>
        </b:NameList>
      </b:Author>
    </b:Author>
    <b:Title>WebMining</b:Title>
    <b:URL>http://www.webmining.cl/2011/01/proceso-de-extraccion-de-conocimiento/</b:URL>
    <b:RefOrder>1</b:RefOrder>
  </b:Source>
  <b:Source>
    <b:Tag>Min</b:Tag>
    <b:SourceType>InternetSite</b:SourceType>
    <b:Guid>{CE6160AA-990B-46F5-97D9-AA18F3CF31FB}</b:Guid>
    <b:Author>
      <b:Author>
        <b:NameList>
          <b:Person>
            <b:Last>Mining</b:Last>
            <b:First>Minerva</b:First>
            <b:Middle>Data</b:Middle>
          </b:Person>
        </b:NameList>
      </b:Author>
    </b:Author>
    <b:Title>Minerva Data Mining</b:Title>
    <b:URL>https://mnrva.io/kdd-platform.html</b:URL>
    <b:RefOrder>2</b:RefOrder>
  </b:Source>
  <b:Source>
    <b:Tag>Bea</b:Tag>
    <b:SourceType>DocumentFromInternetSite</b:SourceType>
    <b:Guid>{343F2AD3-E1E6-4F0A-984A-63D0EDFC6FA1}</b:Guid>
    <b:Title>Notas MD</b:Title>
    <b:Author>
      <b:Author>
        <b:NameList>
          <b:Person>
            <b:Last>MArtinez</b:Last>
            <b:First>Beatriz</b:First>
            <b:Middle>Beltran</b:Middle>
          </b:Person>
        </b:NameList>
      </b:Author>
    </b:Author>
    <b:URL>http://bbeltran.cs.buap.mx/NotasMD.pdf</b:URL>
    <b:RefOrder>3</b:RefOrder>
  </b:Source>
</b:Sources>
</file>

<file path=customXml/itemProps1.xml><?xml version="1.0" encoding="utf-8"?>
<ds:datastoreItem xmlns:ds="http://schemas.openxmlformats.org/officeDocument/2006/customXml" ds:itemID="{E9C11FB6-4A93-4834-8F81-484460BB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2801</TotalTime>
  <Pages>23</Pages>
  <Words>2904</Words>
  <Characters>15977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zamora picazo</dc:creator>
  <cp:keywords/>
  <dc:description/>
  <cp:lastModifiedBy>ricardo zamora picazo</cp:lastModifiedBy>
  <cp:revision>17</cp:revision>
  <cp:lastPrinted>2019-05-08T14:47:00Z</cp:lastPrinted>
  <dcterms:created xsi:type="dcterms:W3CDTF">2019-02-19T11:25:00Z</dcterms:created>
  <dcterms:modified xsi:type="dcterms:W3CDTF">2019-05-08T14:47:00Z</dcterms:modified>
</cp:coreProperties>
</file>