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784" w:rsidRDefault="00B35784" w:rsidP="00B35784">
      <w:pPr>
        <w:spacing w:line="480" w:lineRule="auto"/>
      </w:pPr>
      <w:r w:rsidRPr="00D21A29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F79F66F" wp14:editId="74EFCF98">
            <wp:simplePos x="0" y="0"/>
            <wp:positionH relativeFrom="margin">
              <wp:posOffset>-372110</wp:posOffset>
            </wp:positionH>
            <wp:positionV relativeFrom="topMargin">
              <wp:posOffset>340995</wp:posOffset>
            </wp:positionV>
            <wp:extent cx="1353185" cy="835025"/>
            <wp:effectExtent l="0" t="0" r="0" b="3175"/>
            <wp:wrapSquare wrapText="bothSides"/>
            <wp:docPr id="1" name="Imagen 1" descr="C:\wamp\www\proyecto\documentos\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proyecto\documentos\b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5784" w:rsidRDefault="00B35784" w:rsidP="00B35784">
      <w:pPr>
        <w:spacing w:line="480" w:lineRule="auto"/>
      </w:pPr>
    </w:p>
    <w:p w:rsidR="00B35784" w:rsidRDefault="00B35784" w:rsidP="00B35784">
      <w:pPr>
        <w:spacing w:line="480" w:lineRule="auto"/>
      </w:pPr>
    </w:p>
    <w:p w:rsidR="00B35784" w:rsidRDefault="00B35784" w:rsidP="00B35784">
      <w:pPr>
        <w:spacing w:line="480" w:lineRule="auto"/>
      </w:pPr>
    </w:p>
    <w:p w:rsidR="00B35784" w:rsidRDefault="00B35784" w:rsidP="00B35784">
      <w:pPr>
        <w:spacing w:line="480" w:lineRule="auto"/>
      </w:pPr>
      <w:r w:rsidRPr="00D21A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C012A" wp14:editId="14C58758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5943600" cy="2349062"/>
                <wp:effectExtent l="0" t="0" r="0" b="0"/>
                <wp:wrapNone/>
                <wp:docPr id="4" name="Cuadro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3490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0091E" w:rsidRDefault="00E0091E" w:rsidP="00B3578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0C0"/>
                                <w:kern w:val="24"/>
                                <w:sz w:val="144"/>
                                <w:szCs w:val="144"/>
                              </w:rPr>
                              <w:t>Blue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C012A" id="_x0000_t202" coordsize="21600,21600" o:spt="202" path="m,l,21600r21600,l21600,xe">
                <v:stroke joinstyle="miter"/>
                <v:path gradientshapeok="t" o:connecttype="rect"/>
              </v:shapetype>
              <v:shape id="CuadroTexto 3" o:spid="_x0000_s1026" type="#_x0000_t202" style="position:absolute;margin-left:416.8pt;margin-top:2.15pt;width:468pt;height:184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Y+mAEAABIDAAAOAAAAZHJzL2Uyb0RvYy54bWysUk2P0zAQvSPxHyzfabJtqdio6Qp2tVwQ&#10;IO3yA1zHbizFHjPjNum/Z+x0uwhuiMvYno83b954ezf5QZwMkoPQyptFLYUJGjoXDq388fz47oMU&#10;lFTo1ADBtPJsSN7t3r7ZjrExS+hh6AwKBgnUjLGVfUqxqSrSvfGKFhBN4KAF9CrxEw9Vh2pkdD9U&#10;y7reVCNgFxG0IWLvwxyUu4JvrdHpm7VkkhhaydxSsVjsPttqt1XNAVXsnb7QUP/AwisXuOkV6kEl&#10;JY7o/oLyTiMQ2LTQ4Cuw1mlTZuBpbuo/pnnqVTRlFhaH4lUm+n+w+uvpOwrXtXItRVCeV3R/VB3C&#10;s5kSiFUWaIzUcN5T5Mw0fYKJF/3iJ3bmuSeLPp88keA4S32+ystIQrPz/e16tak5pDm2XK1v680y&#10;41Sv5REpfTbgRb60Enl/RVZ1+kJpTn1Jyd0CPLphyP7MceaSb2naTxfie+jOzHvkFbeSfh4VGikw&#10;DfdQfsSM8vGYwLrSIJfPNRdUFr5QvHySvNnf3yXr9SvvfgEAAP//AwBQSwMEFAAGAAgAAAAhAAND&#10;usjbAAAABgEAAA8AAABkcnMvZG93bnJldi54bWxMj81OwzAQhO9IvIO1SNyoTRMKDdlUCMQVRPmR&#10;uLnxNomI11HsNuHtWU5wHM1o5ptyM/teHWmMXWCEy4UBRVwH13GD8Pb6eHEDKibLzvaBCeGbImyq&#10;05PSFi5M/ELHbWqUlHAsLEKb0lBoHeuWvI2LMBCLtw+jt0nk2Gg32knKfa+Xxqy0tx3LQmsHum+p&#10;/toePML70/7zIzfPzYO/GqYwG81+rRHPz+a7W1CJ5vQXhl98QYdKmHbhwC6qHkGOJIQ8AyXmOluJ&#10;3iFk1/kSdFXq//jVDwAAAP//AwBQSwECLQAUAAYACAAAACEAtoM4kv4AAADhAQAAEwAAAAAAAAAA&#10;AAAAAAAAAAAAW0NvbnRlbnRfVHlwZXNdLnhtbFBLAQItABQABgAIAAAAIQA4/SH/1gAAAJQBAAAL&#10;AAAAAAAAAAAAAAAAAC8BAABfcmVscy8ucmVsc1BLAQItABQABgAIAAAAIQA2awY+mAEAABIDAAAO&#10;AAAAAAAAAAAAAAAAAC4CAABkcnMvZTJvRG9jLnhtbFBLAQItABQABgAIAAAAIQADQ7rI2wAAAAYB&#10;AAAPAAAAAAAAAAAAAAAAAPIDAABkcnMvZG93bnJldi54bWxQSwUGAAAAAAQABADzAAAA+gQAAAAA&#10;" filled="f" stroked="f">
                <v:textbox>
                  <w:txbxContent>
                    <w:p w:rsidR="00E0091E" w:rsidRDefault="00E0091E" w:rsidP="00B3578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70C0"/>
                          <w:kern w:val="24"/>
                          <w:sz w:val="144"/>
                          <w:szCs w:val="144"/>
                        </w:rPr>
                        <w:t>Blue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</w:rPr>
                        <w:t xml:space="preserve">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5784" w:rsidRDefault="00B35784" w:rsidP="00B35784">
      <w:pPr>
        <w:spacing w:line="480" w:lineRule="auto"/>
      </w:pPr>
    </w:p>
    <w:p w:rsidR="00B35784" w:rsidRDefault="00B35784" w:rsidP="00B35784">
      <w:pPr>
        <w:spacing w:line="480" w:lineRule="auto"/>
      </w:pPr>
    </w:p>
    <w:p w:rsidR="00B35784" w:rsidRDefault="00B35784" w:rsidP="00B35784">
      <w:pPr>
        <w:spacing w:line="480" w:lineRule="auto"/>
      </w:pPr>
    </w:p>
    <w:p w:rsidR="00B35784" w:rsidRDefault="00B35784" w:rsidP="00B35784">
      <w:pPr>
        <w:spacing w:line="480" w:lineRule="auto"/>
      </w:pPr>
    </w:p>
    <w:p w:rsidR="00B35784" w:rsidRDefault="00B35784" w:rsidP="00B35784">
      <w:pPr>
        <w:spacing w:line="480" w:lineRule="auto"/>
      </w:pPr>
    </w:p>
    <w:p w:rsidR="00B35784" w:rsidRDefault="00B35784" w:rsidP="00B35784">
      <w:pPr>
        <w:spacing w:line="480" w:lineRule="auto"/>
      </w:pPr>
    </w:p>
    <w:p w:rsidR="00B35784" w:rsidRDefault="00B35784" w:rsidP="00B35784">
      <w:pPr>
        <w:spacing w:line="480" w:lineRule="auto"/>
      </w:pPr>
      <w:r w:rsidRPr="00D21A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601B3" wp14:editId="2ADC1BDA">
                <wp:simplePos x="0" y="0"/>
                <wp:positionH relativeFrom="margin">
                  <wp:align>left</wp:align>
                </wp:positionH>
                <wp:positionV relativeFrom="paragraph">
                  <wp:posOffset>307975</wp:posOffset>
                </wp:positionV>
                <wp:extent cx="6413862" cy="646331"/>
                <wp:effectExtent l="0" t="0" r="0" b="0"/>
                <wp:wrapNone/>
                <wp:docPr id="5" name="Cuadro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862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0091E" w:rsidRPr="00F52CC4" w:rsidRDefault="00E0091E" w:rsidP="00B357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56"/>
                                <w:szCs w:val="56"/>
                              </w:rPr>
                            </w:pPr>
                            <w:r w:rsidRPr="00F52CC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Sistema de Gestión de Almacén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601B3" id="CuadroTexto 4" o:spid="_x0000_s1027" type="#_x0000_t202" style="position:absolute;margin-left:0;margin-top:24.25pt;width:505.05pt;height:50.9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mUEmgEAABgDAAAOAAAAZHJzL2Uyb0RvYy54bWysUstu2zAQvBfoPxC81/KrQiBYDvJAeina&#10;Akk/gKZIi4DIZXdpS/77LmnHKdJb0Qsfu8vZmVlubic/iKNBchBauZjNpTBBQ+fCvpU/X54+3UhB&#10;SYVODRBMK0+G5O3244fNGBuzhB6GzqBgkEDNGFvZpxSbqiLdG69oBtEETlpArxJfcV91qEZG90O1&#10;nM/ragTsIoI2RBx9PCfltuBba3T6bi2ZJIZWMrdUVizrLq/VdqOaParYO32hof6BhVcucNMr1KNK&#10;ShzQ/QXlnUYgsGmmwVdgrdOmaGA1i/k7Nc+9iqZoYXMoXm2i/wervx1/oHBdKz9LEZTnET0cVIfw&#10;YqYEYp0NGiM1XPccuTJN9zDxoF/jxMGse7Lo886KBOfZ6tPVXkYSmoP1erG6qZdSaM7V63q1KjDV&#10;2+uIlL4Y8CIfWok8vuKqOn6lxEy49LUkNwvw5IYhxzPFM5V8StNuKpquNHfQnZj9yINuJf06KDRS&#10;YBoeoPyLDEbx7pAYsPTJKOc3F3C2v7S/fJU83z/vpertQ29/AwAA//8DAFBLAwQUAAYACAAAACEA&#10;WEKGIdwAAAAIAQAADwAAAGRycy9kb3ducmV2LnhtbEyPT0/DMAzF70h8h8hI3FgyoGgqTaeJPxIH&#10;Loxy9xqvrdY4VZOt3bfHO4F8sfWenn+vWM++VycaYxfYwnJhQBHXwXXcWKi+3+9WoGJCdtgHJgtn&#10;irAur68KzF2Y+ItO29QoCeGYo4U2pSHXOtYteYyLMBCLtg+jxyTn2Gg34iThvtf3xjxpjx3LhxYH&#10;emmpPmyP3kJKbrM8V28+fvzMn69Ta+oMK2tvb+bNM6hEc/ozwwVf0KEUpl04souqtyBFkoXHVQbq&#10;ohoZUDvZMvMAuiz0/wLlLwAAAP//AwBQSwECLQAUAAYACAAAACEAtoM4kv4AAADhAQAAEwAAAAAA&#10;AAAAAAAAAAAAAAAAW0NvbnRlbnRfVHlwZXNdLnhtbFBLAQItABQABgAIAAAAIQA4/SH/1gAAAJQB&#10;AAALAAAAAAAAAAAAAAAAAC8BAABfcmVscy8ucmVsc1BLAQItABQABgAIAAAAIQBMjmUEmgEAABgD&#10;AAAOAAAAAAAAAAAAAAAAAC4CAABkcnMvZTJvRG9jLnhtbFBLAQItABQABgAIAAAAIQBYQoYh3AAA&#10;AAgBAAAPAAAAAAAAAAAAAAAAAPQDAABkcnMvZG93bnJldi54bWxQSwUGAAAAAAQABADzAAAA/QQA&#10;AAAA&#10;" filled="f" stroked="f">
                <v:textbox style="mso-fit-shape-to-text:t">
                  <w:txbxContent>
                    <w:p w:rsidR="00E0091E" w:rsidRPr="00F52CC4" w:rsidRDefault="00E0091E" w:rsidP="00B35784">
                      <w:pPr>
                        <w:pStyle w:val="NormalWeb"/>
                        <w:spacing w:before="0" w:beforeAutospacing="0" w:after="0" w:afterAutospacing="0"/>
                        <w:rPr>
                          <w:sz w:val="56"/>
                          <w:szCs w:val="56"/>
                        </w:rPr>
                      </w:pPr>
                      <w:r w:rsidRPr="00F52CC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Sistema de Gestión de Almacén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5784" w:rsidRDefault="00B35784" w:rsidP="00B35784">
      <w:pPr>
        <w:spacing w:line="480" w:lineRule="auto"/>
      </w:pPr>
    </w:p>
    <w:p w:rsidR="00B35784" w:rsidRDefault="00B35784" w:rsidP="00B35784">
      <w:pPr>
        <w:spacing w:line="480" w:lineRule="auto"/>
      </w:pPr>
      <w:r w:rsidRPr="00D21A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53C5B" wp14:editId="048957D0">
                <wp:simplePos x="0" y="0"/>
                <wp:positionH relativeFrom="margin">
                  <wp:posOffset>57150</wp:posOffset>
                </wp:positionH>
                <wp:positionV relativeFrom="paragraph">
                  <wp:posOffset>71120</wp:posOffset>
                </wp:positionV>
                <wp:extent cx="6413862" cy="646331"/>
                <wp:effectExtent l="0" t="0" r="0" b="0"/>
                <wp:wrapNone/>
                <wp:docPr id="2" name="Cuadro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862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0091E" w:rsidRPr="00D21A29" w:rsidRDefault="00E0091E" w:rsidP="00B357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52"/>
                                <w:szCs w:val="52"/>
                              </w:rPr>
                            </w:pPr>
                            <w:r w:rsidRPr="00D21A2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Ricardo Zamora Picazo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53C5B" id="_x0000_s1028" type="#_x0000_t202" style="position:absolute;margin-left:4.5pt;margin-top:5.6pt;width:505.05pt;height:50.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IqmgEAABgDAAAOAAAAZHJzL2Uyb0RvYy54bWysUstu2zAQvBfoPxC81/ILQiBYDtoE6aVo&#10;CyT9AJoiLQIil92lLfnvu6QVp2hvRS987C5nZ2a5u5/8IM4GyUFo5WqxlMIEDZ0Lx1b+eHn6cCcF&#10;JRU6NUAwrbwYkvf79+92Y2zMGnoYOoOCQQI1Y2xln1Jsqop0b7yiBUQTOGkBvUp8xWPVoRoZ3Q/V&#10;ermsqxGwiwjaEHH08ZqU+4JvrdHpm7VkkhhaydxSWbGsh7xW+51qjqhi7/RMQ/0DC69c4KY3qEeV&#10;lDih+wvKO41AYNNCg6/AWqdN0cBqVss/1Dz3Kpqihc2heLOJ/h+s/nr+jsJ1rVxLEZTnET2cVIfw&#10;YqYEYpsNGiM1XPccuTJNn2DiQb/GiYNZ92TR550VCc6z1ZebvYwkNAfr7WpzV3Mfzbl6W282BaZ6&#10;ex2R0mcDXuRDK5HHV1xV5y+UmAmXvpbkZgGe3DDkeKZ4pZJPaTpMs6aZ/gG6C7MfedCtpJ8nhUYK&#10;TMMDlH+RwSh+PCUGLH0yyvXNDM72l/bzV8nz/f1eqt4+9P4XAAAA//8DAFBLAwQUAAYACAAAACEA&#10;BboZDtsAAAAJAQAADwAAAGRycy9kb3ducmV2LnhtbEyPzU7DMBCE70i8g7VI3KjtIhANcaqKH4kD&#10;F0q4b+MljojtKN426dvjnOC4M6PZb8rt7HtxojF1MRjQKwWCQhNtF1oD9efrzQOIxBgs9jGQgTMl&#10;2FaXFyUWNk7hg057bkUuCalAA455KKRMjSOPaRUHCtn7jqNHzufYSjvilMt9L9dK3UuPXcgfHA70&#10;5Kj52R+9AWa70+f6xae3r/n9eXKqucPamOurefcIgmnmvzAs+Bkdqsx0iMdgk+gNbPISzrJeg1hs&#10;pTcaxGFRbhXIqpT/F1S/AAAA//8DAFBLAQItABQABgAIAAAAIQC2gziS/gAAAOEBAAATAAAAAAAA&#10;AAAAAAAAAAAAAABbQ29udGVudF9UeXBlc10ueG1sUEsBAi0AFAAGAAgAAAAhADj9If/WAAAAlAEA&#10;AAsAAAAAAAAAAAAAAAAALwEAAF9yZWxzLy5yZWxzUEsBAi0AFAAGAAgAAAAhAJ++0iqaAQAAGAMA&#10;AA4AAAAAAAAAAAAAAAAALgIAAGRycy9lMm9Eb2MueG1sUEsBAi0AFAAGAAgAAAAhAAW6GQ7bAAAA&#10;CQEAAA8AAAAAAAAAAAAAAAAA9AMAAGRycy9kb3ducmV2LnhtbFBLBQYAAAAABAAEAPMAAAD8BAAA&#10;AAA=&#10;" filled="f" stroked="f">
                <v:textbox style="mso-fit-shape-to-text:t">
                  <w:txbxContent>
                    <w:p w:rsidR="00E0091E" w:rsidRPr="00D21A29" w:rsidRDefault="00E0091E" w:rsidP="00B35784">
                      <w:pPr>
                        <w:pStyle w:val="NormalWeb"/>
                        <w:spacing w:before="0" w:beforeAutospacing="0" w:after="0" w:afterAutospacing="0"/>
                        <w:rPr>
                          <w:sz w:val="52"/>
                          <w:szCs w:val="52"/>
                        </w:rPr>
                      </w:pPr>
                      <w:r w:rsidRPr="00D21A2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>Ricardo Zamora Picazo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5784" w:rsidRDefault="00B35784" w:rsidP="00B35784">
      <w:pPr>
        <w:spacing w:line="480" w:lineRule="auto"/>
      </w:pPr>
    </w:p>
    <w:p w:rsidR="00B35784" w:rsidRDefault="00B35784" w:rsidP="00B35784">
      <w:pPr>
        <w:spacing w:line="480" w:lineRule="auto"/>
      </w:pPr>
    </w:p>
    <w:p w:rsidR="00B35784" w:rsidRDefault="00B35784" w:rsidP="00B35784">
      <w:pPr>
        <w:spacing w:line="480" w:lineRule="auto"/>
      </w:pPr>
    </w:p>
    <w:p w:rsidR="00B35784" w:rsidRDefault="00B35784" w:rsidP="00B35784">
      <w:pPr>
        <w:spacing w:line="480" w:lineRule="auto"/>
      </w:pPr>
    </w:p>
    <w:p w:rsidR="00B35784" w:rsidRDefault="00B35784" w:rsidP="00B35784">
      <w:pPr>
        <w:spacing w:line="480" w:lineRule="auto"/>
      </w:pPr>
    </w:p>
    <w:p w:rsidR="001C5988" w:rsidRPr="00FE1835" w:rsidRDefault="008F52A8" w:rsidP="00CF3744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E1835">
        <w:rPr>
          <w:rFonts w:ascii="Arial" w:hAnsi="Arial" w:cs="Arial"/>
          <w:sz w:val="24"/>
          <w:szCs w:val="24"/>
        </w:rPr>
        <w:lastRenderedPageBreak/>
        <w:t>Con el paso del tiempo el termino almacén ha ido variando conforme a el fenómeno de la logística a su vez este ha ampliado su ámbito de responsabilidad, el almacén es una unidad de servicio y un soporte en la estructura funcional de una empresa</w:t>
      </w:r>
      <w:r w:rsidR="00CF10A6" w:rsidRPr="00FE1835">
        <w:rPr>
          <w:rFonts w:ascii="Arial" w:hAnsi="Arial" w:cs="Arial"/>
          <w:sz w:val="24"/>
          <w:szCs w:val="24"/>
        </w:rPr>
        <w:t xml:space="preserve"> o también interpretado como un</w:t>
      </w:r>
      <w:r w:rsidR="00CF10A6" w:rsidRPr="00FE1835">
        <w:rPr>
          <w:rFonts w:ascii="Arial" w:hAnsi="Arial" w:cs="Arial"/>
          <w:color w:val="222222"/>
          <w:sz w:val="24"/>
          <w:szCs w:val="24"/>
          <w:shd w:val="clear" w:color="auto" w:fill="FFFFFF"/>
        </w:rPr>
        <w:t> edificio o parte de este que sirve para depositar o guardar gran cantidad de artículos, productos o mercancías para su posterior venta, uso o distribución.</w:t>
      </w:r>
    </w:p>
    <w:p w:rsidR="00CF10A6" w:rsidRPr="00FE1835" w:rsidRDefault="00CF10A6" w:rsidP="00CF3744">
      <w:pPr>
        <w:spacing w:line="36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FE183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Lo que antes se tenía como un espacio dentro de una organización constituida por un piso de hormigón en la actualidad es considerada una pieza clave el cual provee de elementos </w:t>
      </w:r>
      <w:r w:rsidRPr="00FE1835">
        <w:rPr>
          <w:rFonts w:ascii="Arial" w:hAnsi="Arial" w:cs="Arial"/>
          <w:color w:val="111111"/>
          <w:sz w:val="24"/>
          <w:szCs w:val="24"/>
          <w:shd w:val="clear" w:color="auto" w:fill="FFFFFF"/>
        </w:rPr>
        <w:t>físicos y funcionales capaces de incluso generar valor agregado.</w:t>
      </w:r>
    </w:p>
    <w:p w:rsidR="00F006D9" w:rsidRPr="00FE1835" w:rsidRDefault="00F006D9" w:rsidP="00CF3744">
      <w:pPr>
        <w:spacing w:line="360" w:lineRule="auto"/>
        <w:rPr>
          <w:rFonts w:ascii="Arial" w:hAnsi="Arial" w:cs="Arial"/>
          <w:i/>
          <w:sz w:val="24"/>
          <w:szCs w:val="24"/>
        </w:rPr>
      </w:pPr>
      <w:r w:rsidRPr="00FE1835">
        <w:rPr>
          <w:rFonts w:ascii="Arial" w:hAnsi="Arial" w:cs="Arial"/>
          <w:i/>
          <w:sz w:val="24"/>
          <w:szCs w:val="24"/>
        </w:rPr>
        <w:t>“Hemos visto como el almacén moderno se ha convertido en un punto crítico dentro de la cadena logística global, que su diseño y gestión se deben emprender con cuidado y esmero y que existe una brecha grande entre las operaciones medias y las mejores, lo cual representa una gran oportunidad de competitividad para la mayoría de las empresas.”</w:t>
      </w:r>
    </w:p>
    <w:p w:rsidR="00F006D9" w:rsidRPr="00FE1835" w:rsidRDefault="00F006D9" w:rsidP="00CF3744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-Patrick Daly</w:t>
      </w:r>
    </w:p>
    <w:p w:rsidR="00CF3744" w:rsidRPr="00FE1835" w:rsidRDefault="00CF3744" w:rsidP="00CF3744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CF3744" w:rsidRPr="00FE1835" w:rsidRDefault="00CF3744" w:rsidP="00CF3744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E1835">
        <w:rPr>
          <w:rFonts w:ascii="Arial" w:hAnsi="Arial" w:cs="Arial"/>
          <w:sz w:val="24"/>
          <w:szCs w:val="24"/>
        </w:rPr>
        <w:t xml:space="preserve">La gestión de almacenes </w:t>
      </w:r>
      <w:r w:rsidRPr="00FE1835">
        <w:rPr>
          <w:rFonts w:ascii="Arial" w:hAnsi="Arial" w:cs="Arial"/>
          <w:color w:val="000000"/>
          <w:sz w:val="24"/>
          <w:szCs w:val="24"/>
          <w:shd w:val="clear" w:color="auto" w:fill="FFFFFF"/>
        </w:rPr>
        <w:t>es un concepto ligado a la gestión de stocks, se trata de la gestión física de los productos almacenados la cual comprende:</w:t>
      </w:r>
    </w:p>
    <w:p w:rsidR="00CF3744" w:rsidRPr="00CF3744" w:rsidRDefault="00CF3744" w:rsidP="00CF3744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F374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ubicación de los productos en un almacén</w:t>
      </w:r>
      <w:r w:rsidRPr="00FE183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CF3744" w:rsidRPr="00CF3744" w:rsidRDefault="00CF3744" w:rsidP="00CF3744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F374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flujos de materiales dentro del almacén y los métodos para el movimiento de productos</w:t>
      </w:r>
      <w:r w:rsidRPr="00FE183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CF3744" w:rsidRPr="00FE1835" w:rsidRDefault="00CF3744" w:rsidP="00CF3744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F374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trazabilidad de los productos almacenados</w:t>
      </w:r>
      <w:r w:rsidRPr="00FE183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BB37F6" w:rsidRPr="00CF3744" w:rsidRDefault="00BB37F6" w:rsidP="00BB37F6">
      <w:pPr>
        <w:shd w:val="clear" w:color="auto" w:fill="FFFFFF"/>
        <w:spacing w:after="0" w:line="360" w:lineRule="auto"/>
        <w:ind w:left="48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BB37F6" w:rsidRPr="00FE1835" w:rsidRDefault="00BB37F6" w:rsidP="00BB37F6">
      <w:pPr>
        <w:spacing w:line="360" w:lineRule="auto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Teniendo esto en cuenta esto se puede decir que la gestión de los almacenes es un elemento necesario para dar servicio a los clientes y puede aprovecharse para obtener importantes ahorros de costes.</w:t>
      </w:r>
    </w:p>
    <w:p w:rsidR="00CF3744" w:rsidRPr="00FE1835" w:rsidRDefault="00CF3744" w:rsidP="00CF3744">
      <w:pPr>
        <w:spacing w:line="360" w:lineRule="auto"/>
        <w:rPr>
          <w:rFonts w:ascii="Arial" w:hAnsi="Arial" w:cs="Arial"/>
          <w:sz w:val="24"/>
          <w:szCs w:val="24"/>
        </w:rPr>
      </w:pPr>
    </w:p>
    <w:p w:rsidR="00CF3744" w:rsidRPr="00FE1835" w:rsidRDefault="00CF3744" w:rsidP="00CF3744">
      <w:pPr>
        <w:spacing w:line="360" w:lineRule="auto"/>
        <w:rPr>
          <w:rFonts w:ascii="Arial" w:hAnsi="Arial" w:cs="Arial"/>
          <w:sz w:val="24"/>
          <w:szCs w:val="24"/>
        </w:rPr>
      </w:pPr>
    </w:p>
    <w:p w:rsidR="00CF3744" w:rsidRPr="00FE1835" w:rsidRDefault="00CF3744" w:rsidP="00CF3744">
      <w:pPr>
        <w:spacing w:line="360" w:lineRule="auto"/>
        <w:rPr>
          <w:rFonts w:ascii="Arial" w:hAnsi="Arial" w:cs="Arial"/>
          <w:sz w:val="24"/>
          <w:szCs w:val="24"/>
        </w:rPr>
      </w:pPr>
    </w:p>
    <w:p w:rsidR="00F006D9" w:rsidRPr="00FE1835" w:rsidRDefault="00F006D9" w:rsidP="00CF3744">
      <w:pPr>
        <w:spacing w:line="360" w:lineRule="auto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¿Qué es un WMS?</w:t>
      </w:r>
    </w:p>
    <w:p w:rsidR="00CF3744" w:rsidRPr="00FE1835" w:rsidRDefault="00F006D9" w:rsidP="00CF3744">
      <w:pPr>
        <w:spacing w:line="360" w:lineRule="auto"/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</w:pPr>
      <w:r w:rsidRPr="00FE1835">
        <w:rPr>
          <w:rFonts w:ascii="Arial" w:hAnsi="Arial" w:cs="Arial"/>
          <w:sz w:val="24"/>
          <w:szCs w:val="24"/>
        </w:rPr>
        <w:t>Por sus siglas en ingles WMS (</w:t>
      </w:r>
      <w:r w:rsidRPr="00FE1835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 xml:space="preserve">warehouse management system) traducidas al español como: SGA (sistema de gestión de almacén) </w:t>
      </w:r>
      <w:r w:rsidR="00CF3744" w:rsidRPr="00FE1835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 xml:space="preserve">son </w:t>
      </w:r>
      <w:r w:rsidRPr="00FE1835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 xml:space="preserve">atribuidas a programas informáticos destinados a la gestión de almacenes los cuales tienen como principal objetivo llevar una correcta administración </w:t>
      </w:r>
      <w:r w:rsidR="00CF3744" w:rsidRPr="00FE1835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y manejo de los productos dentro de un almacén</w:t>
      </w:r>
      <w:r w:rsidR="00B35784" w:rsidRPr="00FE1835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, p</w:t>
      </w:r>
      <w:r w:rsidR="00CF3744" w:rsidRPr="00FE1835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ara ello se debe considerar algunos puntos esenciales talvez como:</w:t>
      </w:r>
    </w:p>
    <w:p w:rsidR="00F006D9" w:rsidRPr="00FE1835" w:rsidRDefault="00CF3744" w:rsidP="00CF374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</w:pPr>
      <w:r w:rsidRPr="00FE1835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Borrado de registros:</w:t>
      </w:r>
      <w:r w:rsidRPr="00FE183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 uno de los principales errores al desarrollar un sistema como este.</w:t>
      </w:r>
    </w:p>
    <w:p w:rsidR="00CF3744" w:rsidRPr="00FE1835" w:rsidRDefault="00CF3744" w:rsidP="00CF374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</w:pPr>
      <w:r w:rsidRPr="00FE1835">
        <w:rPr>
          <w:rFonts w:ascii="Arial" w:hAnsi="Arial" w:cs="Arial"/>
          <w:color w:val="222222"/>
          <w:sz w:val="24"/>
          <w:szCs w:val="24"/>
          <w:shd w:val="clear" w:color="auto" w:fill="FFFFFF"/>
        </w:rPr>
        <w:t>Todo producto debe estar identificado por un numero o código irrepetible.</w:t>
      </w:r>
    </w:p>
    <w:p w:rsidR="00CF3744" w:rsidRPr="00FE1835" w:rsidRDefault="00BB37F6" w:rsidP="00BB37F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</w:pPr>
      <w:r w:rsidRPr="00FE1835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Cada producto debe contener su ubicación.</w:t>
      </w:r>
    </w:p>
    <w:p w:rsidR="00B35784" w:rsidRPr="00FE1835" w:rsidRDefault="00BB37F6" w:rsidP="00B3578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</w:pPr>
      <w:r w:rsidRPr="00FE1835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Manejo de fachas.</w:t>
      </w:r>
    </w:p>
    <w:p w:rsidR="00B35784" w:rsidRPr="00FE1835" w:rsidRDefault="00B35784" w:rsidP="00B35784">
      <w:pPr>
        <w:pStyle w:val="Prrafodelista"/>
        <w:spacing w:line="360" w:lineRule="auto"/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</w:pPr>
    </w:p>
    <w:p w:rsidR="00BB37F6" w:rsidRPr="00FE1835" w:rsidRDefault="00BB37F6" w:rsidP="00BB37F6">
      <w:pPr>
        <w:spacing w:line="360" w:lineRule="auto"/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</w:pPr>
      <w:r w:rsidRPr="00FE1835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¿Qué es lo que quiero realiza?</w:t>
      </w:r>
    </w:p>
    <w:p w:rsidR="00B35784" w:rsidRPr="00FE1835" w:rsidRDefault="00B35784" w:rsidP="00BB37F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Una aplicación web la cual será local.</w:t>
      </w:r>
    </w:p>
    <w:p w:rsidR="00B35784" w:rsidRPr="00FE1835" w:rsidRDefault="00B35784" w:rsidP="00B3578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Aplicación mono-usuario.</w:t>
      </w:r>
    </w:p>
    <w:p w:rsidR="00B35784" w:rsidRPr="00FE1835" w:rsidRDefault="00B35784" w:rsidP="00B3578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Una página de inicio: la cual estará dividida de forma vertical en dos:</w:t>
      </w:r>
    </w:p>
    <w:p w:rsidR="00B35784" w:rsidRPr="00FE1835" w:rsidRDefault="00B35784" w:rsidP="00B3578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Información relevante (recordatorios).</w:t>
      </w:r>
    </w:p>
    <w:p w:rsidR="00B35784" w:rsidRPr="00FE1835" w:rsidRDefault="00B35784" w:rsidP="00B3578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 xml:space="preserve">Productos por agotarse. </w:t>
      </w:r>
    </w:p>
    <w:p w:rsidR="00B35784" w:rsidRPr="00FE1835" w:rsidRDefault="00B35784" w:rsidP="00B3578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5784" w:rsidRPr="00FE1835" w:rsidRDefault="00B35784" w:rsidP="00B3578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 xml:space="preserve">Página dedicada a la búsqueda de valores u objetos que constara de dos formas de búsqueda por pequeños formularios los cuales serán: </w:t>
      </w:r>
    </w:p>
    <w:p w:rsidR="00B35784" w:rsidRPr="00FE1835" w:rsidRDefault="00B35784" w:rsidP="00B357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Búsqueda por número del producto.</w:t>
      </w:r>
    </w:p>
    <w:p w:rsidR="00B35784" w:rsidRPr="00FE1835" w:rsidRDefault="00B35784" w:rsidP="00B357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Búsqueda por nombre del producto.</w:t>
      </w:r>
    </w:p>
    <w:p w:rsidR="00B35784" w:rsidRPr="00FE1835" w:rsidRDefault="00B35784" w:rsidP="00B35784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B35784" w:rsidRPr="00FE1835" w:rsidRDefault="00B35784" w:rsidP="00B3578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Opción de modificar para efectuar cambios en los productos, no todos los campos serán modificables.</w:t>
      </w:r>
    </w:p>
    <w:p w:rsidR="00B35784" w:rsidRDefault="00B35784" w:rsidP="00B3578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 xml:space="preserve"> </w:t>
      </w:r>
    </w:p>
    <w:p w:rsidR="002F1D99" w:rsidRPr="00FE1835" w:rsidRDefault="002F1D99" w:rsidP="00B3578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5784" w:rsidRPr="00FE1835" w:rsidRDefault="00B35784" w:rsidP="00B3578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lastRenderedPageBreak/>
        <w:t>Página de agregar nuevos objetos: esta constará de un formulario para agregar valores a una base de datos (almacén). A su vez esta agregara algunos campos automáticamente como lo es la fecha en la que se agregó el producto y la acción realizada como en este caso “producto agregado.</w:t>
      </w:r>
    </w:p>
    <w:p w:rsidR="00B35784" w:rsidRPr="00FE1835" w:rsidRDefault="00B35784" w:rsidP="00B3578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5784" w:rsidRPr="00FE1835" w:rsidRDefault="00B35784" w:rsidP="00FE183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 xml:space="preserve">Página de Almacén: la cual </w:t>
      </w:r>
      <w:r w:rsidR="00FE1835" w:rsidRPr="00FE1835">
        <w:rPr>
          <w:rFonts w:ascii="Arial" w:hAnsi="Arial" w:cs="Arial"/>
          <w:sz w:val="24"/>
          <w:szCs w:val="24"/>
        </w:rPr>
        <w:t>mostrará</w:t>
      </w:r>
      <w:r w:rsidRPr="00FE1835">
        <w:rPr>
          <w:rFonts w:ascii="Arial" w:hAnsi="Arial" w:cs="Arial"/>
          <w:sz w:val="24"/>
          <w:szCs w:val="24"/>
        </w:rPr>
        <w:t xml:space="preserve"> todos </w:t>
      </w:r>
      <w:r w:rsidR="00FE1835" w:rsidRPr="00FE1835">
        <w:rPr>
          <w:rFonts w:ascii="Arial" w:hAnsi="Arial" w:cs="Arial"/>
          <w:sz w:val="24"/>
          <w:szCs w:val="24"/>
        </w:rPr>
        <w:t>los productos actuales, el orden será dado por el usuario como:</w:t>
      </w:r>
    </w:p>
    <w:p w:rsidR="00B35784" w:rsidRPr="00FE1835" w:rsidRDefault="00B35784" w:rsidP="00B3578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Por nombre.</w:t>
      </w:r>
    </w:p>
    <w:p w:rsidR="00B35784" w:rsidRPr="00FE1835" w:rsidRDefault="00B35784" w:rsidP="00FE183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Por número</w:t>
      </w:r>
      <w:r w:rsidR="00FE1835" w:rsidRPr="00FE1835">
        <w:rPr>
          <w:rFonts w:ascii="Arial" w:hAnsi="Arial" w:cs="Arial"/>
          <w:sz w:val="24"/>
          <w:szCs w:val="24"/>
        </w:rPr>
        <w:t>.</w:t>
      </w:r>
    </w:p>
    <w:p w:rsidR="00FE1835" w:rsidRPr="00FE1835" w:rsidRDefault="00FE1835" w:rsidP="00FE183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Se podrá generar archivos PDF para:</w:t>
      </w:r>
    </w:p>
    <w:p w:rsidR="00FE1835" w:rsidRPr="00FE1835" w:rsidRDefault="00FE1835" w:rsidP="00FE1835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Almacén</w:t>
      </w:r>
    </w:p>
    <w:p w:rsidR="00FE1835" w:rsidRPr="00FE1835" w:rsidRDefault="00FE1835" w:rsidP="00FE1835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Registro de actividades</w:t>
      </w:r>
    </w:p>
    <w:p w:rsidR="00FE1835" w:rsidRPr="00FE1835" w:rsidRDefault="00FE1835" w:rsidP="00FE183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En ambos casos el orden será dado por el usuario.</w:t>
      </w:r>
    </w:p>
    <w:p w:rsidR="00FE1835" w:rsidRPr="00FE1835" w:rsidRDefault="00FE1835" w:rsidP="00FE18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835">
        <w:rPr>
          <w:rFonts w:ascii="Arial" w:hAnsi="Arial" w:cs="Arial"/>
          <w:sz w:val="24"/>
          <w:szCs w:val="24"/>
        </w:rPr>
        <w:t>Entre otras funciones más para la optimización del rendimiento y factibilidad del sistema.</w:t>
      </w:r>
    </w:p>
    <w:p w:rsidR="00FE1835" w:rsidRPr="00FE1835" w:rsidRDefault="00FE1835" w:rsidP="00FE1835">
      <w:pPr>
        <w:rPr>
          <w:rFonts w:ascii="Arial" w:hAnsi="Arial" w:cs="Arial"/>
          <w:sz w:val="24"/>
          <w:szCs w:val="24"/>
        </w:rPr>
      </w:pPr>
    </w:p>
    <w:p w:rsidR="00FE1835" w:rsidRPr="00FE1835" w:rsidRDefault="00FE1835" w:rsidP="00FE1835">
      <w:pPr>
        <w:rPr>
          <w:rFonts w:ascii="Arial" w:hAnsi="Arial" w:cs="Arial"/>
          <w:i/>
          <w:sz w:val="24"/>
          <w:szCs w:val="24"/>
        </w:rPr>
      </w:pPr>
      <w:r w:rsidRPr="00FE1835">
        <w:rPr>
          <w:rFonts w:ascii="Arial" w:hAnsi="Arial" w:cs="Arial"/>
          <w:i/>
          <w:sz w:val="24"/>
          <w:szCs w:val="24"/>
        </w:rPr>
        <w:t>“Las empresas que internalizan estas lecciones son las que sin duda sacarán mayor ventaja competitiva sobre sus rivales de sus capacidades logísticas”.</w:t>
      </w:r>
    </w:p>
    <w:p w:rsidR="00FE1835" w:rsidRDefault="00FE1835" w:rsidP="00FE1835">
      <w:pPr>
        <w:jc w:val="right"/>
        <w:rPr>
          <w:rFonts w:ascii="Arial" w:hAnsi="Arial" w:cs="Arial"/>
          <w:i/>
          <w:sz w:val="24"/>
          <w:szCs w:val="24"/>
        </w:rPr>
      </w:pPr>
      <w:r w:rsidRPr="00FE1835">
        <w:rPr>
          <w:rFonts w:ascii="Arial" w:hAnsi="Arial" w:cs="Arial"/>
          <w:i/>
          <w:sz w:val="24"/>
          <w:szCs w:val="24"/>
        </w:rPr>
        <w:t>- Patrick Daly</w:t>
      </w:r>
    </w:p>
    <w:p w:rsidR="00E0091E" w:rsidRDefault="00E0091E" w:rsidP="00E0091E">
      <w:pPr>
        <w:rPr>
          <w:rFonts w:ascii="Arial" w:hAnsi="Arial" w:cs="Arial"/>
          <w:i/>
          <w:sz w:val="24"/>
          <w:szCs w:val="24"/>
        </w:rPr>
      </w:pPr>
    </w:p>
    <w:p w:rsidR="00E0091E" w:rsidRPr="00E0091E" w:rsidRDefault="00E0091E" w:rsidP="00E0091E">
      <w:pPr>
        <w:rPr>
          <w:rFonts w:ascii="Arial" w:hAnsi="Arial" w:cs="Arial"/>
          <w:i/>
          <w:sz w:val="28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Por agotarse </w:t>
      </w:r>
      <w:bookmarkStart w:id="0" w:name="_GoBack"/>
      <w:bookmarkEnd w:id="0"/>
    </w:p>
    <w:sectPr w:rsidR="00E0091E" w:rsidRPr="00E00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CC7" w:rsidRDefault="00805CC7" w:rsidP="00A20676">
      <w:pPr>
        <w:spacing w:after="0" w:line="240" w:lineRule="auto"/>
      </w:pPr>
      <w:r>
        <w:separator/>
      </w:r>
    </w:p>
  </w:endnote>
  <w:endnote w:type="continuationSeparator" w:id="0">
    <w:p w:rsidR="00805CC7" w:rsidRDefault="00805CC7" w:rsidP="00A20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CC7" w:rsidRDefault="00805CC7" w:rsidP="00A20676">
      <w:pPr>
        <w:spacing w:after="0" w:line="240" w:lineRule="auto"/>
      </w:pPr>
      <w:r>
        <w:separator/>
      </w:r>
    </w:p>
  </w:footnote>
  <w:footnote w:type="continuationSeparator" w:id="0">
    <w:p w:rsidR="00805CC7" w:rsidRDefault="00805CC7" w:rsidP="00A20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21B9"/>
    <w:multiLevelType w:val="hybridMultilevel"/>
    <w:tmpl w:val="9F949E4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9E13102"/>
    <w:multiLevelType w:val="hybridMultilevel"/>
    <w:tmpl w:val="776853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6645"/>
    <w:multiLevelType w:val="hybridMultilevel"/>
    <w:tmpl w:val="73F61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04B05"/>
    <w:multiLevelType w:val="hybridMultilevel"/>
    <w:tmpl w:val="64D48A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43317"/>
    <w:multiLevelType w:val="hybridMultilevel"/>
    <w:tmpl w:val="6156A91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AB645B"/>
    <w:multiLevelType w:val="hybridMultilevel"/>
    <w:tmpl w:val="8B6A08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694DC3"/>
    <w:multiLevelType w:val="hybridMultilevel"/>
    <w:tmpl w:val="EA7EA9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DE0A2B"/>
    <w:multiLevelType w:val="hybridMultilevel"/>
    <w:tmpl w:val="ACA4B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07747"/>
    <w:multiLevelType w:val="hybridMultilevel"/>
    <w:tmpl w:val="7D989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461BA"/>
    <w:multiLevelType w:val="hybridMultilevel"/>
    <w:tmpl w:val="A53EC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337E7"/>
    <w:multiLevelType w:val="multilevel"/>
    <w:tmpl w:val="908C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76"/>
    <w:rsid w:val="001C5988"/>
    <w:rsid w:val="00237B0E"/>
    <w:rsid w:val="002F1D99"/>
    <w:rsid w:val="00404686"/>
    <w:rsid w:val="006D6DD4"/>
    <w:rsid w:val="00717A75"/>
    <w:rsid w:val="007472C8"/>
    <w:rsid w:val="00805CC7"/>
    <w:rsid w:val="008D7310"/>
    <w:rsid w:val="008F52A8"/>
    <w:rsid w:val="009335C7"/>
    <w:rsid w:val="00A20676"/>
    <w:rsid w:val="00B35784"/>
    <w:rsid w:val="00BB37F6"/>
    <w:rsid w:val="00C20A28"/>
    <w:rsid w:val="00CF10A6"/>
    <w:rsid w:val="00CF3744"/>
    <w:rsid w:val="00D06720"/>
    <w:rsid w:val="00DD7604"/>
    <w:rsid w:val="00E0091E"/>
    <w:rsid w:val="00F006D9"/>
    <w:rsid w:val="00FE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0128"/>
  <w15:chartTrackingRefBased/>
  <w15:docId w15:val="{EE0FF215-96BE-4C5A-AAD2-07F408E5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0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676"/>
  </w:style>
  <w:style w:type="paragraph" w:styleId="Piedepgina">
    <w:name w:val="footer"/>
    <w:basedOn w:val="Normal"/>
    <w:link w:val="PiedepginaCar"/>
    <w:uiPriority w:val="99"/>
    <w:unhideWhenUsed/>
    <w:rsid w:val="00A20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676"/>
  </w:style>
  <w:style w:type="paragraph" w:styleId="Prrafodelista">
    <w:name w:val="List Paragraph"/>
    <w:basedOn w:val="Normal"/>
    <w:uiPriority w:val="34"/>
    <w:qFormat/>
    <w:rsid w:val="007472C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006D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zamora picazo</dc:creator>
  <cp:keywords/>
  <dc:description/>
  <cp:lastModifiedBy>ricardo zamora picazo</cp:lastModifiedBy>
  <cp:revision>7</cp:revision>
  <cp:lastPrinted>2018-04-28T05:45:00Z</cp:lastPrinted>
  <dcterms:created xsi:type="dcterms:W3CDTF">2018-04-14T13:06:00Z</dcterms:created>
  <dcterms:modified xsi:type="dcterms:W3CDTF">2018-06-21T19:53:00Z</dcterms:modified>
</cp:coreProperties>
</file>